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7A4" w:rsidRDefault="00DE77A4" w:rsidP="00DE77A4">
      <w:pPr>
        <w:jc w:val="center"/>
        <w:rPr>
          <w:rFonts w:ascii="Times New Roman" w:hAnsi="Times New Roman" w:cs="Times New Roman"/>
          <w:b/>
          <w:i/>
          <w:sz w:val="40"/>
          <w:szCs w:val="40"/>
        </w:rPr>
      </w:pPr>
      <w:r w:rsidRPr="00B369F8">
        <w:rPr>
          <w:rFonts w:ascii="Times New Roman" w:hAnsi="Times New Roman" w:cs="Times New Roman"/>
          <w:b/>
          <w:i/>
          <w:sz w:val="40"/>
          <w:szCs w:val="40"/>
        </w:rPr>
        <w:t>Review-1</w:t>
      </w:r>
    </w:p>
    <w:p w:rsidR="00FF4245" w:rsidRPr="00FF4245" w:rsidRDefault="00FF4245" w:rsidP="00FF4245">
      <w:pPr>
        <w:rPr>
          <w:rFonts w:ascii="Times New Roman" w:hAnsi="Times New Roman" w:cs="Times New Roman"/>
          <w:b/>
          <w:sz w:val="40"/>
          <w:szCs w:val="40"/>
        </w:rPr>
      </w:pPr>
    </w:p>
    <w:p w:rsidR="00DE77A4" w:rsidRPr="00B369F8" w:rsidRDefault="00DE77A4" w:rsidP="00DE77A4">
      <w:pPr>
        <w:jc w:val="center"/>
        <w:rPr>
          <w:rFonts w:ascii="Times New Roman" w:hAnsi="Times New Roman" w:cs="Times New Roman"/>
          <w:b/>
          <w:sz w:val="42"/>
          <w:szCs w:val="42"/>
          <w:u w:val="single"/>
        </w:rPr>
      </w:pPr>
      <w:r w:rsidRPr="00B369F8">
        <w:rPr>
          <w:rFonts w:ascii="Times New Roman" w:hAnsi="Times New Roman" w:cs="Times New Roman"/>
          <w:b/>
          <w:sz w:val="42"/>
          <w:szCs w:val="42"/>
          <w:u w:val="single"/>
        </w:rPr>
        <w:t xml:space="preserve">File Sharing using </w:t>
      </w:r>
      <w:proofErr w:type="spellStart"/>
      <w:r w:rsidRPr="00B369F8">
        <w:rPr>
          <w:rFonts w:ascii="Times New Roman" w:hAnsi="Times New Roman" w:cs="Times New Roman"/>
          <w:b/>
          <w:sz w:val="42"/>
          <w:szCs w:val="42"/>
          <w:u w:val="single"/>
        </w:rPr>
        <w:t>gRPC</w:t>
      </w:r>
      <w:proofErr w:type="spellEnd"/>
    </w:p>
    <w:p w:rsidR="00DE77A4" w:rsidRDefault="00DE77A4" w:rsidP="00DE77A4">
      <w:pPr>
        <w:rPr>
          <w:b/>
          <w:sz w:val="32"/>
          <w:szCs w:val="32"/>
          <w:u w:val="single"/>
        </w:rPr>
      </w:pPr>
    </w:p>
    <w:p w:rsidR="00DE77A4" w:rsidRDefault="00DE77A4" w:rsidP="00DE77A4">
      <w:pPr>
        <w:rPr>
          <w:rFonts w:ascii="Times New Roman" w:hAnsi="Times New Roman" w:cs="Times New Roman"/>
          <w:b/>
          <w:sz w:val="30"/>
          <w:szCs w:val="30"/>
          <w:u w:val="single"/>
        </w:rPr>
      </w:pPr>
    </w:p>
    <w:p w:rsidR="00DE77A4" w:rsidRPr="00A668BF" w:rsidRDefault="00DE77A4" w:rsidP="00DE77A4">
      <w:pPr>
        <w:rPr>
          <w:rFonts w:ascii="Times New Roman" w:hAnsi="Times New Roman" w:cs="Times New Roman"/>
          <w:b/>
          <w:sz w:val="36"/>
          <w:szCs w:val="36"/>
          <w:u w:val="single"/>
        </w:rPr>
      </w:pPr>
    </w:p>
    <w:p w:rsidR="00DE77A4" w:rsidRPr="00A668BF" w:rsidRDefault="00DE77A4" w:rsidP="00DE77A4">
      <w:pPr>
        <w:rPr>
          <w:rFonts w:ascii="Times New Roman" w:hAnsi="Times New Roman" w:cs="Times New Roman"/>
          <w:sz w:val="36"/>
          <w:szCs w:val="36"/>
        </w:rPr>
      </w:pPr>
      <w:proofErr w:type="gramStart"/>
      <w:r w:rsidRPr="00A668BF">
        <w:rPr>
          <w:rFonts w:ascii="Times New Roman" w:hAnsi="Times New Roman" w:cs="Times New Roman"/>
          <w:b/>
          <w:sz w:val="36"/>
          <w:szCs w:val="36"/>
          <w:u w:val="single"/>
        </w:rPr>
        <w:t>Subject:-</w:t>
      </w:r>
      <w:proofErr w:type="gramEnd"/>
      <w:r w:rsidRPr="00A668BF">
        <w:rPr>
          <w:rFonts w:ascii="Times New Roman" w:hAnsi="Times New Roman" w:cs="Times New Roman"/>
          <w:sz w:val="36"/>
          <w:szCs w:val="36"/>
        </w:rPr>
        <w:t xml:space="preserve"> </w:t>
      </w:r>
      <w:r w:rsidRPr="00A668BF">
        <w:rPr>
          <w:rFonts w:ascii="Times New Roman" w:hAnsi="Times New Roman" w:cs="Times New Roman"/>
          <w:b/>
          <w:i/>
          <w:sz w:val="36"/>
          <w:szCs w:val="36"/>
        </w:rPr>
        <w:t>Operating Systems</w:t>
      </w:r>
    </w:p>
    <w:p w:rsidR="00DE77A4" w:rsidRPr="00A668BF" w:rsidRDefault="00DE77A4" w:rsidP="00DE77A4">
      <w:pPr>
        <w:rPr>
          <w:rFonts w:ascii="Times New Roman" w:hAnsi="Times New Roman" w:cs="Times New Roman"/>
          <w:b/>
          <w:sz w:val="36"/>
          <w:szCs w:val="36"/>
        </w:rPr>
      </w:pPr>
      <w:r w:rsidRPr="00A668BF">
        <w:rPr>
          <w:rFonts w:ascii="Times New Roman" w:hAnsi="Times New Roman" w:cs="Times New Roman"/>
          <w:b/>
          <w:sz w:val="36"/>
          <w:szCs w:val="36"/>
          <w:u w:val="single"/>
        </w:rPr>
        <w:t xml:space="preserve">Subject </w:t>
      </w:r>
      <w:proofErr w:type="gramStart"/>
      <w:r w:rsidRPr="00A668BF">
        <w:rPr>
          <w:rFonts w:ascii="Times New Roman" w:hAnsi="Times New Roman" w:cs="Times New Roman"/>
          <w:b/>
          <w:sz w:val="36"/>
          <w:szCs w:val="36"/>
          <w:u w:val="single"/>
        </w:rPr>
        <w:t>Teacher:-</w:t>
      </w:r>
      <w:proofErr w:type="gramEnd"/>
      <w:r w:rsidRPr="00A668BF">
        <w:rPr>
          <w:rFonts w:ascii="Times New Roman" w:hAnsi="Times New Roman" w:cs="Times New Roman"/>
          <w:b/>
          <w:sz w:val="36"/>
          <w:szCs w:val="36"/>
        </w:rPr>
        <w:t xml:space="preserve"> </w:t>
      </w:r>
      <w:r w:rsidRPr="00A668BF">
        <w:rPr>
          <w:rFonts w:ascii="Times New Roman" w:hAnsi="Times New Roman" w:cs="Times New Roman"/>
          <w:b/>
          <w:i/>
          <w:sz w:val="36"/>
          <w:szCs w:val="36"/>
        </w:rPr>
        <w:t xml:space="preserve">Shaik </w:t>
      </w:r>
      <w:proofErr w:type="spellStart"/>
      <w:r w:rsidRPr="00A668BF">
        <w:rPr>
          <w:rFonts w:ascii="Times New Roman" w:hAnsi="Times New Roman" w:cs="Times New Roman"/>
          <w:b/>
          <w:i/>
          <w:sz w:val="36"/>
          <w:szCs w:val="36"/>
        </w:rPr>
        <w:t>Naseera</w:t>
      </w:r>
      <w:proofErr w:type="spellEnd"/>
    </w:p>
    <w:p w:rsidR="00DE77A4" w:rsidRPr="00A668BF" w:rsidRDefault="00DE77A4" w:rsidP="00DE77A4">
      <w:pPr>
        <w:rPr>
          <w:rFonts w:ascii="Times New Roman" w:hAnsi="Times New Roman" w:cs="Times New Roman"/>
          <w:b/>
          <w:sz w:val="36"/>
          <w:szCs w:val="36"/>
        </w:rPr>
      </w:pPr>
      <w:proofErr w:type="gramStart"/>
      <w:r w:rsidRPr="00A668BF">
        <w:rPr>
          <w:rFonts w:ascii="Times New Roman" w:hAnsi="Times New Roman" w:cs="Times New Roman"/>
          <w:b/>
          <w:sz w:val="36"/>
          <w:szCs w:val="36"/>
          <w:u w:val="single"/>
        </w:rPr>
        <w:t>Slot:-</w:t>
      </w:r>
      <w:proofErr w:type="gramEnd"/>
      <w:r w:rsidRPr="00A668BF">
        <w:rPr>
          <w:rFonts w:ascii="Times New Roman" w:hAnsi="Times New Roman" w:cs="Times New Roman"/>
          <w:b/>
          <w:sz w:val="36"/>
          <w:szCs w:val="36"/>
        </w:rPr>
        <w:t xml:space="preserve"> </w:t>
      </w:r>
      <w:r w:rsidRPr="00A668BF">
        <w:rPr>
          <w:rFonts w:ascii="Times New Roman" w:hAnsi="Times New Roman" w:cs="Times New Roman"/>
          <w:b/>
          <w:i/>
          <w:sz w:val="36"/>
          <w:szCs w:val="36"/>
        </w:rPr>
        <w:t>A2</w:t>
      </w:r>
    </w:p>
    <w:p w:rsidR="00DE77A4" w:rsidRDefault="00DE77A4" w:rsidP="00DE77A4">
      <w:pPr>
        <w:rPr>
          <w:b/>
          <w:sz w:val="32"/>
          <w:szCs w:val="32"/>
          <w:u w:val="single"/>
        </w:rPr>
      </w:pPr>
    </w:p>
    <w:p w:rsidR="00DE77A4" w:rsidRPr="00A668BF" w:rsidRDefault="00DE77A4" w:rsidP="00DE77A4">
      <w:pPr>
        <w:rPr>
          <w:rFonts w:ascii="Times New Roman" w:hAnsi="Times New Roman" w:cs="Times New Roman"/>
          <w:b/>
          <w:sz w:val="32"/>
          <w:szCs w:val="32"/>
          <w:u w:val="single"/>
        </w:rPr>
      </w:pPr>
    </w:p>
    <w:p w:rsidR="00A668BF" w:rsidRPr="00A668BF" w:rsidRDefault="00A668BF" w:rsidP="00DE77A4">
      <w:pPr>
        <w:rPr>
          <w:rFonts w:ascii="Times New Roman" w:hAnsi="Times New Roman" w:cs="Times New Roman"/>
          <w:b/>
          <w:sz w:val="36"/>
          <w:szCs w:val="36"/>
          <w:u w:val="single"/>
        </w:rPr>
      </w:pPr>
      <w:r w:rsidRPr="00A668BF">
        <w:rPr>
          <w:rFonts w:ascii="Times New Roman" w:hAnsi="Times New Roman" w:cs="Times New Roman"/>
          <w:b/>
          <w:sz w:val="36"/>
          <w:szCs w:val="36"/>
          <w:u w:val="single"/>
        </w:rPr>
        <w:t xml:space="preserve">Group </w:t>
      </w:r>
      <w:proofErr w:type="gramStart"/>
      <w:r w:rsidRPr="00A668BF">
        <w:rPr>
          <w:rFonts w:ascii="Times New Roman" w:hAnsi="Times New Roman" w:cs="Times New Roman"/>
          <w:b/>
          <w:sz w:val="36"/>
          <w:szCs w:val="36"/>
          <w:u w:val="single"/>
        </w:rPr>
        <w:t>Members:-</w:t>
      </w:r>
      <w:proofErr w:type="gramEnd"/>
    </w:p>
    <w:tbl>
      <w:tblPr>
        <w:tblStyle w:val="TableGrid"/>
        <w:tblW w:w="0" w:type="auto"/>
        <w:tblLook w:val="04A0" w:firstRow="1" w:lastRow="0" w:firstColumn="1" w:lastColumn="0" w:noHBand="0" w:noVBand="1"/>
      </w:tblPr>
      <w:tblGrid>
        <w:gridCol w:w="4675"/>
        <w:gridCol w:w="4675"/>
      </w:tblGrid>
      <w:tr w:rsidR="00DE77A4" w:rsidRPr="00B369F8" w:rsidTr="00A96135">
        <w:tc>
          <w:tcPr>
            <w:tcW w:w="4675" w:type="dxa"/>
          </w:tcPr>
          <w:p w:rsidR="00DE77A4" w:rsidRPr="00A668BF" w:rsidRDefault="00DE77A4" w:rsidP="00A96135">
            <w:pPr>
              <w:jc w:val="center"/>
              <w:rPr>
                <w:rFonts w:ascii="Times New Roman" w:hAnsi="Times New Roman" w:cs="Times New Roman"/>
                <w:sz w:val="36"/>
                <w:szCs w:val="36"/>
              </w:rPr>
            </w:pPr>
            <w:r w:rsidRPr="00A668BF">
              <w:rPr>
                <w:rFonts w:ascii="Times New Roman" w:hAnsi="Times New Roman" w:cs="Times New Roman"/>
                <w:b/>
                <w:sz w:val="36"/>
                <w:szCs w:val="36"/>
              </w:rPr>
              <w:t>Name</w:t>
            </w:r>
          </w:p>
        </w:tc>
        <w:tc>
          <w:tcPr>
            <w:tcW w:w="4675" w:type="dxa"/>
          </w:tcPr>
          <w:p w:rsidR="00DE77A4" w:rsidRPr="00A668BF" w:rsidRDefault="00DE77A4" w:rsidP="00A96135">
            <w:pPr>
              <w:jc w:val="center"/>
              <w:rPr>
                <w:rFonts w:ascii="Times New Roman" w:hAnsi="Times New Roman" w:cs="Times New Roman"/>
                <w:b/>
                <w:sz w:val="36"/>
                <w:szCs w:val="36"/>
              </w:rPr>
            </w:pPr>
            <w:r w:rsidRPr="00A668BF">
              <w:rPr>
                <w:rFonts w:ascii="Times New Roman" w:hAnsi="Times New Roman" w:cs="Times New Roman"/>
                <w:b/>
                <w:sz w:val="36"/>
                <w:szCs w:val="36"/>
              </w:rPr>
              <w:t>Registration Number</w:t>
            </w:r>
          </w:p>
        </w:tc>
      </w:tr>
      <w:tr w:rsidR="00DE77A4" w:rsidRPr="00B369F8" w:rsidTr="00A96135">
        <w:tc>
          <w:tcPr>
            <w:tcW w:w="4675" w:type="dxa"/>
          </w:tcPr>
          <w:p w:rsidR="00DE77A4" w:rsidRPr="00A668BF" w:rsidRDefault="00DE77A4" w:rsidP="00A96135">
            <w:pPr>
              <w:rPr>
                <w:rFonts w:ascii="Times New Roman" w:hAnsi="Times New Roman" w:cs="Times New Roman"/>
                <w:i/>
                <w:sz w:val="36"/>
                <w:szCs w:val="36"/>
              </w:rPr>
            </w:pPr>
            <w:proofErr w:type="spellStart"/>
            <w:r w:rsidRPr="00A668BF">
              <w:rPr>
                <w:rFonts w:ascii="Times New Roman" w:hAnsi="Times New Roman" w:cs="Times New Roman"/>
                <w:i/>
                <w:sz w:val="36"/>
                <w:szCs w:val="36"/>
              </w:rPr>
              <w:t>Saunak</w:t>
            </w:r>
            <w:proofErr w:type="spellEnd"/>
            <w:r w:rsidRPr="00A668BF">
              <w:rPr>
                <w:rFonts w:ascii="Times New Roman" w:hAnsi="Times New Roman" w:cs="Times New Roman"/>
                <w:i/>
                <w:sz w:val="36"/>
                <w:szCs w:val="36"/>
              </w:rPr>
              <w:t xml:space="preserve"> Sahoo</w:t>
            </w:r>
          </w:p>
        </w:tc>
        <w:tc>
          <w:tcPr>
            <w:tcW w:w="4675" w:type="dxa"/>
          </w:tcPr>
          <w:p w:rsidR="00DE77A4" w:rsidRPr="00A668BF" w:rsidRDefault="00DE77A4" w:rsidP="00A96135">
            <w:pPr>
              <w:rPr>
                <w:rFonts w:ascii="Times New Roman" w:hAnsi="Times New Roman" w:cs="Times New Roman"/>
                <w:sz w:val="36"/>
                <w:szCs w:val="36"/>
              </w:rPr>
            </w:pPr>
            <w:r w:rsidRPr="00A668BF">
              <w:rPr>
                <w:rFonts w:ascii="Times New Roman" w:hAnsi="Times New Roman" w:cs="Times New Roman"/>
                <w:sz w:val="36"/>
                <w:szCs w:val="36"/>
              </w:rPr>
              <w:t>16BCE2167</w:t>
            </w:r>
          </w:p>
        </w:tc>
      </w:tr>
      <w:tr w:rsidR="00DE77A4" w:rsidRPr="00B369F8" w:rsidTr="00A96135">
        <w:tc>
          <w:tcPr>
            <w:tcW w:w="4675" w:type="dxa"/>
          </w:tcPr>
          <w:p w:rsidR="00DE77A4" w:rsidRPr="00A668BF" w:rsidRDefault="00DE77A4" w:rsidP="00A96135">
            <w:pPr>
              <w:rPr>
                <w:rFonts w:ascii="Times New Roman" w:hAnsi="Times New Roman" w:cs="Times New Roman"/>
                <w:i/>
                <w:sz w:val="36"/>
                <w:szCs w:val="36"/>
              </w:rPr>
            </w:pPr>
            <w:r w:rsidRPr="00A668BF">
              <w:rPr>
                <w:rFonts w:ascii="Times New Roman" w:hAnsi="Times New Roman" w:cs="Times New Roman"/>
                <w:i/>
                <w:sz w:val="36"/>
                <w:szCs w:val="36"/>
              </w:rPr>
              <w:t xml:space="preserve">Corrina </w:t>
            </w:r>
            <w:proofErr w:type="spellStart"/>
            <w:r w:rsidRPr="00A668BF">
              <w:rPr>
                <w:rFonts w:ascii="Times New Roman" w:hAnsi="Times New Roman" w:cs="Times New Roman"/>
                <w:i/>
                <w:sz w:val="36"/>
                <w:szCs w:val="36"/>
              </w:rPr>
              <w:t>Marieanne</w:t>
            </w:r>
            <w:proofErr w:type="spellEnd"/>
            <w:r w:rsidRPr="00A668BF">
              <w:rPr>
                <w:rFonts w:ascii="Times New Roman" w:hAnsi="Times New Roman" w:cs="Times New Roman"/>
                <w:i/>
                <w:sz w:val="36"/>
                <w:szCs w:val="36"/>
              </w:rPr>
              <w:t xml:space="preserve"> Barnabas</w:t>
            </w:r>
          </w:p>
        </w:tc>
        <w:tc>
          <w:tcPr>
            <w:tcW w:w="4675" w:type="dxa"/>
          </w:tcPr>
          <w:p w:rsidR="00DE77A4" w:rsidRPr="00A668BF" w:rsidRDefault="00DE77A4" w:rsidP="00A96135">
            <w:pPr>
              <w:rPr>
                <w:rFonts w:ascii="Times New Roman" w:hAnsi="Times New Roman" w:cs="Times New Roman"/>
                <w:sz w:val="36"/>
                <w:szCs w:val="36"/>
              </w:rPr>
            </w:pPr>
            <w:r w:rsidRPr="00A668BF">
              <w:rPr>
                <w:rFonts w:ascii="Times New Roman" w:hAnsi="Times New Roman" w:cs="Times New Roman"/>
                <w:sz w:val="36"/>
                <w:szCs w:val="36"/>
              </w:rPr>
              <w:t>16BCE0754</w:t>
            </w:r>
          </w:p>
        </w:tc>
      </w:tr>
      <w:tr w:rsidR="00DE77A4" w:rsidRPr="00B369F8" w:rsidTr="00A96135">
        <w:tc>
          <w:tcPr>
            <w:tcW w:w="4675" w:type="dxa"/>
          </w:tcPr>
          <w:p w:rsidR="00DE77A4" w:rsidRPr="00A668BF" w:rsidRDefault="00DE77A4" w:rsidP="00A96135">
            <w:pPr>
              <w:rPr>
                <w:rFonts w:ascii="Times New Roman" w:hAnsi="Times New Roman" w:cs="Times New Roman"/>
                <w:i/>
                <w:sz w:val="36"/>
                <w:szCs w:val="36"/>
              </w:rPr>
            </w:pPr>
            <w:r w:rsidRPr="00A668BF">
              <w:rPr>
                <w:rFonts w:ascii="Times New Roman" w:hAnsi="Times New Roman" w:cs="Times New Roman"/>
                <w:i/>
                <w:sz w:val="36"/>
                <w:szCs w:val="36"/>
              </w:rPr>
              <w:t>Anurag B.G.</w:t>
            </w:r>
          </w:p>
        </w:tc>
        <w:tc>
          <w:tcPr>
            <w:tcW w:w="4675" w:type="dxa"/>
          </w:tcPr>
          <w:p w:rsidR="00DE77A4" w:rsidRPr="00A668BF" w:rsidRDefault="00DE77A4" w:rsidP="00A96135">
            <w:pPr>
              <w:rPr>
                <w:rFonts w:ascii="Times New Roman" w:hAnsi="Times New Roman" w:cs="Times New Roman"/>
                <w:sz w:val="36"/>
                <w:szCs w:val="36"/>
              </w:rPr>
            </w:pPr>
            <w:r w:rsidRPr="00A668BF">
              <w:rPr>
                <w:rFonts w:ascii="Times New Roman" w:hAnsi="Times New Roman" w:cs="Times New Roman"/>
                <w:sz w:val="36"/>
                <w:szCs w:val="36"/>
              </w:rPr>
              <w:t>16BCE2298</w:t>
            </w:r>
          </w:p>
        </w:tc>
      </w:tr>
      <w:tr w:rsidR="00DE77A4" w:rsidRPr="00B369F8" w:rsidTr="00A96135">
        <w:tc>
          <w:tcPr>
            <w:tcW w:w="4675" w:type="dxa"/>
          </w:tcPr>
          <w:p w:rsidR="00DE77A4" w:rsidRPr="00A668BF" w:rsidRDefault="00DE77A4" w:rsidP="00A96135">
            <w:pPr>
              <w:rPr>
                <w:rFonts w:ascii="Times New Roman" w:hAnsi="Times New Roman" w:cs="Times New Roman"/>
                <w:i/>
                <w:sz w:val="36"/>
                <w:szCs w:val="36"/>
              </w:rPr>
            </w:pPr>
            <w:r w:rsidRPr="00A668BF">
              <w:rPr>
                <w:rFonts w:ascii="Times New Roman" w:hAnsi="Times New Roman" w:cs="Times New Roman"/>
                <w:i/>
                <w:sz w:val="36"/>
                <w:szCs w:val="36"/>
              </w:rPr>
              <w:t xml:space="preserve">Shaik </w:t>
            </w:r>
            <w:proofErr w:type="spellStart"/>
            <w:r w:rsidRPr="00A668BF">
              <w:rPr>
                <w:rFonts w:ascii="Times New Roman" w:hAnsi="Times New Roman" w:cs="Times New Roman"/>
                <w:i/>
                <w:sz w:val="36"/>
                <w:szCs w:val="36"/>
              </w:rPr>
              <w:t>Muzammil</w:t>
            </w:r>
            <w:proofErr w:type="spellEnd"/>
          </w:p>
        </w:tc>
        <w:tc>
          <w:tcPr>
            <w:tcW w:w="4675" w:type="dxa"/>
          </w:tcPr>
          <w:p w:rsidR="00DE77A4" w:rsidRPr="00A668BF" w:rsidRDefault="00DE77A4" w:rsidP="00A96135">
            <w:pPr>
              <w:rPr>
                <w:rFonts w:ascii="Times New Roman" w:hAnsi="Times New Roman" w:cs="Times New Roman"/>
                <w:sz w:val="36"/>
                <w:szCs w:val="36"/>
              </w:rPr>
            </w:pPr>
            <w:r w:rsidRPr="00A668BF">
              <w:rPr>
                <w:rFonts w:ascii="Times New Roman" w:hAnsi="Times New Roman" w:cs="Times New Roman"/>
                <w:sz w:val="36"/>
                <w:szCs w:val="36"/>
              </w:rPr>
              <w:t>16BCE0481</w:t>
            </w:r>
          </w:p>
        </w:tc>
      </w:tr>
    </w:tbl>
    <w:p w:rsidR="00DE77A4" w:rsidRPr="00B369F8" w:rsidRDefault="00DE77A4" w:rsidP="00DE77A4">
      <w:pPr>
        <w:rPr>
          <w:b/>
          <w:sz w:val="36"/>
          <w:szCs w:val="36"/>
          <w:u w:val="single"/>
        </w:rPr>
      </w:pPr>
    </w:p>
    <w:p w:rsidR="00DE77A4" w:rsidRDefault="00DE77A4" w:rsidP="00DE77A4">
      <w:pPr>
        <w:rPr>
          <w:b/>
          <w:sz w:val="32"/>
          <w:szCs w:val="32"/>
          <w:u w:val="single"/>
        </w:rPr>
      </w:pPr>
    </w:p>
    <w:p w:rsidR="00DE77A4" w:rsidRDefault="00DE77A4" w:rsidP="00DE77A4">
      <w:pPr>
        <w:rPr>
          <w:b/>
          <w:sz w:val="32"/>
          <w:szCs w:val="32"/>
          <w:u w:val="single"/>
        </w:rPr>
      </w:pPr>
    </w:p>
    <w:p w:rsidR="00DE77A4" w:rsidRDefault="00DE77A4" w:rsidP="00DE77A4">
      <w:pPr>
        <w:rPr>
          <w:b/>
          <w:sz w:val="32"/>
          <w:szCs w:val="32"/>
          <w:u w:val="single"/>
        </w:rPr>
      </w:pPr>
    </w:p>
    <w:p w:rsidR="00DE77A4" w:rsidRDefault="00DE77A4" w:rsidP="00DE77A4">
      <w:pPr>
        <w:rPr>
          <w:b/>
          <w:sz w:val="32"/>
          <w:szCs w:val="32"/>
          <w:u w:val="single"/>
        </w:rPr>
      </w:pPr>
    </w:p>
    <w:p w:rsidR="00DE77A4" w:rsidRDefault="00DE77A4" w:rsidP="00DE77A4">
      <w:pPr>
        <w:rPr>
          <w:rStyle w:val="tgc"/>
          <w:rFonts w:ascii="Times New Roman" w:hAnsi="Times New Roman" w:cs="Times New Roman"/>
          <w:b/>
          <w:bCs/>
          <w:sz w:val="32"/>
          <w:szCs w:val="32"/>
          <w:u w:val="single"/>
        </w:rPr>
      </w:pPr>
    </w:p>
    <w:p w:rsidR="005E0952" w:rsidRPr="00C55299" w:rsidRDefault="00897D1D" w:rsidP="005E0952">
      <w:pPr>
        <w:jc w:val="center"/>
        <w:rPr>
          <w:rStyle w:val="tgc"/>
          <w:rFonts w:ascii="Times New Roman" w:hAnsi="Times New Roman" w:cs="Times New Roman"/>
          <w:b/>
          <w:bCs/>
          <w:sz w:val="40"/>
          <w:szCs w:val="40"/>
          <w:u w:val="single"/>
        </w:rPr>
      </w:pPr>
      <w:r w:rsidRPr="00C55299">
        <w:rPr>
          <w:rStyle w:val="tgc"/>
          <w:rFonts w:ascii="Times New Roman" w:hAnsi="Times New Roman" w:cs="Times New Roman"/>
          <w:b/>
          <w:bCs/>
          <w:sz w:val="40"/>
          <w:szCs w:val="40"/>
          <w:u w:val="single"/>
        </w:rPr>
        <w:lastRenderedPageBreak/>
        <w:t>INTRODUCTION</w:t>
      </w:r>
    </w:p>
    <w:p w:rsidR="00735F5E" w:rsidRDefault="00735F5E" w:rsidP="00FD20AD">
      <w:pPr>
        <w:rPr>
          <w:rStyle w:val="tgc"/>
          <w:b/>
          <w:bCs/>
          <w:u w:val="single"/>
        </w:rPr>
      </w:pPr>
    </w:p>
    <w:p w:rsidR="003C3F44" w:rsidRPr="00E64C04" w:rsidRDefault="003C3F44" w:rsidP="003C3F44">
      <w:pPr>
        <w:rPr>
          <w:rStyle w:val="tgc"/>
          <w:rFonts w:ascii="Times New Roman" w:hAnsi="Times New Roman" w:cs="Times New Roman"/>
          <w:b/>
          <w:bCs/>
          <w:sz w:val="24"/>
          <w:szCs w:val="24"/>
          <w:u w:val="single"/>
        </w:rPr>
      </w:pPr>
    </w:p>
    <w:p w:rsidR="00335A0C" w:rsidRPr="00C55299" w:rsidRDefault="00335A0C">
      <w:pPr>
        <w:rPr>
          <w:rStyle w:val="tgc"/>
          <w:rFonts w:ascii="Times New Roman" w:hAnsi="Times New Roman" w:cs="Times New Roman"/>
          <w:sz w:val="26"/>
          <w:szCs w:val="26"/>
        </w:rPr>
      </w:pPr>
      <w:r w:rsidRPr="00C55299">
        <w:rPr>
          <w:rFonts w:ascii="Times New Roman" w:hAnsi="Times New Roman" w:cs="Times New Roman"/>
          <w:sz w:val="26"/>
          <w:szCs w:val="26"/>
        </w:rPr>
        <w:t xml:space="preserve">The </w:t>
      </w:r>
      <w:r w:rsidRPr="00C55299">
        <w:rPr>
          <w:rFonts w:ascii="Times New Roman" w:hAnsi="Times New Roman" w:cs="Times New Roman"/>
          <w:b/>
          <w:sz w:val="26"/>
          <w:szCs w:val="26"/>
        </w:rPr>
        <w:t>RPC</w:t>
      </w:r>
      <w:r w:rsidRPr="00C55299">
        <w:rPr>
          <w:rFonts w:ascii="Times New Roman" w:hAnsi="Times New Roman" w:cs="Times New Roman"/>
          <w:sz w:val="26"/>
          <w:szCs w:val="26"/>
        </w:rPr>
        <w:t xml:space="preserve"> </w:t>
      </w:r>
      <w:r w:rsidR="00785A8C" w:rsidRPr="00C55299">
        <w:rPr>
          <w:rFonts w:ascii="Times New Roman" w:hAnsi="Times New Roman" w:cs="Times New Roman"/>
          <w:sz w:val="26"/>
          <w:szCs w:val="26"/>
        </w:rPr>
        <w:t>(remote procedure call) architecture is</w:t>
      </w:r>
      <w:r w:rsidRPr="00C55299">
        <w:rPr>
          <w:rFonts w:ascii="Times New Roman" w:hAnsi="Times New Roman" w:cs="Times New Roman"/>
          <w:sz w:val="26"/>
          <w:szCs w:val="26"/>
        </w:rPr>
        <w:t xml:space="preserve"> </w:t>
      </w:r>
      <w:r w:rsidR="00785A8C" w:rsidRPr="00C55299">
        <w:rPr>
          <w:rFonts w:ascii="Times New Roman" w:hAnsi="Times New Roman" w:cs="Times New Roman"/>
          <w:sz w:val="26"/>
          <w:szCs w:val="26"/>
        </w:rPr>
        <w:t>popular in building scal</w:t>
      </w:r>
      <w:r w:rsidR="006677A3" w:rsidRPr="00C55299">
        <w:rPr>
          <w:rFonts w:ascii="Times New Roman" w:hAnsi="Times New Roman" w:cs="Times New Roman"/>
          <w:sz w:val="26"/>
          <w:szCs w:val="26"/>
        </w:rPr>
        <w:t>able distributed client/server on a different address space without understanding the network configuring as if the server was in the same network</w:t>
      </w:r>
      <w:r w:rsidRPr="00C55299">
        <w:rPr>
          <w:rFonts w:ascii="Times New Roman" w:hAnsi="Times New Roman" w:cs="Times New Roman"/>
          <w:sz w:val="26"/>
          <w:szCs w:val="26"/>
        </w:rPr>
        <w:t xml:space="preserve">. It is very simple and transparent to write distributed programs. The </w:t>
      </w:r>
      <w:r w:rsidRPr="00A668BF">
        <w:rPr>
          <w:rFonts w:ascii="Times New Roman" w:hAnsi="Times New Roman" w:cs="Times New Roman"/>
          <w:b/>
          <w:sz w:val="26"/>
          <w:szCs w:val="26"/>
        </w:rPr>
        <w:t>RPC</w:t>
      </w:r>
      <w:r w:rsidRPr="00C55299">
        <w:rPr>
          <w:rFonts w:ascii="Times New Roman" w:hAnsi="Times New Roman" w:cs="Times New Roman"/>
          <w:sz w:val="26"/>
          <w:szCs w:val="26"/>
        </w:rPr>
        <w:t xml:space="preserve"> protocol user need not to have information on distributed environments and can easily construct distributed application systems. The </w:t>
      </w:r>
      <w:r w:rsidRPr="00A668BF">
        <w:rPr>
          <w:rFonts w:ascii="Times New Roman" w:hAnsi="Times New Roman" w:cs="Times New Roman"/>
          <w:b/>
          <w:sz w:val="26"/>
          <w:szCs w:val="26"/>
        </w:rPr>
        <w:t>RPC</w:t>
      </w:r>
      <w:r w:rsidRPr="00C55299">
        <w:rPr>
          <w:rFonts w:ascii="Times New Roman" w:hAnsi="Times New Roman" w:cs="Times New Roman"/>
          <w:sz w:val="26"/>
          <w:szCs w:val="26"/>
        </w:rPr>
        <w:t xml:space="preserve"> protocol reduces the communications overload since it uses messages to communicate.</w:t>
      </w:r>
    </w:p>
    <w:p w:rsidR="00897D1D" w:rsidRPr="00C55299" w:rsidRDefault="00897D1D">
      <w:pPr>
        <w:rPr>
          <w:rFonts w:ascii="Times New Roman" w:hAnsi="Times New Roman" w:cs="Times New Roman"/>
          <w:sz w:val="26"/>
          <w:szCs w:val="26"/>
        </w:rPr>
      </w:pPr>
      <w:r w:rsidRPr="00C55299">
        <w:rPr>
          <w:rFonts w:ascii="Times New Roman" w:hAnsi="Times New Roman" w:cs="Times New Roman"/>
          <w:sz w:val="26"/>
          <w:szCs w:val="26"/>
        </w:rPr>
        <w:t>Cur</w:t>
      </w:r>
      <w:r w:rsidR="002C4C58" w:rsidRPr="00C55299">
        <w:rPr>
          <w:rFonts w:ascii="Times New Roman" w:hAnsi="Times New Roman" w:cs="Times New Roman"/>
          <w:sz w:val="26"/>
          <w:szCs w:val="26"/>
        </w:rPr>
        <w:t>rent</w:t>
      </w:r>
      <w:r w:rsidR="002C4C58" w:rsidRPr="00A668BF">
        <w:rPr>
          <w:rFonts w:ascii="Times New Roman" w:hAnsi="Times New Roman" w:cs="Times New Roman"/>
          <w:b/>
          <w:sz w:val="26"/>
          <w:szCs w:val="26"/>
        </w:rPr>
        <w:t xml:space="preserve"> RPC</w:t>
      </w:r>
      <w:r w:rsidRPr="00C55299">
        <w:rPr>
          <w:rFonts w:ascii="Times New Roman" w:hAnsi="Times New Roman" w:cs="Times New Roman"/>
          <w:sz w:val="26"/>
          <w:szCs w:val="26"/>
        </w:rPr>
        <w:t xml:space="preserve"> services implement a variety of semantics, with many of the differences related to how communication and server failures are handled. The list increases even more when considering group </w:t>
      </w:r>
      <w:r w:rsidRPr="00A668BF">
        <w:rPr>
          <w:rFonts w:ascii="Times New Roman" w:hAnsi="Times New Roman" w:cs="Times New Roman"/>
          <w:b/>
          <w:sz w:val="26"/>
          <w:szCs w:val="26"/>
        </w:rPr>
        <w:t>RPC</w:t>
      </w:r>
      <w:r w:rsidRPr="00C55299">
        <w:rPr>
          <w:rFonts w:ascii="Times New Roman" w:hAnsi="Times New Roman" w:cs="Times New Roman"/>
          <w:sz w:val="26"/>
          <w:szCs w:val="26"/>
        </w:rPr>
        <w:t xml:space="preserve">, a variant of </w:t>
      </w:r>
      <w:r w:rsidRPr="00A668BF">
        <w:rPr>
          <w:rFonts w:ascii="Times New Roman" w:hAnsi="Times New Roman" w:cs="Times New Roman"/>
          <w:b/>
          <w:sz w:val="26"/>
          <w:szCs w:val="26"/>
        </w:rPr>
        <w:t>RPC</w:t>
      </w:r>
      <w:r w:rsidRPr="00C55299">
        <w:rPr>
          <w:rFonts w:ascii="Times New Roman" w:hAnsi="Times New Roman" w:cs="Times New Roman"/>
          <w:sz w:val="26"/>
          <w:szCs w:val="26"/>
        </w:rPr>
        <w:t xml:space="preserve"> often used for fault-tolerance where an invocation is sent to a group of servers rather than one. </w:t>
      </w:r>
    </w:p>
    <w:p w:rsidR="00897D1D" w:rsidRPr="00C55299" w:rsidRDefault="00785A8C">
      <w:pPr>
        <w:rPr>
          <w:rFonts w:ascii="Times New Roman" w:hAnsi="Times New Roman" w:cs="Times New Roman"/>
          <w:sz w:val="26"/>
          <w:szCs w:val="26"/>
        </w:rPr>
      </w:pPr>
      <w:r w:rsidRPr="00A668BF">
        <w:rPr>
          <w:rFonts w:ascii="Times New Roman" w:hAnsi="Times New Roman" w:cs="Times New Roman"/>
          <w:b/>
          <w:sz w:val="26"/>
          <w:szCs w:val="26"/>
        </w:rPr>
        <w:t>RPC</w:t>
      </w:r>
      <w:r w:rsidRPr="00C55299">
        <w:rPr>
          <w:rFonts w:ascii="Times New Roman" w:hAnsi="Times New Roman" w:cs="Times New Roman"/>
          <w:sz w:val="26"/>
          <w:szCs w:val="26"/>
        </w:rPr>
        <w:t xml:space="preserve"> messages:</w:t>
      </w:r>
    </w:p>
    <w:p w:rsidR="00785A8C" w:rsidRPr="00C55299" w:rsidRDefault="00785A8C">
      <w:pPr>
        <w:rPr>
          <w:rFonts w:ascii="Times New Roman" w:hAnsi="Times New Roman" w:cs="Times New Roman"/>
          <w:sz w:val="26"/>
          <w:szCs w:val="26"/>
        </w:rPr>
      </w:pPr>
      <w:r w:rsidRPr="00C55299">
        <w:rPr>
          <w:rFonts w:ascii="Times New Roman" w:hAnsi="Times New Roman" w:cs="Times New Roman"/>
          <w:sz w:val="26"/>
          <w:szCs w:val="26"/>
        </w:rPr>
        <w:t xml:space="preserve">- </w:t>
      </w:r>
      <w:r w:rsidRPr="00C55299">
        <w:rPr>
          <w:rFonts w:ascii="Times New Roman" w:hAnsi="Times New Roman" w:cs="Times New Roman"/>
          <w:b/>
          <w:sz w:val="26"/>
          <w:szCs w:val="26"/>
        </w:rPr>
        <w:t>Call/Request</w:t>
      </w:r>
      <w:r w:rsidRPr="00C55299">
        <w:rPr>
          <w:rFonts w:ascii="Times New Roman" w:hAnsi="Times New Roman" w:cs="Times New Roman"/>
          <w:sz w:val="26"/>
          <w:szCs w:val="26"/>
        </w:rPr>
        <w:t xml:space="preserve"> is given by the Client to the Server.</w:t>
      </w:r>
    </w:p>
    <w:p w:rsidR="00785A8C" w:rsidRPr="00C55299" w:rsidRDefault="00785A8C">
      <w:pPr>
        <w:rPr>
          <w:rFonts w:ascii="Times New Roman" w:hAnsi="Times New Roman" w:cs="Times New Roman"/>
          <w:sz w:val="26"/>
          <w:szCs w:val="26"/>
        </w:rPr>
      </w:pPr>
      <w:r w:rsidRPr="00C55299">
        <w:rPr>
          <w:rFonts w:ascii="Times New Roman" w:hAnsi="Times New Roman" w:cs="Times New Roman"/>
          <w:sz w:val="26"/>
          <w:szCs w:val="26"/>
        </w:rPr>
        <w:t xml:space="preserve">- </w:t>
      </w:r>
      <w:r w:rsidRPr="00C55299">
        <w:rPr>
          <w:rFonts w:ascii="Times New Roman" w:hAnsi="Times New Roman" w:cs="Times New Roman"/>
          <w:b/>
          <w:sz w:val="26"/>
          <w:szCs w:val="26"/>
        </w:rPr>
        <w:t>Reply</w:t>
      </w:r>
      <w:r w:rsidRPr="00C55299">
        <w:rPr>
          <w:rFonts w:ascii="Times New Roman" w:hAnsi="Times New Roman" w:cs="Times New Roman"/>
          <w:sz w:val="26"/>
          <w:szCs w:val="26"/>
        </w:rPr>
        <w:t xml:space="preserve"> is given back to the Client by the Server.</w:t>
      </w:r>
    </w:p>
    <w:p w:rsidR="00897D1D" w:rsidRPr="00C55299" w:rsidRDefault="002C4C58">
      <w:pPr>
        <w:rPr>
          <w:rFonts w:ascii="Times New Roman" w:hAnsi="Times New Roman" w:cs="Times New Roman"/>
          <w:sz w:val="26"/>
          <w:szCs w:val="26"/>
        </w:rPr>
      </w:pPr>
      <w:proofErr w:type="spellStart"/>
      <w:r w:rsidRPr="00C55299">
        <w:rPr>
          <w:rFonts w:ascii="Times New Roman" w:hAnsi="Times New Roman" w:cs="Times New Roman"/>
          <w:b/>
          <w:sz w:val="26"/>
          <w:szCs w:val="26"/>
        </w:rPr>
        <w:t>gRPC</w:t>
      </w:r>
      <w:proofErr w:type="spellEnd"/>
      <w:r w:rsidRPr="00C55299">
        <w:rPr>
          <w:rFonts w:ascii="Times New Roman" w:hAnsi="Times New Roman" w:cs="Times New Roman"/>
          <w:sz w:val="26"/>
          <w:szCs w:val="26"/>
        </w:rPr>
        <w:t xml:space="preserve"> is a modern op</w:t>
      </w:r>
      <w:bookmarkStart w:id="0" w:name="_GoBack"/>
      <w:bookmarkEnd w:id="0"/>
      <w:r w:rsidRPr="00C55299">
        <w:rPr>
          <w:rFonts w:ascii="Times New Roman" w:hAnsi="Times New Roman" w:cs="Times New Roman"/>
          <w:sz w:val="26"/>
          <w:szCs w:val="26"/>
        </w:rPr>
        <w:t xml:space="preserve">en source high performance </w:t>
      </w:r>
      <w:r w:rsidRPr="00A668BF">
        <w:rPr>
          <w:rFonts w:ascii="Times New Roman" w:hAnsi="Times New Roman" w:cs="Times New Roman"/>
          <w:b/>
          <w:sz w:val="26"/>
          <w:szCs w:val="26"/>
        </w:rPr>
        <w:t>RPC</w:t>
      </w:r>
      <w:r w:rsidRPr="00C55299">
        <w:rPr>
          <w:rFonts w:ascii="Times New Roman" w:hAnsi="Times New Roman" w:cs="Times New Roman"/>
          <w:sz w:val="26"/>
          <w:szCs w:val="26"/>
        </w:rPr>
        <w:t xml:space="preserve"> framework that can run in any environment. It can efficiently connect services in and across data centers with pluggable support for load balancing, tracing, health checking and authentication. It is also applicable in last mile of distributed computing to connect devices, mobile applications and browsers to backend services.</w:t>
      </w:r>
    </w:p>
    <w:p w:rsidR="00735F5E" w:rsidRPr="00C55299" w:rsidRDefault="00735F5E">
      <w:pPr>
        <w:rPr>
          <w:rFonts w:ascii="Times New Roman" w:hAnsi="Times New Roman" w:cs="Times New Roman"/>
          <w:sz w:val="26"/>
          <w:szCs w:val="26"/>
        </w:rPr>
      </w:pPr>
      <w:r w:rsidRPr="00C55299">
        <w:rPr>
          <w:rFonts w:ascii="Times New Roman" w:hAnsi="Times New Roman" w:cs="Times New Roman"/>
          <w:sz w:val="26"/>
          <w:szCs w:val="26"/>
        </w:rPr>
        <w:t xml:space="preserve">As mentioned, with </w:t>
      </w:r>
      <w:proofErr w:type="spellStart"/>
      <w:r w:rsidRPr="00A668BF">
        <w:rPr>
          <w:rFonts w:ascii="Times New Roman" w:hAnsi="Times New Roman" w:cs="Times New Roman"/>
          <w:b/>
          <w:sz w:val="26"/>
          <w:szCs w:val="26"/>
        </w:rPr>
        <w:t>gRPC</w:t>
      </w:r>
      <w:proofErr w:type="spellEnd"/>
      <w:r w:rsidRPr="00C55299">
        <w:rPr>
          <w:rFonts w:ascii="Times New Roman" w:hAnsi="Times New Roman" w:cs="Times New Roman"/>
          <w:sz w:val="26"/>
          <w:szCs w:val="26"/>
        </w:rPr>
        <w:t xml:space="preserve">, a client application can directly call methods on a server application on a different network as if the method was local. The beauty about </w:t>
      </w:r>
      <w:r w:rsidRPr="00A668BF">
        <w:rPr>
          <w:rFonts w:ascii="Times New Roman" w:hAnsi="Times New Roman" w:cs="Times New Roman"/>
          <w:b/>
          <w:sz w:val="26"/>
          <w:szCs w:val="26"/>
        </w:rPr>
        <w:t>RPC</w:t>
      </w:r>
      <w:r w:rsidRPr="00C55299">
        <w:rPr>
          <w:rFonts w:ascii="Times New Roman" w:hAnsi="Times New Roman" w:cs="Times New Roman"/>
          <w:sz w:val="26"/>
          <w:szCs w:val="26"/>
        </w:rPr>
        <w:t xml:space="preserve"> is that it is language agnostic. This means we could have a</w:t>
      </w:r>
      <w:r w:rsidRPr="00A668BF">
        <w:rPr>
          <w:rFonts w:ascii="Times New Roman" w:hAnsi="Times New Roman" w:cs="Times New Roman"/>
          <w:b/>
          <w:sz w:val="26"/>
          <w:szCs w:val="26"/>
        </w:rPr>
        <w:t xml:space="preserve"> </w:t>
      </w:r>
      <w:proofErr w:type="spellStart"/>
      <w:r w:rsidRPr="00A668BF">
        <w:rPr>
          <w:rFonts w:ascii="Times New Roman" w:hAnsi="Times New Roman" w:cs="Times New Roman"/>
          <w:b/>
          <w:sz w:val="26"/>
          <w:szCs w:val="26"/>
        </w:rPr>
        <w:t>grpc</w:t>
      </w:r>
      <w:proofErr w:type="spellEnd"/>
      <w:r w:rsidRPr="00C55299">
        <w:rPr>
          <w:rFonts w:ascii="Times New Roman" w:hAnsi="Times New Roman" w:cs="Times New Roman"/>
          <w:sz w:val="26"/>
          <w:szCs w:val="26"/>
        </w:rPr>
        <w:t xml:space="preserve"> server written in </w:t>
      </w:r>
      <w:r w:rsidRPr="00A668BF">
        <w:rPr>
          <w:rFonts w:ascii="Times New Roman" w:hAnsi="Times New Roman" w:cs="Times New Roman"/>
          <w:b/>
          <w:sz w:val="26"/>
          <w:szCs w:val="26"/>
        </w:rPr>
        <w:t>Java</w:t>
      </w:r>
      <w:r w:rsidRPr="00C55299">
        <w:rPr>
          <w:rFonts w:ascii="Times New Roman" w:hAnsi="Times New Roman" w:cs="Times New Roman"/>
          <w:sz w:val="26"/>
          <w:szCs w:val="26"/>
        </w:rPr>
        <w:t xml:space="preserve"> handling client calls from</w:t>
      </w:r>
      <w:r w:rsidRPr="00A668BF">
        <w:rPr>
          <w:rFonts w:ascii="Times New Roman" w:hAnsi="Times New Roman" w:cs="Times New Roman"/>
          <w:b/>
          <w:sz w:val="26"/>
          <w:szCs w:val="26"/>
        </w:rPr>
        <w:t xml:space="preserve"> node.js, PHP </w:t>
      </w:r>
      <w:r w:rsidRPr="00C55299">
        <w:rPr>
          <w:rFonts w:ascii="Times New Roman" w:hAnsi="Times New Roman" w:cs="Times New Roman"/>
          <w:sz w:val="26"/>
          <w:szCs w:val="26"/>
        </w:rPr>
        <w:t xml:space="preserve">and </w:t>
      </w:r>
      <w:r w:rsidRPr="00A668BF">
        <w:rPr>
          <w:rFonts w:ascii="Times New Roman" w:hAnsi="Times New Roman" w:cs="Times New Roman"/>
          <w:b/>
          <w:sz w:val="26"/>
          <w:szCs w:val="26"/>
        </w:rPr>
        <w:t>Go</w:t>
      </w:r>
    </w:p>
    <w:p w:rsidR="00735F5E" w:rsidRPr="00C55299" w:rsidRDefault="00735F5E">
      <w:pPr>
        <w:rPr>
          <w:rFonts w:ascii="Times New Roman" w:hAnsi="Times New Roman" w:cs="Times New Roman"/>
          <w:sz w:val="26"/>
          <w:szCs w:val="26"/>
        </w:rPr>
      </w:pPr>
      <w:proofErr w:type="spellStart"/>
      <w:r w:rsidRPr="00A668BF">
        <w:rPr>
          <w:rFonts w:ascii="Times New Roman" w:hAnsi="Times New Roman" w:cs="Times New Roman"/>
          <w:b/>
          <w:sz w:val="26"/>
          <w:szCs w:val="26"/>
        </w:rPr>
        <w:t>gRPC</w:t>
      </w:r>
      <w:proofErr w:type="spellEnd"/>
      <w:r w:rsidRPr="00C55299">
        <w:rPr>
          <w:rFonts w:ascii="Times New Roman" w:hAnsi="Times New Roman" w:cs="Times New Roman"/>
          <w:sz w:val="26"/>
          <w:szCs w:val="26"/>
        </w:rPr>
        <w:t xml:space="preserve"> allows us to define a service which specifies the methods that you can call remotely, the parameters that can be passed to the procedure call and the return responses. The server then implements these definitions and creates a new </w:t>
      </w:r>
      <w:proofErr w:type="spellStart"/>
      <w:r w:rsidRPr="00A668BF">
        <w:rPr>
          <w:rFonts w:ascii="Times New Roman" w:hAnsi="Times New Roman" w:cs="Times New Roman"/>
          <w:b/>
          <w:sz w:val="26"/>
          <w:szCs w:val="26"/>
        </w:rPr>
        <w:t>grpc</w:t>
      </w:r>
      <w:proofErr w:type="spellEnd"/>
      <w:r w:rsidRPr="00C55299">
        <w:rPr>
          <w:rFonts w:ascii="Times New Roman" w:hAnsi="Times New Roman" w:cs="Times New Roman"/>
          <w:sz w:val="26"/>
          <w:szCs w:val="26"/>
        </w:rPr>
        <w:t xml:space="preserve"> server to handle the procedure calls from the client.</w:t>
      </w:r>
    </w:p>
    <w:p w:rsidR="00735F5E" w:rsidRDefault="00735F5E"/>
    <w:p w:rsidR="00735F5E" w:rsidRDefault="00735F5E" w:rsidP="00897D1D"/>
    <w:p w:rsidR="00735F5E" w:rsidRDefault="00735F5E" w:rsidP="00897D1D"/>
    <w:p w:rsidR="00D9581D" w:rsidRDefault="00D9581D" w:rsidP="00897D1D"/>
    <w:p w:rsidR="00C55299" w:rsidRDefault="00C55299" w:rsidP="00C55299">
      <w:pPr>
        <w:jc w:val="center"/>
        <w:rPr>
          <w:rFonts w:ascii="Times New Roman" w:hAnsi="Times New Roman" w:cs="Times New Roman"/>
          <w:b/>
          <w:sz w:val="40"/>
          <w:szCs w:val="40"/>
          <w:u w:val="single"/>
        </w:rPr>
      </w:pPr>
    </w:p>
    <w:p w:rsidR="00C55299" w:rsidRPr="00C55299" w:rsidRDefault="00C55299" w:rsidP="00C55299">
      <w:pPr>
        <w:jc w:val="center"/>
        <w:rPr>
          <w:rFonts w:ascii="Times New Roman" w:hAnsi="Times New Roman" w:cs="Times New Roman"/>
          <w:b/>
          <w:sz w:val="40"/>
          <w:szCs w:val="40"/>
          <w:u w:val="single"/>
        </w:rPr>
      </w:pPr>
      <w:r>
        <w:rPr>
          <w:rFonts w:ascii="Times New Roman" w:hAnsi="Times New Roman" w:cs="Times New Roman"/>
          <w:b/>
          <w:sz w:val="40"/>
          <w:szCs w:val="40"/>
          <w:u w:val="single"/>
        </w:rPr>
        <w:t>Topic Details</w:t>
      </w:r>
    </w:p>
    <w:p w:rsidR="00C55299" w:rsidRDefault="00C55299" w:rsidP="00C55299">
      <w:pPr>
        <w:rPr>
          <w:b/>
          <w:sz w:val="32"/>
          <w:szCs w:val="32"/>
          <w:u w:val="single"/>
        </w:rPr>
      </w:pPr>
    </w:p>
    <w:p w:rsidR="00C55299" w:rsidRDefault="00C55299" w:rsidP="00C55299">
      <w:pPr>
        <w:rPr>
          <w:b/>
          <w:sz w:val="32"/>
          <w:szCs w:val="32"/>
          <w:u w:val="single"/>
        </w:rPr>
      </w:pPr>
    </w:p>
    <w:p w:rsidR="00C55299" w:rsidRPr="00C55299" w:rsidRDefault="00C55299" w:rsidP="00C55299">
      <w:pPr>
        <w:rPr>
          <w:rFonts w:ascii="Times New Roman" w:hAnsi="Times New Roman" w:cs="Times New Roman"/>
          <w:sz w:val="26"/>
          <w:szCs w:val="26"/>
        </w:rPr>
      </w:pPr>
      <w:proofErr w:type="spellStart"/>
      <w:r w:rsidRPr="00C55299">
        <w:rPr>
          <w:rFonts w:ascii="Times New Roman" w:hAnsi="Times New Roman" w:cs="Times New Roman"/>
          <w:b/>
          <w:sz w:val="26"/>
          <w:szCs w:val="26"/>
        </w:rPr>
        <w:t>gRPC</w:t>
      </w:r>
      <w:proofErr w:type="spellEnd"/>
      <w:r w:rsidRPr="00C55299">
        <w:rPr>
          <w:rFonts w:ascii="Times New Roman" w:hAnsi="Times New Roman" w:cs="Times New Roman"/>
          <w:sz w:val="26"/>
          <w:szCs w:val="26"/>
        </w:rPr>
        <w:t xml:space="preserve"> is a Remote Procedure Calls tool built by Google. It is an open source platform or also an RPC framework which has been in operation since 2015. Essentially it allows for service to service communication. It seeks to make the process of creating libraries and APIs easier for developers. Developers now don’t have to write their libraries in different languages, instead they can do so in a unified manner and share their services with others without having to worry about translating it into other languages.</w:t>
      </w:r>
    </w:p>
    <w:p w:rsidR="00C55299" w:rsidRPr="00C55299" w:rsidRDefault="00C55299" w:rsidP="00C55299">
      <w:pPr>
        <w:rPr>
          <w:sz w:val="26"/>
          <w:szCs w:val="26"/>
        </w:rPr>
      </w:pPr>
    </w:p>
    <w:p w:rsidR="00906C30" w:rsidRDefault="00906C30" w:rsidP="00C55299">
      <w:pPr>
        <w:rPr>
          <w:sz w:val="26"/>
          <w:szCs w:val="26"/>
        </w:rPr>
      </w:pPr>
    </w:p>
    <w:p w:rsidR="00906C30" w:rsidRPr="00C55299" w:rsidRDefault="00906C30" w:rsidP="00C55299">
      <w:pPr>
        <w:rPr>
          <w:sz w:val="26"/>
          <w:szCs w:val="26"/>
        </w:rPr>
      </w:pPr>
    </w:p>
    <w:p w:rsidR="00C55299" w:rsidRPr="00C55299" w:rsidRDefault="00C55299" w:rsidP="00C55299">
      <w:pPr>
        <w:rPr>
          <w:rFonts w:ascii="Times New Roman" w:hAnsi="Times New Roman" w:cs="Times New Roman"/>
          <w:b/>
          <w:sz w:val="26"/>
          <w:szCs w:val="26"/>
        </w:rPr>
      </w:pPr>
      <w:r w:rsidRPr="00C55299">
        <w:rPr>
          <w:rFonts w:ascii="Times New Roman" w:hAnsi="Times New Roman" w:cs="Times New Roman"/>
          <w:b/>
          <w:sz w:val="26"/>
          <w:szCs w:val="26"/>
        </w:rPr>
        <w:t>Plan of action:</w:t>
      </w:r>
    </w:p>
    <w:p w:rsidR="00C55299" w:rsidRPr="00C55299" w:rsidRDefault="00C55299" w:rsidP="00C55299">
      <w:pPr>
        <w:pStyle w:val="ListParagraph"/>
        <w:numPr>
          <w:ilvl w:val="0"/>
          <w:numId w:val="2"/>
        </w:numPr>
        <w:rPr>
          <w:rFonts w:ascii="Times New Roman" w:hAnsi="Times New Roman" w:cs="Times New Roman"/>
          <w:sz w:val="26"/>
          <w:szCs w:val="26"/>
        </w:rPr>
      </w:pPr>
      <w:r w:rsidRPr="00C55299">
        <w:rPr>
          <w:rFonts w:ascii="Times New Roman" w:hAnsi="Times New Roman" w:cs="Times New Roman"/>
          <w:sz w:val="26"/>
          <w:szCs w:val="26"/>
        </w:rPr>
        <w:t xml:space="preserve">Learn about what </w:t>
      </w:r>
      <w:proofErr w:type="spellStart"/>
      <w:r w:rsidRPr="00C55299">
        <w:rPr>
          <w:rFonts w:ascii="Times New Roman" w:hAnsi="Times New Roman" w:cs="Times New Roman"/>
          <w:sz w:val="26"/>
          <w:szCs w:val="26"/>
        </w:rPr>
        <w:t>gRPC</w:t>
      </w:r>
      <w:proofErr w:type="spellEnd"/>
      <w:r w:rsidRPr="00C55299">
        <w:rPr>
          <w:rFonts w:ascii="Times New Roman" w:hAnsi="Times New Roman" w:cs="Times New Roman"/>
          <w:sz w:val="26"/>
          <w:szCs w:val="26"/>
        </w:rPr>
        <w:t xml:space="preserve"> is and how is it used.</w:t>
      </w:r>
    </w:p>
    <w:p w:rsidR="00C55299" w:rsidRPr="00C55299" w:rsidRDefault="00C55299" w:rsidP="00C55299">
      <w:pPr>
        <w:pStyle w:val="ListParagraph"/>
        <w:numPr>
          <w:ilvl w:val="0"/>
          <w:numId w:val="2"/>
        </w:numPr>
        <w:rPr>
          <w:rFonts w:ascii="Times New Roman" w:hAnsi="Times New Roman" w:cs="Times New Roman"/>
          <w:sz w:val="26"/>
          <w:szCs w:val="26"/>
        </w:rPr>
      </w:pPr>
      <w:r w:rsidRPr="00C55299">
        <w:rPr>
          <w:rFonts w:ascii="Times New Roman" w:hAnsi="Times New Roman" w:cs="Times New Roman"/>
          <w:sz w:val="26"/>
          <w:szCs w:val="26"/>
        </w:rPr>
        <w:t xml:space="preserve">Start developing basic functions in </w:t>
      </w:r>
      <w:proofErr w:type="spellStart"/>
      <w:r w:rsidRPr="00C55299">
        <w:rPr>
          <w:rFonts w:ascii="Times New Roman" w:hAnsi="Times New Roman" w:cs="Times New Roman"/>
          <w:sz w:val="26"/>
          <w:szCs w:val="26"/>
        </w:rPr>
        <w:t>gRPC</w:t>
      </w:r>
      <w:proofErr w:type="spellEnd"/>
      <w:r w:rsidRPr="00C55299">
        <w:rPr>
          <w:rFonts w:ascii="Times New Roman" w:hAnsi="Times New Roman" w:cs="Times New Roman"/>
          <w:sz w:val="26"/>
          <w:szCs w:val="26"/>
        </w:rPr>
        <w:t>.</w:t>
      </w:r>
    </w:p>
    <w:p w:rsidR="00C55299" w:rsidRPr="00C55299" w:rsidRDefault="00C55299" w:rsidP="00C55299">
      <w:pPr>
        <w:pStyle w:val="ListParagraph"/>
        <w:numPr>
          <w:ilvl w:val="0"/>
          <w:numId w:val="2"/>
        </w:numPr>
        <w:rPr>
          <w:rFonts w:ascii="Times New Roman" w:hAnsi="Times New Roman" w:cs="Times New Roman"/>
          <w:sz w:val="26"/>
          <w:szCs w:val="26"/>
        </w:rPr>
      </w:pPr>
      <w:r w:rsidRPr="00C55299">
        <w:rPr>
          <w:rFonts w:ascii="Times New Roman" w:hAnsi="Times New Roman" w:cs="Times New Roman"/>
          <w:sz w:val="26"/>
          <w:szCs w:val="26"/>
        </w:rPr>
        <w:t>After gaining confidence in those, start using various other concepts of RPCs and implement them.</w:t>
      </w:r>
    </w:p>
    <w:p w:rsidR="00C55299" w:rsidRPr="00C55299" w:rsidRDefault="00C55299" w:rsidP="00C55299">
      <w:pPr>
        <w:pStyle w:val="ListParagraph"/>
        <w:numPr>
          <w:ilvl w:val="0"/>
          <w:numId w:val="2"/>
        </w:numPr>
        <w:rPr>
          <w:rFonts w:ascii="Times New Roman" w:hAnsi="Times New Roman" w:cs="Times New Roman"/>
          <w:sz w:val="26"/>
          <w:szCs w:val="26"/>
        </w:rPr>
      </w:pPr>
      <w:r w:rsidRPr="00C55299">
        <w:rPr>
          <w:rFonts w:ascii="Times New Roman" w:hAnsi="Times New Roman" w:cs="Times New Roman"/>
          <w:sz w:val="26"/>
          <w:szCs w:val="26"/>
        </w:rPr>
        <w:t>Try using our own functions for service to service communications.</w:t>
      </w:r>
    </w:p>
    <w:p w:rsidR="00C55299" w:rsidRDefault="00C55299" w:rsidP="00C55299">
      <w:pPr>
        <w:rPr>
          <w:b/>
          <w:sz w:val="32"/>
          <w:szCs w:val="32"/>
          <w:u w:val="single"/>
        </w:rPr>
      </w:pPr>
    </w:p>
    <w:p w:rsidR="00C55299" w:rsidRDefault="00C55299" w:rsidP="00C55299">
      <w:pPr>
        <w:rPr>
          <w:b/>
          <w:sz w:val="32"/>
          <w:szCs w:val="32"/>
          <w:u w:val="single"/>
        </w:rPr>
      </w:pPr>
    </w:p>
    <w:p w:rsidR="00C55299" w:rsidRDefault="00C55299" w:rsidP="00C55299">
      <w:pPr>
        <w:rPr>
          <w:b/>
          <w:sz w:val="32"/>
          <w:szCs w:val="32"/>
          <w:u w:val="single"/>
        </w:rPr>
      </w:pPr>
    </w:p>
    <w:p w:rsidR="00C55299" w:rsidRDefault="00C55299" w:rsidP="00C55299">
      <w:pPr>
        <w:rPr>
          <w:b/>
          <w:sz w:val="32"/>
          <w:szCs w:val="32"/>
          <w:u w:val="single"/>
        </w:rPr>
      </w:pPr>
    </w:p>
    <w:p w:rsidR="00C55299" w:rsidRDefault="00C55299" w:rsidP="00C55299">
      <w:pPr>
        <w:rPr>
          <w:b/>
          <w:sz w:val="32"/>
          <w:szCs w:val="32"/>
          <w:u w:val="single"/>
        </w:rPr>
      </w:pPr>
    </w:p>
    <w:p w:rsidR="00C55299" w:rsidRDefault="00C55299" w:rsidP="00C55299">
      <w:pPr>
        <w:rPr>
          <w:b/>
          <w:sz w:val="32"/>
          <w:szCs w:val="32"/>
          <w:u w:val="single"/>
        </w:rPr>
      </w:pPr>
    </w:p>
    <w:p w:rsidR="00C55299" w:rsidRDefault="00C55299" w:rsidP="00C55299">
      <w:pPr>
        <w:rPr>
          <w:b/>
          <w:sz w:val="32"/>
          <w:szCs w:val="32"/>
          <w:u w:val="single"/>
        </w:rPr>
      </w:pPr>
    </w:p>
    <w:p w:rsidR="00C55299" w:rsidRDefault="00C55299" w:rsidP="00C55299">
      <w:pPr>
        <w:rPr>
          <w:b/>
          <w:sz w:val="32"/>
          <w:szCs w:val="32"/>
          <w:u w:val="single"/>
        </w:rPr>
      </w:pPr>
    </w:p>
    <w:p w:rsidR="00C55299" w:rsidRDefault="00C55299" w:rsidP="00C55299">
      <w:pPr>
        <w:rPr>
          <w:rStyle w:val="tgc"/>
          <w:rFonts w:ascii="Times New Roman" w:hAnsi="Times New Roman" w:cs="Times New Roman"/>
          <w:b/>
          <w:bCs/>
          <w:sz w:val="32"/>
          <w:szCs w:val="32"/>
          <w:u w:val="single"/>
        </w:rPr>
      </w:pPr>
    </w:p>
    <w:p w:rsidR="00D9581D" w:rsidRPr="00C55299" w:rsidRDefault="00D9581D" w:rsidP="00D9581D">
      <w:pPr>
        <w:jc w:val="center"/>
        <w:rPr>
          <w:rStyle w:val="tgc"/>
          <w:rFonts w:ascii="Times New Roman" w:hAnsi="Times New Roman" w:cs="Times New Roman"/>
          <w:b/>
          <w:bCs/>
          <w:sz w:val="40"/>
          <w:szCs w:val="40"/>
          <w:u w:val="single"/>
        </w:rPr>
      </w:pPr>
      <w:r w:rsidRPr="00C55299">
        <w:rPr>
          <w:rStyle w:val="tgc"/>
          <w:rFonts w:ascii="Times New Roman" w:hAnsi="Times New Roman" w:cs="Times New Roman"/>
          <w:b/>
          <w:bCs/>
          <w:sz w:val="40"/>
          <w:szCs w:val="40"/>
          <w:u w:val="single"/>
        </w:rPr>
        <w:t>ABSTRACT</w:t>
      </w:r>
    </w:p>
    <w:p w:rsidR="00D9581D" w:rsidRPr="00E64C04" w:rsidRDefault="00D9581D" w:rsidP="00FD20AD">
      <w:pPr>
        <w:rPr>
          <w:rStyle w:val="tgc"/>
          <w:rFonts w:ascii="Times New Roman" w:hAnsi="Times New Roman" w:cs="Times New Roman"/>
          <w:b/>
          <w:bCs/>
          <w:u w:val="single"/>
        </w:rPr>
      </w:pPr>
    </w:p>
    <w:p w:rsidR="008444B1" w:rsidRPr="00C55299" w:rsidRDefault="008444B1" w:rsidP="00D9581D">
      <w:pPr>
        <w:jc w:val="center"/>
        <w:rPr>
          <w:rStyle w:val="tgc"/>
          <w:rFonts w:ascii="Times New Roman" w:hAnsi="Times New Roman" w:cs="Times New Roman"/>
          <w:b/>
          <w:bCs/>
          <w:sz w:val="26"/>
          <w:szCs w:val="26"/>
          <w:u w:val="single"/>
        </w:rPr>
      </w:pPr>
    </w:p>
    <w:p w:rsidR="00FD20AD" w:rsidRPr="00C55299" w:rsidRDefault="00FD20AD" w:rsidP="00FD20AD">
      <w:pPr>
        <w:rPr>
          <w:rStyle w:val="tgc"/>
          <w:rFonts w:ascii="Times New Roman" w:hAnsi="Times New Roman" w:cs="Times New Roman"/>
          <w:b/>
          <w:bCs/>
          <w:sz w:val="26"/>
          <w:szCs w:val="26"/>
          <w:u w:val="single"/>
        </w:rPr>
      </w:pPr>
    </w:p>
    <w:p w:rsidR="00735F5E" w:rsidRPr="00C55299" w:rsidRDefault="00D9581D" w:rsidP="00897D1D">
      <w:pPr>
        <w:rPr>
          <w:rFonts w:ascii="Times New Roman" w:hAnsi="Times New Roman" w:cs="Times New Roman"/>
          <w:sz w:val="26"/>
          <w:szCs w:val="26"/>
        </w:rPr>
      </w:pPr>
      <w:r w:rsidRPr="00C55299">
        <w:rPr>
          <w:rStyle w:val="tgc"/>
          <w:rFonts w:ascii="Times New Roman" w:hAnsi="Times New Roman" w:cs="Times New Roman"/>
          <w:b/>
          <w:bCs/>
          <w:sz w:val="26"/>
          <w:szCs w:val="26"/>
        </w:rPr>
        <w:t>Remote Procedure Call</w:t>
      </w:r>
      <w:r w:rsidRPr="00C55299">
        <w:rPr>
          <w:rStyle w:val="tgc"/>
          <w:rFonts w:ascii="Times New Roman" w:hAnsi="Times New Roman" w:cs="Times New Roman"/>
          <w:sz w:val="26"/>
          <w:szCs w:val="26"/>
        </w:rPr>
        <w:t xml:space="preserve"> (</w:t>
      </w:r>
      <w:r w:rsidRPr="00C55299">
        <w:rPr>
          <w:rStyle w:val="tgc"/>
          <w:rFonts w:ascii="Times New Roman" w:hAnsi="Times New Roman" w:cs="Times New Roman"/>
          <w:b/>
          <w:bCs/>
          <w:sz w:val="26"/>
          <w:szCs w:val="26"/>
        </w:rPr>
        <w:t>RPC</w:t>
      </w:r>
      <w:r w:rsidRPr="00C55299">
        <w:rPr>
          <w:rStyle w:val="tgc"/>
          <w:rFonts w:ascii="Times New Roman" w:hAnsi="Times New Roman" w:cs="Times New Roman"/>
          <w:sz w:val="26"/>
          <w:szCs w:val="26"/>
        </w:rPr>
        <w:t xml:space="preserve">) is basically a protocol that one program can use to request a service from a program located in another computer on a network without having to understand the network's details. </w:t>
      </w:r>
    </w:p>
    <w:p w:rsidR="00735F5E" w:rsidRPr="00C55299" w:rsidRDefault="00735F5E" w:rsidP="00735F5E">
      <w:pPr>
        <w:rPr>
          <w:rFonts w:ascii="Times New Roman" w:hAnsi="Times New Roman" w:cs="Times New Roman"/>
          <w:sz w:val="26"/>
          <w:szCs w:val="26"/>
        </w:rPr>
      </w:pPr>
      <w:proofErr w:type="spellStart"/>
      <w:r w:rsidRPr="00C55299">
        <w:rPr>
          <w:rFonts w:ascii="Times New Roman" w:hAnsi="Times New Roman" w:cs="Times New Roman"/>
          <w:b/>
          <w:sz w:val="26"/>
          <w:szCs w:val="26"/>
        </w:rPr>
        <w:t>gRPC</w:t>
      </w:r>
      <w:proofErr w:type="spellEnd"/>
      <w:r w:rsidRPr="00C55299">
        <w:rPr>
          <w:rFonts w:ascii="Times New Roman" w:hAnsi="Times New Roman" w:cs="Times New Roman"/>
          <w:sz w:val="26"/>
          <w:szCs w:val="26"/>
        </w:rPr>
        <w:t xml:space="preserve"> is a modern open source high performance RPC framework that can run in any environment. It can efficiently connect services in and across data centers with pluggable support for load balancing, tracing, health checking and authentication. It is also applicable in last mile of distributed computing to connect devices, mobile applications and browsers to backend services.</w:t>
      </w:r>
    </w:p>
    <w:p w:rsidR="00735F5E" w:rsidRPr="00C55299" w:rsidRDefault="00735F5E" w:rsidP="00897D1D">
      <w:pPr>
        <w:rPr>
          <w:rFonts w:ascii="Times New Roman" w:hAnsi="Times New Roman" w:cs="Times New Roman"/>
          <w:sz w:val="26"/>
          <w:szCs w:val="26"/>
        </w:rPr>
      </w:pPr>
      <w:r w:rsidRPr="00C55299">
        <w:rPr>
          <w:rFonts w:ascii="Times New Roman" w:hAnsi="Times New Roman" w:cs="Times New Roman"/>
          <w:sz w:val="26"/>
          <w:szCs w:val="26"/>
        </w:rPr>
        <w:t xml:space="preserve">As mentioned, with </w:t>
      </w:r>
      <w:proofErr w:type="spellStart"/>
      <w:r w:rsidRPr="00C55299">
        <w:rPr>
          <w:rFonts w:ascii="Times New Roman" w:hAnsi="Times New Roman" w:cs="Times New Roman"/>
          <w:sz w:val="26"/>
          <w:szCs w:val="26"/>
        </w:rPr>
        <w:t>gRPC</w:t>
      </w:r>
      <w:proofErr w:type="spellEnd"/>
      <w:r w:rsidRPr="00C55299">
        <w:rPr>
          <w:rFonts w:ascii="Times New Roman" w:hAnsi="Times New Roman" w:cs="Times New Roman"/>
          <w:sz w:val="26"/>
          <w:szCs w:val="26"/>
        </w:rPr>
        <w:t xml:space="preserve">, a client application can directly call methods on a server application on a different network as if the method was local. The beauty about RPC is that it is language agnostic. This means we could have a </w:t>
      </w:r>
      <w:proofErr w:type="spellStart"/>
      <w:r w:rsidRPr="00C55299">
        <w:rPr>
          <w:rFonts w:ascii="Times New Roman" w:hAnsi="Times New Roman" w:cs="Times New Roman"/>
          <w:sz w:val="26"/>
          <w:szCs w:val="26"/>
        </w:rPr>
        <w:t>grpc</w:t>
      </w:r>
      <w:proofErr w:type="spellEnd"/>
      <w:r w:rsidRPr="00C55299">
        <w:rPr>
          <w:rFonts w:ascii="Times New Roman" w:hAnsi="Times New Roman" w:cs="Times New Roman"/>
          <w:sz w:val="26"/>
          <w:szCs w:val="26"/>
        </w:rPr>
        <w:t xml:space="preserve"> server written in Java handling client calls from node.js, PHP and Go.</w:t>
      </w:r>
    </w:p>
    <w:p w:rsidR="00735F5E" w:rsidRPr="00C55299" w:rsidRDefault="00735F5E" w:rsidP="00897D1D">
      <w:pPr>
        <w:rPr>
          <w:rFonts w:ascii="Times New Roman" w:hAnsi="Times New Roman" w:cs="Times New Roman"/>
          <w:sz w:val="26"/>
          <w:szCs w:val="26"/>
        </w:rPr>
      </w:pPr>
      <w:r w:rsidRPr="00C55299">
        <w:rPr>
          <w:rFonts w:ascii="Times New Roman" w:hAnsi="Times New Roman" w:cs="Times New Roman"/>
          <w:sz w:val="26"/>
          <w:szCs w:val="26"/>
        </w:rPr>
        <w:t>RPC client and server run-time stubs take care of the network protocol and communication so that we can focus on our application.</w:t>
      </w:r>
    </w:p>
    <w:p w:rsidR="00897D1D" w:rsidRPr="00C55299" w:rsidRDefault="00B87776">
      <w:pPr>
        <w:rPr>
          <w:rFonts w:ascii="Times New Roman" w:hAnsi="Times New Roman" w:cs="Times New Roman"/>
          <w:sz w:val="26"/>
          <w:szCs w:val="26"/>
        </w:rPr>
      </w:pPr>
      <w:r w:rsidRPr="00C55299">
        <w:rPr>
          <w:rFonts w:ascii="Times New Roman" w:hAnsi="Times New Roman" w:cs="Times New Roman"/>
          <w:sz w:val="26"/>
          <w:szCs w:val="26"/>
        </w:rPr>
        <w:t xml:space="preserve">We would be </w:t>
      </w:r>
      <w:r w:rsidR="00D9581D" w:rsidRPr="00C55299">
        <w:rPr>
          <w:rFonts w:ascii="Times New Roman" w:hAnsi="Times New Roman" w:cs="Times New Roman"/>
          <w:sz w:val="26"/>
          <w:szCs w:val="26"/>
        </w:rPr>
        <w:t>test</w:t>
      </w:r>
      <w:r w:rsidRPr="00C55299">
        <w:rPr>
          <w:rFonts w:ascii="Times New Roman" w:hAnsi="Times New Roman" w:cs="Times New Roman"/>
          <w:sz w:val="26"/>
          <w:szCs w:val="26"/>
        </w:rPr>
        <w:t>ing</w:t>
      </w:r>
      <w:r w:rsidR="00D9581D" w:rsidRPr="00C55299">
        <w:rPr>
          <w:rFonts w:ascii="Times New Roman" w:hAnsi="Times New Roman" w:cs="Times New Roman"/>
          <w:sz w:val="26"/>
          <w:szCs w:val="26"/>
        </w:rPr>
        <w:t xml:space="preserve"> the functioning of the RPC, we would also be creating and testing the server including the </w:t>
      </w:r>
      <w:proofErr w:type="spellStart"/>
      <w:r w:rsidR="00D9581D" w:rsidRPr="00C55299">
        <w:rPr>
          <w:rFonts w:ascii="Times New Roman" w:hAnsi="Times New Roman" w:cs="Times New Roman"/>
          <w:sz w:val="26"/>
          <w:szCs w:val="26"/>
        </w:rPr>
        <w:t>gRPC</w:t>
      </w:r>
      <w:proofErr w:type="spellEnd"/>
      <w:r w:rsidR="00D9581D" w:rsidRPr="00C55299">
        <w:rPr>
          <w:rFonts w:ascii="Times New Roman" w:hAnsi="Times New Roman" w:cs="Times New Roman"/>
          <w:sz w:val="26"/>
          <w:szCs w:val="26"/>
        </w:rPr>
        <w:t xml:space="preserve"> server, we will also be creating </w:t>
      </w:r>
      <w:proofErr w:type="spellStart"/>
      <w:r w:rsidR="00D9581D" w:rsidRPr="00C55299">
        <w:rPr>
          <w:rFonts w:ascii="Times New Roman" w:hAnsi="Times New Roman" w:cs="Times New Roman"/>
          <w:sz w:val="26"/>
          <w:szCs w:val="26"/>
        </w:rPr>
        <w:t>gRPC</w:t>
      </w:r>
      <w:proofErr w:type="spellEnd"/>
      <w:r w:rsidR="00D9581D" w:rsidRPr="00C55299">
        <w:rPr>
          <w:rFonts w:ascii="Times New Roman" w:hAnsi="Times New Roman" w:cs="Times New Roman"/>
          <w:sz w:val="26"/>
          <w:szCs w:val="26"/>
        </w:rPr>
        <w:t xml:space="preserve"> clients</w:t>
      </w:r>
      <w:r w:rsidR="00E64C04" w:rsidRPr="00C55299">
        <w:rPr>
          <w:rFonts w:ascii="Times New Roman" w:hAnsi="Times New Roman" w:cs="Times New Roman"/>
          <w:sz w:val="26"/>
          <w:szCs w:val="26"/>
        </w:rPr>
        <w:t>.</w:t>
      </w:r>
    </w:p>
    <w:p w:rsidR="008444B1" w:rsidRPr="00E64C04" w:rsidRDefault="008444B1">
      <w:pPr>
        <w:rPr>
          <w:rFonts w:ascii="Times New Roman" w:hAnsi="Times New Roman" w:cs="Times New Roman"/>
        </w:rPr>
      </w:pPr>
    </w:p>
    <w:p w:rsidR="008444B1" w:rsidRDefault="008444B1"/>
    <w:p w:rsidR="008444B1" w:rsidRDefault="008444B1"/>
    <w:p w:rsidR="008444B1" w:rsidRDefault="008444B1"/>
    <w:p w:rsidR="008444B1" w:rsidRDefault="008444B1"/>
    <w:p w:rsidR="008444B1" w:rsidRDefault="008444B1"/>
    <w:p w:rsidR="008444B1" w:rsidRDefault="008444B1"/>
    <w:p w:rsidR="008444B1" w:rsidRDefault="008444B1"/>
    <w:p w:rsidR="008444B1" w:rsidRDefault="008444B1"/>
    <w:p w:rsidR="00E64C04" w:rsidRDefault="00E64C04" w:rsidP="003C3F44">
      <w:pPr>
        <w:rPr>
          <w:b/>
          <w:sz w:val="32"/>
          <w:szCs w:val="32"/>
          <w:u w:val="single"/>
        </w:rPr>
      </w:pPr>
    </w:p>
    <w:p w:rsidR="00892468" w:rsidRDefault="00892468" w:rsidP="00892468">
      <w:pPr>
        <w:rPr>
          <w:b/>
          <w:sz w:val="42"/>
          <w:szCs w:val="42"/>
          <w:u w:val="single"/>
        </w:rPr>
      </w:pPr>
    </w:p>
    <w:p w:rsidR="00DE77A4" w:rsidRPr="00B369F8" w:rsidRDefault="00DE77A4" w:rsidP="00892468">
      <w:pPr>
        <w:rPr>
          <w:b/>
          <w:sz w:val="42"/>
          <w:szCs w:val="42"/>
          <w:u w:val="single"/>
        </w:rPr>
      </w:pPr>
    </w:p>
    <w:p w:rsidR="00E64C04" w:rsidRPr="00B369F8" w:rsidRDefault="00892468" w:rsidP="008B31CD">
      <w:pPr>
        <w:jc w:val="center"/>
        <w:rPr>
          <w:rFonts w:ascii="Times New Roman" w:hAnsi="Times New Roman" w:cs="Times New Roman"/>
          <w:b/>
          <w:sz w:val="42"/>
          <w:szCs w:val="42"/>
          <w:u w:val="single"/>
        </w:rPr>
      </w:pPr>
      <w:r w:rsidRPr="00B369F8">
        <w:rPr>
          <w:rFonts w:ascii="Times New Roman" w:hAnsi="Times New Roman" w:cs="Times New Roman"/>
          <w:b/>
          <w:sz w:val="42"/>
          <w:szCs w:val="42"/>
          <w:u w:val="single"/>
        </w:rPr>
        <w:t>Literature Review</w:t>
      </w:r>
    </w:p>
    <w:p w:rsidR="00892468" w:rsidRDefault="00892468" w:rsidP="00892468">
      <w:pPr>
        <w:rPr>
          <w:b/>
          <w:sz w:val="32"/>
          <w:szCs w:val="32"/>
          <w:u w:val="single"/>
        </w:rPr>
      </w:pPr>
    </w:p>
    <w:p w:rsidR="00DE77A4" w:rsidRDefault="00DE77A4" w:rsidP="00892468">
      <w:pPr>
        <w:rPr>
          <w:b/>
          <w:sz w:val="32"/>
          <w:szCs w:val="32"/>
          <w:u w:val="single"/>
        </w:rPr>
      </w:pPr>
    </w:p>
    <w:p w:rsidR="00B369F8" w:rsidRPr="00DE77A4" w:rsidRDefault="00AA5295" w:rsidP="00DE77A4">
      <w:pPr>
        <w:spacing w:after="0"/>
        <w:rPr>
          <w:rFonts w:ascii="Times New Roman" w:hAnsi="Times New Roman" w:cs="Times New Roman"/>
          <w:b/>
          <w:sz w:val="26"/>
          <w:szCs w:val="26"/>
          <w:lang w:val="en"/>
        </w:rPr>
      </w:pPr>
      <w:r w:rsidRPr="00DE77A4">
        <w:rPr>
          <w:rFonts w:ascii="Times New Roman" w:hAnsi="Times New Roman" w:cs="Times New Roman"/>
          <w:b/>
          <w:sz w:val="26"/>
          <w:szCs w:val="26"/>
        </w:rPr>
        <w:t xml:space="preserve">Design, implementation and performance evaluation of </w:t>
      </w:r>
      <w:proofErr w:type="spellStart"/>
      <w:r w:rsidRPr="00DE77A4">
        <w:rPr>
          <w:rFonts w:ascii="Times New Roman" w:hAnsi="Times New Roman" w:cs="Times New Roman"/>
          <w:b/>
          <w:sz w:val="26"/>
          <w:szCs w:val="26"/>
        </w:rPr>
        <w:t>GridRPC</w:t>
      </w:r>
      <w:proofErr w:type="spellEnd"/>
      <w:r w:rsidRPr="00DE77A4">
        <w:rPr>
          <w:rFonts w:ascii="Times New Roman" w:hAnsi="Times New Roman" w:cs="Times New Roman"/>
          <w:b/>
          <w:sz w:val="26"/>
          <w:szCs w:val="26"/>
        </w:rPr>
        <w:t xml:space="preserve"> programming middleware for a large-scale computational </w:t>
      </w:r>
      <w:proofErr w:type="gramStart"/>
      <w:r w:rsidRPr="00DE77A4">
        <w:rPr>
          <w:rFonts w:ascii="Times New Roman" w:hAnsi="Times New Roman" w:cs="Times New Roman"/>
          <w:b/>
          <w:sz w:val="26"/>
          <w:szCs w:val="26"/>
        </w:rPr>
        <w:t>grid[</w:t>
      </w:r>
      <w:proofErr w:type="gramEnd"/>
      <w:r w:rsidRPr="00DE77A4">
        <w:rPr>
          <w:rFonts w:ascii="Times New Roman" w:hAnsi="Times New Roman" w:cs="Times New Roman"/>
          <w:b/>
          <w:sz w:val="26"/>
          <w:szCs w:val="26"/>
        </w:rPr>
        <w:t xml:space="preserve">1]: Tanaka, </w:t>
      </w:r>
      <w:r w:rsidR="000B40A2" w:rsidRPr="00DE77A4">
        <w:rPr>
          <w:rFonts w:ascii="Times New Roman" w:hAnsi="Times New Roman" w:cs="Times New Roman"/>
          <w:b/>
          <w:sz w:val="26"/>
          <w:szCs w:val="26"/>
        </w:rPr>
        <w:t>Optimization Problem Solving System</w:t>
      </w:r>
      <w:r w:rsidR="00892468" w:rsidRPr="00DE77A4">
        <w:rPr>
          <w:rFonts w:ascii="Times New Roman" w:hAnsi="Times New Roman" w:cs="Times New Roman"/>
          <w:b/>
          <w:sz w:val="26"/>
          <w:szCs w:val="26"/>
        </w:rPr>
        <w:t xml:space="preserve"> </w:t>
      </w:r>
      <w:r w:rsidR="000B40A2" w:rsidRPr="00DE77A4">
        <w:rPr>
          <w:rFonts w:ascii="Times New Roman" w:hAnsi="Times New Roman" w:cs="Times New Roman"/>
          <w:b/>
          <w:sz w:val="26"/>
          <w:szCs w:val="26"/>
        </w:rPr>
        <w:t xml:space="preserve">using </w:t>
      </w:r>
      <w:proofErr w:type="spellStart"/>
      <w:r w:rsidR="000B40A2" w:rsidRPr="00DE77A4">
        <w:rPr>
          <w:rFonts w:ascii="Times New Roman" w:hAnsi="Times New Roman" w:cs="Times New Roman"/>
          <w:b/>
          <w:sz w:val="26"/>
          <w:szCs w:val="26"/>
        </w:rPr>
        <w:t>GridRPC</w:t>
      </w:r>
      <w:proofErr w:type="spellEnd"/>
      <w:r w:rsidR="000B40A2" w:rsidRPr="00DE77A4">
        <w:rPr>
          <w:rFonts w:ascii="Times New Roman" w:hAnsi="Times New Roman" w:cs="Times New Roman"/>
          <w:b/>
          <w:sz w:val="26"/>
          <w:szCs w:val="26"/>
        </w:rPr>
        <w:t xml:space="preserve"> by Hisashi </w:t>
      </w:r>
      <w:proofErr w:type="spellStart"/>
      <w:r w:rsidR="000B40A2" w:rsidRPr="00DE77A4">
        <w:rPr>
          <w:rFonts w:ascii="Times New Roman" w:hAnsi="Times New Roman" w:cs="Times New Roman"/>
          <w:b/>
          <w:sz w:val="26"/>
          <w:szCs w:val="26"/>
        </w:rPr>
        <w:t>Shimosaka</w:t>
      </w:r>
      <w:proofErr w:type="spellEnd"/>
      <w:r w:rsidR="000B40A2" w:rsidRPr="00DE77A4">
        <w:rPr>
          <w:rFonts w:ascii="Times New Roman" w:hAnsi="Times New Roman" w:cs="Times New Roman"/>
          <w:b/>
          <w:sz w:val="26"/>
          <w:szCs w:val="26"/>
        </w:rPr>
        <w:t xml:space="preserve">[2]. </w:t>
      </w:r>
      <w:r w:rsidR="00892468" w:rsidRPr="00DE77A4">
        <w:rPr>
          <w:rStyle w:val="ng-binding"/>
          <w:rFonts w:ascii="Times New Roman" w:hAnsi="Times New Roman" w:cs="Times New Roman"/>
          <w:b/>
          <w:sz w:val="26"/>
          <w:szCs w:val="26"/>
        </w:rPr>
        <w:t xml:space="preserve">Constructing a </w:t>
      </w:r>
      <w:r w:rsidR="000B40A2" w:rsidRPr="00DE77A4">
        <w:rPr>
          <w:rStyle w:val="ng-binding"/>
          <w:rFonts w:ascii="Times New Roman" w:hAnsi="Times New Roman" w:cs="Times New Roman"/>
          <w:b/>
          <w:sz w:val="26"/>
          <w:szCs w:val="26"/>
        </w:rPr>
        <w:t xml:space="preserve">configurable group RPC service talks about </w:t>
      </w:r>
      <w:r w:rsidR="000B40A2" w:rsidRPr="00DE77A4">
        <w:rPr>
          <w:rFonts w:ascii="Times New Roman" w:hAnsi="Times New Roman" w:cs="Times New Roman"/>
          <w:b/>
          <w:sz w:val="26"/>
          <w:szCs w:val="26"/>
        </w:rPr>
        <w:t>Current Remote Procedure Call (RPC) services implementing a variety of semantics, with many of the differences related to how communication and server failures handling</w:t>
      </w:r>
      <w:r w:rsidR="00DE77A4">
        <w:rPr>
          <w:rFonts w:ascii="Times New Roman" w:hAnsi="Times New Roman" w:cs="Times New Roman"/>
          <w:b/>
          <w:sz w:val="26"/>
          <w:szCs w:val="26"/>
        </w:rPr>
        <w:t xml:space="preserve"> by</w:t>
      </w:r>
      <w:r w:rsidR="00DE77A4" w:rsidRPr="00DE77A4">
        <w:rPr>
          <w:rFonts w:ascii="Times New Roman" w:hAnsi="Times New Roman" w:cs="Times New Roman"/>
          <w:b/>
          <w:sz w:val="26"/>
          <w:szCs w:val="26"/>
        </w:rPr>
        <w:t xml:space="preserve"> </w:t>
      </w:r>
      <w:proofErr w:type="spellStart"/>
      <w:proofErr w:type="gramStart"/>
      <w:r w:rsidR="00DE77A4" w:rsidRPr="00DE77A4">
        <w:rPr>
          <w:rFonts w:ascii="Times New Roman" w:eastAsia="Times New Roman" w:hAnsi="Times New Roman" w:cs="Times New Roman"/>
          <w:b/>
          <w:sz w:val="26"/>
          <w:szCs w:val="26"/>
        </w:rPr>
        <w:t>Hiltunen</w:t>
      </w:r>
      <w:proofErr w:type="spellEnd"/>
      <w:r w:rsidR="000B40A2" w:rsidRPr="00DE77A4">
        <w:rPr>
          <w:rFonts w:ascii="Times New Roman" w:hAnsi="Times New Roman" w:cs="Times New Roman"/>
          <w:b/>
          <w:sz w:val="26"/>
          <w:szCs w:val="26"/>
        </w:rPr>
        <w:t>[</w:t>
      </w:r>
      <w:proofErr w:type="gramEnd"/>
      <w:r w:rsidR="000B40A2" w:rsidRPr="00DE77A4">
        <w:rPr>
          <w:rFonts w:ascii="Times New Roman" w:hAnsi="Times New Roman" w:cs="Times New Roman"/>
          <w:b/>
          <w:sz w:val="26"/>
          <w:szCs w:val="26"/>
        </w:rPr>
        <w:t xml:space="preserve">3]. </w:t>
      </w:r>
      <w:r w:rsidR="00892468" w:rsidRPr="00DE77A4">
        <w:rPr>
          <w:rStyle w:val="ng-binding"/>
          <w:rFonts w:ascii="Times New Roman" w:hAnsi="Times New Roman" w:cs="Times New Roman"/>
          <w:b/>
          <w:sz w:val="26"/>
          <w:szCs w:val="26"/>
        </w:rPr>
        <w:t>A group RPC protocol for distributed systems</w:t>
      </w:r>
      <w:r w:rsidR="00DE77A4">
        <w:rPr>
          <w:rStyle w:val="ng-binding"/>
          <w:rFonts w:ascii="Times New Roman" w:hAnsi="Times New Roman" w:cs="Times New Roman"/>
          <w:b/>
          <w:sz w:val="26"/>
          <w:szCs w:val="26"/>
        </w:rPr>
        <w:t xml:space="preserve"> b</w:t>
      </w:r>
      <w:r w:rsidR="00DE77A4" w:rsidRPr="00DE77A4">
        <w:rPr>
          <w:rStyle w:val="ng-binding"/>
          <w:rFonts w:ascii="Times New Roman" w:hAnsi="Times New Roman" w:cs="Times New Roman"/>
          <w:b/>
          <w:sz w:val="26"/>
          <w:szCs w:val="26"/>
        </w:rPr>
        <w:t xml:space="preserve">y </w:t>
      </w:r>
      <w:proofErr w:type="gramStart"/>
      <w:r w:rsidR="00DE77A4" w:rsidRPr="00DE77A4">
        <w:rPr>
          <w:rFonts w:ascii="Times New Roman" w:eastAsia="Times New Roman" w:hAnsi="Times New Roman" w:cs="Times New Roman"/>
          <w:b/>
          <w:sz w:val="26"/>
          <w:szCs w:val="26"/>
        </w:rPr>
        <w:t>Lee</w:t>
      </w:r>
      <w:r w:rsidR="00892468" w:rsidRPr="00DE77A4">
        <w:rPr>
          <w:rStyle w:val="ng-binding"/>
          <w:rFonts w:ascii="Times New Roman" w:hAnsi="Times New Roman" w:cs="Times New Roman"/>
          <w:b/>
          <w:sz w:val="26"/>
          <w:szCs w:val="26"/>
        </w:rPr>
        <w:t>[</w:t>
      </w:r>
      <w:proofErr w:type="gramEnd"/>
      <w:r w:rsidR="00892468" w:rsidRPr="00DE77A4">
        <w:rPr>
          <w:rStyle w:val="ng-binding"/>
          <w:rFonts w:ascii="Times New Roman" w:hAnsi="Times New Roman" w:cs="Times New Roman"/>
          <w:b/>
          <w:sz w:val="26"/>
          <w:szCs w:val="26"/>
        </w:rPr>
        <w:t xml:space="preserve">4]. </w:t>
      </w:r>
      <w:proofErr w:type="spellStart"/>
      <w:r w:rsidR="00892468" w:rsidRPr="00DE77A4">
        <w:rPr>
          <w:rFonts w:ascii="Times New Roman" w:hAnsi="Times New Roman" w:cs="Times New Roman"/>
          <w:b/>
          <w:sz w:val="26"/>
          <w:szCs w:val="26"/>
          <w:lang w:val="en"/>
        </w:rPr>
        <w:t>OpenGR</w:t>
      </w:r>
      <w:proofErr w:type="spellEnd"/>
      <w:r w:rsidR="00892468" w:rsidRPr="00DE77A4">
        <w:rPr>
          <w:rFonts w:ascii="Times New Roman" w:hAnsi="Times New Roman" w:cs="Times New Roman"/>
          <w:b/>
          <w:sz w:val="26"/>
          <w:szCs w:val="26"/>
          <w:lang w:val="en"/>
        </w:rPr>
        <w:t>: A Directive-Based Grid Programming Environment</w:t>
      </w:r>
      <w:r w:rsidR="00DE77A4" w:rsidRPr="00DE77A4">
        <w:rPr>
          <w:rFonts w:ascii="Times New Roman" w:hAnsi="Times New Roman" w:cs="Times New Roman"/>
          <w:b/>
          <w:sz w:val="26"/>
          <w:szCs w:val="26"/>
          <w:lang w:val="en"/>
        </w:rPr>
        <w:t xml:space="preserve"> by </w:t>
      </w:r>
      <w:proofErr w:type="gramStart"/>
      <w:r w:rsidR="00DE77A4" w:rsidRPr="00DE77A4">
        <w:rPr>
          <w:rFonts w:ascii="Times New Roman" w:eastAsia="Times New Roman" w:hAnsi="Times New Roman" w:cs="Times New Roman"/>
          <w:b/>
          <w:sz w:val="26"/>
          <w:szCs w:val="26"/>
        </w:rPr>
        <w:t>Hirano</w:t>
      </w:r>
      <w:r w:rsidR="00892468" w:rsidRPr="00DE77A4">
        <w:rPr>
          <w:rFonts w:ascii="Times New Roman" w:hAnsi="Times New Roman" w:cs="Times New Roman"/>
          <w:b/>
          <w:sz w:val="26"/>
          <w:szCs w:val="26"/>
          <w:lang w:val="en"/>
        </w:rPr>
        <w:t>[</w:t>
      </w:r>
      <w:proofErr w:type="gramEnd"/>
      <w:r w:rsidR="00892468" w:rsidRPr="00DE77A4">
        <w:rPr>
          <w:rFonts w:ascii="Times New Roman" w:hAnsi="Times New Roman" w:cs="Times New Roman"/>
          <w:b/>
          <w:sz w:val="26"/>
          <w:szCs w:val="26"/>
          <w:lang w:val="en"/>
        </w:rPr>
        <w:t xml:space="preserve">5]. </w:t>
      </w:r>
      <w:r w:rsidR="00892468" w:rsidRPr="00DE77A4">
        <w:rPr>
          <w:rStyle w:val="ng-binding"/>
          <w:rFonts w:ascii="Times New Roman" w:hAnsi="Times New Roman" w:cs="Times New Roman"/>
          <w:b/>
          <w:sz w:val="26"/>
          <w:szCs w:val="26"/>
        </w:rPr>
        <w:t>Design and implementation of YANG based wireless access point controller using RPC</w:t>
      </w:r>
      <w:r w:rsidR="00DE77A4" w:rsidRPr="00DE77A4">
        <w:rPr>
          <w:rStyle w:val="ng-binding"/>
          <w:rFonts w:ascii="Times New Roman" w:hAnsi="Times New Roman" w:cs="Times New Roman"/>
          <w:b/>
          <w:sz w:val="26"/>
          <w:szCs w:val="26"/>
        </w:rPr>
        <w:t xml:space="preserve"> by </w:t>
      </w:r>
      <w:r w:rsidR="00DE77A4" w:rsidRPr="00DE77A4">
        <w:rPr>
          <w:rFonts w:ascii="Times New Roman" w:eastAsia="Times New Roman" w:hAnsi="Times New Roman" w:cs="Times New Roman"/>
          <w:b/>
          <w:sz w:val="26"/>
          <w:szCs w:val="26"/>
        </w:rPr>
        <w:t xml:space="preserve">An, G., &amp; </w:t>
      </w:r>
      <w:proofErr w:type="gramStart"/>
      <w:r w:rsidR="00DE77A4" w:rsidRPr="00DE77A4">
        <w:rPr>
          <w:rFonts w:ascii="Times New Roman" w:eastAsia="Times New Roman" w:hAnsi="Times New Roman" w:cs="Times New Roman"/>
          <w:b/>
          <w:sz w:val="26"/>
          <w:szCs w:val="26"/>
        </w:rPr>
        <w:t>Lee</w:t>
      </w:r>
      <w:r w:rsidR="00892468" w:rsidRPr="00DE77A4">
        <w:rPr>
          <w:rStyle w:val="ng-binding"/>
          <w:rFonts w:ascii="Times New Roman" w:hAnsi="Times New Roman" w:cs="Times New Roman"/>
          <w:b/>
          <w:sz w:val="26"/>
          <w:szCs w:val="26"/>
        </w:rPr>
        <w:t>[</w:t>
      </w:r>
      <w:proofErr w:type="gramEnd"/>
      <w:r w:rsidR="00892468" w:rsidRPr="00DE77A4">
        <w:rPr>
          <w:rStyle w:val="ng-binding"/>
          <w:rFonts w:ascii="Times New Roman" w:hAnsi="Times New Roman" w:cs="Times New Roman"/>
          <w:b/>
          <w:sz w:val="26"/>
          <w:szCs w:val="26"/>
        </w:rPr>
        <w:t xml:space="preserve">6]. </w:t>
      </w:r>
      <w:r w:rsidR="00892468" w:rsidRPr="00892468">
        <w:rPr>
          <w:rFonts w:ascii="Times New Roman" w:eastAsia="Times New Roman" w:hAnsi="Times New Roman" w:cs="Times New Roman"/>
          <w:b/>
          <w:sz w:val="26"/>
          <w:szCs w:val="26"/>
        </w:rPr>
        <w:t>A Grid</w:t>
      </w:r>
      <w:r w:rsidR="00892468" w:rsidRPr="00DE77A4">
        <w:rPr>
          <w:rFonts w:ascii="Times New Roman" w:eastAsia="Times New Roman" w:hAnsi="Times New Roman" w:cs="Times New Roman"/>
          <w:b/>
          <w:sz w:val="26"/>
          <w:szCs w:val="26"/>
        </w:rPr>
        <w:t xml:space="preserve"> </w:t>
      </w:r>
      <w:r w:rsidR="00892468" w:rsidRPr="00892468">
        <w:rPr>
          <w:rFonts w:ascii="Times New Roman" w:eastAsia="Times New Roman" w:hAnsi="Times New Roman" w:cs="Times New Roman"/>
          <w:b/>
          <w:sz w:val="26"/>
          <w:szCs w:val="26"/>
        </w:rPr>
        <w:t>RPC Model and API for</w:t>
      </w:r>
      <w:r w:rsidR="00892468" w:rsidRPr="00DE77A4">
        <w:rPr>
          <w:rFonts w:ascii="Times New Roman" w:eastAsia="Times New Roman" w:hAnsi="Times New Roman" w:cs="Times New Roman"/>
          <w:b/>
          <w:sz w:val="26"/>
          <w:szCs w:val="26"/>
        </w:rPr>
        <w:t xml:space="preserve"> </w:t>
      </w:r>
      <w:r w:rsidR="00892468" w:rsidRPr="00892468">
        <w:rPr>
          <w:rFonts w:ascii="Times New Roman" w:eastAsia="Times New Roman" w:hAnsi="Times New Roman" w:cs="Times New Roman"/>
          <w:b/>
          <w:sz w:val="26"/>
          <w:szCs w:val="26"/>
        </w:rPr>
        <w:t>Advanced and Middleware Applications</w:t>
      </w:r>
      <w:r w:rsidR="00DE77A4">
        <w:rPr>
          <w:rFonts w:ascii="Times New Roman" w:eastAsia="Times New Roman" w:hAnsi="Times New Roman" w:cs="Times New Roman"/>
          <w:b/>
          <w:sz w:val="26"/>
          <w:szCs w:val="26"/>
        </w:rPr>
        <w:t xml:space="preserve"> </w:t>
      </w:r>
      <w:r w:rsidR="00DE77A4" w:rsidRPr="00DE77A4">
        <w:rPr>
          <w:rFonts w:ascii="Times New Roman" w:eastAsia="Times New Roman" w:hAnsi="Times New Roman" w:cs="Times New Roman"/>
          <w:b/>
          <w:sz w:val="26"/>
          <w:szCs w:val="26"/>
        </w:rPr>
        <w:t xml:space="preserve">by </w:t>
      </w:r>
      <w:proofErr w:type="gramStart"/>
      <w:r w:rsidR="00DE77A4" w:rsidRPr="00DE77A4">
        <w:rPr>
          <w:rFonts w:ascii="Times New Roman" w:eastAsia="Times New Roman" w:hAnsi="Times New Roman" w:cs="Times New Roman"/>
          <w:b/>
          <w:sz w:val="26"/>
          <w:szCs w:val="26"/>
        </w:rPr>
        <w:t>Casanova</w:t>
      </w:r>
      <w:r w:rsidR="00892468" w:rsidRPr="00DE77A4">
        <w:rPr>
          <w:rFonts w:ascii="Times New Roman" w:eastAsia="Times New Roman" w:hAnsi="Times New Roman" w:cs="Times New Roman"/>
          <w:b/>
          <w:sz w:val="26"/>
          <w:szCs w:val="26"/>
        </w:rPr>
        <w:t>[</w:t>
      </w:r>
      <w:proofErr w:type="gramEnd"/>
      <w:r w:rsidR="00892468" w:rsidRPr="00DE77A4">
        <w:rPr>
          <w:rFonts w:ascii="Times New Roman" w:eastAsia="Times New Roman" w:hAnsi="Times New Roman" w:cs="Times New Roman"/>
          <w:b/>
          <w:sz w:val="26"/>
          <w:szCs w:val="26"/>
        </w:rPr>
        <w:t xml:space="preserve">7]. </w:t>
      </w:r>
      <w:r w:rsidR="00B369F8" w:rsidRPr="00DE77A4">
        <w:rPr>
          <w:rStyle w:val="ng-binding"/>
          <w:rFonts w:ascii="Times New Roman" w:hAnsi="Times New Roman" w:cs="Times New Roman"/>
          <w:b/>
          <w:sz w:val="26"/>
          <w:szCs w:val="26"/>
        </w:rPr>
        <w:t>A group RPC protocol analysis for distributed network management systems using Petri nets</w:t>
      </w:r>
      <w:r w:rsidR="00DE77A4" w:rsidRPr="00DE77A4">
        <w:rPr>
          <w:rStyle w:val="ng-binding"/>
          <w:rFonts w:ascii="Times New Roman" w:hAnsi="Times New Roman" w:cs="Times New Roman"/>
          <w:b/>
          <w:sz w:val="26"/>
          <w:szCs w:val="26"/>
        </w:rPr>
        <w:t xml:space="preserve"> by </w:t>
      </w:r>
      <w:r w:rsidR="00DE77A4" w:rsidRPr="00DE77A4">
        <w:rPr>
          <w:rFonts w:ascii="Times New Roman" w:eastAsia="Times New Roman" w:hAnsi="Times New Roman" w:cs="Times New Roman"/>
          <w:b/>
          <w:sz w:val="26"/>
          <w:szCs w:val="26"/>
        </w:rPr>
        <w:t xml:space="preserve">Lee, J. K., </w:t>
      </w:r>
      <w:proofErr w:type="gramStart"/>
      <w:r w:rsidR="00DE77A4" w:rsidRPr="00DE77A4">
        <w:rPr>
          <w:rFonts w:ascii="Times New Roman" w:eastAsia="Times New Roman" w:hAnsi="Times New Roman" w:cs="Times New Roman"/>
          <w:b/>
          <w:sz w:val="26"/>
          <w:szCs w:val="26"/>
        </w:rPr>
        <w:t>Lee</w:t>
      </w:r>
      <w:r w:rsidR="00B369F8" w:rsidRPr="00DE77A4">
        <w:rPr>
          <w:rStyle w:val="ng-binding"/>
          <w:rFonts w:ascii="Times New Roman" w:hAnsi="Times New Roman" w:cs="Times New Roman"/>
          <w:b/>
          <w:sz w:val="26"/>
          <w:szCs w:val="26"/>
        </w:rPr>
        <w:t>[</w:t>
      </w:r>
      <w:proofErr w:type="gramEnd"/>
      <w:r w:rsidR="00B369F8" w:rsidRPr="00DE77A4">
        <w:rPr>
          <w:rStyle w:val="ng-binding"/>
          <w:rFonts w:ascii="Times New Roman" w:hAnsi="Times New Roman" w:cs="Times New Roman"/>
          <w:b/>
          <w:sz w:val="26"/>
          <w:szCs w:val="26"/>
        </w:rPr>
        <w:t xml:space="preserve">8]. </w:t>
      </w:r>
      <w:r w:rsidR="009914C7" w:rsidRPr="00DE77A4">
        <w:rPr>
          <w:rStyle w:val="ng-binding"/>
          <w:rFonts w:ascii="Times New Roman" w:hAnsi="Times New Roman" w:cs="Times New Roman"/>
          <w:b/>
          <w:sz w:val="26"/>
          <w:szCs w:val="26"/>
        </w:rPr>
        <w:t xml:space="preserve">Standardized data management in </w:t>
      </w:r>
      <w:proofErr w:type="spellStart"/>
      <w:r w:rsidR="009914C7" w:rsidRPr="00DE77A4">
        <w:rPr>
          <w:rStyle w:val="ng-binding"/>
          <w:rFonts w:ascii="Times New Roman" w:hAnsi="Times New Roman" w:cs="Times New Roman"/>
          <w:b/>
          <w:sz w:val="26"/>
          <w:szCs w:val="26"/>
        </w:rPr>
        <w:t>GridRPC</w:t>
      </w:r>
      <w:proofErr w:type="spellEnd"/>
      <w:r w:rsidR="009914C7" w:rsidRPr="00DE77A4">
        <w:rPr>
          <w:rStyle w:val="ng-binding"/>
          <w:rFonts w:ascii="Times New Roman" w:hAnsi="Times New Roman" w:cs="Times New Roman"/>
          <w:b/>
          <w:sz w:val="26"/>
          <w:szCs w:val="26"/>
        </w:rPr>
        <w:t xml:space="preserve"> environments</w:t>
      </w:r>
      <w:r w:rsidR="00DE77A4">
        <w:rPr>
          <w:rStyle w:val="ng-binding"/>
          <w:rFonts w:ascii="Times New Roman" w:hAnsi="Times New Roman" w:cs="Times New Roman"/>
          <w:b/>
          <w:sz w:val="26"/>
          <w:szCs w:val="26"/>
        </w:rPr>
        <w:t xml:space="preserve"> by </w:t>
      </w:r>
      <w:proofErr w:type="spellStart"/>
      <w:r w:rsidR="00DE77A4" w:rsidRPr="00DE77A4">
        <w:rPr>
          <w:rFonts w:ascii="Times New Roman" w:eastAsia="Times New Roman" w:hAnsi="Times New Roman" w:cs="Times New Roman"/>
          <w:b/>
          <w:sz w:val="26"/>
          <w:szCs w:val="26"/>
        </w:rPr>
        <w:t>Caniou</w:t>
      </w:r>
      <w:proofErr w:type="spellEnd"/>
      <w:r w:rsidR="00DE77A4" w:rsidRPr="00DE77A4">
        <w:rPr>
          <w:rFonts w:ascii="Times New Roman" w:eastAsia="Times New Roman" w:hAnsi="Times New Roman" w:cs="Times New Roman"/>
          <w:b/>
          <w:sz w:val="26"/>
          <w:szCs w:val="26"/>
        </w:rPr>
        <w:t xml:space="preserve">, Y., </w:t>
      </w:r>
      <w:proofErr w:type="gramStart"/>
      <w:r w:rsidR="00DE77A4" w:rsidRPr="00DE77A4">
        <w:rPr>
          <w:rFonts w:ascii="Times New Roman" w:eastAsia="Times New Roman" w:hAnsi="Times New Roman" w:cs="Times New Roman"/>
          <w:b/>
          <w:sz w:val="26"/>
          <w:szCs w:val="26"/>
        </w:rPr>
        <w:t>Caron</w:t>
      </w:r>
      <w:r w:rsidR="009914C7" w:rsidRPr="00DE77A4">
        <w:rPr>
          <w:rStyle w:val="ng-binding"/>
          <w:rFonts w:ascii="Times New Roman" w:hAnsi="Times New Roman" w:cs="Times New Roman"/>
          <w:b/>
          <w:sz w:val="26"/>
          <w:szCs w:val="26"/>
        </w:rPr>
        <w:t>[</w:t>
      </w:r>
      <w:proofErr w:type="gramEnd"/>
      <w:r w:rsidR="009914C7" w:rsidRPr="00DE77A4">
        <w:rPr>
          <w:rStyle w:val="ng-binding"/>
          <w:rFonts w:ascii="Times New Roman" w:hAnsi="Times New Roman" w:cs="Times New Roman"/>
          <w:b/>
          <w:sz w:val="26"/>
          <w:szCs w:val="26"/>
        </w:rPr>
        <w:t>9]</w:t>
      </w:r>
      <w:r w:rsidR="009914C7" w:rsidRPr="00DE77A4">
        <w:rPr>
          <w:rFonts w:ascii="Times New Roman" w:hAnsi="Times New Roman" w:cs="Times New Roman"/>
          <w:b/>
          <w:sz w:val="26"/>
          <w:szCs w:val="26"/>
          <w:lang w:val="en"/>
        </w:rPr>
        <w:t xml:space="preserve">. </w:t>
      </w:r>
      <w:r w:rsidR="00DE77A4" w:rsidRPr="00DE77A4">
        <w:rPr>
          <w:rFonts w:ascii="Times New Roman" w:hAnsi="Times New Roman" w:cs="Times New Roman"/>
          <w:b/>
          <w:sz w:val="26"/>
          <w:szCs w:val="26"/>
        </w:rPr>
        <w:t>First test of a power-pulsed electronics system on a GRPC detector in a 3-Tesla magnetic field</w:t>
      </w:r>
      <w:r w:rsidR="00DE77A4">
        <w:rPr>
          <w:rFonts w:ascii="Times New Roman" w:hAnsi="Times New Roman" w:cs="Times New Roman"/>
          <w:b/>
          <w:sz w:val="26"/>
          <w:szCs w:val="26"/>
        </w:rPr>
        <w:t xml:space="preserve"> by</w:t>
      </w:r>
      <w:r w:rsidR="00DE77A4" w:rsidRPr="00DE77A4">
        <w:rPr>
          <w:rFonts w:ascii="Times New Roman" w:hAnsi="Times New Roman" w:cs="Times New Roman"/>
          <w:b/>
          <w:sz w:val="26"/>
          <w:szCs w:val="26"/>
        </w:rPr>
        <w:t xml:space="preserve"> </w:t>
      </w:r>
      <w:proofErr w:type="spellStart"/>
      <w:r w:rsidR="00DE77A4" w:rsidRPr="00DE77A4">
        <w:rPr>
          <w:rFonts w:ascii="Times New Roman" w:eastAsia="Times New Roman" w:hAnsi="Times New Roman" w:cs="Times New Roman"/>
          <w:b/>
          <w:sz w:val="26"/>
          <w:szCs w:val="26"/>
        </w:rPr>
        <w:t>Caponetto</w:t>
      </w:r>
      <w:proofErr w:type="spellEnd"/>
      <w:r w:rsidR="00C55299">
        <w:rPr>
          <w:rFonts w:ascii="Times New Roman" w:eastAsia="Times New Roman" w:hAnsi="Times New Roman" w:cs="Times New Roman"/>
          <w:b/>
          <w:sz w:val="26"/>
          <w:szCs w:val="26"/>
        </w:rPr>
        <w:t xml:space="preserve"> </w:t>
      </w:r>
      <w:r w:rsidR="00DE77A4" w:rsidRPr="00DE77A4">
        <w:rPr>
          <w:rFonts w:ascii="Times New Roman" w:hAnsi="Times New Roman" w:cs="Times New Roman"/>
          <w:b/>
          <w:sz w:val="26"/>
          <w:szCs w:val="26"/>
          <w:lang w:val="en"/>
        </w:rPr>
        <w:t>[10].</w:t>
      </w:r>
    </w:p>
    <w:p w:rsidR="00B369F8" w:rsidRDefault="00B369F8" w:rsidP="008B31CD">
      <w:pPr>
        <w:rPr>
          <w:rFonts w:ascii="Times New Roman" w:hAnsi="Times New Roman" w:cs="Times New Roman"/>
          <w:sz w:val="24"/>
          <w:szCs w:val="24"/>
        </w:rPr>
      </w:pPr>
    </w:p>
    <w:p w:rsidR="00B369F8" w:rsidRDefault="00B369F8" w:rsidP="008B31CD">
      <w:pPr>
        <w:rPr>
          <w:rFonts w:ascii="Times New Roman" w:hAnsi="Times New Roman" w:cs="Times New Roman"/>
          <w:sz w:val="24"/>
          <w:szCs w:val="24"/>
        </w:rPr>
      </w:pPr>
    </w:p>
    <w:p w:rsidR="00B369F8" w:rsidRDefault="00B369F8" w:rsidP="008B31CD">
      <w:pPr>
        <w:rPr>
          <w:rFonts w:ascii="Times New Roman" w:hAnsi="Times New Roman" w:cs="Times New Roman"/>
          <w:sz w:val="24"/>
          <w:szCs w:val="24"/>
        </w:rPr>
      </w:pPr>
    </w:p>
    <w:p w:rsidR="00DE77A4" w:rsidRDefault="00DE77A4" w:rsidP="008B31CD">
      <w:pPr>
        <w:rPr>
          <w:rFonts w:ascii="Times New Roman" w:hAnsi="Times New Roman" w:cs="Times New Roman"/>
          <w:sz w:val="24"/>
          <w:szCs w:val="24"/>
        </w:rPr>
      </w:pPr>
    </w:p>
    <w:p w:rsidR="00DE77A4" w:rsidRDefault="00DE77A4" w:rsidP="008B31CD">
      <w:pPr>
        <w:rPr>
          <w:rFonts w:ascii="Times New Roman" w:hAnsi="Times New Roman" w:cs="Times New Roman"/>
          <w:sz w:val="24"/>
          <w:szCs w:val="24"/>
        </w:rPr>
      </w:pPr>
    </w:p>
    <w:p w:rsidR="00C55299" w:rsidRDefault="00C55299" w:rsidP="008B31CD">
      <w:pPr>
        <w:rPr>
          <w:rFonts w:ascii="Times New Roman" w:hAnsi="Times New Roman" w:cs="Times New Roman"/>
          <w:sz w:val="24"/>
          <w:szCs w:val="24"/>
        </w:rPr>
      </w:pPr>
    </w:p>
    <w:p w:rsidR="00DE77A4" w:rsidRDefault="00DE77A4" w:rsidP="008B31CD">
      <w:pPr>
        <w:rPr>
          <w:rFonts w:ascii="Times New Roman" w:hAnsi="Times New Roman" w:cs="Times New Roman"/>
          <w:sz w:val="24"/>
          <w:szCs w:val="24"/>
        </w:rPr>
      </w:pPr>
    </w:p>
    <w:p w:rsidR="00DE77A4" w:rsidRDefault="00DE77A4" w:rsidP="008B31CD">
      <w:pPr>
        <w:rPr>
          <w:rFonts w:ascii="Times New Roman" w:hAnsi="Times New Roman" w:cs="Times New Roman"/>
          <w:sz w:val="24"/>
          <w:szCs w:val="24"/>
        </w:rPr>
      </w:pPr>
    </w:p>
    <w:p w:rsidR="00DE77A4" w:rsidRDefault="00DE77A4" w:rsidP="008B31CD">
      <w:pPr>
        <w:rPr>
          <w:rFonts w:ascii="Times New Roman" w:hAnsi="Times New Roman" w:cs="Times New Roman"/>
          <w:sz w:val="24"/>
          <w:szCs w:val="24"/>
        </w:rPr>
      </w:pPr>
    </w:p>
    <w:p w:rsidR="00DE77A4" w:rsidRDefault="00DE77A4" w:rsidP="008B31CD">
      <w:pPr>
        <w:rPr>
          <w:rFonts w:ascii="Times New Roman" w:hAnsi="Times New Roman" w:cs="Times New Roman"/>
          <w:sz w:val="24"/>
          <w:szCs w:val="24"/>
        </w:rPr>
      </w:pPr>
    </w:p>
    <w:p w:rsidR="00AA5295" w:rsidRDefault="00AA5295" w:rsidP="00AA5295">
      <w:pPr>
        <w:jc w:val="center"/>
        <w:rPr>
          <w:rFonts w:ascii="Times New Roman" w:hAnsi="Times New Roman" w:cs="Times New Roman"/>
          <w:b/>
          <w:sz w:val="40"/>
          <w:szCs w:val="40"/>
          <w:u w:val="single"/>
        </w:rPr>
      </w:pPr>
      <w:r w:rsidRPr="00DE77A4">
        <w:rPr>
          <w:rFonts w:ascii="Times New Roman" w:hAnsi="Times New Roman" w:cs="Times New Roman"/>
          <w:b/>
          <w:sz w:val="40"/>
          <w:szCs w:val="40"/>
          <w:u w:val="single"/>
        </w:rPr>
        <w:lastRenderedPageBreak/>
        <w:t>References</w:t>
      </w:r>
    </w:p>
    <w:p w:rsidR="00DE77A4" w:rsidRPr="00DE77A4" w:rsidRDefault="00DE77A4" w:rsidP="00AA5295">
      <w:pPr>
        <w:jc w:val="center"/>
        <w:rPr>
          <w:rFonts w:ascii="Times New Roman" w:hAnsi="Times New Roman" w:cs="Times New Roman"/>
          <w:b/>
          <w:sz w:val="40"/>
          <w:szCs w:val="40"/>
          <w:u w:val="single"/>
        </w:rPr>
      </w:pPr>
    </w:p>
    <w:p w:rsidR="00AA5295" w:rsidRPr="00DE77A4" w:rsidRDefault="00AA5295" w:rsidP="00AA5295">
      <w:pPr>
        <w:rPr>
          <w:rFonts w:ascii="Times New Roman" w:hAnsi="Times New Roman" w:cs="Times New Roman"/>
          <w:b/>
          <w:sz w:val="24"/>
          <w:szCs w:val="24"/>
        </w:rPr>
      </w:pPr>
      <w:r w:rsidRPr="00DE77A4">
        <w:rPr>
          <w:rFonts w:ascii="Times New Roman" w:hAnsi="Times New Roman" w:cs="Times New Roman"/>
          <w:b/>
          <w:sz w:val="24"/>
          <w:szCs w:val="24"/>
        </w:rPr>
        <w:t>[1]</w:t>
      </w:r>
      <w:r w:rsidRPr="00DE77A4">
        <w:rPr>
          <w:b/>
          <w:sz w:val="24"/>
          <w:szCs w:val="24"/>
        </w:rPr>
        <w:t xml:space="preserve"> Tanaka, Y., </w:t>
      </w:r>
      <w:proofErr w:type="spellStart"/>
      <w:r w:rsidRPr="00DE77A4">
        <w:rPr>
          <w:b/>
          <w:sz w:val="24"/>
          <w:szCs w:val="24"/>
        </w:rPr>
        <w:t>Takemiya</w:t>
      </w:r>
      <w:proofErr w:type="spellEnd"/>
      <w:r w:rsidRPr="00DE77A4">
        <w:rPr>
          <w:b/>
          <w:sz w:val="24"/>
          <w:szCs w:val="24"/>
        </w:rPr>
        <w:t xml:space="preserve">, H., </w:t>
      </w:r>
      <w:proofErr w:type="spellStart"/>
      <w:r w:rsidRPr="00DE77A4">
        <w:rPr>
          <w:b/>
          <w:sz w:val="24"/>
          <w:szCs w:val="24"/>
        </w:rPr>
        <w:t>Nakada</w:t>
      </w:r>
      <w:proofErr w:type="spellEnd"/>
      <w:r w:rsidRPr="00DE77A4">
        <w:rPr>
          <w:b/>
          <w:sz w:val="24"/>
          <w:szCs w:val="24"/>
        </w:rPr>
        <w:t xml:space="preserve">, N., &amp; Sekiguchi, S. (2004, November). Design, implementation and performance evaluation of </w:t>
      </w:r>
      <w:proofErr w:type="spellStart"/>
      <w:r w:rsidRPr="00DE77A4">
        <w:rPr>
          <w:b/>
          <w:sz w:val="24"/>
          <w:szCs w:val="24"/>
        </w:rPr>
        <w:t>GridRPC</w:t>
      </w:r>
      <w:proofErr w:type="spellEnd"/>
      <w:r w:rsidRPr="00DE77A4">
        <w:rPr>
          <w:b/>
          <w:sz w:val="24"/>
          <w:szCs w:val="24"/>
        </w:rPr>
        <w:t xml:space="preserve"> programming middleware for a large-scale computational Grid. In </w:t>
      </w:r>
      <w:r w:rsidRPr="00DE77A4">
        <w:rPr>
          <w:b/>
          <w:i/>
          <w:iCs/>
          <w:sz w:val="24"/>
          <w:szCs w:val="24"/>
        </w:rPr>
        <w:t>Grid Computing, 2004. Proceedings. Fifth IEEE/ACM International Workshop on</w:t>
      </w:r>
      <w:r w:rsidRPr="00DE77A4">
        <w:rPr>
          <w:b/>
          <w:sz w:val="24"/>
          <w:szCs w:val="24"/>
        </w:rPr>
        <w:t xml:space="preserve"> (pp. 298-305). IEEE.</w:t>
      </w:r>
    </w:p>
    <w:p w:rsidR="000B40A2" w:rsidRPr="00DE77A4" w:rsidRDefault="000B40A2" w:rsidP="000B40A2">
      <w:pPr>
        <w:rPr>
          <w:rFonts w:ascii="Times New Roman" w:eastAsia="Times New Roman" w:hAnsi="Times New Roman" w:cs="Times New Roman"/>
          <w:b/>
          <w:sz w:val="24"/>
          <w:szCs w:val="24"/>
        </w:rPr>
      </w:pPr>
      <w:r w:rsidRPr="00DE77A4">
        <w:rPr>
          <w:rFonts w:ascii="Times New Roman" w:hAnsi="Times New Roman" w:cs="Times New Roman"/>
          <w:b/>
          <w:sz w:val="24"/>
          <w:szCs w:val="24"/>
        </w:rPr>
        <w:t>[2]</w:t>
      </w:r>
      <w:r w:rsidRPr="00DE77A4">
        <w:rPr>
          <w:b/>
          <w:sz w:val="24"/>
          <w:szCs w:val="24"/>
        </w:rPr>
        <w:t xml:space="preserve"> </w:t>
      </w:r>
      <w:proofErr w:type="spellStart"/>
      <w:r w:rsidRPr="00DE77A4">
        <w:rPr>
          <w:rFonts w:ascii="Times New Roman" w:eastAsia="Times New Roman" w:hAnsi="Times New Roman" w:cs="Times New Roman"/>
          <w:b/>
          <w:sz w:val="24"/>
          <w:szCs w:val="24"/>
        </w:rPr>
        <w:t>Shimosaka</w:t>
      </w:r>
      <w:proofErr w:type="spellEnd"/>
      <w:r w:rsidRPr="00DE77A4">
        <w:rPr>
          <w:rFonts w:ascii="Times New Roman" w:eastAsia="Times New Roman" w:hAnsi="Times New Roman" w:cs="Times New Roman"/>
          <w:b/>
          <w:sz w:val="24"/>
          <w:szCs w:val="24"/>
        </w:rPr>
        <w:t xml:space="preserve">, H., Hiroyasu, T., Miki, M., &amp; </w:t>
      </w:r>
      <w:proofErr w:type="spellStart"/>
      <w:r w:rsidRPr="00DE77A4">
        <w:rPr>
          <w:rFonts w:ascii="Times New Roman" w:eastAsia="Times New Roman" w:hAnsi="Times New Roman" w:cs="Times New Roman"/>
          <w:b/>
          <w:sz w:val="24"/>
          <w:szCs w:val="24"/>
        </w:rPr>
        <w:t>Dongarra</w:t>
      </w:r>
      <w:proofErr w:type="spellEnd"/>
      <w:r w:rsidRPr="00DE77A4">
        <w:rPr>
          <w:rFonts w:ascii="Times New Roman" w:eastAsia="Times New Roman" w:hAnsi="Times New Roman" w:cs="Times New Roman"/>
          <w:b/>
          <w:sz w:val="24"/>
          <w:szCs w:val="24"/>
        </w:rPr>
        <w:t xml:space="preserve">, J. (2005). Optimization Problem Solving System using </w:t>
      </w:r>
      <w:proofErr w:type="spellStart"/>
      <w:r w:rsidRPr="00DE77A4">
        <w:rPr>
          <w:rFonts w:ascii="Times New Roman" w:eastAsia="Times New Roman" w:hAnsi="Times New Roman" w:cs="Times New Roman"/>
          <w:b/>
          <w:sz w:val="24"/>
          <w:szCs w:val="24"/>
        </w:rPr>
        <w:t>GridRPC</w:t>
      </w:r>
      <w:proofErr w:type="spellEnd"/>
      <w:r w:rsidRPr="00DE77A4">
        <w:rPr>
          <w:rFonts w:ascii="Times New Roman" w:eastAsia="Times New Roman" w:hAnsi="Times New Roman" w:cs="Times New Roman"/>
          <w:b/>
          <w:sz w:val="24"/>
          <w:szCs w:val="24"/>
        </w:rPr>
        <w:t xml:space="preserve">. </w:t>
      </w:r>
      <w:r w:rsidRPr="00DE77A4">
        <w:rPr>
          <w:rFonts w:ascii="Times New Roman" w:eastAsia="Times New Roman" w:hAnsi="Times New Roman" w:cs="Times New Roman"/>
          <w:b/>
          <w:i/>
          <w:iCs/>
          <w:sz w:val="24"/>
          <w:szCs w:val="24"/>
        </w:rPr>
        <w:t>IEEE Transactions on Parallel and Distributed Systems</w:t>
      </w:r>
      <w:r w:rsidRPr="00DE77A4">
        <w:rPr>
          <w:rFonts w:ascii="Times New Roman" w:eastAsia="Times New Roman" w:hAnsi="Times New Roman" w:cs="Times New Roman"/>
          <w:b/>
          <w:sz w:val="24"/>
          <w:szCs w:val="24"/>
        </w:rPr>
        <w:t xml:space="preserve">, </w:t>
      </w:r>
      <w:r w:rsidRPr="00DE77A4">
        <w:rPr>
          <w:rFonts w:ascii="Times New Roman" w:eastAsia="Times New Roman" w:hAnsi="Times New Roman" w:cs="Times New Roman"/>
          <w:b/>
          <w:i/>
          <w:iCs/>
          <w:sz w:val="24"/>
          <w:szCs w:val="24"/>
        </w:rPr>
        <w:t>1</w:t>
      </w:r>
      <w:r w:rsidRPr="00DE77A4">
        <w:rPr>
          <w:rFonts w:ascii="Times New Roman" w:eastAsia="Times New Roman" w:hAnsi="Times New Roman" w:cs="Times New Roman"/>
          <w:b/>
          <w:sz w:val="24"/>
          <w:szCs w:val="24"/>
        </w:rPr>
        <w:t>(1), 1.</w:t>
      </w:r>
    </w:p>
    <w:p w:rsidR="000B40A2" w:rsidRPr="00DE77A4" w:rsidRDefault="000B40A2" w:rsidP="000B40A2">
      <w:pPr>
        <w:rPr>
          <w:rFonts w:ascii="Times New Roman" w:eastAsia="Times New Roman" w:hAnsi="Times New Roman" w:cs="Times New Roman"/>
          <w:b/>
          <w:sz w:val="24"/>
          <w:szCs w:val="24"/>
        </w:rPr>
      </w:pPr>
      <w:r w:rsidRPr="00DE77A4">
        <w:rPr>
          <w:rFonts w:ascii="Times New Roman" w:hAnsi="Times New Roman" w:cs="Times New Roman"/>
          <w:b/>
          <w:sz w:val="24"/>
          <w:szCs w:val="24"/>
        </w:rPr>
        <w:t xml:space="preserve">[3] </w:t>
      </w:r>
      <w:proofErr w:type="spellStart"/>
      <w:r w:rsidRPr="00DE77A4">
        <w:rPr>
          <w:rFonts w:ascii="Times New Roman" w:eastAsia="Times New Roman" w:hAnsi="Times New Roman" w:cs="Times New Roman"/>
          <w:b/>
          <w:sz w:val="24"/>
          <w:szCs w:val="24"/>
        </w:rPr>
        <w:t>Hiltunen</w:t>
      </w:r>
      <w:proofErr w:type="spellEnd"/>
      <w:r w:rsidRPr="00DE77A4">
        <w:rPr>
          <w:rFonts w:ascii="Times New Roman" w:eastAsia="Times New Roman" w:hAnsi="Times New Roman" w:cs="Times New Roman"/>
          <w:b/>
          <w:sz w:val="24"/>
          <w:szCs w:val="24"/>
        </w:rPr>
        <w:t xml:space="preserve">, M. A., &amp; </w:t>
      </w:r>
      <w:proofErr w:type="spellStart"/>
      <w:r w:rsidRPr="00DE77A4">
        <w:rPr>
          <w:rFonts w:ascii="Times New Roman" w:eastAsia="Times New Roman" w:hAnsi="Times New Roman" w:cs="Times New Roman"/>
          <w:b/>
          <w:sz w:val="24"/>
          <w:szCs w:val="24"/>
        </w:rPr>
        <w:t>Schlichting</w:t>
      </w:r>
      <w:proofErr w:type="spellEnd"/>
      <w:r w:rsidRPr="00DE77A4">
        <w:rPr>
          <w:rFonts w:ascii="Times New Roman" w:eastAsia="Times New Roman" w:hAnsi="Times New Roman" w:cs="Times New Roman"/>
          <w:b/>
          <w:sz w:val="24"/>
          <w:szCs w:val="24"/>
        </w:rPr>
        <w:t xml:space="preserve">, R. D. (1995, May). Constructing a configurable group RPC service. In </w:t>
      </w:r>
      <w:r w:rsidRPr="00DE77A4">
        <w:rPr>
          <w:rFonts w:ascii="Times New Roman" w:eastAsia="Times New Roman" w:hAnsi="Times New Roman" w:cs="Times New Roman"/>
          <w:b/>
          <w:i/>
          <w:iCs/>
          <w:sz w:val="24"/>
          <w:szCs w:val="24"/>
        </w:rPr>
        <w:t>Distributed Computing Systems, 1995., Proceedings of the 15th International Conference on</w:t>
      </w:r>
      <w:r w:rsidRPr="00DE77A4">
        <w:rPr>
          <w:rFonts w:ascii="Times New Roman" w:eastAsia="Times New Roman" w:hAnsi="Times New Roman" w:cs="Times New Roman"/>
          <w:b/>
          <w:sz w:val="24"/>
          <w:szCs w:val="24"/>
        </w:rPr>
        <w:t xml:space="preserve"> (pp. 288-295). IEEE.</w:t>
      </w:r>
    </w:p>
    <w:p w:rsidR="00892468" w:rsidRPr="00DE77A4" w:rsidRDefault="00892468" w:rsidP="00892468">
      <w:pPr>
        <w:rPr>
          <w:rFonts w:ascii="Times New Roman" w:eastAsia="Times New Roman" w:hAnsi="Times New Roman" w:cs="Times New Roman"/>
          <w:b/>
          <w:sz w:val="24"/>
          <w:szCs w:val="24"/>
        </w:rPr>
      </w:pPr>
      <w:r w:rsidRPr="00DE77A4">
        <w:rPr>
          <w:rFonts w:ascii="Times New Roman" w:hAnsi="Times New Roman" w:cs="Times New Roman"/>
          <w:b/>
          <w:sz w:val="24"/>
          <w:szCs w:val="24"/>
        </w:rPr>
        <w:t xml:space="preserve">[4] </w:t>
      </w:r>
      <w:r w:rsidRPr="00DE77A4">
        <w:rPr>
          <w:rFonts w:ascii="Times New Roman" w:eastAsia="Times New Roman" w:hAnsi="Times New Roman" w:cs="Times New Roman"/>
          <w:b/>
          <w:sz w:val="24"/>
          <w:szCs w:val="24"/>
        </w:rPr>
        <w:t xml:space="preserve">Lee, C. S., Lee, K. H., &amp; Lee, J. K. (1997, September). A group RPC protocol for distributed systems. In </w:t>
      </w:r>
      <w:r w:rsidRPr="00DE77A4">
        <w:rPr>
          <w:rFonts w:ascii="Times New Roman" w:eastAsia="Times New Roman" w:hAnsi="Times New Roman" w:cs="Times New Roman"/>
          <w:b/>
          <w:i/>
          <w:iCs/>
          <w:sz w:val="24"/>
          <w:szCs w:val="24"/>
        </w:rPr>
        <w:t>Information, Communications and Signal Processing, 1997. ICICS., Proceedings of 1997 International Conference on</w:t>
      </w:r>
      <w:r w:rsidRPr="00DE77A4">
        <w:rPr>
          <w:rFonts w:ascii="Times New Roman" w:eastAsia="Times New Roman" w:hAnsi="Times New Roman" w:cs="Times New Roman"/>
          <w:b/>
          <w:sz w:val="24"/>
          <w:szCs w:val="24"/>
        </w:rPr>
        <w:t xml:space="preserve"> (Vol. 2, pp. 805-809). IEEE.</w:t>
      </w:r>
    </w:p>
    <w:p w:rsidR="00892468" w:rsidRPr="00DE77A4" w:rsidRDefault="00892468" w:rsidP="00892468">
      <w:pPr>
        <w:rPr>
          <w:rFonts w:ascii="Times New Roman" w:eastAsia="Times New Roman" w:hAnsi="Times New Roman" w:cs="Times New Roman"/>
          <w:b/>
          <w:sz w:val="24"/>
          <w:szCs w:val="24"/>
        </w:rPr>
      </w:pPr>
      <w:r w:rsidRPr="00DE77A4">
        <w:rPr>
          <w:rFonts w:ascii="Times New Roman" w:hAnsi="Times New Roman" w:cs="Times New Roman"/>
          <w:b/>
          <w:sz w:val="24"/>
          <w:szCs w:val="24"/>
        </w:rPr>
        <w:t xml:space="preserve">[5] </w:t>
      </w:r>
      <w:r w:rsidRPr="00DE77A4">
        <w:rPr>
          <w:rFonts w:ascii="Times New Roman" w:eastAsia="Times New Roman" w:hAnsi="Times New Roman" w:cs="Times New Roman"/>
          <w:b/>
          <w:sz w:val="24"/>
          <w:szCs w:val="24"/>
        </w:rPr>
        <w:t xml:space="preserve">Hirano, M., Sato, M., &amp; Tanaka, Y. (2003, October). </w:t>
      </w:r>
      <w:proofErr w:type="spellStart"/>
      <w:r w:rsidRPr="00DE77A4">
        <w:rPr>
          <w:rFonts w:ascii="Times New Roman" w:eastAsia="Times New Roman" w:hAnsi="Times New Roman" w:cs="Times New Roman"/>
          <w:b/>
          <w:sz w:val="24"/>
          <w:szCs w:val="24"/>
        </w:rPr>
        <w:t>OpenGR</w:t>
      </w:r>
      <w:proofErr w:type="spellEnd"/>
      <w:r w:rsidRPr="00DE77A4">
        <w:rPr>
          <w:rFonts w:ascii="Times New Roman" w:eastAsia="Times New Roman" w:hAnsi="Times New Roman" w:cs="Times New Roman"/>
          <w:b/>
          <w:sz w:val="24"/>
          <w:szCs w:val="24"/>
        </w:rPr>
        <w:t xml:space="preserve">: a directive-based grid programming environment. In </w:t>
      </w:r>
      <w:r w:rsidRPr="00DE77A4">
        <w:rPr>
          <w:rFonts w:ascii="Times New Roman" w:eastAsia="Times New Roman" w:hAnsi="Times New Roman" w:cs="Times New Roman"/>
          <w:b/>
          <w:i/>
          <w:iCs/>
          <w:sz w:val="24"/>
          <w:szCs w:val="24"/>
        </w:rPr>
        <w:t>International Symposium on High Performance Computing</w:t>
      </w:r>
      <w:r w:rsidRPr="00DE77A4">
        <w:rPr>
          <w:rFonts w:ascii="Times New Roman" w:eastAsia="Times New Roman" w:hAnsi="Times New Roman" w:cs="Times New Roman"/>
          <w:b/>
          <w:sz w:val="24"/>
          <w:szCs w:val="24"/>
        </w:rPr>
        <w:t xml:space="preserve"> (pp. 552-563). Springer, Berlin, Heidelberg.</w:t>
      </w:r>
    </w:p>
    <w:p w:rsidR="00892468" w:rsidRPr="00DE77A4" w:rsidRDefault="00892468" w:rsidP="00892468">
      <w:pPr>
        <w:rPr>
          <w:rFonts w:ascii="Times New Roman" w:eastAsia="Times New Roman" w:hAnsi="Times New Roman" w:cs="Times New Roman"/>
          <w:b/>
          <w:sz w:val="24"/>
          <w:szCs w:val="24"/>
        </w:rPr>
      </w:pPr>
      <w:r w:rsidRPr="00DE77A4">
        <w:rPr>
          <w:rFonts w:ascii="Times New Roman" w:hAnsi="Times New Roman" w:cs="Times New Roman"/>
          <w:b/>
          <w:sz w:val="24"/>
          <w:szCs w:val="24"/>
        </w:rPr>
        <w:t xml:space="preserve">[6] </w:t>
      </w:r>
      <w:r w:rsidRPr="00DE77A4">
        <w:rPr>
          <w:rFonts w:ascii="Times New Roman" w:eastAsia="Times New Roman" w:hAnsi="Times New Roman" w:cs="Times New Roman"/>
          <w:b/>
          <w:sz w:val="24"/>
          <w:szCs w:val="24"/>
        </w:rPr>
        <w:t xml:space="preserve">An, G., &amp; Lee, S. (2017, July). Design and implementation of YANG based wireless access point controller using RPC. In </w:t>
      </w:r>
      <w:r w:rsidRPr="00DE77A4">
        <w:rPr>
          <w:rFonts w:ascii="Times New Roman" w:eastAsia="Times New Roman" w:hAnsi="Times New Roman" w:cs="Times New Roman"/>
          <w:b/>
          <w:i/>
          <w:iCs/>
          <w:sz w:val="24"/>
          <w:szCs w:val="24"/>
        </w:rPr>
        <w:t>Ubiquitous and Future Networks (ICUFN), 2017 Ninth International Conference on</w:t>
      </w:r>
      <w:r w:rsidRPr="00DE77A4">
        <w:rPr>
          <w:rFonts w:ascii="Times New Roman" w:eastAsia="Times New Roman" w:hAnsi="Times New Roman" w:cs="Times New Roman"/>
          <w:b/>
          <w:sz w:val="24"/>
          <w:szCs w:val="24"/>
        </w:rPr>
        <w:t xml:space="preserve"> (pp. 601-603). IEEE.</w:t>
      </w:r>
    </w:p>
    <w:p w:rsidR="00892468" w:rsidRPr="00DE77A4" w:rsidRDefault="00892468" w:rsidP="00892468">
      <w:pPr>
        <w:rPr>
          <w:rFonts w:ascii="Times New Roman" w:eastAsia="Times New Roman" w:hAnsi="Times New Roman" w:cs="Times New Roman"/>
          <w:b/>
          <w:sz w:val="24"/>
          <w:szCs w:val="24"/>
        </w:rPr>
      </w:pPr>
      <w:r w:rsidRPr="00DE77A4">
        <w:rPr>
          <w:rFonts w:ascii="Times New Roman" w:hAnsi="Times New Roman" w:cs="Times New Roman"/>
          <w:b/>
          <w:sz w:val="24"/>
          <w:szCs w:val="24"/>
        </w:rPr>
        <w:t xml:space="preserve">[7] </w:t>
      </w:r>
      <w:r w:rsidRPr="00DE77A4">
        <w:rPr>
          <w:rFonts w:ascii="Times New Roman" w:eastAsia="Times New Roman" w:hAnsi="Times New Roman" w:cs="Times New Roman"/>
          <w:b/>
          <w:sz w:val="24"/>
          <w:szCs w:val="24"/>
        </w:rPr>
        <w:t xml:space="preserve">Casanova, H., &amp; UCSD, S. (2004). A </w:t>
      </w:r>
      <w:proofErr w:type="spellStart"/>
      <w:r w:rsidRPr="00DE77A4">
        <w:rPr>
          <w:rFonts w:ascii="Times New Roman" w:eastAsia="Times New Roman" w:hAnsi="Times New Roman" w:cs="Times New Roman"/>
          <w:b/>
          <w:sz w:val="24"/>
          <w:szCs w:val="24"/>
        </w:rPr>
        <w:t>GridRPC</w:t>
      </w:r>
      <w:proofErr w:type="spellEnd"/>
      <w:r w:rsidRPr="00DE77A4">
        <w:rPr>
          <w:rFonts w:ascii="Times New Roman" w:eastAsia="Times New Roman" w:hAnsi="Times New Roman" w:cs="Times New Roman"/>
          <w:b/>
          <w:sz w:val="24"/>
          <w:szCs w:val="24"/>
        </w:rPr>
        <w:t xml:space="preserve"> Model and API for Advanced and Middleware Applications.</w:t>
      </w:r>
    </w:p>
    <w:p w:rsidR="00B369F8" w:rsidRPr="00DE77A4" w:rsidRDefault="00B369F8" w:rsidP="00B369F8">
      <w:pPr>
        <w:rPr>
          <w:rFonts w:ascii="Times New Roman" w:eastAsia="Times New Roman" w:hAnsi="Times New Roman" w:cs="Times New Roman"/>
          <w:b/>
          <w:sz w:val="24"/>
          <w:szCs w:val="24"/>
        </w:rPr>
      </w:pPr>
      <w:r w:rsidRPr="00DE77A4">
        <w:rPr>
          <w:rFonts w:ascii="Times New Roman" w:hAnsi="Times New Roman" w:cs="Times New Roman"/>
          <w:b/>
          <w:sz w:val="24"/>
          <w:szCs w:val="24"/>
        </w:rPr>
        <w:t xml:space="preserve">[8] </w:t>
      </w:r>
      <w:r w:rsidRPr="00DE77A4">
        <w:rPr>
          <w:rFonts w:ascii="Times New Roman" w:eastAsia="Times New Roman" w:hAnsi="Times New Roman" w:cs="Times New Roman"/>
          <w:b/>
          <w:sz w:val="24"/>
          <w:szCs w:val="24"/>
        </w:rPr>
        <w:t xml:space="preserve">Lee, J. K., Lee, C. S., &amp; Lee, K. H. (1997, October). A group RPC protocol analysis for distributed network management systems using Petri nets. In </w:t>
      </w:r>
      <w:r w:rsidRPr="00DE77A4">
        <w:rPr>
          <w:rFonts w:ascii="Times New Roman" w:eastAsia="Times New Roman" w:hAnsi="Times New Roman" w:cs="Times New Roman"/>
          <w:b/>
          <w:i/>
          <w:iCs/>
          <w:sz w:val="24"/>
          <w:szCs w:val="24"/>
        </w:rPr>
        <w:t>Systems, Man, and Cybernetics, 1997. Computational Cybernetics and Simulation., 1997 IEEE International Conference on</w:t>
      </w:r>
      <w:r w:rsidRPr="00DE77A4">
        <w:rPr>
          <w:rFonts w:ascii="Times New Roman" w:eastAsia="Times New Roman" w:hAnsi="Times New Roman" w:cs="Times New Roman"/>
          <w:b/>
          <w:sz w:val="24"/>
          <w:szCs w:val="24"/>
        </w:rPr>
        <w:t xml:space="preserve"> (Vol. 5, pp. 4382-4387). IEEE.</w:t>
      </w:r>
    </w:p>
    <w:p w:rsidR="009914C7" w:rsidRPr="00DE77A4" w:rsidRDefault="00B369F8" w:rsidP="009914C7">
      <w:pPr>
        <w:rPr>
          <w:rFonts w:ascii="Times New Roman" w:eastAsia="Times New Roman" w:hAnsi="Times New Roman" w:cs="Times New Roman"/>
          <w:b/>
          <w:sz w:val="24"/>
          <w:szCs w:val="24"/>
        </w:rPr>
      </w:pPr>
      <w:r w:rsidRPr="00DE77A4">
        <w:rPr>
          <w:rFonts w:ascii="Times New Roman" w:hAnsi="Times New Roman" w:cs="Times New Roman"/>
          <w:b/>
          <w:sz w:val="24"/>
          <w:szCs w:val="24"/>
        </w:rPr>
        <w:t xml:space="preserve">[9] </w:t>
      </w:r>
      <w:proofErr w:type="spellStart"/>
      <w:r w:rsidR="009914C7" w:rsidRPr="00DE77A4">
        <w:rPr>
          <w:rFonts w:ascii="Times New Roman" w:eastAsia="Times New Roman" w:hAnsi="Times New Roman" w:cs="Times New Roman"/>
          <w:b/>
          <w:sz w:val="24"/>
          <w:szCs w:val="24"/>
        </w:rPr>
        <w:t>Caniou</w:t>
      </w:r>
      <w:proofErr w:type="spellEnd"/>
      <w:r w:rsidR="009914C7" w:rsidRPr="00DE77A4">
        <w:rPr>
          <w:rFonts w:ascii="Times New Roman" w:eastAsia="Times New Roman" w:hAnsi="Times New Roman" w:cs="Times New Roman"/>
          <w:b/>
          <w:sz w:val="24"/>
          <w:szCs w:val="24"/>
        </w:rPr>
        <w:t xml:space="preserve">, Y., Caron, E., Le </w:t>
      </w:r>
      <w:proofErr w:type="spellStart"/>
      <w:r w:rsidR="009914C7" w:rsidRPr="00DE77A4">
        <w:rPr>
          <w:rFonts w:ascii="Times New Roman" w:eastAsia="Times New Roman" w:hAnsi="Times New Roman" w:cs="Times New Roman"/>
          <w:b/>
          <w:sz w:val="24"/>
          <w:szCs w:val="24"/>
        </w:rPr>
        <w:t>Mahec</w:t>
      </w:r>
      <w:proofErr w:type="spellEnd"/>
      <w:r w:rsidR="009914C7" w:rsidRPr="00DE77A4">
        <w:rPr>
          <w:rFonts w:ascii="Times New Roman" w:eastAsia="Times New Roman" w:hAnsi="Times New Roman" w:cs="Times New Roman"/>
          <w:b/>
          <w:sz w:val="24"/>
          <w:szCs w:val="24"/>
        </w:rPr>
        <w:t xml:space="preserve">, G., &amp; </w:t>
      </w:r>
      <w:proofErr w:type="spellStart"/>
      <w:r w:rsidR="009914C7" w:rsidRPr="00DE77A4">
        <w:rPr>
          <w:rFonts w:ascii="Times New Roman" w:eastAsia="Times New Roman" w:hAnsi="Times New Roman" w:cs="Times New Roman"/>
          <w:b/>
          <w:sz w:val="24"/>
          <w:szCs w:val="24"/>
        </w:rPr>
        <w:t>Nakada</w:t>
      </w:r>
      <w:proofErr w:type="spellEnd"/>
      <w:r w:rsidR="009914C7" w:rsidRPr="00DE77A4">
        <w:rPr>
          <w:rFonts w:ascii="Times New Roman" w:eastAsia="Times New Roman" w:hAnsi="Times New Roman" w:cs="Times New Roman"/>
          <w:b/>
          <w:sz w:val="24"/>
          <w:szCs w:val="24"/>
        </w:rPr>
        <w:t xml:space="preserve">, H. (2011, November). Standardized data management in </w:t>
      </w:r>
      <w:proofErr w:type="spellStart"/>
      <w:r w:rsidR="009914C7" w:rsidRPr="00DE77A4">
        <w:rPr>
          <w:rFonts w:ascii="Times New Roman" w:eastAsia="Times New Roman" w:hAnsi="Times New Roman" w:cs="Times New Roman"/>
          <w:b/>
          <w:sz w:val="24"/>
          <w:szCs w:val="24"/>
        </w:rPr>
        <w:t>GridRPC</w:t>
      </w:r>
      <w:proofErr w:type="spellEnd"/>
      <w:r w:rsidR="009914C7" w:rsidRPr="00DE77A4">
        <w:rPr>
          <w:rFonts w:ascii="Times New Roman" w:eastAsia="Times New Roman" w:hAnsi="Times New Roman" w:cs="Times New Roman"/>
          <w:b/>
          <w:sz w:val="24"/>
          <w:szCs w:val="24"/>
        </w:rPr>
        <w:t xml:space="preserve"> environments. In </w:t>
      </w:r>
      <w:r w:rsidR="009914C7" w:rsidRPr="00DE77A4">
        <w:rPr>
          <w:rFonts w:ascii="Times New Roman" w:eastAsia="Times New Roman" w:hAnsi="Times New Roman" w:cs="Times New Roman"/>
          <w:b/>
          <w:i/>
          <w:iCs/>
          <w:sz w:val="24"/>
          <w:szCs w:val="24"/>
        </w:rPr>
        <w:t>Computer Sciences and Convergence Information Technology (ICCIT), 2011 6th International Conference on</w:t>
      </w:r>
      <w:r w:rsidR="009914C7" w:rsidRPr="00DE77A4">
        <w:rPr>
          <w:rFonts w:ascii="Times New Roman" w:eastAsia="Times New Roman" w:hAnsi="Times New Roman" w:cs="Times New Roman"/>
          <w:b/>
          <w:sz w:val="24"/>
          <w:szCs w:val="24"/>
        </w:rPr>
        <w:t xml:space="preserve"> (pp. 501-508). IEEE.</w:t>
      </w:r>
    </w:p>
    <w:p w:rsidR="00DE77A4" w:rsidRPr="00DE77A4" w:rsidRDefault="009914C7" w:rsidP="00DE77A4">
      <w:pPr>
        <w:rPr>
          <w:rFonts w:ascii="Times New Roman" w:eastAsia="Times New Roman" w:hAnsi="Times New Roman" w:cs="Times New Roman"/>
          <w:b/>
          <w:sz w:val="24"/>
          <w:szCs w:val="24"/>
        </w:rPr>
      </w:pPr>
      <w:r w:rsidRPr="00DE77A4">
        <w:rPr>
          <w:rFonts w:ascii="Times New Roman" w:hAnsi="Times New Roman" w:cs="Times New Roman"/>
          <w:b/>
          <w:sz w:val="24"/>
          <w:szCs w:val="24"/>
        </w:rPr>
        <w:t>[10]</w:t>
      </w:r>
      <w:r w:rsidR="00DE77A4" w:rsidRPr="00DE77A4">
        <w:rPr>
          <w:rFonts w:ascii="Times New Roman" w:hAnsi="Times New Roman" w:cs="Times New Roman"/>
          <w:b/>
          <w:sz w:val="24"/>
          <w:szCs w:val="24"/>
        </w:rPr>
        <w:t xml:space="preserve"> </w:t>
      </w:r>
      <w:proofErr w:type="spellStart"/>
      <w:r w:rsidR="00DE77A4" w:rsidRPr="00DE77A4">
        <w:rPr>
          <w:rFonts w:ascii="Times New Roman" w:eastAsia="Times New Roman" w:hAnsi="Times New Roman" w:cs="Times New Roman"/>
          <w:b/>
          <w:sz w:val="24"/>
          <w:szCs w:val="24"/>
        </w:rPr>
        <w:t>Caponetto</w:t>
      </w:r>
      <w:proofErr w:type="spellEnd"/>
      <w:r w:rsidR="00DE77A4" w:rsidRPr="00DE77A4">
        <w:rPr>
          <w:rFonts w:ascii="Times New Roman" w:eastAsia="Times New Roman" w:hAnsi="Times New Roman" w:cs="Times New Roman"/>
          <w:b/>
          <w:sz w:val="24"/>
          <w:szCs w:val="24"/>
        </w:rPr>
        <w:t xml:space="preserve">, L., </w:t>
      </w:r>
      <w:proofErr w:type="spellStart"/>
      <w:r w:rsidR="00DE77A4" w:rsidRPr="00DE77A4">
        <w:rPr>
          <w:rFonts w:ascii="Times New Roman" w:eastAsia="Times New Roman" w:hAnsi="Times New Roman" w:cs="Times New Roman"/>
          <w:b/>
          <w:sz w:val="24"/>
          <w:szCs w:val="24"/>
        </w:rPr>
        <w:t>Combaret</w:t>
      </w:r>
      <w:proofErr w:type="spellEnd"/>
      <w:r w:rsidR="00DE77A4" w:rsidRPr="00DE77A4">
        <w:rPr>
          <w:rFonts w:ascii="Times New Roman" w:eastAsia="Times New Roman" w:hAnsi="Times New Roman" w:cs="Times New Roman"/>
          <w:b/>
          <w:sz w:val="24"/>
          <w:szCs w:val="24"/>
        </w:rPr>
        <w:t xml:space="preserve">, C., De La </w:t>
      </w:r>
      <w:proofErr w:type="spellStart"/>
      <w:r w:rsidR="00DE77A4" w:rsidRPr="00DE77A4">
        <w:rPr>
          <w:rFonts w:ascii="Times New Roman" w:eastAsia="Times New Roman" w:hAnsi="Times New Roman" w:cs="Times New Roman"/>
          <w:b/>
          <w:sz w:val="24"/>
          <w:szCs w:val="24"/>
        </w:rPr>
        <w:t>Taille</w:t>
      </w:r>
      <w:proofErr w:type="spellEnd"/>
      <w:r w:rsidR="00DE77A4" w:rsidRPr="00DE77A4">
        <w:rPr>
          <w:rFonts w:ascii="Times New Roman" w:eastAsia="Times New Roman" w:hAnsi="Times New Roman" w:cs="Times New Roman"/>
          <w:b/>
          <w:sz w:val="24"/>
          <w:szCs w:val="24"/>
        </w:rPr>
        <w:t xml:space="preserve">, C., </w:t>
      </w:r>
      <w:proofErr w:type="spellStart"/>
      <w:r w:rsidR="00DE77A4" w:rsidRPr="00DE77A4">
        <w:rPr>
          <w:rFonts w:ascii="Times New Roman" w:eastAsia="Times New Roman" w:hAnsi="Times New Roman" w:cs="Times New Roman"/>
          <w:b/>
          <w:sz w:val="24"/>
          <w:szCs w:val="24"/>
        </w:rPr>
        <w:t>Dulucq</w:t>
      </w:r>
      <w:proofErr w:type="spellEnd"/>
      <w:r w:rsidR="00DE77A4" w:rsidRPr="00DE77A4">
        <w:rPr>
          <w:rFonts w:ascii="Times New Roman" w:eastAsia="Times New Roman" w:hAnsi="Times New Roman" w:cs="Times New Roman"/>
          <w:b/>
          <w:sz w:val="24"/>
          <w:szCs w:val="24"/>
        </w:rPr>
        <w:t xml:space="preserve">, F., Kieffer, R., </w:t>
      </w:r>
      <w:proofErr w:type="spellStart"/>
      <w:r w:rsidR="00DE77A4" w:rsidRPr="00DE77A4">
        <w:rPr>
          <w:rFonts w:ascii="Times New Roman" w:eastAsia="Times New Roman" w:hAnsi="Times New Roman" w:cs="Times New Roman"/>
          <w:b/>
          <w:sz w:val="24"/>
          <w:szCs w:val="24"/>
        </w:rPr>
        <w:t>Laktineh</w:t>
      </w:r>
      <w:proofErr w:type="spellEnd"/>
      <w:r w:rsidR="00DE77A4" w:rsidRPr="00DE77A4">
        <w:rPr>
          <w:rFonts w:ascii="Times New Roman" w:eastAsia="Times New Roman" w:hAnsi="Times New Roman" w:cs="Times New Roman"/>
          <w:b/>
          <w:sz w:val="24"/>
          <w:szCs w:val="24"/>
        </w:rPr>
        <w:t xml:space="preserve">, I., ... &amp; Seguin-Moreau, N. (2012). First test of a power-pulsed electronics system on a GRPC detector in a 3-Tesla magnetic field. </w:t>
      </w:r>
      <w:r w:rsidR="00DE77A4" w:rsidRPr="00DE77A4">
        <w:rPr>
          <w:rFonts w:ascii="Times New Roman" w:eastAsia="Times New Roman" w:hAnsi="Times New Roman" w:cs="Times New Roman"/>
          <w:b/>
          <w:i/>
          <w:iCs/>
          <w:sz w:val="24"/>
          <w:szCs w:val="24"/>
        </w:rPr>
        <w:t>Journal of Instrumentation</w:t>
      </w:r>
      <w:r w:rsidR="00DE77A4" w:rsidRPr="00DE77A4">
        <w:rPr>
          <w:rFonts w:ascii="Times New Roman" w:eastAsia="Times New Roman" w:hAnsi="Times New Roman" w:cs="Times New Roman"/>
          <w:b/>
          <w:sz w:val="24"/>
          <w:szCs w:val="24"/>
        </w:rPr>
        <w:t xml:space="preserve">, </w:t>
      </w:r>
      <w:r w:rsidR="00DE77A4" w:rsidRPr="00DE77A4">
        <w:rPr>
          <w:rFonts w:ascii="Times New Roman" w:eastAsia="Times New Roman" w:hAnsi="Times New Roman" w:cs="Times New Roman"/>
          <w:b/>
          <w:i/>
          <w:iCs/>
          <w:sz w:val="24"/>
          <w:szCs w:val="24"/>
        </w:rPr>
        <w:t>7</w:t>
      </w:r>
      <w:r w:rsidR="00DE77A4" w:rsidRPr="00DE77A4">
        <w:rPr>
          <w:rFonts w:ascii="Times New Roman" w:eastAsia="Times New Roman" w:hAnsi="Times New Roman" w:cs="Times New Roman"/>
          <w:b/>
          <w:sz w:val="24"/>
          <w:szCs w:val="24"/>
        </w:rPr>
        <w:t>(04), P04009.</w:t>
      </w:r>
    </w:p>
    <w:p w:rsidR="00AA5295" w:rsidRPr="00DE77A4" w:rsidRDefault="00AA5295" w:rsidP="008B31CD">
      <w:pPr>
        <w:rPr>
          <w:rFonts w:ascii="Times New Roman" w:hAnsi="Times New Roman" w:cs="Times New Roman"/>
          <w:sz w:val="24"/>
          <w:szCs w:val="24"/>
        </w:rPr>
      </w:pPr>
    </w:p>
    <w:sectPr w:rsidR="00AA5295" w:rsidRPr="00DE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4402D"/>
    <w:multiLevelType w:val="hybridMultilevel"/>
    <w:tmpl w:val="7BA624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9957AE"/>
    <w:multiLevelType w:val="multilevel"/>
    <w:tmpl w:val="0146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B5"/>
    <w:rsid w:val="000B40A2"/>
    <w:rsid w:val="002C4C58"/>
    <w:rsid w:val="00335A0C"/>
    <w:rsid w:val="003C3F44"/>
    <w:rsid w:val="00400C17"/>
    <w:rsid w:val="005E0952"/>
    <w:rsid w:val="006677A3"/>
    <w:rsid w:val="00735F5E"/>
    <w:rsid w:val="00785A8C"/>
    <w:rsid w:val="007E5DB5"/>
    <w:rsid w:val="008444B1"/>
    <w:rsid w:val="00892468"/>
    <w:rsid w:val="00897D1D"/>
    <w:rsid w:val="008B31CD"/>
    <w:rsid w:val="00906C30"/>
    <w:rsid w:val="009914C7"/>
    <w:rsid w:val="009C2AE4"/>
    <w:rsid w:val="00A668BF"/>
    <w:rsid w:val="00AA5295"/>
    <w:rsid w:val="00B369F8"/>
    <w:rsid w:val="00B87776"/>
    <w:rsid w:val="00C55299"/>
    <w:rsid w:val="00D54514"/>
    <w:rsid w:val="00D9581D"/>
    <w:rsid w:val="00DE77A4"/>
    <w:rsid w:val="00E64C04"/>
    <w:rsid w:val="00FD20AD"/>
    <w:rsid w:val="00FF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3BA8"/>
  <w15:chartTrackingRefBased/>
  <w15:docId w15:val="{24325AF8-B732-49BE-B0B4-E4CE83F2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5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E5DB5"/>
  </w:style>
  <w:style w:type="paragraph" w:styleId="NormalWeb">
    <w:name w:val="Normal (Web)"/>
    <w:basedOn w:val="Normal"/>
    <w:uiPriority w:val="99"/>
    <w:semiHidden/>
    <w:unhideWhenUsed/>
    <w:rsid w:val="00D958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581D"/>
    <w:rPr>
      <w:color w:val="0000FF"/>
      <w:u w:val="single"/>
    </w:rPr>
  </w:style>
  <w:style w:type="paragraph" w:styleId="ListParagraph">
    <w:name w:val="List Paragraph"/>
    <w:basedOn w:val="Normal"/>
    <w:uiPriority w:val="34"/>
    <w:qFormat/>
    <w:rsid w:val="003C3F44"/>
    <w:pPr>
      <w:spacing w:line="256" w:lineRule="auto"/>
      <w:ind w:left="720"/>
      <w:contextualSpacing/>
    </w:pPr>
    <w:rPr>
      <w:lang w:val="en-IN"/>
    </w:rPr>
  </w:style>
  <w:style w:type="table" w:styleId="TableGrid">
    <w:name w:val="Table Grid"/>
    <w:basedOn w:val="TableNormal"/>
    <w:uiPriority w:val="39"/>
    <w:rsid w:val="00FD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31CD"/>
    <w:rPr>
      <w:color w:val="808080"/>
      <w:shd w:val="clear" w:color="auto" w:fill="E6E6E6"/>
    </w:rPr>
  </w:style>
  <w:style w:type="character" w:styleId="FollowedHyperlink">
    <w:name w:val="FollowedHyperlink"/>
    <w:basedOn w:val="DefaultParagraphFont"/>
    <w:uiPriority w:val="99"/>
    <w:semiHidden/>
    <w:unhideWhenUsed/>
    <w:rsid w:val="00AA5295"/>
    <w:rPr>
      <w:color w:val="954F72" w:themeColor="followedHyperlink"/>
      <w:u w:val="single"/>
    </w:rPr>
  </w:style>
  <w:style w:type="character" w:customStyle="1" w:styleId="Heading1Char">
    <w:name w:val="Heading 1 Char"/>
    <w:basedOn w:val="DefaultParagraphFont"/>
    <w:link w:val="Heading1"/>
    <w:uiPriority w:val="9"/>
    <w:rsid w:val="00AA5295"/>
    <w:rPr>
      <w:rFonts w:ascii="Times New Roman" w:eastAsia="Times New Roman" w:hAnsi="Times New Roman" w:cs="Times New Roman"/>
      <w:b/>
      <w:bCs/>
      <w:kern w:val="36"/>
      <w:sz w:val="48"/>
      <w:szCs w:val="48"/>
    </w:rPr>
  </w:style>
  <w:style w:type="character" w:customStyle="1" w:styleId="ng-binding">
    <w:name w:val="ng-binding"/>
    <w:basedOn w:val="DefaultParagraphFont"/>
    <w:rsid w:val="00AA5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41382">
      <w:bodyDiv w:val="1"/>
      <w:marLeft w:val="0"/>
      <w:marRight w:val="0"/>
      <w:marTop w:val="0"/>
      <w:marBottom w:val="0"/>
      <w:divBdr>
        <w:top w:val="none" w:sz="0" w:space="0" w:color="auto"/>
        <w:left w:val="none" w:sz="0" w:space="0" w:color="auto"/>
        <w:bottom w:val="none" w:sz="0" w:space="0" w:color="auto"/>
        <w:right w:val="none" w:sz="0" w:space="0" w:color="auto"/>
      </w:divBdr>
      <w:divsChild>
        <w:div w:id="276528267">
          <w:marLeft w:val="0"/>
          <w:marRight w:val="0"/>
          <w:marTop w:val="0"/>
          <w:marBottom w:val="0"/>
          <w:divBdr>
            <w:top w:val="none" w:sz="0" w:space="0" w:color="auto"/>
            <w:left w:val="none" w:sz="0" w:space="0" w:color="auto"/>
            <w:bottom w:val="none" w:sz="0" w:space="0" w:color="auto"/>
            <w:right w:val="none" w:sz="0" w:space="0" w:color="auto"/>
          </w:divBdr>
        </w:div>
        <w:div w:id="209152342">
          <w:marLeft w:val="0"/>
          <w:marRight w:val="0"/>
          <w:marTop w:val="0"/>
          <w:marBottom w:val="0"/>
          <w:divBdr>
            <w:top w:val="none" w:sz="0" w:space="0" w:color="auto"/>
            <w:left w:val="none" w:sz="0" w:space="0" w:color="auto"/>
            <w:bottom w:val="none" w:sz="0" w:space="0" w:color="auto"/>
            <w:right w:val="none" w:sz="0" w:space="0" w:color="auto"/>
          </w:divBdr>
        </w:div>
        <w:div w:id="524486823">
          <w:marLeft w:val="0"/>
          <w:marRight w:val="0"/>
          <w:marTop w:val="0"/>
          <w:marBottom w:val="0"/>
          <w:divBdr>
            <w:top w:val="none" w:sz="0" w:space="0" w:color="auto"/>
            <w:left w:val="none" w:sz="0" w:space="0" w:color="auto"/>
            <w:bottom w:val="none" w:sz="0" w:space="0" w:color="auto"/>
            <w:right w:val="none" w:sz="0" w:space="0" w:color="auto"/>
          </w:divBdr>
        </w:div>
        <w:div w:id="171798121">
          <w:marLeft w:val="0"/>
          <w:marRight w:val="0"/>
          <w:marTop w:val="0"/>
          <w:marBottom w:val="0"/>
          <w:divBdr>
            <w:top w:val="none" w:sz="0" w:space="0" w:color="auto"/>
            <w:left w:val="none" w:sz="0" w:space="0" w:color="auto"/>
            <w:bottom w:val="none" w:sz="0" w:space="0" w:color="auto"/>
            <w:right w:val="none" w:sz="0" w:space="0" w:color="auto"/>
          </w:divBdr>
        </w:div>
        <w:div w:id="1833449712">
          <w:marLeft w:val="0"/>
          <w:marRight w:val="0"/>
          <w:marTop w:val="0"/>
          <w:marBottom w:val="0"/>
          <w:divBdr>
            <w:top w:val="none" w:sz="0" w:space="0" w:color="auto"/>
            <w:left w:val="none" w:sz="0" w:space="0" w:color="auto"/>
            <w:bottom w:val="none" w:sz="0" w:space="0" w:color="auto"/>
            <w:right w:val="none" w:sz="0" w:space="0" w:color="auto"/>
          </w:divBdr>
        </w:div>
        <w:div w:id="1634679404">
          <w:marLeft w:val="0"/>
          <w:marRight w:val="0"/>
          <w:marTop w:val="0"/>
          <w:marBottom w:val="0"/>
          <w:divBdr>
            <w:top w:val="none" w:sz="0" w:space="0" w:color="auto"/>
            <w:left w:val="none" w:sz="0" w:space="0" w:color="auto"/>
            <w:bottom w:val="none" w:sz="0" w:space="0" w:color="auto"/>
            <w:right w:val="none" w:sz="0" w:space="0" w:color="auto"/>
          </w:divBdr>
        </w:div>
        <w:div w:id="1306813425">
          <w:marLeft w:val="0"/>
          <w:marRight w:val="0"/>
          <w:marTop w:val="0"/>
          <w:marBottom w:val="0"/>
          <w:divBdr>
            <w:top w:val="none" w:sz="0" w:space="0" w:color="auto"/>
            <w:left w:val="none" w:sz="0" w:space="0" w:color="auto"/>
            <w:bottom w:val="none" w:sz="0" w:space="0" w:color="auto"/>
            <w:right w:val="none" w:sz="0" w:space="0" w:color="auto"/>
          </w:divBdr>
        </w:div>
        <w:div w:id="1112675488">
          <w:marLeft w:val="0"/>
          <w:marRight w:val="0"/>
          <w:marTop w:val="0"/>
          <w:marBottom w:val="0"/>
          <w:divBdr>
            <w:top w:val="none" w:sz="0" w:space="0" w:color="auto"/>
            <w:left w:val="none" w:sz="0" w:space="0" w:color="auto"/>
            <w:bottom w:val="none" w:sz="0" w:space="0" w:color="auto"/>
            <w:right w:val="none" w:sz="0" w:space="0" w:color="auto"/>
          </w:divBdr>
        </w:div>
        <w:div w:id="996348863">
          <w:marLeft w:val="0"/>
          <w:marRight w:val="0"/>
          <w:marTop w:val="0"/>
          <w:marBottom w:val="0"/>
          <w:divBdr>
            <w:top w:val="none" w:sz="0" w:space="0" w:color="auto"/>
            <w:left w:val="none" w:sz="0" w:space="0" w:color="auto"/>
            <w:bottom w:val="none" w:sz="0" w:space="0" w:color="auto"/>
            <w:right w:val="none" w:sz="0" w:space="0" w:color="auto"/>
          </w:divBdr>
        </w:div>
      </w:divsChild>
    </w:div>
    <w:div w:id="299506703">
      <w:bodyDiv w:val="1"/>
      <w:marLeft w:val="0"/>
      <w:marRight w:val="0"/>
      <w:marTop w:val="0"/>
      <w:marBottom w:val="0"/>
      <w:divBdr>
        <w:top w:val="none" w:sz="0" w:space="0" w:color="auto"/>
        <w:left w:val="none" w:sz="0" w:space="0" w:color="auto"/>
        <w:bottom w:val="none" w:sz="0" w:space="0" w:color="auto"/>
        <w:right w:val="none" w:sz="0" w:space="0" w:color="auto"/>
      </w:divBdr>
    </w:div>
    <w:div w:id="358556934">
      <w:bodyDiv w:val="1"/>
      <w:marLeft w:val="0"/>
      <w:marRight w:val="0"/>
      <w:marTop w:val="0"/>
      <w:marBottom w:val="0"/>
      <w:divBdr>
        <w:top w:val="none" w:sz="0" w:space="0" w:color="auto"/>
        <w:left w:val="none" w:sz="0" w:space="0" w:color="auto"/>
        <w:bottom w:val="none" w:sz="0" w:space="0" w:color="auto"/>
        <w:right w:val="none" w:sz="0" w:space="0" w:color="auto"/>
      </w:divBdr>
      <w:divsChild>
        <w:div w:id="1286501718">
          <w:marLeft w:val="0"/>
          <w:marRight w:val="0"/>
          <w:marTop w:val="0"/>
          <w:marBottom w:val="0"/>
          <w:divBdr>
            <w:top w:val="none" w:sz="0" w:space="0" w:color="auto"/>
            <w:left w:val="none" w:sz="0" w:space="0" w:color="auto"/>
            <w:bottom w:val="none" w:sz="0" w:space="0" w:color="auto"/>
            <w:right w:val="none" w:sz="0" w:space="0" w:color="auto"/>
          </w:divBdr>
        </w:div>
      </w:divsChild>
    </w:div>
    <w:div w:id="417020330">
      <w:bodyDiv w:val="1"/>
      <w:marLeft w:val="0"/>
      <w:marRight w:val="0"/>
      <w:marTop w:val="0"/>
      <w:marBottom w:val="0"/>
      <w:divBdr>
        <w:top w:val="none" w:sz="0" w:space="0" w:color="auto"/>
        <w:left w:val="none" w:sz="0" w:space="0" w:color="auto"/>
        <w:bottom w:val="none" w:sz="0" w:space="0" w:color="auto"/>
        <w:right w:val="none" w:sz="0" w:space="0" w:color="auto"/>
      </w:divBdr>
      <w:divsChild>
        <w:div w:id="799418250">
          <w:marLeft w:val="0"/>
          <w:marRight w:val="0"/>
          <w:marTop w:val="0"/>
          <w:marBottom w:val="0"/>
          <w:divBdr>
            <w:top w:val="none" w:sz="0" w:space="0" w:color="auto"/>
            <w:left w:val="none" w:sz="0" w:space="0" w:color="auto"/>
            <w:bottom w:val="none" w:sz="0" w:space="0" w:color="auto"/>
            <w:right w:val="none" w:sz="0" w:space="0" w:color="auto"/>
          </w:divBdr>
        </w:div>
        <w:div w:id="1658341700">
          <w:marLeft w:val="0"/>
          <w:marRight w:val="0"/>
          <w:marTop w:val="0"/>
          <w:marBottom w:val="0"/>
          <w:divBdr>
            <w:top w:val="none" w:sz="0" w:space="0" w:color="auto"/>
            <w:left w:val="none" w:sz="0" w:space="0" w:color="auto"/>
            <w:bottom w:val="none" w:sz="0" w:space="0" w:color="auto"/>
            <w:right w:val="none" w:sz="0" w:space="0" w:color="auto"/>
          </w:divBdr>
        </w:div>
        <w:div w:id="1363165366">
          <w:marLeft w:val="0"/>
          <w:marRight w:val="0"/>
          <w:marTop w:val="0"/>
          <w:marBottom w:val="0"/>
          <w:divBdr>
            <w:top w:val="none" w:sz="0" w:space="0" w:color="auto"/>
            <w:left w:val="none" w:sz="0" w:space="0" w:color="auto"/>
            <w:bottom w:val="none" w:sz="0" w:space="0" w:color="auto"/>
            <w:right w:val="none" w:sz="0" w:space="0" w:color="auto"/>
          </w:divBdr>
        </w:div>
      </w:divsChild>
    </w:div>
    <w:div w:id="428237543">
      <w:bodyDiv w:val="1"/>
      <w:marLeft w:val="0"/>
      <w:marRight w:val="0"/>
      <w:marTop w:val="0"/>
      <w:marBottom w:val="0"/>
      <w:divBdr>
        <w:top w:val="none" w:sz="0" w:space="0" w:color="auto"/>
        <w:left w:val="none" w:sz="0" w:space="0" w:color="auto"/>
        <w:bottom w:val="none" w:sz="0" w:space="0" w:color="auto"/>
        <w:right w:val="none" w:sz="0" w:space="0" w:color="auto"/>
      </w:divBdr>
      <w:divsChild>
        <w:div w:id="200241594">
          <w:marLeft w:val="0"/>
          <w:marRight w:val="0"/>
          <w:marTop w:val="0"/>
          <w:marBottom w:val="0"/>
          <w:divBdr>
            <w:top w:val="none" w:sz="0" w:space="0" w:color="auto"/>
            <w:left w:val="none" w:sz="0" w:space="0" w:color="auto"/>
            <w:bottom w:val="none" w:sz="0" w:space="0" w:color="auto"/>
            <w:right w:val="none" w:sz="0" w:space="0" w:color="auto"/>
          </w:divBdr>
        </w:div>
      </w:divsChild>
    </w:div>
    <w:div w:id="587269643">
      <w:bodyDiv w:val="1"/>
      <w:marLeft w:val="0"/>
      <w:marRight w:val="0"/>
      <w:marTop w:val="0"/>
      <w:marBottom w:val="0"/>
      <w:divBdr>
        <w:top w:val="none" w:sz="0" w:space="0" w:color="auto"/>
        <w:left w:val="none" w:sz="0" w:space="0" w:color="auto"/>
        <w:bottom w:val="none" w:sz="0" w:space="0" w:color="auto"/>
        <w:right w:val="none" w:sz="0" w:space="0" w:color="auto"/>
      </w:divBdr>
    </w:div>
    <w:div w:id="704526928">
      <w:bodyDiv w:val="1"/>
      <w:marLeft w:val="0"/>
      <w:marRight w:val="0"/>
      <w:marTop w:val="0"/>
      <w:marBottom w:val="0"/>
      <w:divBdr>
        <w:top w:val="none" w:sz="0" w:space="0" w:color="auto"/>
        <w:left w:val="none" w:sz="0" w:space="0" w:color="auto"/>
        <w:bottom w:val="none" w:sz="0" w:space="0" w:color="auto"/>
        <w:right w:val="none" w:sz="0" w:space="0" w:color="auto"/>
      </w:divBdr>
      <w:divsChild>
        <w:div w:id="930241567">
          <w:marLeft w:val="0"/>
          <w:marRight w:val="0"/>
          <w:marTop w:val="0"/>
          <w:marBottom w:val="0"/>
          <w:divBdr>
            <w:top w:val="none" w:sz="0" w:space="0" w:color="auto"/>
            <w:left w:val="none" w:sz="0" w:space="0" w:color="auto"/>
            <w:bottom w:val="none" w:sz="0" w:space="0" w:color="auto"/>
            <w:right w:val="none" w:sz="0" w:space="0" w:color="auto"/>
          </w:divBdr>
        </w:div>
      </w:divsChild>
    </w:div>
    <w:div w:id="712998640">
      <w:bodyDiv w:val="1"/>
      <w:marLeft w:val="0"/>
      <w:marRight w:val="0"/>
      <w:marTop w:val="0"/>
      <w:marBottom w:val="0"/>
      <w:divBdr>
        <w:top w:val="none" w:sz="0" w:space="0" w:color="auto"/>
        <w:left w:val="none" w:sz="0" w:space="0" w:color="auto"/>
        <w:bottom w:val="none" w:sz="0" w:space="0" w:color="auto"/>
        <w:right w:val="none" w:sz="0" w:space="0" w:color="auto"/>
      </w:divBdr>
      <w:divsChild>
        <w:div w:id="175391566">
          <w:marLeft w:val="0"/>
          <w:marRight w:val="0"/>
          <w:marTop w:val="0"/>
          <w:marBottom w:val="0"/>
          <w:divBdr>
            <w:top w:val="none" w:sz="0" w:space="0" w:color="auto"/>
            <w:left w:val="none" w:sz="0" w:space="0" w:color="auto"/>
            <w:bottom w:val="none" w:sz="0" w:space="0" w:color="auto"/>
            <w:right w:val="none" w:sz="0" w:space="0" w:color="auto"/>
          </w:divBdr>
        </w:div>
      </w:divsChild>
    </w:div>
    <w:div w:id="714232007">
      <w:bodyDiv w:val="1"/>
      <w:marLeft w:val="0"/>
      <w:marRight w:val="0"/>
      <w:marTop w:val="0"/>
      <w:marBottom w:val="0"/>
      <w:divBdr>
        <w:top w:val="none" w:sz="0" w:space="0" w:color="auto"/>
        <w:left w:val="none" w:sz="0" w:space="0" w:color="auto"/>
        <w:bottom w:val="none" w:sz="0" w:space="0" w:color="auto"/>
        <w:right w:val="none" w:sz="0" w:space="0" w:color="auto"/>
      </w:divBdr>
      <w:divsChild>
        <w:div w:id="702901930">
          <w:marLeft w:val="0"/>
          <w:marRight w:val="0"/>
          <w:marTop w:val="0"/>
          <w:marBottom w:val="0"/>
          <w:divBdr>
            <w:top w:val="none" w:sz="0" w:space="0" w:color="auto"/>
            <w:left w:val="none" w:sz="0" w:space="0" w:color="auto"/>
            <w:bottom w:val="none" w:sz="0" w:space="0" w:color="auto"/>
            <w:right w:val="none" w:sz="0" w:space="0" w:color="auto"/>
          </w:divBdr>
          <w:divsChild>
            <w:div w:id="889922457">
              <w:marLeft w:val="0"/>
              <w:marRight w:val="0"/>
              <w:marTop w:val="0"/>
              <w:marBottom w:val="0"/>
              <w:divBdr>
                <w:top w:val="none" w:sz="0" w:space="0" w:color="auto"/>
                <w:left w:val="none" w:sz="0" w:space="0" w:color="auto"/>
                <w:bottom w:val="none" w:sz="0" w:space="0" w:color="auto"/>
                <w:right w:val="none" w:sz="0" w:space="0" w:color="auto"/>
              </w:divBdr>
              <w:divsChild>
                <w:div w:id="18165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5977">
      <w:bodyDiv w:val="1"/>
      <w:marLeft w:val="0"/>
      <w:marRight w:val="0"/>
      <w:marTop w:val="0"/>
      <w:marBottom w:val="0"/>
      <w:divBdr>
        <w:top w:val="none" w:sz="0" w:space="0" w:color="auto"/>
        <w:left w:val="none" w:sz="0" w:space="0" w:color="auto"/>
        <w:bottom w:val="none" w:sz="0" w:space="0" w:color="auto"/>
        <w:right w:val="none" w:sz="0" w:space="0" w:color="auto"/>
      </w:divBdr>
      <w:divsChild>
        <w:div w:id="69697192">
          <w:marLeft w:val="0"/>
          <w:marRight w:val="0"/>
          <w:marTop w:val="0"/>
          <w:marBottom w:val="0"/>
          <w:divBdr>
            <w:top w:val="none" w:sz="0" w:space="0" w:color="auto"/>
            <w:left w:val="none" w:sz="0" w:space="0" w:color="auto"/>
            <w:bottom w:val="none" w:sz="0" w:space="0" w:color="auto"/>
            <w:right w:val="none" w:sz="0" w:space="0" w:color="auto"/>
          </w:divBdr>
        </w:div>
        <w:div w:id="544174863">
          <w:marLeft w:val="0"/>
          <w:marRight w:val="0"/>
          <w:marTop w:val="0"/>
          <w:marBottom w:val="0"/>
          <w:divBdr>
            <w:top w:val="none" w:sz="0" w:space="0" w:color="auto"/>
            <w:left w:val="none" w:sz="0" w:space="0" w:color="auto"/>
            <w:bottom w:val="none" w:sz="0" w:space="0" w:color="auto"/>
            <w:right w:val="none" w:sz="0" w:space="0" w:color="auto"/>
          </w:divBdr>
        </w:div>
      </w:divsChild>
    </w:div>
    <w:div w:id="869613373">
      <w:bodyDiv w:val="1"/>
      <w:marLeft w:val="0"/>
      <w:marRight w:val="0"/>
      <w:marTop w:val="0"/>
      <w:marBottom w:val="0"/>
      <w:divBdr>
        <w:top w:val="none" w:sz="0" w:space="0" w:color="auto"/>
        <w:left w:val="none" w:sz="0" w:space="0" w:color="auto"/>
        <w:bottom w:val="none" w:sz="0" w:space="0" w:color="auto"/>
        <w:right w:val="none" w:sz="0" w:space="0" w:color="auto"/>
      </w:divBdr>
    </w:div>
    <w:div w:id="967122458">
      <w:bodyDiv w:val="1"/>
      <w:marLeft w:val="0"/>
      <w:marRight w:val="0"/>
      <w:marTop w:val="0"/>
      <w:marBottom w:val="0"/>
      <w:divBdr>
        <w:top w:val="none" w:sz="0" w:space="0" w:color="auto"/>
        <w:left w:val="none" w:sz="0" w:space="0" w:color="auto"/>
        <w:bottom w:val="none" w:sz="0" w:space="0" w:color="auto"/>
        <w:right w:val="none" w:sz="0" w:space="0" w:color="auto"/>
      </w:divBdr>
    </w:div>
    <w:div w:id="1009260693">
      <w:bodyDiv w:val="1"/>
      <w:marLeft w:val="0"/>
      <w:marRight w:val="0"/>
      <w:marTop w:val="0"/>
      <w:marBottom w:val="0"/>
      <w:divBdr>
        <w:top w:val="none" w:sz="0" w:space="0" w:color="auto"/>
        <w:left w:val="none" w:sz="0" w:space="0" w:color="auto"/>
        <w:bottom w:val="none" w:sz="0" w:space="0" w:color="auto"/>
        <w:right w:val="none" w:sz="0" w:space="0" w:color="auto"/>
      </w:divBdr>
      <w:divsChild>
        <w:div w:id="2041395556">
          <w:marLeft w:val="0"/>
          <w:marRight w:val="0"/>
          <w:marTop w:val="0"/>
          <w:marBottom w:val="0"/>
          <w:divBdr>
            <w:top w:val="none" w:sz="0" w:space="0" w:color="auto"/>
            <w:left w:val="none" w:sz="0" w:space="0" w:color="auto"/>
            <w:bottom w:val="none" w:sz="0" w:space="0" w:color="auto"/>
            <w:right w:val="none" w:sz="0" w:space="0" w:color="auto"/>
          </w:divBdr>
        </w:div>
      </w:divsChild>
    </w:div>
    <w:div w:id="1056077845">
      <w:bodyDiv w:val="1"/>
      <w:marLeft w:val="0"/>
      <w:marRight w:val="0"/>
      <w:marTop w:val="0"/>
      <w:marBottom w:val="0"/>
      <w:divBdr>
        <w:top w:val="none" w:sz="0" w:space="0" w:color="auto"/>
        <w:left w:val="none" w:sz="0" w:space="0" w:color="auto"/>
        <w:bottom w:val="none" w:sz="0" w:space="0" w:color="auto"/>
        <w:right w:val="none" w:sz="0" w:space="0" w:color="auto"/>
      </w:divBdr>
      <w:divsChild>
        <w:div w:id="151608355">
          <w:marLeft w:val="0"/>
          <w:marRight w:val="0"/>
          <w:marTop w:val="0"/>
          <w:marBottom w:val="0"/>
          <w:divBdr>
            <w:top w:val="none" w:sz="0" w:space="0" w:color="auto"/>
            <w:left w:val="none" w:sz="0" w:space="0" w:color="auto"/>
            <w:bottom w:val="none" w:sz="0" w:space="0" w:color="auto"/>
            <w:right w:val="none" w:sz="0" w:space="0" w:color="auto"/>
          </w:divBdr>
        </w:div>
      </w:divsChild>
    </w:div>
    <w:div w:id="1081370452">
      <w:bodyDiv w:val="1"/>
      <w:marLeft w:val="0"/>
      <w:marRight w:val="0"/>
      <w:marTop w:val="0"/>
      <w:marBottom w:val="0"/>
      <w:divBdr>
        <w:top w:val="none" w:sz="0" w:space="0" w:color="auto"/>
        <w:left w:val="none" w:sz="0" w:space="0" w:color="auto"/>
        <w:bottom w:val="none" w:sz="0" w:space="0" w:color="auto"/>
        <w:right w:val="none" w:sz="0" w:space="0" w:color="auto"/>
      </w:divBdr>
    </w:div>
    <w:div w:id="1309628869">
      <w:bodyDiv w:val="1"/>
      <w:marLeft w:val="0"/>
      <w:marRight w:val="0"/>
      <w:marTop w:val="0"/>
      <w:marBottom w:val="0"/>
      <w:divBdr>
        <w:top w:val="none" w:sz="0" w:space="0" w:color="auto"/>
        <w:left w:val="none" w:sz="0" w:space="0" w:color="auto"/>
        <w:bottom w:val="none" w:sz="0" w:space="0" w:color="auto"/>
        <w:right w:val="none" w:sz="0" w:space="0" w:color="auto"/>
      </w:divBdr>
    </w:div>
    <w:div w:id="1331563321">
      <w:bodyDiv w:val="1"/>
      <w:marLeft w:val="0"/>
      <w:marRight w:val="0"/>
      <w:marTop w:val="0"/>
      <w:marBottom w:val="0"/>
      <w:divBdr>
        <w:top w:val="none" w:sz="0" w:space="0" w:color="auto"/>
        <w:left w:val="none" w:sz="0" w:space="0" w:color="auto"/>
        <w:bottom w:val="none" w:sz="0" w:space="0" w:color="auto"/>
        <w:right w:val="none" w:sz="0" w:space="0" w:color="auto"/>
      </w:divBdr>
      <w:divsChild>
        <w:div w:id="38867945">
          <w:marLeft w:val="0"/>
          <w:marRight w:val="0"/>
          <w:marTop w:val="0"/>
          <w:marBottom w:val="0"/>
          <w:divBdr>
            <w:top w:val="none" w:sz="0" w:space="0" w:color="auto"/>
            <w:left w:val="none" w:sz="0" w:space="0" w:color="auto"/>
            <w:bottom w:val="none" w:sz="0" w:space="0" w:color="auto"/>
            <w:right w:val="none" w:sz="0" w:space="0" w:color="auto"/>
          </w:divBdr>
        </w:div>
      </w:divsChild>
    </w:div>
    <w:div w:id="1348797604">
      <w:bodyDiv w:val="1"/>
      <w:marLeft w:val="0"/>
      <w:marRight w:val="0"/>
      <w:marTop w:val="0"/>
      <w:marBottom w:val="0"/>
      <w:divBdr>
        <w:top w:val="none" w:sz="0" w:space="0" w:color="auto"/>
        <w:left w:val="none" w:sz="0" w:space="0" w:color="auto"/>
        <w:bottom w:val="none" w:sz="0" w:space="0" w:color="auto"/>
        <w:right w:val="none" w:sz="0" w:space="0" w:color="auto"/>
      </w:divBdr>
    </w:div>
    <w:div w:id="1410156659">
      <w:bodyDiv w:val="1"/>
      <w:marLeft w:val="0"/>
      <w:marRight w:val="0"/>
      <w:marTop w:val="0"/>
      <w:marBottom w:val="0"/>
      <w:divBdr>
        <w:top w:val="none" w:sz="0" w:space="0" w:color="auto"/>
        <w:left w:val="none" w:sz="0" w:space="0" w:color="auto"/>
        <w:bottom w:val="none" w:sz="0" w:space="0" w:color="auto"/>
        <w:right w:val="none" w:sz="0" w:space="0" w:color="auto"/>
      </w:divBdr>
    </w:div>
    <w:div w:id="1410931478">
      <w:bodyDiv w:val="1"/>
      <w:marLeft w:val="0"/>
      <w:marRight w:val="0"/>
      <w:marTop w:val="0"/>
      <w:marBottom w:val="0"/>
      <w:divBdr>
        <w:top w:val="none" w:sz="0" w:space="0" w:color="auto"/>
        <w:left w:val="none" w:sz="0" w:space="0" w:color="auto"/>
        <w:bottom w:val="none" w:sz="0" w:space="0" w:color="auto"/>
        <w:right w:val="none" w:sz="0" w:space="0" w:color="auto"/>
      </w:divBdr>
    </w:div>
    <w:div w:id="1515417218">
      <w:bodyDiv w:val="1"/>
      <w:marLeft w:val="0"/>
      <w:marRight w:val="0"/>
      <w:marTop w:val="0"/>
      <w:marBottom w:val="0"/>
      <w:divBdr>
        <w:top w:val="none" w:sz="0" w:space="0" w:color="auto"/>
        <w:left w:val="none" w:sz="0" w:space="0" w:color="auto"/>
        <w:bottom w:val="none" w:sz="0" w:space="0" w:color="auto"/>
        <w:right w:val="none" w:sz="0" w:space="0" w:color="auto"/>
      </w:divBdr>
      <w:divsChild>
        <w:div w:id="1715541372">
          <w:marLeft w:val="0"/>
          <w:marRight w:val="0"/>
          <w:marTop w:val="0"/>
          <w:marBottom w:val="0"/>
          <w:divBdr>
            <w:top w:val="none" w:sz="0" w:space="0" w:color="auto"/>
            <w:left w:val="none" w:sz="0" w:space="0" w:color="auto"/>
            <w:bottom w:val="none" w:sz="0" w:space="0" w:color="auto"/>
            <w:right w:val="none" w:sz="0" w:space="0" w:color="auto"/>
          </w:divBdr>
        </w:div>
        <w:div w:id="946817003">
          <w:marLeft w:val="0"/>
          <w:marRight w:val="0"/>
          <w:marTop w:val="0"/>
          <w:marBottom w:val="0"/>
          <w:divBdr>
            <w:top w:val="none" w:sz="0" w:space="0" w:color="auto"/>
            <w:left w:val="none" w:sz="0" w:space="0" w:color="auto"/>
            <w:bottom w:val="none" w:sz="0" w:space="0" w:color="auto"/>
            <w:right w:val="none" w:sz="0" w:space="0" w:color="auto"/>
          </w:divBdr>
        </w:div>
        <w:div w:id="347754718">
          <w:marLeft w:val="0"/>
          <w:marRight w:val="0"/>
          <w:marTop w:val="0"/>
          <w:marBottom w:val="0"/>
          <w:divBdr>
            <w:top w:val="none" w:sz="0" w:space="0" w:color="auto"/>
            <w:left w:val="none" w:sz="0" w:space="0" w:color="auto"/>
            <w:bottom w:val="none" w:sz="0" w:space="0" w:color="auto"/>
            <w:right w:val="none" w:sz="0" w:space="0" w:color="auto"/>
          </w:divBdr>
        </w:div>
        <w:div w:id="1943144330">
          <w:marLeft w:val="0"/>
          <w:marRight w:val="0"/>
          <w:marTop w:val="0"/>
          <w:marBottom w:val="0"/>
          <w:divBdr>
            <w:top w:val="none" w:sz="0" w:space="0" w:color="auto"/>
            <w:left w:val="none" w:sz="0" w:space="0" w:color="auto"/>
            <w:bottom w:val="none" w:sz="0" w:space="0" w:color="auto"/>
            <w:right w:val="none" w:sz="0" w:space="0" w:color="auto"/>
          </w:divBdr>
        </w:div>
        <w:div w:id="1189835764">
          <w:marLeft w:val="0"/>
          <w:marRight w:val="0"/>
          <w:marTop w:val="0"/>
          <w:marBottom w:val="0"/>
          <w:divBdr>
            <w:top w:val="none" w:sz="0" w:space="0" w:color="auto"/>
            <w:left w:val="none" w:sz="0" w:space="0" w:color="auto"/>
            <w:bottom w:val="none" w:sz="0" w:space="0" w:color="auto"/>
            <w:right w:val="none" w:sz="0" w:space="0" w:color="auto"/>
          </w:divBdr>
        </w:div>
        <w:div w:id="2100759609">
          <w:marLeft w:val="0"/>
          <w:marRight w:val="0"/>
          <w:marTop w:val="0"/>
          <w:marBottom w:val="0"/>
          <w:divBdr>
            <w:top w:val="none" w:sz="0" w:space="0" w:color="auto"/>
            <w:left w:val="none" w:sz="0" w:space="0" w:color="auto"/>
            <w:bottom w:val="none" w:sz="0" w:space="0" w:color="auto"/>
            <w:right w:val="none" w:sz="0" w:space="0" w:color="auto"/>
          </w:divBdr>
        </w:div>
        <w:div w:id="1979913446">
          <w:marLeft w:val="0"/>
          <w:marRight w:val="0"/>
          <w:marTop w:val="0"/>
          <w:marBottom w:val="0"/>
          <w:divBdr>
            <w:top w:val="none" w:sz="0" w:space="0" w:color="auto"/>
            <w:left w:val="none" w:sz="0" w:space="0" w:color="auto"/>
            <w:bottom w:val="none" w:sz="0" w:space="0" w:color="auto"/>
            <w:right w:val="none" w:sz="0" w:space="0" w:color="auto"/>
          </w:divBdr>
        </w:div>
      </w:divsChild>
    </w:div>
    <w:div w:id="1559171745">
      <w:bodyDiv w:val="1"/>
      <w:marLeft w:val="0"/>
      <w:marRight w:val="0"/>
      <w:marTop w:val="0"/>
      <w:marBottom w:val="0"/>
      <w:divBdr>
        <w:top w:val="none" w:sz="0" w:space="0" w:color="auto"/>
        <w:left w:val="none" w:sz="0" w:space="0" w:color="auto"/>
        <w:bottom w:val="none" w:sz="0" w:space="0" w:color="auto"/>
        <w:right w:val="none" w:sz="0" w:space="0" w:color="auto"/>
      </w:divBdr>
      <w:divsChild>
        <w:div w:id="303968949">
          <w:marLeft w:val="0"/>
          <w:marRight w:val="0"/>
          <w:marTop w:val="0"/>
          <w:marBottom w:val="0"/>
          <w:divBdr>
            <w:top w:val="none" w:sz="0" w:space="0" w:color="auto"/>
            <w:left w:val="none" w:sz="0" w:space="0" w:color="auto"/>
            <w:bottom w:val="none" w:sz="0" w:space="0" w:color="auto"/>
            <w:right w:val="none" w:sz="0" w:space="0" w:color="auto"/>
          </w:divBdr>
        </w:div>
      </w:divsChild>
    </w:div>
    <w:div w:id="1559777910">
      <w:bodyDiv w:val="1"/>
      <w:marLeft w:val="0"/>
      <w:marRight w:val="0"/>
      <w:marTop w:val="0"/>
      <w:marBottom w:val="0"/>
      <w:divBdr>
        <w:top w:val="none" w:sz="0" w:space="0" w:color="auto"/>
        <w:left w:val="none" w:sz="0" w:space="0" w:color="auto"/>
        <w:bottom w:val="none" w:sz="0" w:space="0" w:color="auto"/>
        <w:right w:val="none" w:sz="0" w:space="0" w:color="auto"/>
      </w:divBdr>
    </w:div>
    <w:div w:id="1708795423">
      <w:bodyDiv w:val="1"/>
      <w:marLeft w:val="0"/>
      <w:marRight w:val="0"/>
      <w:marTop w:val="0"/>
      <w:marBottom w:val="0"/>
      <w:divBdr>
        <w:top w:val="none" w:sz="0" w:space="0" w:color="auto"/>
        <w:left w:val="none" w:sz="0" w:space="0" w:color="auto"/>
        <w:bottom w:val="none" w:sz="0" w:space="0" w:color="auto"/>
        <w:right w:val="none" w:sz="0" w:space="0" w:color="auto"/>
      </w:divBdr>
    </w:div>
    <w:div w:id="1772582992">
      <w:bodyDiv w:val="1"/>
      <w:marLeft w:val="0"/>
      <w:marRight w:val="0"/>
      <w:marTop w:val="0"/>
      <w:marBottom w:val="0"/>
      <w:divBdr>
        <w:top w:val="none" w:sz="0" w:space="0" w:color="auto"/>
        <w:left w:val="none" w:sz="0" w:space="0" w:color="auto"/>
        <w:bottom w:val="none" w:sz="0" w:space="0" w:color="auto"/>
        <w:right w:val="none" w:sz="0" w:space="0" w:color="auto"/>
      </w:divBdr>
      <w:divsChild>
        <w:div w:id="1220283485">
          <w:marLeft w:val="0"/>
          <w:marRight w:val="0"/>
          <w:marTop w:val="0"/>
          <w:marBottom w:val="0"/>
          <w:divBdr>
            <w:top w:val="none" w:sz="0" w:space="0" w:color="auto"/>
            <w:left w:val="none" w:sz="0" w:space="0" w:color="auto"/>
            <w:bottom w:val="none" w:sz="0" w:space="0" w:color="auto"/>
            <w:right w:val="none" w:sz="0" w:space="0" w:color="auto"/>
          </w:divBdr>
        </w:div>
      </w:divsChild>
    </w:div>
    <w:div w:id="1967393253">
      <w:bodyDiv w:val="1"/>
      <w:marLeft w:val="0"/>
      <w:marRight w:val="0"/>
      <w:marTop w:val="0"/>
      <w:marBottom w:val="0"/>
      <w:divBdr>
        <w:top w:val="none" w:sz="0" w:space="0" w:color="auto"/>
        <w:left w:val="none" w:sz="0" w:space="0" w:color="auto"/>
        <w:bottom w:val="none" w:sz="0" w:space="0" w:color="auto"/>
        <w:right w:val="none" w:sz="0" w:space="0" w:color="auto"/>
      </w:divBdr>
    </w:div>
    <w:div w:id="201078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anurag1998eng@gmail.com</dc:creator>
  <cp:keywords/>
  <dc:description/>
  <cp:lastModifiedBy>anurag1998eng@gmail.com</cp:lastModifiedBy>
  <cp:revision>6</cp:revision>
  <dcterms:created xsi:type="dcterms:W3CDTF">2017-09-07T17:09:00Z</dcterms:created>
  <dcterms:modified xsi:type="dcterms:W3CDTF">2017-09-09T11:43:00Z</dcterms:modified>
</cp:coreProperties>
</file>