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81031B" w:rsidP="0081031B">
      <w:pPr>
        <w:jc w:val="center"/>
        <w:rPr>
          <w:b/>
          <w:sz w:val="36"/>
        </w:rPr>
      </w:pPr>
      <w:r w:rsidRPr="0081031B">
        <w:rPr>
          <w:b/>
          <w:sz w:val="36"/>
        </w:rPr>
        <w:t>Отчет Жалилов Актан</w:t>
      </w:r>
    </w:p>
    <w:p w:rsidR="00D13FE8" w:rsidRDefault="00D13FE8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>Программа</w:t>
      </w:r>
      <w:r w:rsidR="0081233C" w:rsidRPr="0081233C">
        <w:rPr>
          <w:noProof/>
          <w:lang w:eastAsia="ru-RU"/>
        </w:rPr>
        <w:t xml:space="preserve"> </w:t>
      </w:r>
      <w:r w:rsidR="0081233C">
        <w:rPr>
          <w:noProof/>
          <w:lang w:eastAsia="ru-RU"/>
        </w:rPr>
        <w:t>копирует и вводит строки содержащиеся в памяти, и введную с консоли</w:t>
      </w:r>
      <w:r>
        <w:rPr>
          <w:noProof/>
          <w:lang w:eastAsia="ru-RU"/>
        </w:rPr>
        <w:t>.</w:t>
      </w:r>
      <w:bookmarkStart w:id="0" w:name="_GoBack"/>
      <w:bookmarkEnd w:id="0"/>
    </w:p>
    <w:p w:rsidR="00D13FE8" w:rsidRDefault="00D13FE8" w:rsidP="0081031B">
      <w:pPr>
        <w:pStyle w:val="a3"/>
        <w:rPr>
          <w:noProof/>
          <w:lang w:eastAsia="ru-RU"/>
        </w:rPr>
      </w:pPr>
    </w:p>
    <w:p w:rsidR="00D13FE8" w:rsidRDefault="00D13FE8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81031B" w:rsidRDefault="0081233C" w:rsidP="00D13FE8">
      <w:pPr>
        <w:pStyle w:val="a3"/>
        <w:ind w:left="0"/>
        <w:rPr>
          <w:lang w:val="en-US"/>
        </w:rPr>
      </w:pPr>
      <w:r w:rsidRPr="0081233C">
        <w:rPr>
          <w:lang w:val="en-US"/>
        </w:rPr>
        <w:drawing>
          <wp:inline distT="0" distB="0" distL="0" distR="0" wp14:anchorId="64216FED" wp14:editId="71CFCEAE">
            <wp:extent cx="6645910" cy="10001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E8" w:rsidRDefault="00D13FE8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D13FE8" w:rsidRPr="0081233C" w:rsidRDefault="00D13FE8" w:rsidP="00D13FE8">
      <w:pPr>
        <w:pStyle w:val="a3"/>
        <w:ind w:left="0"/>
        <w:rPr>
          <w:lang w:val="en-US"/>
        </w:rPr>
      </w:pPr>
    </w:p>
    <w:sectPr w:rsidR="00D13FE8" w:rsidRPr="0081233C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81031B"/>
    <w:rsid w:val="0081233C"/>
    <w:rsid w:val="00A368D5"/>
    <w:rsid w:val="00D13FE8"/>
    <w:rsid w:val="00EA79E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C313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5DD7D-C9B2-4B9D-87DC-873A8AF8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5</cp:revision>
  <dcterms:created xsi:type="dcterms:W3CDTF">2023-09-24T20:39:00Z</dcterms:created>
  <dcterms:modified xsi:type="dcterms:W3CDTF">2023-11-12T17:30:00Z</dcterms:modified>
</cp:coreProperties>
</file>