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E76" w:rsidRPr="008748D0" w:rsidRDefault="008748D0" w:rsidP="008748D0">
      <w:pPr>
        <w:pStyle w:val="ListParagraph"/>
        <w:ind w:left="4680"/>
        <w:rPr>
          <w:b/>
          <w:sz w:val="32"/>
          <w:szCs w:val="32"/>
        </w:rPr>
      </w:pPr>
      <w:r w:rsidRPr="008748D0">
        <w:rPr>
          <w:b/>
          <w:sz w:val="32"/>
          <w:szCs w:val="32"/>
        </w:rPr>
        <w:t>NO SQL databases</w:t>
      </w:r>
    </w:p>
    <w:p w:rsidR="008748D0" w:rsidRDefault="008748D0" w:rsidP="008748D0">
      <w:proofErr w:type="spellStart"/>
      <w:r>
        <w:t>NoSQL</w:t>
      </w:r>
      <w:proofErr w:type="spellEnd"/>
      <w:r>
        <w:t xml:space="preserve"> is an approach to database design that can accommodate a wide variety of data models, including key-value, document, columnar and graph formats. </w:t>
      </w:r>
      <w:proofErr w:type="spellStart"/>
      <w:r>
        <w:t>NoSQL</w:t>
      </w:r>
      <w:proofErr w:type="spellEnd"/>
      <w:r>
        <w:t xml:space="preserve">, which stand for "not only SQL," is an alternative to traditional relational databases in which data is placed in tables and data schema is carefully designed before the database is built. </w:t>
      </w:r>
      <w:proofErr w:type="spellStart"/>
      <w:r>
        <w:t>NoSQL</w:t>
      </w:r>
      <w:proofErr w:type="spellEnd"/>
      <w:r>
        <w:t xml:space="preserve"> databases are especially useful for working with large sets of distributed data.</w:t>
      </w:r>
    </w:p>
    <w:p w:rsidR="008748D0" w:rsidRDefault="008748D0" w:rsidP="008748D0">
      <w:r>
        <w:t>Example-</w:t>
      </w:r>
      <w:proofErr w:type="spellStart"/>
      <w:r>
        <w:t>MongoDb</w:t>
      </w:r>
      <w:proofErr w:type="gramStart"/>
      <w:r>
        <w:t>,CouchDB</w:t>
      </w:r>
      <w:proofErr w:type="spellEnd"/>
      <w:proofErr w:type="gramEnd"/>
    </w:p>
    <w:p w:rsidR="008748D0" w:rsidRDefault="008748D0" w:rsidP="008748D0"/>
    <w:p w:rsidR="008748D0" w:rsidRDefault="008748D0" w:rsidP="008748D0"/>
    <w:p w:rsidR="008748D0" w:rsidRDefault="008748D0" w:rsidP="008748D0">
      <w:pPr>
        <w:rPr>
          <w:b/>
          <w:sz w:val="32"/>
          <w:szCs w:val="32"/>
        </w:rPr>
      </w:pPr>
      <w:r>
        <w:t xml:space="preserve">                                                                                      </w:t>
      </w:r>
      <w:r>
        <w:rPr>
          <w:b/>
          <w:sz w:val="36"/>
          <w:szCs w:val="36"/>
        </w:rPr>
        <w:t xml:space="preserve">  </w:t>
      </w:r>
      <w:r w:rsidRPr="008748D0">
        <w:rPr>
          <w:b/>
          <w:sz w:val="32"/>
          <w:szCs w:val="32"/>
        </w:rPr>
        <w:t xml:space="preserve">Types </w:t>
      </w:r>
      <w:proofErr w:type="gramStart"/>
      <w:r w:rsidRPr="008748D0">
        <w:rPr>
          <w:b/>
          <w:sz w:val="32"/>
          <w:szCs w:val="32"/>
        </w:rPr>
        <w:t>Of</w:t>
      </w:r>
      <w:proofErr w:type="gramEnd"/>
      <w:r w:rsidRPr="008748D0">
        <w:rPr>
          <w:b/>
          <w:sz w:val="32"/>
          <w:szCs w:val="32"/>
        </w:rPr>
        <w:t xml:space="preserve"> NO SQL Databases</w:t>
      </w:r>
    </w:p>
    <w:p w:rsidR="008748D0" w:rsidRPr="008748D0" w:rsidRDefault="008748D0" w:rsidP="008748D0">
      <w:pPr>
        <w:rPr>
          <w:b/>
        </w:rPr>
      </w:pPr>
    </w:p>
    <w:p w:rsidR="008748D0" w:rsidRDefault="008748D0" w:rsidP="008748D0">
      <w:proofErr w:type="spellStart"/>
      <w:r w:rsidRPr="008748D0">
        <w:t>NoSQL</w:t>
      </w:r>
      <w:proofErr w:type="spellEnd"/>
      <w:r w:rsidRPr="008748D0">
        <w:t xml:space="preserve"> is four things: document-oriented databases, in-memory databases, graph databases, and column store databases. For each database type, Johnson provides the following examples:</w:t>
      </w:r>
    </w:p>
    <w:p w:rsidR="008748D0" w:rsidRDefault="008748D0" w:rsidP="008748D0"/>
    <w:p w:rsidR="008748D0" w:rsidRPr="008748D0" w:rsidRDefault="008748D0" w:rsidP="008748D0">
      <w:pPr>
        <w:rPr>
          <w:b/>
        </w:rPr>
      </w:pPr>
      <w:r w:rsidRPr="008748D0">
        <w:rPr>
          <w:b/>
        </w:rPr>
        <w:t xml:space="preserve">Document-Oriented Databases </w:t>
      </w:r>
    </w:p>
    <w:p w:rsidR="008748D0" w:rsidRDefault="008748D0" w:rsidP="008748D0">
      <w:proofErr w:type="spellStart"/>
      <w:r>
        <w:t>Couchbase</w:t>
      </w:r>
      <w:proofErr w:type="spellEnd"/>
    </w:p>
    <w:p w:rsidR="008748D0" w:rsidRDefault="008748D0" w:rsidP="008748D0">
      <w:proofErr w:type="spellStart"/>
      <w:r>
        <w:t>CouchDB</w:t>
      </w:r>
      <w:proofErr w:type="spellEnd"/>
    </w:p>
    <w:p w:rsidR="008748D0" w:rsidRDefault="008748D0" w:rsidP="008748D0">
      <w:proofErr w:type="spellStart"/>
      <w:r>
        <w:t>MongoDB</w:t>
      </w:r>
      <w:proofErr w:type="spellEnd"/>
    </w:p>
    <w:p w:rsidR="008748D0" w:rsidRDefault="008748D0" w:rsidP="008748D0">
      <w:proofErr w:type="spellStart"/>
      <w:r>
        <w:t>Riak</w:t>
      </w:r>
      <w:proofErr w:type="spellEnd"/>
    </w:p>
    <w:p w:rsidR="008748D0" w:rsidRDefault="008748D0" w:rsidP="008748D0"/>
    <w:p w:rsidR="008748D0" w:rsidRPr="008748D0" w:rsidRDefault="008748D0" w:rsidP="008748D0">
      <w:pPr>
        <w:rPr>
          <w:b/>
        </w:rPr>
      </w:pPr>
      <w:r w:rsidRPr="008748D0">
        <w:rPr>
          <w:b/>
        </w:rPr>
        <w:t>In-Memory Databases</w:t>
      </w:r>
    </w:p>
    <w:p w:rsidR="008748D0" w:rsidRDefault="008748D0" w:rsidP="008748D0">
      <w:proofErr w:type="spellStart"/>
      <w:r>
        <w:t>Memcached</w:t>
      </w:r>
      <w:proofErr w:type="spellEnd"/>
    </w:p>
    <w:p w:rsidR="008748D0" w:rsidRDefault="008748D0" w:rsidP="008748D0">
      <w:proofErr w:type="spellStart"/>
      <w:r>
        <w:t>Redis</w:t>
      </w:r>
      <w:proofErr w:type="spellEnd"/>
    </w:p>
    <w:p w:rsidR="008748D0" w:rsidRDefault="008748D0" w:rsidP="008748D0">
      <w:proofErr w:type="spellStart"/>
      <w:r>
        <w:t>Riak</w:t>
      </w:r>
      <w:proofErr w:type="spellEnd"/>
    </w:p>
    <w:p w:rsidR="008748D0" w:rsidRDefault="008748D0" w:rsidP="008748D0">
      <w:proofErr w:type="spellStart"/>
      <w:r>
        <w:t>VoltDB</w:t>
      </w:r>
      <w:proofErr w:type="spellEnd"/>
    </w:p>
    <w:p w:rsidR="008748D0" w:rsidRDefault="008748D0" w:rsidP="008748D0"/>
    <w:p w:rsidR="008748D0" w:rsidRPr="008748D0" w:rsidRDefault="008748D0" w:rsidP="008748D0">
      <w:pPr>
        <w:rPr>
          <w:b/>
        </w:rPr>
      </w:pPr>
      <w:r w:rsidRPr="008748D0">
        <w:rPr>
          <w:b/>
        </w:rPr>
        <w:t>Graph Databases</w:t>
      </w:r>
    </w:p>
    <w:p w:rsidR="008748D0" w:rsidRDefault="008748D0" w:rsidP="008748D0">
      <w:proofErr w:type="spellStart"/>
      <w:r>
        <w:t>InifiniteGraph</w:t>
      </w:r>
      <w:proofErr w:type="spellEnd"/>
    </w:p>
    <w:p w:rsidR="008748D0" w:rsidRDefault="008748D0" w:rsidP="008748D0">
      <w:r>
        <w:t>Neo4J</w:t>
      </w:r>
    </w:p>
    <w:p w:rsidR="008748D0" w:rsidRDefault="008748D0" w:rsidP="008748D0">
      <w:proofErr w:type="spellStart"/>
      <w:r>
        <w:t>OrientDB</w:t>
      </w:r>
      <w:proofErr w:type="spellEnd"/>
    </w:p>
    <w:p w:rsidR="008748D0" w:rsidRDefault="008748D0" w:rsidP="008748D0"/>
    <w:p w:rsidR="008748D0" w:rsidRPr="008748D0" w:rsidRDefault="008748D0" w:rsidP="008748D0">
      <w:pPr>
        <w:rPr>
          <w:b/>
        </w:rPr>
      </w:pPr>
      <w:r w:rsidRPr="008748D0">
        <w:rPr>
          <w:b/>
        </w:rPr>
        <w:t>Column Store Databases</w:t>
      </w:r>
    </w:p>
    <w:p w:rsidR="008748D0" w:rsidRDefault="008748D0" w:rsidP="008748D0">
      <w:r>
        <w:t xml:space="preserve">Apache </w:t>
      </w:r>
      <w:proofErr w:type="spellStart"/>
      <w:r>
        <w:t>HBase</w:t>
      </w:r>
      <w:proofErr w:type="spellEnd"/>
    </w:p>
    <w:p w:rsidR="008748D0" w:rsidRDefault="008748D0" w:rsidP="008748D0">
      <w:r>
        <w:t>Cassandra</w:t>
      </w:r>
    </w:p>
    <w:p w:rsidR="008748D0" w:rsidRDefault="008748D0" w:rsidP="008748D0">
      <w:r>
        <w:t xml:space="preserve">Google’s </w:t>
      </w:r>
      <w:proofErr w:type="spellStart"/>
      <w:r>
        <w:t>BigTable</w:t>
      </w:r>
      <w:proofErr w:type="spellEnd"/>
    </w:p>
    <w:p w:rsidR="008748D0" w:rsidRDefault="008748D0" w:rsidP="008748D0"/>
    <w:p w:rsidR="008748D0" w:rsidRDefault="00326409" w:rsidP="008748D0">
      <w:pPr>
        <w:rPr>
          <w:b/>
          <w:sz w:val="32"/>
          <w:szCs w:val="32"/>
        </w:rPr>
      </w:pPr>
      <w:r>
        <w:t xml:space="preserve">                                                                                            </w:t>
      </w:r>
      <w:r>
        <w:rPr>
          <w:b/>
          <w:sz w:val="32"/>
          <w:szCs w:val="32"/>
        </w:rPr>
        <w:t xml:space="preserve">CAP </w:t>
      </w:r>
      <w:proofErr w:type="spellStart"/>
      <w:r>
        <w:rPr>
          <w:b/>
          <w:sz w:val="32"/>
          <w:szCs w:val="32"/>
        </w:rPr>
        <w:t>Theo</w:t>
      </w:r>
      <w:r w:rsidRPr="00326409">
        <w:rPr>
          <w:b/>
          <w:sz w:val="32"/>
          <w:szCs w:val="32"/>
        </w:rPr>
        <w:t>ram</w:t>
      </w:r>
      <w:proofErr w:type="spellEnd"/>
    </w:p>
    <w:p w:rsidR="00326409" w:rsidRDefault="00326409" w:rsidP="008748D0">
      <w:pPr>
        <w:rPr>
          <w:b/>
          <w:sz w:val="32"/>
          <w:szCs w:val="32"/>
        </w:rPr>
      </w:pPr>
    </w:p>
    <w:p w:rsidR="00326409" w:rsidRDefault="00326409" w:rsidP="008748D0">
      <w:pPr>
        <w:rPr>
          <w:b/>
          <w:sz w:val="32"/>
          <w:szCs w:val="32"/>
        </w:rPr>
      </w:pPr>
    </w:p>
    <w:p w:rsidR="00326409" w:rsidRPr="00326409" w:rsidRDefault="00326409" w:rsidP="00326409">
      <w:pPr>
        <w:rPr>
          <w:sz w:val="32"/>
          <w:szCs w:val="32"/>
        </w:rPr>
      </w:pPr>
      <w:r w:rsidRPr="00326409">
        <w:rPr>
          <w:sz w:val="32"/>
          <w:szCs w:val="32"/>
        </w:rPr>
        <w:t>•</w:t>
      </w:r>
      <w:r w:rsidRPr="00326409">
        <w:rPr>
          <w:b/>
          <w:sz w:val="32"/>
          <w:szCs w:val="32"/>
        </w:rPr>
        <w:t>Consistency</w:t>
      </w:r>
      <w:r w:rsidRPr="00326409">
        <w:rPr>
          <w:sz w:val="32"/>
          <w:szCs w:val="32"/>
        </w:rPr>
        <w:t xml:space="preserve"> - This means that the data in the database remains consistent after the</w:t>
      </w:r>
    </w:p>
    <w:p w:rsidR="00326409" w:rsidRPr="00326409" w:rsidRDefault="00326409" w:rsidP="00326409">
      <w:pPr>
        <w:rPr>
          <w:sz w:val="32"/>
          <w:szCs w:val="32"/>
        </w:rPr>
      </w:pPr>
      <w:proofErr w:type="gramStart"/>
      <w:r w:rsidRPr="00326409">
        <w:rPr>
          <w:sz w:val="32"/>
          <w:szCs w:val="32"/>
        </w:rPr>
        <w:t>execution</w:t>
      </w:r>
      <w:proofErr w:type="gramEnd"/>
      <w:r w:rsidRPr="00326409">
        <w:rPr>
          <w:sz w:val="32"/>
          <w:szCs w:val="32"/>
        </w:rPr>
        <w:t xml:space="preserve"> of an operation. For example after an update operation, all clients see the</w:t>
      </w:r>
    </w:p>
    <w:p w:rsidR="00326409" w:rsidRPr="00326409" w:rsidRDefault="00326409" w:rsidP="00326409">
      <w:pPr>
        <w:rPr>
          <w:sz w:val="32"/>
          <w:szCs w:val="32"/>
        </w:rPr>
      </w:pPr>
      <w:proofErr w:type="gramStart"/>
      <w:r w:rsidRPr="00326409">
        <w:rPr>
          <w:sz w:val="32"/>
          <w:szCs w:val="32"/>
        </w:rPr>
        <w:t>same</w:t>
      </w:r>
      <w:proofErr w:type="gramEnd"/>
      <w:r w:rsidRPr="00326409">
        <w:rPr>
          <w:sz w:val="32"/>
          <w:szCs w:val="32"/>
        </w:rPr>
        <w:t xml:space="preserve"> data.</w:t>
      </w:r>
    </w:p>
    <w:p w:rsidR="00326409" w:rsidRPr="00326409" w:rsidRDefault="00326409" w:rsidP="00326409">
      <w:pPr>
        <w:rPr>
          <w:sz w:val="32"/>
          <w:szCs w:val="32"/>
        </w:rPr>
      </w:pPr>
    </w:p>
    <w:p w:rsidR="00326409" w:rsidRPr="00326409" w:rsidRDefault="00326409" w:rsidP="00326409">
      <w:pPr>
        <w:rPr>
          <w:sz w:val="32"/>
          <w:szCs w:val="32"/>
        </w:rPr>
      </w:pPr>
      <w:r w:rsidRPr="00326409">
        <w:rPr>
          <w:sz w:val="32"/>
          <w:szCs w:val="32"/>
        </w:rPr>
        <w:t xml:space="preserve">• </w:t>
      </w:r>
      <w:r w:rsidRPr="00326409">
        <w:rPr>
          <w:b/>
          <w:sz w:val="32"/>
          <w:szCs w:val="32"/>
        </w:rPr>
        <w:t>Availability</w:t>
      </w:r>
      <w:r w:rsidRPr="00326409">
        <w:rPr>
          <w:sz w:val="32"/>
          <w:szCs w:val="32"/>
        </w:rPr>
        <w:t xml:space="preserve"> - This means that the system is always on (service guarantee availability),</w:t>
      </w:r>
    </w:p>
    <w:p w:rsidR="00326409" w:rsidRPr="00326409" w:rsidRDefault="00326409" w:rsidP="00326409">
      <w:pPr>
        <w:rPr>
          <w:sz w:val="32"/>
          <w:szCs w:val="32"/>
        </w:rPr>
      </w:pPr>
      <w:proofErr w:type="gramStart"/>
      <w:r w:rsidRPr="00326409">
        <w:rPr>
          <w:sz w:val="32"/>
          <w:szCs w:val="32"/>
        </w:rPr>
        <w:t>no</w:t>
      </w:r>
      <w:proofErr w:type="gramEnd"/>
      <w:r w:rsidRPr="00326409">
        <w:rPr>
          <w:sz w:val="32"/>
          <w:szCs w:val="32"/>
        </w:rPr>
        <w:t xml:space="preserve"> downtime.</w:t>
      </w:r>
    </w:p>
    <w:p w:rsidR="00326409" w:rsidRPr="00326409" w:rsidRDefault="00326409" w:rsidP="00326409">
      <w:pPr>
        <w:rPr>
          <w:sz w:val="32"/>
          <w:szCs w:val="32"/>
        </w:rPr>
      </w:pPr>
    </w:p>
    <w:p w:rsidR="00326409" w:rsidRPr="00326409" w:rsidRDefault="00326409" w:rsidP="00326409">
      <w:pPr>
        <w:rPr>
          <w:sz w:val="32"/>
          <w:szCs w:val="32"/>
        </w:rPr>
      </w:pPr>
      <w:r w:rsidRPr="00326409">
        <w:rPr>
          <w:sz w:val="32"/>
          <w:szCs w:val="32"/>
        </w:rPr>
        <w:t xml:space="preserve">• </w:t>
      </w:r>
      <w:r w:rsidRPr="00326409">
        <w:rPr>
          <w:b/>
          <w:sz w:val="32"/>
          <w:szCs w:val="32"/>
        </w:rPr>
        <w:t>Partition Tolerance</w:t>
      </w:r>
      <w:r w:rsidRPr="00326409">
        <w:rPr>
          <w:sz w:val="32"/>
          <w:szCs w:val="32"/>
        </w:rPr>
        <w:t xml:space="preserve"> - This means that the system continues to function even if the</w:t>
      </w:r>
    </w:p>
    <w:p w:rsidR="00326409" w:rsidRPr="00326409" w:rsidRDefault="00326409" w:rsidP="00326409">
      <w:pPr>
        <w:rPr>
          <w:sz w:val="32"/>
          <w:szCs w:val="32"/>
        </w:rPr>
      </w:pPr>
      <w:proofErr w:type="gramStart"/>
      <w:r w:rsidRPr="00326409">
        <w:rPr>
          <w:sz w:val="32"/>
          <w:szCs w:val="32"/>
        </w:rPr>
        <w:t>communication</w:t>
      </w:r>
      <w:proofErr w:type="gramEnd"/>
      <w:r w:rsidRPr="00326409">
        <w:rPr>
          <w:sz w:val="32"/>
          <w:szCs w:val="32"/>
        </w:rPr>
        <w:t xml:space="preserve"> among the servers is unreliable, i.e. the servers may be partitioned into</w:t>
      </w:r>
    </w:p>
    <w:p w:rsidR="00326409" w:rsidRDefault="00326409" w:rsidP="00326409">
      <w:pPr>
        <w:rPr>
          <w:sz w:val="32"/>
          <w:szCs w:val="32"/>
        </w:rPr>
      </w:pPr>
      <w:proofErr w:type="gramStart"/>
      <w:r w:rsidRPr="00326409">
        <w:rPr>
          <w:sz w:val="32"/>
          <w:szCs w:val="32"/>
        </w:rPr>
        <w:t>multiple</w:t>
      </w:r>
      <w:proofErr w:type="gramEnd"/>
      <w:r w:rsidRPr="00326409">
        <w:rPr>
          <w:sz w:val="32"/>
          <w:szCs w:val="32"/>
        </w:rPr>
        <w:t xml:space="preserve"> groups that cannot communicate with one another.</w:t>
      </w:r>
    </w:p>
    <w:p w:rsidR="00326409" w:rsidRPr="00326409" w:rsidRDefault="00326409" w:rsidP="00326409">
      <w:pPr>
        <w:rPr>
          <w:sz w:val="32"/>
          <w:szCs w:val="32"/>
        </w:rPr>
      </w:pPr>
      <w:r w:rsidRPr="00326409">
        <w:rPr>
          <w:sz w:val="32"/>
          <w:szCs w:val="32"/>
        </w:rPr>
        <w:t>• Duplicate Copy of same data is maintained on Multiple Machines.</w:t>
      </w:r>
    </w:p>
    <w:p w:rsidR="00326409" w:rsidRDefault="00326409" w:rsidP="00326409">
      <w:pPr>
        <w:rPr>
          <w:sz w:val="32"/>
          <w:szCs w:val="32"/>
        </w:rPr>
      </w:pPr>
      <w:r w:rsidRPr="00326409">
        <w:rPr>
          <w:sz w:val="32"/>
          <w:szCs w:val="32"/>
        </w:rPr>
        <w:t>• This increases availability, but decreases consistency.</w:t>
      </w:r>
    </w:p>
    <w:p w:rsidR="00326409" w:rsidRPr="00326409" w:rsidRDefault="00326409" w:rsidP="00326409">
      <w:pPr>
        <w:rPr>
          <w:sz w:val="32"/>
          <w:szCs w:val="32"/>
        </w:rPr>
      </w:pPr>
      <w:r w:rsidRPr="00326409">
        <w:rPr>
          <w:sz w:val="32"/>
          <w:szCs w:val="32"/>
        </w:rPr>
        <w:t>•</w:t>
      </w:r>
      <w:r>
        <w:rPr>
          <w:sz w:val="32"/>
          <w:szCs w:val="32"/>
        </w:rPr>
        <w:t xml:space="preserve"> </w:t>
      </w:r>
      <w:r w:rsidRPr="00326409">
        <w:rPr>
          <w:sz w:val="32"/>
          <w:szCs w:val="32"/>
        </w:rPr>
        <w:t>If data on one machine changes, the update propagates to the other</w:t>
      </w:r>
    </w:p>
    <w:p w:rsidR="00326409" w:rsidRDefault="00326409" w:rsidP="00326409">
      <w:pPr>
        <w:rPr>
          <w:sz w:val="32"/>
          <w:szCs w:val="32"/>
        </w:rPr>
      </w:pPr>
      <w:r w:rsidRPr="00326409">
        <w:rPr>
          <w:sz w:val="32"/>
          <w:szCs w:val="32"/>
        </w:rPr>
        <w:t>• Machine, system is inconsistent, but will become eventually consistent.</w:t>
      </w:r>
    </w:p>
    <w:p w:rsidR="00326409" w:rsidRPr="00326409" w:rsidRDefault="00326409" w:rsidP="00326409">
      <w:pPr>
        <w:rPr>
          <w:sz w:val="32"/>
          <w:szCs w:val="32"/>
        </w:rPr>
      </w:pPr>
      <w:r w:rsidRPr="00326409">
        <w:rPr>
          <w:sz w:val="32"/>
          <w:szCs w:val="32"/>
        </w:rPr>
        <w:t>• If data on one machine changes, the update propagates to the other</w:t>
      </w:r>
    </w:p>
    <w:p w:rsidR="00326409" w:rsidRPr="00326409" w:rsidRDefault="00326409" w:rsidP="00326409">
      <w:pPr>
        <w:rPr>
          <w:sz w:val="32"/>
          <w:szCs w:val="32"/>
        </w:rPr>
      </w:pPr>
      <w:r w:rsidRPr="00326409">
        <w:rPr>
          <w:sz w:val="32"/>
          <w:szCs w:val="32"/>
        </w:rPr>
        <w:t>• Machine, system is inconsistent, but will become eventually consistent.</w:t>
      </w:r>
    </w:p>
    <w:sectPr w:rsidR="00326409" w:rsidRPr="00326409" w:rsidSect="003B7E7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5C4045"/>
    <w:multiLevelType w:val="hybridMultilevel"/>
    <w:tmpl w:val="D6E83644"/>
    <w:lvl w:ilvl="0" w:tplc="EC82C7F0">
      <w:start w:val="1"/>
      <w:numFmt w:val="lowerLetter"/>
      <w:lvlText w:val="%1)"/>
      <w:lvlJc w:val="left"/>
      <w:pPr>
        <w:ind w:left="4680" w:hanging="945"/>
      </w:pPr>
      <w:rPr>
        <w:rFonts w:hint="default"/>
        <w:b w:val="0"/>
        <w:sz w:val="22"/>
      </w:rPr>
    </w:lvl>
    <w:lvl w:ilvl="1" w:tplc="40090019" w:tentative="1">
      <w:start w:val="1"/>
      <w:numFmt w:val="lowerLetter"/>
      <w:lvlText w:val="%2."/>
      <w:lvlJc w:val="left"/>
      <w:pPr>
        <w:ind w:left="4815" w:hanging="360"/>
      </w:pPr>
    </w:lvl>
    <w:lvl w:ilvl="2" w:tplc="4009001B" w:tentative="1">
      <w:start w:val="1"/>
      <w:numFmt w:val="lowerRoman"/>
      <w:lvlText w:val="%3."/>
      <w:lvlJc w:val="right"/>
      <w:pPr>
        <w:ind w:left="5535" w:hanging="180"/>
      </w:pPr>
    </w:lvl>
    <w:lvl w:ilvl="3" w:tplc="4009000F" w:tentative="1">
      <w:start w:val="1"/>
      <w:numFmt w:val="decimal"/>
      <w:lvlText w:val="%4."/>
      <w:lvlJc w:val="left"/>
      <w:pPr>
        <w:ind w:left="6255" w:hanging="360"/>
      </w:pPr>
    </w:lvl>
    <w:lvl w:ilvl="4" w:tplc="40090019" w:tentative="1">
      <w:start w:val="1"/>
      <w:numFmt w:val="lowerLetter"/>
      <w:lvlText w:val="%5."/>
      <w:lvlJc w:val="left"/>
      <w:pPr>
        <w:ind w:left="6975" w:hanging="360"/>
      </w:pPr>
    </w:lvl>
    <w:lvl w:ilvl="5" w:tplc="4009001B" w:tentative="1">
      <w:start w:val="1"/>
      <w:numFmt w:val="lowerRoman"/>
      <w:lvlText w:val="%6."/>
      <w:lvlJc w:val="right"/>
      <w:pPr>
        <w:ind w:left="7695" w:hanging="180"/>
      </w:pPr>
    </w:lvl>
    <w:lvl w:ilvl="6" w:tplc="4009000F" w:tentative="1">
      <w:start w:val="1"/>
      <w:numFmt w:val="decimal"/>
      <w:lvlText w:val="%7."/>
      <w:lvlJc w:val="left"/>
      <w:pPr>
        <w:ind w:left="8415" w:hanging="360"/>
      </w:pPr>
    </w:lvl>
    <w:lvl w:ilvl="7" w:tplc="40090019" w:tentative="1">
      <w:start w:val="1"/>
      <w:numFmt w:val="lowerLetter"/>
      <w:lvlText w:val="%8."/>
      <w:lvlJc w:val="left"/>
      <w:pPr>
        <w:ind w:left="9135" w:hanging="360"/>
      </w:pPr>
    </w:lvl>
    <w:lvl w:ilvl="8" w:tplc="4009001B" w:tentative="1">
      <w:start w:val="1"/>
      <w:numFmt w:val="lowerRoman"/>
      <w:lvlText w:val="%9."/>
      <w:lvlJc w:val="right"/>
      <w:pPr>
        <w:ind w:left="985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8748D0"/>
    <w:rsid w:val="00326409"/>
    <w:rsid w:val="003B7E76"/>
    <w:rsid w:val="008748D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E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8D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Mishra</dc:creator>
  <cp:keywords/>
  <dc:description/>
  <cp:lastModifiedBy>Saurabh Mishra</cp:lastModifiedBy>
  <cp:revision>3</cp:revision>
  <dcterms:created xsi:type="dcterms:W3CDTF">2017-12-14T08:47:00Z</dcterms:created>
  <dcterms:modified xsi:type="dcterms:W3CDTF">2017-12-14T09:06:00Z</dcterms:modified>
</cp:coreProperties>
</file>