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allocation[10][5],max[10][5],need[10][5],available[2],flag[10],sq[10];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 n,r,i,j,k,count,count1=0;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printf("\n Input the number of processes running(&lt;10)..");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for(i=0;i&lt;10;i++)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flag[i]=0;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printf("\n Input the number of resources (&lt;5)..");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scanf("%d",&amp;r);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printf("\n Input the allocation matrix for the processes in row major order..\n");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printf("\n Process %d\n",i);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for(j=0;j&lt;r;j++)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printf("\n Resource %d\n",j);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scanf("%d",&amp;allocation[i][j]);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printf("\n Input the no. of resources that a process can max have..\n");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printf("\n Process %d\n",i);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for(j=0;j&lt;r;j++)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printf("\n Resource %d\n",j);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scanf("%d",&amp;max[i][j]);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printf("\n Input the no. of available instances of each resource..\n");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for(i=0;i&lt;r;i++)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printf("\n Resource %d\n",i);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scanf("%d",&amp;available[i]);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printf("\n The need matrix is as follows :\n");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for(j=0;j&lt;r;j++)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need[i][j]=max[i][j]-allocation[i][j];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printf("\t%d",need[i][j]);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for(k=0;k&lt;n;k++)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if(flag[i]==0)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count=0;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for(j=0;j&lt;r;j++)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if(available[j]&gt;=need[i][j])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count++;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if(count==r)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count1++;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flag[i]=1;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sq[count1-1]=i;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for(j=0;j&lt;r;j++)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available[j]=available[j]+allocation[i][j];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if(count1!=n)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printf("\n--------------IT'S AN UNSAFE STATE-------------");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}while(count1!=n);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if(count1==n)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printf("\n***************IT'S A SAFE STATE*****************");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printf("\n The safe sequence is...\n");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printf("\tP%d",sq[i]);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printf("\n");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printf("\nThe available matris is now:");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for(i=0;i&lt;r;i++)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printf("\t%d",available[i]);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return(0);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