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3EB" w:rsidRDefault="00460827" w:rsidP="00460827">
      <w:pPr>
        <w:jc w:val="center"/>
        <w:rPr>
          <w:sz w:val="72"/>
          <w:szCs w:val="72"/>
          <w:u w:val="single"/>
        </w:rPr>
      </w:pPr>
      <w:r w:rsidRPr="00460827">
        <w:rPr>
          <w:sz w:val="72"/>
          <w:szCs w:val="72"/>
          <w:u w:val="single"/>
        </w:rPr>
        <w:t xml:space="preserve">Java </w:t>
      </w:r>
      <w:proofErr w:type="spellStart"/>
      <w:r w:rsidRPr="00460827">
        <w:rPr>
          <w:sz w:val="72"/>
          <w:szCs w:val="72"/>
          <w:u w:val="single"/>
        </w:rPr>
        <w:t>Microservices</w:t>
      </w:r>
      <w:proofErr w:type="spellEnd"/>
      <w:r w:rsidRPr="00460827">
        <w:rPr>
          <w:sz w:val="72"/>
          <w:szCs w:val="72"/>
          <w:u w:val="single"/>
        </w:rPr>
        <w:t xml:space="preserve"> Course Structure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1: </w:t>
      </w:r>
      <w:proofErr w:type="spellStart"/>
      <w:r>
        <w:t>Microservices</w:t>
      </w:r>
      <w:proofErr w:type="spellEnd"/>
      <w:r>
        <w:t xml:space="preserve"> Fundamentals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2: Spring Boot Refresher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3: Building First </w:t>
      </w:r>
      <w:proofErr w:type="spellStart"/>
      <w:r>
        <w:t>Microservice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4: Communication Between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5: Spring Cloud Fundamentals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6: Service Discovery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7: API Gateway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8: Resilience &amp; Fault Tolerance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9: Distributed Logging &amp; Monitoring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10: Security in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11: Event-Driven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12: Distributed Transactions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13: Docker for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14: Kubernetes for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15: CI/CD for </w:t>
      </w:r>
      <w:proofErr w:type="spellStart"/>
      <w:r>
        <w:t>Microservices</w:t>
      </w:r>
      <w:proofErr w:type="spellEnd"/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16: Cloud Deployment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17: </w:t>
      </w:r>
      <w:proofErr w:type="spellStart"/>
      <w:r>
        <w:t>Microservices</w:t>
      </w:r>
      <w:proofErr w:type="spellEnd"/>
      <w:r>
        <w:t xml:space="preserve"> Design Patterns</w:t>
      </w:r>
    </w:p>
    <w:p w:rsidR="00460827" w:rsidRPr="00460827" w:rsidRDefault="00460827" w:rsidP="00460827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18: Production-Ready Project</w:t>
      </w:r>
      <w:bookmarkStart w:id="0" w:name="_GoBack"/>
      <w:bookmarkEnd w:id="0"/>
    </w:p>
    <w:sectPr w:rsidR="00460827" w:rsidRPr="00460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EF44C7"/>
    <w:multiLevelType w:val="hybridMultilevel"/>
    <w:tmpl w:val="7EB8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827"/>
    <w:rsid w:val="00460827"/>
    <w:rsid w:val="0057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1BF5"/>
  <w15:chartTrackingRefBased/>
  <w15:docId w15:val="{7714C908-D191-4B69-9887-28609A61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Agrahari</dc:creator>
  <cp:keywords/>
  <dc:description/>
  <cp:lastModifiedBy>Saurabh Agrahari</cp:lastModifiedBy>
  <cp:revision>1</cp:revision>
  <dcterms:created xsi:type="dcterms:W3CDTF">2026-06-05T07:09:00Z</dcterms:created>
  <dcterms:modified xsi:type="dcterms:W3CDTF">2026-06-05T07:12:00Z</dcterms:modified>
</cp:coreProperties>
</file>