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ame"/>
      </w:pPr>
      <w:r>
        <w:t>Saurabh Chawda</w:t>
      </w:r>
    </w:p>
    <w:p>
      <w:pPr>
        <w:pStyle w:val="Normal"/>
      </w:pPr>
      <w:hyperlink r:id="rId1" w:history="1">
        <w:r>
          <w:rPr>
            <w:rStyle w:val="Hyperlink"/>
          </w:rPr>
          <w:t>LinkedIn: https://www.linkedin.com/in/chawdasaurabh/</w:t>
        </w:r>
      </w:hyperlink>
    </w:p>
    <w:p>
      <w:pPr>
        <w:pStyle w:val="Normal"/>
      </w:pPr>
      <w:hyperlink r:id="rId2" w:history="1">
        <w:r>
          <w:rPr>
            <w:rStyle w:val="Hyperlink"/>
          </w:rPr>
          <w:t>GitHub: https://github.com/saurabh1chawda</w:t>
        </w:r>
      </w:hyperlink>
    </w:p>
    <w:p>
      <w:pPr>
        <w:pStyle w:val="Normal"/>
      </w:pPr>
      <w:hyperlink r:id="rId3" w:history="1">
        <w:r>
          <w:rPr>
            <w:rStyle w:val="Hyperlink"/>
          </w:rPr>
          <w:t>Product OS: https://saurabh-product-os.vercel.app</w:t>
        </w:r>
      </w:hyperlink>
    </w:p>
    <w:p>
      <w:pPr>
        <w:pStyle w:val="Headline"/>
      </w:pPr>
      <w:r>
        <w:t>Growth Product Manager | Experimentation, Conversion &amp; Retention</w:t>
      </w:r>
    </w:p>
    <w:p>
      <w:pPr>
        <w:pStyle w:val="Section"/>
      </w:pPr>
      <w:r>
        <w:t>Professional Summary</w:t>
      </w:r>
    </w:p>
    <w:p>
      <w:pPr>
        <w:pStyle w:val="Normal"/>
      </w:pPr>
      <w:r>
        <w:t>Product leader focused on Growth Product Manager roles, with evidence across Product discovery, Experimentation, Technical roadmap, Acquisition. Selected proof points include SIM-CNV-002, SIM-REV-001, SIM-REF-003. This draft uses Product OS as a supporting proof layer while preserving employer experience, metrics, and interview-defensible claims.</w:t>
      </w:r>
    </w:p>
    <w:p>
      <w:pPr>
        <w:pStyle w:val="Section"/>
      </w:pPr>
      <w:r>
        <w:t>Experience</w:t>
      </w:r>
    </w:p>
    <w:p>
      <w:pPr>
        <w:pStyle w:val="Role"/>
      </w:pPr>
      <w:r>
        <w:t>Senior Product Manager - Simplilearn | 2021-09 to 2022-12</w:t>
      </w:r>
    </w:p>
    <w:p>
      <w:pPr>
        <w:pStyle w:val="Bullet"/>
      </w:pPr>
      <w:r>
        <w:t>Reduced journey friction through experimentation, improving traffic-to-lead conversion 62% and lead-to-customer conversion 40%.</w:t>
      </w:r>
    </w:p>
    <w:p>
      <w:pPr>
        <w:pStyle w:val="Bullet"/>
      </w:pPr>
      <w:r>
        <w:t>Scaled the Job Guarantee portfolio from Rs. 1M to Rs. 10M by redesigning pricing, packaging, and go-to-market alignment.</w:t>
      </w:r>
    </w:p>
    <w:p>
      <w:pPr>
        <w:pStyle w:val="Bullet"/>
      </w:pPr>
      <w:r>
        <w:t>Designed incentive-based referral mechanics that doubled organic contribution from 1.5% to 3%.</w:t>
      </w:r>
    </w:p>
    <w:p>
      <w:pPr>
        <w:pStyle w:val="Bullet"/>
      </w:pPr>
      <w:r>
        <w:t>Improved delivery economics by reducing development cost 25% and increasing time-to-market speed 15%.</w:t>
      </w:r>
    </w:p>
    <w:p>
      <w:pPr>
        <w:pStyle w:val="Role"/>
      </w:pPr>
      <w:r>
        <w:t>Lead Product Manager - Logix Built Solutions Limited | 2025-05 to Present</w:t>
      </w:r>
    </w:p>
    <w:p>
      <w:pPr>
        <w:pStyle w:val="Bullet"/>
      </w:pPr>
      <w:r>
        <w:t>Directed personalized product discovery work that lifted engagement 25% and supported 20% MRR growth.</w:t>
      </w:r>
    </w:p>
    <w:p>
      <w:pPr>
        <w:pStyle w:val="Bullet"/>
      </w:pPr>
      <w:r>
        <w:t>Built personalized landing experiences that doubled organic traffic and improved revenue outcomes.</w:t>
      </w:r>
    </w:p>
    <w:p>
      <w:pPr>
        <w:pStyle w:val="Bullet"/>
      </w:pPr>
      <w:r>
        <w:t>Improved retention 15% through churn prediction models that identified customer risk signals.</w:t>
      </w:r>
    </w:p>
    <w:p>
      <w:pPr>
        <w:pStyle w:val="Bullet"/>
      </w:pPr>
      <w:r>
        <w:t>Owned zero-to-one platform product strategy that generated Rs. 1M+ ARR, creating commercial context for AI-enabled product expansion.</w:t>
      </w:r>
    </w:p>
    <w:p>
      <w:pPr>
        <w:pStyle w:val="Role"/>
      </w:pPr>
      <w:r>
        <w:t>Senior Product Manager - JoVE | 2023-01 to 2025-05</w:t>
      </w:r>
    </w:p>
    <w:p>
      <w:pPr>
        <w:pStyle w:val="Bullet"/>
      </w:pPr>
      <w:r>
        <w:t>Improved customer workflow adoption by re-architecting discovery and personalization logic, increasing session duration 40%.</w:t>
      </w:r>
    </w:p>
    <w:p>
      <w:pPr>
        <w:pStyle w:val="Role"/>
      </w:pPr>
      <w:r>
        <w:t>Product Consultant - Freelancer.com | 2021-04 to 2021-09</w:t>
      </w:r>
    </w:p>
    <w:p>
      <w:pPr>
        <w:pStyle w:val="Bullet"/>
      </w:pPr>
      <w:r>
        <w:t>Redesigned a global customer feedback system, improving operational efficiency 20% and CSAT 15%.</w:t>
      </w:r>
    </w:p>
    <w:p>
      <w:pPr>
        <w:pStyle w:val="Section"/>
      </w:pPr>
      <w:r>
        <w:t>Selected Project</w:t>
      </w:r>
    </w:p>
    <w:p>
      <w:pPr>
        <w:pStyle w:val="Normal"/>
      </w:pPr>
      <w:hyperlink r:id="rId4" w:history="1">
        <w:r>
          <w:rPr>
            <w:rStyle w:val="Hyperlink"/>
          </w:rPr>
          <w:t>Product Discovery Toolkit (Supporting proof) - https://saurabh-product-os.vercel.app/decision-systems/customer-discovery</w:t>
        </w:r>
      </w:hyperlink>
    </w:p>
    <w:p>
      <w:pPr>
        <w:pStyle w:val="Normal"/>
      </w:pPr>
      <w:hyperlink r:id="rId5" w:history="1">
        <w:r>
          <w:rPr>
            <w:rStyle w:val="Hyperlink"/>
          </w:rPr>
          <w:t>Executive Briefing Center (Supporting proof) - https://saurabh-product-os.vercel.app/executive</w:t>
        </w:r>
      </w:hyperlink>
    </w:p>
    <w:p>
      <w:pPr>
        <w:pStyle w:val="Section"/>
      </w:pPr>
      <w:r>
        <w:t>Product OS Proof</w:t>
      </w:r>
    </w:p>
    <w:p>
      <w:pPr>
        <w:pStyle w:val="Normal"/>
      </w:pPr>
      <w:hyperlink r:id="rId6" w:history="1">
        <w:r>
          <w:rPr>
            <w:rStyle w:val="Hyperlink"/>
          </w:rPr>
          <w:t>Simplilearn Product Leadership Brief - https://saurabh-product-os.vercel.app/case-studies/simplilearn</w:t>
        </w:r>
      </w:hyperlink>
    </w:p>
    <w:p>
      <w:pPr>
        <w:pStyle w:val="Section"/>
      </w:pPr>
      <w:r>
        <w:t>Skills</w:t>
      </w:r>
    </w:p>
    <w:p>
      <w:pPr>
        <w:pStyle w:val="Normal"/>
      </w:pPr>
      <w:r>
        <w:t>Product discovery, Experimentation, Technical roadmap, Acquisition, Activation, Conversion, Retention, Funnel, Cohort analysis, Executive communication</w:t>
      </w:r>
    </w:p>
    <w:p>
      <w:pPr>
        <w:pStyle w:val="Section"/>
      </w:pPr>
      <w:r>
        <w:t>Tools</w:t>
      </w:r>
    </w:p>
    <w:p>
      <w:pPr>
        <w:pStyle w:val="Normal"/>
      </w:pPr>
      <w:r>
        <w:t>SQL, Analytics, Product analytics, AI/ML collaboration</w:t>
      </w:r>
    </w:p>
    <w:p>
      <w:pPr>
        <w:pStyle w:val="Section"/>
      </w:pPr>
      <w:r>
        <w:t>Certifications</w:t>
      </w:r>
    </w:p>
    <w:p>
      <w:pPr>
        <w:pStyle w:val="Normal"/>
      </w:pPr>
      <w:r>
        <w:t>AI for Product Management; Data-Driven Product Management</w:t>
      </w:r>
    </w:p>
    <w:p>
      <w:pPr>
        <w:pStyle w:val="Section"/>
      </w:pPr>
      <w:r>
        <w:t>Education</w:t>
      </w:r>
    </w:p>
    <w:p>
      <w:pPr>
        <w:pStyle w:val="Normal"/>
      </w:pPr>
      <w:r>
        <w:t>MBA, Indian Institute of Management Indore; B.Tech Computer Engineering, National Institute of Technology Surat</w:t>
      </w:r>
    </w:p>
    <w:p>
      <w:pPr>
        <w:pStyle w:val="Section"/>
      </w:pPr>
      <w:r>
        <w:t>Awards</w:t>
      </w:r>
    </w:p>
    <w:p>
      <w:pPr>
        <w:pStyle w:val="Normal"/>
      </w:pPr>
      <w:r>
        <w:t>Selected role-relevant awards available in canonical data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  <w:pPr>
      <w:spacing w:after="60" w:line="240" w:lineRule="auto"/>
    </w:pPr>
  </w:style>
  <w:style w:type="paragraph" w:styleId="Name">
    <w:name w:val="Name"/>
    <w:basedOn w:val="Normal"/>
    <w:pPr>
      <w:jc w:val="center"/>
      <w:spacing w:after="60"/>
    </w:pPr>
    <w:rPr>
      <w:b/>
      <w:sz w:val="32"/>
    </w:rPr>
  </w:style>
  <w:style w:type="paragraph" w:styleId="Headline">
    <w:name w:val="Headline"/>
    <w:basedOn w:val="Normal"/>
    <w:pPr>
      <w:jc w:val="center"/>
      <w:spacing w:after="120"/>
    </w:pPr>
    <w:rPr>
      <w:sz w:val="22"/>
    </w:rPr>
  </w:style>
  <w:style w:type="paragraph" w:styleId="Section">
    <w:name w:val="Section"/>
    <w:basedOn w:val="Normal"/>
    <w:pPr>
      <w:spacing w:before="140" w:after="40"/>
    </w:pPr>
    <w:rPr>
      <w:b/>
      <w:sz w:val="22"/>
    </w:rPr>
  </w:style>
  <w:style w:type="paragraph" w:styleId="Role">
    <w:name w:val="Role"/>
    <w:basedOn w:val="Normal"/>
    <w:pPr>
      <w:spacing w:before="80" w:after="30"/>
    </w:pPr>
    <w:rPr>
      <w:b/>
      <w:sz w:val="21"/>
    </w:rPr>
  </w:style>
  <w:style w:type="paragraph" w:styleId="Bullet">
    <w:name w:val="Bullet"/>
    <w:basedOn w:val="Normal"/>
    <w:pPr>
      <w:ind w:left="360" w:hanging="18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1" Type="http://schemas.openxmlformats.org/officeDocument/2006/relationships/hyperlink" Target="https://www.linkedin.com/in/chawdasaurabh/" TargetMode="External"/><Relationship Id="rId2" Type="http://schemas.openxmlformats.org/officeDocument/2006/relationships/hyperlink" Target="https://github.com/saurabh1chawda" TargetMode="External"/><Relationship Id="rId3" Type="http://schemas.openxmlformats.org/officeDocument/2006/relationships/hyperlink" Target="https://saurabh-product-os.vercel.app" TargetMode="External"/><Relationship Id="rId4" Type="http://schemas.openxmlformats.org/officeDocument/2006/relationships/hyperlink" Target="https://saurabh-product-os.vercel.app/decision-systems/customer-discovery" TargetMode="External"/><Relationship Id="rId5" Type="http://schemas.openxmlformats.org/officeDocument/2006/relationships/hyperlink" Target="https://saurabh-product-os.vercel.app/executive" TargetMode="External"/><Relationship Id="rId6" Type="http://schemas.openxmlformats.org/officeDocument/2006/relationships/hyperlink" Target="https://saurabh-product-os.vercel.app/case-studies/simplilearn" TargetMode="External"/>
</Relationships>
</file>