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2AF4A2"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48F7C4D7"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64474BB6" w14:textId="77777777" w:rsidR="004C7586" w:rsidRPr="00160A95" w:rsidRDefault="004C7586" w:rsidP="00160A95">
      <w:pPr>
        <w:spacing w:after="0"/>
        <w:jc w:val="center"/>
        <w:rPr>
          <w:b/>
          <w:bCs/>
        </w:rPr>
      </w:pPr>
    </w:p>
    <w:p w14:paraId="1E307CA1" w14:textId="77777777" w:rsidR="004C7586" w:rsidRPr="00160A95" w:rsidRDefault="004C7586" w:rsidP="00160A95">
      <w:pPr>
        <w:spacing w:after="0"/>
        <w:rPr>
          <w:bCs/>
          <w:i/>
          <w:iCs/>
        </w:rPr>
      </w:pPr>
    </w:p>
    <w:p w14:paraId="4529FB76"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76A0C8F0" w14:textId="77777777" w:rsidR="004C7586" w:rsidRDefault="004C7586" w:rsidP="00160A95">
      <w:pPr>
        <w:numPr>
          <w:ilvl w:val="0"/>
          <w:numId w:val="2"/>
        </w:numPr>
        <w:spacing w:after="0"/>
        <w:rPr>
          <w:rFonts w:cs="BookAntiqua"/>
        </w:rPr>
      </w:pPr>
      <w:r w:rsidRPr="00160A95">
        <w:rPr>
          <w:rFonts w:cs="BookAntiqua"/>
        </w:rPr>
        <w:t>Are nearly normal?</w:t>
      </w:r>
    </w:p>
    <w:p w14:paraId="11498EAF" w14:textId="77777777" w:rsidR="00761203" w:rsidRPr="00681A9E" w:rsidRDefault="00761203" w:rsidP="00761203">
      <w:pPr>
        <w:spacing w:after="0"/>
        <w:rPr>
          <w:rFonts w:cs="BookAntiqua"/>
          <w:b/>
          <w:color w:val="0070C0"/>
        </w:rPr>
      </w:pPr>
      <w:r w:rsidRPr="00681A9E">
        <w:rPr>
          <w:rFonts w:cs="BookAntiqua"/>
          <w:b/>
          <w:color w:val="0070C0"/>
        </w:rPr>
        <w:t>Ans: B and D</w:t>
      </w:r>
    </w:p>
    <w:p w14:paraId="4DF38DD7" w14:textId="77777777"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139548C6" w14:textId="77777777" w:rsidR="00761203" w:rsidRPr="00681A9E" w:rsidRDefault="00761203" w:rsidP="00761203">
      <w:pPr>
        <w:spacing w:after="0"/>
        <w:rPr>
          <w:rFonts w:cs="BookAntiqua"/>
          <w:b/>
          <w:color w:val="0070C0"/>
        </w:rPr>
      </w:pPr>
      <w:r w:rsidRPr="00681A9E">
        <w:rPr>
          <w:rFonts w:cs="BookAntiqua"/>
          <w:b/>
          <w:color w:val="0070C0"/>
        </w:rPr>
        <w:t>Ans: D</w:t>
      </w:r>
    </w:p>
    <w:p w14:paraId="61159B56" w14:textId="77777777"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14F5100E" w14:textId="77777777" w:rsidR="00761203" w:rsidRPr="00681A9E" w:rsidRDefault="00761203" w:rsidP="00761203">
      <w:pPr>
        <w:spacing w:after="0"/>
        <w:rPr>
          <w:rFonts w:cs="BookAntiqua"/>
          <w:b/>
          <w:color w:val="0070C0"/>
        </w:rPr>
      </w:pPr>
      <w:r w:rsidRPr="00681A9E">
        <w:rPr>
          <w:rFonts w:cs="BookAntiqua"/>
          <w:b/>
          <w:color w:val="0070C0"/>
        </w:rPr>
        <w:t>Ans: A, B, and C</w:t>
      </w:r>
    </w:p>
    <w:p w14:paraId="1875AC73" w14:textId="77777777" w:rsidR="004C7586" w:rsidRDefault="004C7586" w:rsidP="00160A95">
      <w:pPr>
        <w:numPr>
          <w:ilvl w:val="0"/>
          <w:numId w:val="2"/>
        </w:numPr>
        <w:spacing w:after="0"/>
        <w:rPr>
          <w:rFonts w:cs="BookAntiqua"/>
        </w:rPr>
      </w:pPr>
      <w:r w:rsidRPr="00160A95">
        <w:rPr>
          <w:rFonts w:cs="BookAntiqua"/>
        </w:rPr>
        <w:t>Have outliers on both sides of the center?</w:t>
      </w:r>
    </w:p>
    <w:p w14:paraId="75657690" w14:textId="77777777" w:rsidR="00761203" w:rsidRPr="00681A9E" w:rsidRDefault="00761203" w:rsidP="00761203">
      <w:pPr>
        <w:spacing w:after="0"/>
        <w:rPr>
          <w:rFonts w:cs="BookAntiqua"/>
          <w:b/>
          <w:color w:val="0070C0"/>
        </w:rPr>
      </w:pPr>
      <w:r w:rsidRPr="00681A9E">
        <w:rPr>
          <w:rFonts w:cs="BookAntiqua"/>
          <w:b/>
          <w:color w:val="0070C0"/>
        </w:rPr>
        <w:t>Ans: A and B</w:t>
      </w:r>
    </w:p>
    <w:p w14:paraId="50827AC2" w14:textId="77777777" w:rsidR="004C7586" w:rsidRPr="00160A95" w:rsidRDefault="004C7586" w:rsidP="00160A95">
      <w:pPr>
        <w:spacing w:after="0"/>
        <w:ind w:left="1080"/>
        <w:rPr>
          <w:rFonts w:cs="BookAntiqua"/>
        </w:rPr>
      </w:pPr>
    </w:p>
    <w:p w14:paraId="38AC357A"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43FBD389" wp14:editId="2EEF1A71">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418C4A5C" w14:textId="77777777" w:rsidR="004C7586" w:rsidRPr="00160A95" w:rsidRDefault="004C7586" w:rsidP="00160A95">
      <w:pPr>
        <w:autoSpaceDE w:val="0"/>
        <w:autoSpaceDN w:val="0"/>
        <w:adjustRightInd w:val="0"/>
        <w:spacing w:after="0"/>
        <w:rPr>
          <w:rFonts w:cs="BookAntiqua"/>
        </w:rPr>
      </w:pPr>
    </w:p>
    <w:p w14:paraId="3E0D7860" w14:textId="77777777" w:rsidR="004C7586" w:rsidRPr="00160A95" w:rsidRDefault="004C7586" w:rsidP="00160A95">
      <w:pPr>
        <w:autoSpaceDE w:val="0"/>
        <w:autoSpaceDN w:val="0"/>
        <w:adjustRightInd w:val="0"/>
        <w:spacing w:after="0"/>
        <w:rPr>
          <w:rFonts w:cs="BookAntiqua"/>
        </w:rPr>
      </w:pPr>
    </w:p>
    <w:p w14:paraId="25CFC342"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2E828049" w14:textId="77777777" w:rsidR="004C7586" w:rsidRPr="00160A95" w:rsidRDefault="004C7586" w:rsidP="00160A95">
      <w:pPr>
        <w:autoSpaceDE w:val="0"/>
        <w:autoSpaceDN w:val="0"/>
        <w:adjustRightInd w:val="0"/>
        <w:spacing w:after="0"/>
        <w:rPr>
          <w:rFonts w:cs="BookAntiqua"/>
        </w:rPr>
      </w:pPr>
    </w:p>
    <w:p w14:paraId="5F804B08"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57CB5BEE" w14:textId="77777777" w:rsidR="004C7586" w:rsidRPr="00160A95" w:rsidRDefault="004C7586" w:rsidP="00160A95">
      <w:pPr>
        <w:spacing w:after="0"/>
        <w:ind w:left="360"/>
        <w:rPr>
          <w:rFonts w:cs="BookAntiqua"/>
        </w:rPr>
      </w:pPr>
    </w:p>
    <w:p w14:paraId="2F929420"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25496139" w14:textId="77777777" w:rsidR="00761203" w:rsidRPr="00681A9E" w:rsidRDefault="00761203" w:rsidP="00761203">
      <w:pPr>
        <w:autoSpaceDE w:val="0"/>
        <w:autoSpaceDN w:val="0"/>
        <w:adjustRightInd w:val="0"/>
        <w:spacing w:after="0"/>
        <w:rPr>
          <w:rFonts w:cs="BookAntiqua"/>
          <w:b/>
          <w:bCs/>
          <w:color w:val="0070C0"/>
        </w:rPr>
      </w:pPr>
      <w:r w:rsidRPr="00681A9E">
        <w:rPr>
          <w:rFonts w:cs="BookAntiqua"/>
          <w:b/>
          <w:bCs/>
          <w:color w:val="0070C0"/>
        </w:rPr>
        <w:t xml:space="preserve">False </w:t>
      </w:r>
      <w:r w:rsidR="00F95E07" w:rsidRPr="00681A9E">
        <w:rPr>
          <w:rFonts w:cs="BookAntiqua"/>
          <w:b/>
          <w:color w:val="0070C0"/>
        </w:rPr>
        <w:t>No need to check</w:t>
      </w:r>
      <w:r w:rsidR="00F95E07" w:rsidRPr="00681A9E">
        <w:rPr>
          <w:rFonts w:cs="BookAntiqua"/>
          <w:b/>
          <w:bCs/>
          <w:color w:val="0070C0"/>
        </w:rPr>
        <w:t xml:space="preserve"> </w:t>
      </w:r>
      <w:r w:rsidR="00F95E07" w:rsidRPr="00681A9E">
        <w:rPr>
          <w:rFonts w:cs="BookAntiqua"/>
          <w:b/>
          <w:color w:val="0070C0"/>
        </w:rPr>
        <w:t>weights of individual packages for the sampling distribution.</w:t>
      </w:r>
    </w:p>
    <w:p w14:paraId="0B239A22" w14:textId="77777777" w:rsidR="00160A95" w:rsidRDefault="00160A95" w:rsidP="00160A95">
      <w:pPr>
        <w:pStyle w:val="ListParagraph"/>
        <w:autoSpaceDE w:val="0"/>
        <w:autoSpaceDN w:val="0"/>
        <w:adjustRightInd w:val="0"/>
        <w:spacing w:after="0"/>
        <w:ind w:left="900"/>
        <w:rPr>
          <w:rFonts w:cs="BookAntiqua"/>
        </w:rPr>
      </w:pPr>
    </w:p>
    <w:p w14:paraId="6FDCB655" w14:textId="77777777"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014BCCA0" w14:textId="77777777" w:rsidR="00505D35" w:rsidRPr="00681A9E" w:rsidRDefault="00F95E07" w:rsidP="00F95E07">
      <w:pPr>
        <w:autoSpaceDE w:val="0"/>
        <w:autoSpaceDN w:val="0"/>
        <w:adjustRightInd w:val="0"/>
        <w:spacing w:after="0"/>
        <w:rPr>
          <w:rFonts w:cs="BookAntiqua"/>
          <w:b/>
          <w:bCs/>
          <w:color w:val="0070C0"/>
        </w:rPr>
      </w:pPr>
      <w:r w:rsidRPr="00681A9E">
        <w:rPr>
          <w:rFonts w:cs="BookAntiqua"/>
          <w:b/>
          <w:bCs/>
          <w:color w:val="0070C0"/>
        </w:rPr>
        <w:t>True</w:t>
      </w:r>
    </w:p>
    <w:p w14:paraId="53F5BF69" w14:textId="77777777" w:rsidR="00160A95" w:rsidRPr="00160A95" w:rsidRDefault="00160A95" w:rsidP="00160A95">
      <w:pPr>
        <w:spacing w:after="0"/>
        <w:rPr>
          <w:rFonts w:cs="Times New Roman"/>
        </w:rPr>
      </w:pPr>
      <w:bookmarkStart w:id="0" w:name="_GoBack"/>
      <w:bookmarkEnd w:id="0"/>
    </w:p>
    <w:p w14:paraId="15BCFC36"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0E245320" w14:textId="77777777" w:rsidR="004C7586" w:rsidRDefault="004C7586" w:rsidP="00160A95">
      <w:pPr>
        <w:autoSpaceDE w:val="0"/>
        <w:autoSpaceDN w:val="0"/>
        <w:adjustRightInd w:val="0"/>
        <w:spacing w:after="0"/>
        <w:ind w:left="360"/>
        <w:rPr>
          <w:rFonts w:cs="BookAntiqua"/>
        </w:rPr>
      </w:pPr>
    </w:p>
    <w:p w14:paraId="2295AC3F" w14:textId="77777777" w:rsidR="006853A0" w:rsidRPr="00681A9E" w:rsidRDefault="006853A0" w:rsidP="00160A95">
      <w:pPr>
        <w:autoSpaceDE w:val="0"/>
        <w:autoSpaceDN w:val="0"/>
        <w:adjustRightInd w:val="0"/>
        <w:spacing w:after="0"/>
        <w:ind w:left="360"/>
        <w:rPr>
          <w:rFonts w:cs="BookAntiqua"/>
          <w:color w:val="0070C0"/>
        </w:rPr>
      </w:pPr>
      <w:r w:rsidRPr="00681A9E">
        <w:rPr>
          <w:rFonts w:cs="BookAntiqua"/>
          <w:color w:val="0070C0"/>
        </w:rPr>
        <w:t>Ans:</w:t>
      </w:r>
    </w:p>
    <w:p w14:paraId="62FDBA83" w14:textId="77777777" w:rsidR="00800CA5" w:rsidRPr="00681A9E" w:rsidRDefault="00800CA5" w:rsidP="00160A95">
      <w:pPr>
        <w:autoSpaceDE w:val="0"/>
        <w:autoSpaceDN w:val="0"/>
        <w:adjustRightInd w:val="0"/>
        <w:spacing w:after="0"/>
        <w:ind w:left="360"/>
        <w:rPr>
          <w:rFonts w:cs="BookAntiqua"/>
          <w:color w:val="0070C0"/>
        </w:rPr>
      </w:pPr>
      <w:r w:rsidRPr="00681A9E">
        <w:rPr>
          <w:rFonts w:cs="BookAntiqua"/>
          <w:color w:val="0070C0"/>
        </w:rPr>
        <w:t xml:space="preserve">n&gt;30, </w:t>
      </w:r>
      <w:proofErr w:type="spellStart"/>
      <w:r w:rsidRPr="00681A9E">
        <w:rPr>
          <w:rFonts w:cs="BookAntiqua"/>
          <w:color w:val="0070C0"/>
        </w:rPr>
        <w:t>i.e</w:t>
      </w:r>
      <w:proofErr w:type="spellEnd"/>
      <w:r w:rsidRPr="00681A9E">
        <w:rPr>
          <w:rFonts w:cs="BookAntiqua"/>
          <w:color w:val="0070C0"/>
        </w:rPr>
        <w:t xml:space="preserve"> significant.</w:t>
      </w:r>
    </w:p>
    <w:p w14:paraId="3AE91453" w14:textId="77777777" w:rsidR="006853A0" w:rsidRPr="00681A9E" w:rsidRDefault="006853A0" w:rsidP="00160A95">
      <w:pPr>
        <w:autoSpaceDE w:val="0"/>
        <w:autoSpaceDN w:val="0"/>
        <w:adjustRightInd w:val="0"/>
        <w:spacing w:after="0"/>
        <w:ind w:left="360"/>
        <w:rPr>
          <w:rFonts w:cs="BookAntiqua"/>
          <w:color w:val="0070C0"/>
        </w:rPr>
      </w:pPr>
      <w:r w:rsidRPr="00681A9E">
        <w:rPr>
          <w:rFonts w:cs="BookAntiqua"/>
          <w:color w:val="0070C0"/>
        </w:rPr>
        <w:t>SE = s/sqrt(n) = 40/</w:t>
      </w:r>
      <w:proofErr w:type="gramStart"/>
      <w:r w:rsidRPr="00681A9E">
        <w:rPr>
          <w:rFonts w:cs="BookAntiqua"/>
          <w:color w:val="0070C0"/>
        </w:rPr>
        <w:t>sqrt(</w:t>
      </w:r>
      <w:proofErr w:type="gramEnd"/>
      <w:r w:rsidRPr="00681A9E">
        <w:rPr>
          <w:rFonts w:cs="BookAntiqua"/>
          <w:color w:val="0070C0"/>
        </w:rPr>
        <w:t>100) = 40/10 = 4</w:t>
      </w:r>
    </w:p>
    <w:p w14:paraId="1ABD7ABD" w14:textId="77777777" w:rsidR="006853A0" w:rsidRPr="00681A9E" w:rsidRDefault="00800CA5" w:rsidP="00160A95">
      <w:pPr>
        <w:autoSpaceDE w:val="0"/>
        <w:autoSpaceDN w:val="0"/>
        <w:adjustRightInd w:val="0"/>
        <w:spacing w:after="0"/>
        <w:ind w:left="360"/>
        <w:rPr>
          <w:rFonts w:cs="BookAntiqua"/>
          <w:color w:val="0070C0"/>
        </w:rPr>
      </w:pPr>
      <w:proofErr w:type="gramStart"/>
      <w:r w:rsidRPr="00681A9E">
        <w:rPr>
          <w:rFonts w:cs="BookAntiqua"/>
          <w:color w:val="0070C0"/>
        </w:rPr>
        <w:t>P(</w:t>
      </w:r>
      <w:proofErr w:type="gramEnd"/>
      <w:r w:rsidRPr="00681A9E">
        <w:rPr>
          <w:rFonts w:cs="BookAntiqua"/>
          <w:color w:val="0070C0"/>
        </w:rPr>
        <w:t>45 &lt; x &lt; 55) = 0.7887</w:t>
      </w:r>
    </w:p>
    <w:p w14:paraId="721A5C2E" w14:textId="77777777" w:rsidR="00800CA5" w:rsidRPr="00681A9E" w:rsidRDefault="00800CA5" w:rsidP="00160A95">
      <w:pPr>
        <w:autoSpaceDE w:val="0"/>
        <w:autoSpaceDN w:val="0"/>
        <w:adjustRightInd w:val="0"/>
        <w:spacing w:after="0"/>
        <w:ind w:left="360"/>
        <w:rPr>
          <w:rFonts w:cs="BookAntiqua"/>
          <w:color w:val="0070C0"/>
        </w:rPr>
      </w:pPr>
      <w:r w:rsidRPr="00681A9E">
        <w:rPr>
          <w:rFonts w:cs="BookAntiqua"/>
          <w:color w:val="0070C0"/>
        </w:rPr>
        <w:t>1-0.7887 = 0.2113</w:t>
      </w:r>
    </w:p>
    <w:p w14:paraId="784F4166"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138CED74"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207E374F"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251CA612" w14:textId="77777777" w:rsidR="004C7586" w:rsidRPr="00681A9E" w:rsidRDefault="004C7586" w:rsidP="00160A95">
      <w:pPr>
        <w:numPr>
          <w:ilvl w:val="0"/>
          <w:numId w:val="4"/>
        </w:numPr>
        <w:autoSpaceDE w:val="0"/>
        <w:autoSpaceDN w:val="0"/>
        <w:adjustRightInd w:val="0"/>
        <w:spacing w:after="0"/>
        <w:rPr>
          <w:rFonts w:cs="BookAntiqua"/>
          <w:b/>
          <w:bCs/>
          <w:color w:val="0070C0"/>
        </w:rPr>
      </w:pPr>
      <w:r w:rsidRPr="00681A9E">
        <w:rPr>
          <w:rFonts w:cs="BookAntiqua"/>
          <w:b/>
          <w:bCs/>
          <w:color w:val="0070C0"/>
        </w:rPr>
        <w:t>21.1%</w:t>
      </w:r>
    </w:p>
    <w:p w14:paraId="571BC83F"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5FDDEC35" w14:textId="77777777" w:rsidR="004C7586" w:rsidRDefault="004C7586" w:rsidP="00160A95">
      <w:pPr>
        <w:autoSpaceDE w:val="0"/>
        <w:autoSpaceDN w:val="0"/>
        <w:adjustRightInd w:val="0"/>
        <w:spacing w:after="0"/>
        <w:rPr>
          <w:rFonts w:cs="BookAntiqua"/>
        </w:rPr>
      </w:pPr>
    </w:p>
    <w:p w14:paraId="5FBB867E" w14:textId="77777777" w:rsidR="00160A95" w:rsidRPr="00160A95" w:rsidRDefault="00160A95" w:rsidP="00160A95">
      <w:pPr>
        <w:autoSpaceDE w:val="0"/>
        <w:autoSpaceDN w:val="0"/>
        <w:adjustRightInd w:val="0"/>
        <w:spacing w:after="0"/>
        <w:rPr>
          <w:rFonts w:cs="BookAntiqua"/>
        </w:rPr>
      </w:pPr>
    </w:p>
    <w:p w14:paraId="3823766D" w14:textId="77777777" w:rsidR="004C7586"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43830798" w14:textId="77777777" w:rsidR="004C7586" w:rsidRPr="00160A95" w:rsidRDefault="000F3E1D" w:rsidP="00160A95">
      <w:pPr>
        <w:autoSpaceDE w:val="0"/>
        <w:autoSpaceDN w:val="0"/>
        <w:adjustRightInd w:val="0"/>
        <w:spacing w:after="0"/>
        <w:rPr>
          <w:rFonts w:cs="BookAntiqua"/>
        </w:rPr>
      </w:pPr>
      <w:r>
        <w:rPr>
          <w:rFonts w:cs="BookAntiqua"/>
        </w:rPr>
        <w:t>Ans: Population proportion and size are unknown.</w:t>
      </w:r>
    </w:p>
    <w:p w14:paraId="14C71D73"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35C18657"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5C4B8EF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59B8B85A"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1E8542FE" w14:textId="77777777" w:rsidR="004C7586" w:rsidRPr="00681A9E" w:rsidRDefault="004C7586" w:rsidP="00160A95">
      <w:pPr>
        <w:numPr>
          <w:ilvl w:val="0"/>
          <w:numId w:val="5"/>
        </w:numPr>
        <w:autoSpaceDE w:val="0"/>
        <w:autoSpaceDN w:val="0"/>
        <w:adjustRightInd w:val="0"/>
        <w:spacing w:after="0"/>
        <w:rPr>
          <w:rFonts w:cs="BookAntiqua"/>
          <w:b/>
          <w:bCs/>
          <w:color w:val="0070C0"/>
        </w:rPr>
      </w:pPr>
      <w:r w:rsidRPr="00681A9E">
        <w:rPr>
          <w:rFonts w:cs="BookAntiqua"/>
          <w:b/>
          <w:bCs/>
          <w:color w:val="0070C0"/>
        </w:rPr>
        <w:t>Not enough information</w:t>
      </w:r>
    </w:p>
    <w:p w14:paraId="7967CC22" w14:textId="77777777" w:rsidR="00160A95" w:rsidRPr="00160A95" w:rsidRDefault="00160A95" w:rsidP="00160A95">
      <w:pPr>
        <w:autoSpaceDE w:val="0"/>
        <w:autoSpaceDN w:val="0"/>
        <w:adjustRightInd w:val="0"/>
        <w:spacing w:after="0"/>
        <w:rPr>
          <w:rFonts w:cs="BookAntiqua"/>
        </w:rPr>
      </w:pPr>
    </w:p>
    <w:p w14:paraId="1E0F2798"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466EB3C8" w14:textId="77777777" w:rsidR="004C7586" w:rsidRPr="00160A95" w:rsidRDefault="004C7586" w:rsidP="00160A95">
      <w:pPr>
        <w:autoSpaceDE w:val="0"/>
        <w:autoSpaceDN w:val="0"/>
        <w:adjustRightInd w:val="0"/>
        <w:spacing w:after="0"/>
        <w:ind w:left="720"/>
        <w:rPr>
          <w:rFonts w:cs="BookAntiqua"/>
        </w:rPr>
      </w:pPr>
    </w:p>
    <w:p w14:paraId="1FF3D706"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688CD313"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7D8A6E31"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42B25C64" w14:textId="77777777" w:rsidR="004C7586" w:rsidRPr="00681A9E" w:rsidRDefault="004C7586" w:rsidP="00160A95">
      <w:pPr>
        <w:numPr>
          <w:ilvl w:val="0"/>
          <w:numId w:val="6"/>
        </w:numPr>
        <w:autoSpaceDE w:val="0"/>
        <w:autoSpaceDN w:val="0"/>
        <w:adjustRightInd w:val="0"/>
        <w:spacing w:after="0"/>
        <w:rPr>
          <w:rFonts w:cs="BookAntiqua"/>
          <w:b/>
          <w:bCs/>
          <w:color w:val="0070C0"/>
        </w:rPr>
      </w:pPr>
      <w:r w:rsidRPr="00681A9E">
        <w:rPr>
          <w:rFonts w:cs="BookAntiqua"/>
          <w:b/>
          <w:bCs/>
          <w:color w:val="0070C0"/>
        </w:rPr>
        <w:t xml:space="preserve">The average of the mean across several samples will be </w:t>
      </w:r>
      <w:r w:rsidR="00505D35" w:rsidRPr="00681A9E">
        <w:rPr>
          <w:rFonts w:cs="BookAntiqua"/>
          <w:b/>
          <w:bCs/>
          <w:color w:val="0070C0"/>
        </w:rPr>
        <w:t>7</w:t>
      </w:r>
      <w:r w:rsidRPr="00681A9E">
        <w:rPr>
          <w:rFonts w:cs="BookAntiqua"/>
          <w:b/>
          <w:bCs/>
          <w:color w:val="0070C0"/>
        </w:rPr>
        <w:t>20.</w:t>
      </w:r>
    </w:p>
    <w:p w14:paraId="4F8F3547"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sectPr w:rsidR="004C7586"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586"/>
    <w:rsid w:val="000F3E1D"/>
    <w:rsid w:val="00160A95"/>
    <w:rsid w:val="00242D16"/>
    <w:rsid w:val="002C3682"/>
    <w:rsid w:val="004C7586"/>
    <w:rsid w:val="00505D35"/>
    <w:rsid w:val="00681A9E"/>
    <w:rsid w:val="006853A0"/>
    <w:rsid w:val="00761203"/>
    <w:rsid w:val="00800CA5"/>
    <w:rsid w:val="00F95E07"/>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7ED57"/>
  <w15:docId w15:val="{9A4F3767-A933-437C-B99B-3F81E2E00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458</Words>
  <Characters>2616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Admin</cp:lastModifiedBy>
  <cp:revision>3</cp:revision>
  <dcterms:created xsi:type="dcterms:W3CDTF">2022-07-02T09:08:00Z</dcterms:created>
  <dcterms:modified xsi:type="dcterms:W3CDTF">2022-07-12T09:29:00Z</dcterms:modified>
</cp:coreProperties>
</file>