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53F0" w14:textId="77777777" w:rsidR="00EF37D2" w:rsidRDefault="009F56E6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35EDE64" wp14:editId="09866F35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6505AC">
          <v:shape id="_x0000_s1027" style="position:absolute;left:0;text-align:left;margin-left:375.75pt;margin-top:21.75pt;width:199.3pt;height:4.35pt;z-index:15730176;mso-position-horizontal-relative:page;mso-position-vertical-relative:text" coordorigin="7515,435" coordsize="3986,87" o:spt="100" adj="0,,0" path="m11501,507r-3986,l7515,521r3986,l11501,507xm11501,435r-3986,l7515,493r3986,l11501,435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A5F5F"/>
          <w:w w:val="95"/>
          <w:u w:val="none"/>
        </w:rPr>
        <w:t>WORKSHEET</w:t>
      </w:r>
    </w:p>
    <w:p w14:paraId="10B82117" w14:textId="77777777" w:rsidR="00EF37D2" w:rsidRDefault="00EF37D2">
      <w:pPr>
        <w:pStyle w:val="BodyText"/>
        <w:ind w:left="0"/>
        <w:rPr>
          <w:rFonts w:ascii="Arial"/>
          <w:sz w:val="20"/>
        </w:rPr>
      </w:pPr>
    </w:p>
    <w:p w14:paraId="02DA2F6C" w14:textId="77777777" w:rsidR="00EF37D2" w:rsidRDefault="00EF37D2">
      <w:pPr>
        <w:pStyle w:val="BodyText"/>
        <w:ind w:left="0"/>
        <w:rPr>
          <w:rFonts w:ascii="Arial"/>
          <w:sz w:val="20"/>
        </w:rPr>
      </w:pPr>
    </w:p>
    <w:p w14:paraId="075A0154" w14:textId="77777777" w:rsidR="00EF37D2" w:rsidRDefault="009F56E6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14:paraId="22F1A4BF" w14:textId="77777777" w:rsidR="00EF37D2" w:rsidRDefault="009F56E6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14:paraId="2B4A0AD2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proofErr w:type="gramStart"/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frequencies.</w:t>
      </w:r>
    </w:p>
    <w:p w14:paraId="528DE3E8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14:paraId="286D13A9" w14:textId="7CC13C49" w:rsidR="00EF37D2" w:rsidRDefault="009F56E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14:paraId="1C32C0EC" w14:textId="60213D9B" w:rsid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D) Expected</w:t>
      </w:r>
    </w:p>
    <w:p w14:paraId="7645544C" w14:textId="77777777" w:rsidR="009F56E6" w:rsidRP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</w:p>
    <w:p w14:paraId="7B980A6A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t>:</w:t>
      </w:r>
    </w:p>
    <w:p w14:paraId="12D4846A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14:paraId="7DE88C61" w14:textId="50EC8B7A" w:rsidR="00EF37D2" w:rsidRDefault="009F56E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14:paraId="1DAFA80E" w14:textId="25235945" w:rsid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C)</w:t>
      </w:r>
      <w:r w:rsidRPr="009F56E6">
        <w:rPr>
          <w:b/>
          <w:bCs/>
          <w:spacing w:val="-2"/>
        </w:rPr>
        <w:t xml:space="preserve"> </w:t>
      </w:r>
      <w:r w:rsidRPr="009F56E6">
        <w:rPr>
          <w:b/>
          <w:bCs/>
        </w:rPr>
        <w:t>Frequencies</w:t>
      </w:r>
    </w:p>
    <w:p w14:paraId="582466E2" w14:textId="77777777" w:rsidR="009F56E6" w:rsidRP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</w:p>
    <w:p w14:paraId="5D5E5614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</w:r>
      <w:r>
        <w:t>B) 12</w:t>
      </w:r>
    </w:p>
    <w:p w14:paraId="07192C63" w14:textId="3092876E" w:rsidR="00EF37D2" w:rsidRDefault="009F56E6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>D) 8</w:t>
      </w:r>
    </w:p>
    <w:p w14:paraId="006260CE" w14:textId="7202E811" w:rsidR="009F56E6" w:rsidRDefault="009F56E6">
      <w:pPr>
        <w:pStyle w:val="BodyText"/>
        <w:tabs>
          <w:tab w:val="left" w:pos="5962"/>
        </w:tabs>
        <w:spacing w:before="2" w:line="251" w:lineRule="exact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C) 6</w:t>
      </w:r>
    </w:p>
    <w:p w14:paraId="748DCB62" w14:textId="77777777" w:rsidR="009F56E6" w:rsidRPr="009F56E6" w:rsidRDefault="009F56E6">
      <w:pPr>
        <w:pStyle w:val="BodyText"/>
        <w:tabs>
          <w:tab w:val="left" w:pos="5962"/>
        </w:tabs>
        <w:spacing w:before="2" w:line="251" w:lineRule="exact"/>
        <w:rPr>
          <w:b/>
          <w:bCs/>
        </w:rPr>
      </w:pPr>
    </w:p>
    <w:p w14:paraId="6BC893C0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distributions is used for a testing</w:t>
      </w:r>
      <w:r>
        <w:rPr>
          <w:spacing w:val="6"/>
        </w:rPr>
        <w:t xml:space="preserve"> </w:t>
      </w:r>
      <w:r>
        <w:t>hypothesis?</w:t>
      </w:r>
    </w:p>
    <w:p w14:paraId="08D91906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14:paraId="0BA1C0CB" w14:textId="31EC0DE0" w:rsidR="00EF37D2" w:rsidRDefault="009F56E6" w:rsidP="009F56E6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14:paraId="47DD1DC5" w14:textId="1ED608F1" w:rsidR="009F56E6" w:rsidRDefault="009F56E6" w:rsidP="009F56E6">
      <w:pPr>
        <w:pStyle w:val="BodyText"/>
        <w:tabs>
          <w:tab w:val="left" w:pos="5962"/>
        </w:tabs>
        <w:spacing w:before="1" w:line="252" w:lineRule="exact"/>
        <w:rPr>
          <w:b/>
          <w:bCs/>
        </w:rPr>
      </w:pPr>
      <w:r w:rsidRPr="009F56E6">
        <w:rPr>
          <w:b/>
          <w:bCs/>
        </w:rPr>
        <w:t xml:space="preserve">Ans. A) </w:t>
      </w:r>
      <w:r w:rsidRPr="009F56E6">
        <w:rPr>
          <w:b/>
          <w:bCs/>
        </w:rPr>
        <w:t>Normal</w:t>
      </w:r>
      <w:r w:rsidRPr="009F56E6">
        <w:rPr>
          <w:b/>
          <w:bCs/>
          <w:spacing w:val="-2"/>
        </w:rPr>
        <w:t xml:space="preserve"> </w:t>
      </w:r>
      <w:r w:rsidRPr="009F56E6">
        <w:rPr>
          <w:b/>
          <w:bCs/>
        </w:rPr>
        <w:t>distribution</w:t>
      </w:r>
    </w:p>
    <w:p w14:paraId="1421D8B9" w14:textId="77777777" w:rsidR="009F56E6" w:rsidRPr="009F56E6" w:rsidRDefault="009F56E6" w:rsidP="009F56E6">
      <w:pPr>
        <w:pStyle w:val="BodyText"/>
        <w:tabs>
          <w:tab w:val="left" w:pos="5962"/>
        </w:tabs>
        <w:spacing w:before="1" w:line="252" w:lineRule="exact"/>
        <w:rPr>
          <w:b/>
          <w:bCs/>
        </w:rPr>
      </w:pPr>
    </w:p>
    <w:p w14:paraId="576DD568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14:paraId="2BA0D052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14:paraId="5364B5F3" w14:textId="7183FC82" w:rsidR="00EF37D2" w:rsidRDefault="009F56E6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r>
        <w:t>Distribution</w:t>
      </w:r>
    </w:p>
    <w:p w14:paraId="6F7AF61E" w14:textId="2D611D96" w:rsidR="009F56E6" w:rsidRDefault="009F56E6">
      <w:pPr>
        <w:pStyle w:val="BodyText"/>
        <w:tabs>
          <w:tab w:val="left" w:pos="5962"/>
        </w:tabs>
        <w:spacing w:before="1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B) Hyper-geometric</w:t>
      </w:r>
      <w:r w:rsidRPr="009F56E6">
        <w:rPr>
          <w:b/>
          <w:bCs/>
          <w:spacing w:val="-1"/>
        </w:rPr>
        <w:t xml:space="preserve"> </w:t>
      </w:r>
      <w:r w:rsidRPr="009F56E6">
        <w:rPr>
          <w:b/>
          <w:bCs/>
        </w:rPr>
        <w:t>Distribution</w:t>
      </w:r>
      <w:r w:rsidRPr="009F56E6">
        <w:rPr>
          <w:b/>
          <w:bCs/>
        </w:rPr>
        <w:t xml:space="preserve">, </w:t>
      </w:r>
      <w:r w:rsidRPr="009F56E6">
        <w:rPr>
          <w:b/>
          <w:bCs/>
        </w:rPr>
        <w:t>C)</w:t>
      </w:r>
      <w:r w:rsidRPr="009F56E6">
        <w:rPr>
          <w:b/>
          <w:bCs/>
          <w:spacing w:val="-2"/>
        </w:rPr>
        <w:t xml:space="preserve"> </w:t>
      </w:r>
      <w:r w:rsidRPr="009F56E6">
        <w:rPr>
          <w:b/>
          <w:bCs/>
        </w:rPr>
        <w:t>F-Distribution</w:t>
      </w:r>
    </w:p>
    <w:p w14:paraId="01B8BE04" w14:textId="77777777" w:rsidR="009F56E6" w:rsidRPr="009F56E6" w:rsidRDefault="009F56E6">
      <w:pPr>
        <w:pStyle w:val="BodyText"/>
        <w:tabs>
          <w:tab w:val="left" w:pos="5962"/>
        </w:tabs>
        <w:spacing w:before="1"/>
        <w:rPr>
          <w:b/>
          <w:bCs/>
        </w:rPr>
      </w:pPr>
    </w:p>
    <w:p w14:paraId="59A51526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r>
        <w:t>called?</w:t>
      </w:r>
    </w:p>
    <w:p w14:paraId="2D2945E5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14:paraId="236B3C08" w14:textId="275E4D9C" w:rsidR="00EF37D2" w:rsidRDefault="009F56E6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</w:t>
      </w:r>
      <w:r>
        <w:t>) Test-Statistic</w:t>
      </w:r>
    </w:p>
    <w:p w14:paraId="07B4822E" w14:textId="364C1F8C" w:rsidR="009F56E6" w:rsidRPr="009F56E6" w:rsidRDefault="009F56E6" w:rsidP="009F56E6">
      <w:pPr>
        <w:tabs>
          <w:tab w:val="left" w:pos="1204"/>
          <w:tab w:val="left" w:pos="5962"/>
        </w:tabs>
        <w:rPr>
          <w:b/>
          <w:bCs/>
        </w:rPr>
      </w:pPr>
      <w:r>
        <w:t xml:space="preserve">                </w:t>
      </w:r>
      <w:r w:rsidRPr="009F56E6">
        <w:rPr>
          <w:b/>
          <w:bCs/>
        </w:rPr>
        <w:t xml:space="preserve">Ans. </w:t>
      </w:r>
      <w:r w:rsidRPr="009F56E6">
        <w:rPr>
          <w:b/>
          <w:bCs/>
        </w:rPr>
        <w:t>B)</w:t>
      </w:r>
      <w:r w:rsidRPr="009F56E6">
        <w:rPr>
          <w:b/>
          <w:bCs/>
          <w:spacing w:val="-1"/>
        </w:rPr>
        <w:t xml:space="preserve"> </w:t>
      </w:r>
      <w:r w:rsidRPr="009F56E6">
        <w:rPr>
          <w:b/>
          <w:bCs/>
        </w:rPr>
        <w:t>Hypothesis</w:t>
      </w:r>
    </w:p>
    <w:p w14:paraId="67D42F51" w14:textId="32F2C167" w:rsidR="009F56E6" w:rsidRDefault="009F56E6">
      <w:pPr>
        <w:pStyle w:val="BodyText"/>
        <w:tabs>
          <w:tab w:val="left" w:pos="5962"/>
        </w:tabs>
        <w:spacing w:before="2"/>
      </w:pPr>
    </w:p>
    <w:p w14:paraId="63EAD094" w14:textId="77777777" w:rsidR="00EF37D2" w:rsidRDefault="009F56E6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0F973A8E" wp14:editId="37AE0D5D">
            <wp:simplePos x="0" y="0"/>
            <wp:positionH relativeFrom="page">
              <wp:posOffset>1149949</wp:posOffset>
            </wp:positionH>
            <wp:positionV relativeFrom="paragraph">
              <wp:posOffset>67366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assumed hypothesis is tested for rejection considering it to be true</w:t>
      </w:r>
      <w:r>
        <w:rPr>
          <w:spacing w:val="-39"/>
        </w:rPr>
        <w:t xml:space="preserve"> </w:t>
      </w:r>
      <w:r>
        <w:t>is called?</w:t>
      </w:r>
    </w:p>
    <w:p w14:paraId="42509728" w14:textId="77777777" w:rsidR="00EF37D2" w:rsidRDefault="009F56E6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14:paraId="28C3A7C2" w14:textId="2162FD40" w:rsidR="00EF37D2" w:rsidRDefault="009F56E6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14:paraId="6D9A4D59" w14:textId="022B1116" w:rsidR="009F56E6" w:rsidRDefault="009F56E6" w:rsidP="009F56E6">
      <w:pPr>
        <w:pStyle w:val="BodyText"/>
        <w:tabs>
          <w:tab w:val="left" w:pos="5042"/>
        </w:tabs>
        <w:spacing w:before="2"/>
        <w:ind w:left="0" w:right="2741"/>
        <w:rPr>
          <w:b/>
          <w:bCs/>
        </w:rPr>
      </w:pPr>
      <w:r w:rsidRPr="009F56E6">
        <w:rPr>
          <w:b/>
          <w:bCs/>
        </w:rPr>
        <w:t xml:space="preserve">                 Ans. A) </w:t>
      </w:r>
      <w:r w:rsidRPr="009F56E6">
        <w:rPr>
          <w:b/>
          <w:bCs/>
        </w:rPr>
        <w:t>Null</w:t>
      </w:r>
      <w:r w:rsidRPr="009F56E6">
        <w:rPr>
          <w:b/>
          <w:bCs/>
          <w:spacing w:val="-4"/>
        </w:rPr>
        <w:t xml:space="preserve"> </w:t>
      </w:r>
      <w:r w:rsidRPr="009F56E6">
        <w:rPr>
          <w:b/>
          <w:bCs/>
        </w:rPr>
        <w:t>Hypothesis</w:t>
      </w:r>
    </w:p>
    <w:p w14:paraId="493B1A09" w14:textId="77777777" w:rsidR="009F56E6" w:rsidRPr="009F56E6" w:rsidRDefault="009F56E6" w:rsidP="009F56E6">
      <w:pPr>
        <w:pStyle w:val="BodyText"/>
        <w:tabs>
          <w:tab w:val="left" w:pos="5042"/>
        </w:tabs>
        <w:spacing w:before="2"/>
        <w:ind w:left="0" w:right="2741"/>
        <w:rPr>
          <w:b/>
          <w:bCs/>
        </w:rPr>
      </w:pPr>
    </w:p>
    <w:p w14:paraId="7507893A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r>
        <w:t>as?</w:t>
      </w:r>
    </w:p>
    <w:p w14:paraId="3D286869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14:paraId="523A652D" w14:textId="51579B2E" w:rsidR="00EF37D2" w:rsidRDefault="009F56E6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14:paraId="28E91EDC" w14:textId="2C1C5482" w:rsidR="009F56E6" w:rsidRDefault="009F56E6">
      <w:pPr>
        <w:pStyle w:val="BodyText"/>
        <w:tabs>
          <w:tab w:val="left" w:pos="5962"/>
        </w:tabs>
        <w:spacing w:before="2"/>
        <w:rPr>
          <w:b/>
          <w:bCs/>
        </w:rPr>
      </w:pPr>
      <w:r w:rsidRPr="009F56E6">
        <w:rPr>
          <w:b/>
          <w:bCs/>
        </w:rPr>
        <w:t xml:space="preserve">Ans. A) </w:t>
      </w:r>
      <w:r w:rsidRPr="009F56E6">
        <w:rPr>
          <w:b/>
          <w:bCs/>
        </w:rPr>
        <w:t>Two</w:t>
      </w:r>
      <w:r w:rsidRPr="009F56E6">
        <w:rPr>
          <w:b/>
          <w:bCs/>
          <w:spacing w:val="-3"/>
        </w:rPr>
        <w:t xml:space="preserve"> </w:t>
      </w:r>
      <w:r w:rsidRPr="009F56E6">
        <w:rPr>
          <w:b/>
          <w:bCs/>
        </w:rPr>
        <w:t>tailed</w:t>
      </w:r>
    </w:p>
    <w:p w14:paraId="55E2BADE" w14:textId="77777777" w:rsidR="009F56E6" w:rsidRPr="009F56E6" w:rsidRDefault="009F56E6">
      <w:pPr>
        <w:pStyle w:val="BodyText"/>
        <w:tabs>
          <w:tab w:val="left" w:pos="5962"/>
        </w:tabs>
        <w:spacing w:before="2"/>
        <w:rPr>
          <w:b/>
          <w:bCs/>
        </w:rPr>
      </w:pPr>
    </w:p>
    <w:p w14:paraId="254851CE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t>Alternative Hypothesis is also called</w:t>
      </w:r>
      <w:r>
        <w:rPr>
          <w:spacing w:val="-7"/>
        </w:rPr>
        <w:t xml:space="preserve"> </w:t>
      </w:r>
      <w:r>
        <w:t>as?</w:t>
      </w:r>
    </w:p>
    <w:p w14:paraId="6277193C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  <w:t>B) Research</w:t>
      </w:r>
      <w:r>
        <w:rPr>
          <w:spacing w:val="-3"/>
        </w:rPr>
        <w:t xml:space="preserve"> </w:t>
      </w:r>
      <w:r>
        <w:t>Hypothesis</w:t>
      </w:r>
    </w:p>
    <w:p w14:paraId="0E1004FE" w14:textId="646196F4" w:rsidR="00EF37D2" w:rsidRDefault="009F56E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</w:t>
      </w:r>
      <w:r>
        <w:t>s</w:t>
      </w:r>
    </w:p>
    <w:p w14:paraId="2FADA050" w14:textId="50170906" w:rsidR="009F56E6" w:rsidRPr="009F56E6" w:rsidRDefault="009F56E6" w:rsidP="009F56E6">
      <w:pPr>
        <w:tabs>
          <w:tab w:val="left" w:pos="1204"/>
          <w:tab w:val="left" w:pos="5962"/>
        </w:tabs>
        <w:rPr>
          <w:b/>
          <w:bCs/>
        </w:rPr>
      </w:pPr>
      <w:r>
        <w:t xml:space="preserve">                 </w:t>
      </w:r>
      <w:r w:rsidRPr="009F56E6">
        <w:rPr>
          <w:b/>
          <w:bCs/>
        </w:rPr>
        <w:t xml:space="preserve">Ans. </w:t>
      </w:r>
      <w:r w:rsidRPr="009F56E6">
        <w:rPr>
          <w:b/>
          <w:bCs/>
        </w:rPr>
        <w:t>B) Research</w:t>
      </w:r>
      <w:r w:rsidRPr="009F56E6">
        <w:rPr>
          <w:b/>
          <w:bCs/>
          <w:spacing w:val="-3"/>
        </w:rPr>
        <w:t xml:space="preserve"> </w:t>
      </w:r>
      <w:r w:rsidRPr="009F56E6">
        <w:rPr>
          <w:b/>
          <w:bCs/>
        </w:rPr>
        <w:t>Hypothesis</w:t>
      </w:r>
    </w:p>
    <w:p w14:paraId="0EE901BC" w14:textId="32EBD795" w:rsidR="009F56E6" w:rsidRDefault="009F56E6">
      <w:pPr>
        <w:pStyle w:val="BodyText"/>
        <w:tabs>
          <w:tab w:val="left" w:pos="5962"/>
        </w:tabs>
        <w:spacing w:line="251" w:lineRule="exact"/>
      </w:pPr>
    </w:p>
    <w:p w14:paraId="179C30DC" w14:textId="77777777" w:rsidR="00EF37D2" w:rsidRDefault="009F56E6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0B1E51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14:paraId="6B9704AE" w14:textId="02880BCF" w:rsidR="00EF37D2" w:rsidRDefault="009F56E6">
      <w:pPr>
        <w:pStyle w:val="BodyText"/>
        <w:tabs>
          <w:tab w:val="left" w:pos="5962"/>
        </w:tabs>
        <w:spacing w:line="252" w:lineRule="exact"/>
      </w:pPr>
      <w:r>
        <w:t>C) p</w:t>
      </w:r>
      <w:r>
        <w:tab/>
        <w:t>D) np(1-p)</w:t>
      </w:r>
    </w:p>
    <w:p w14:paraId="3839BB6C" w14:textId="7544F73C" w:rsid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  <w:spacing w:val="-3"/>
          <w:sz w:val="24"/>
        </w:rPr>
      </w:pPr>
      <w:r w:rsidRPr="009F56E6">
        <w:rPr>
          <w:b/>
          <w:bCs/>
        </w:rPr>
        <w:t xml:space="preserve">Ans. A) </w:t>
      </w:r>
      <w:r w:rsidRPr="009F56E6">
        <w:rPr>
          <w:b/>
          <w:bCs/>
          <w:spacing w:val="-3"/>
          <w:sz w:val="24"/>
        </w:rPr>
        <w:t>np</w:t>
      </w:r>
    </w:p>
    <w:p w14:paraId="71CDC1B0" w14:textId="7D8C77BE" w:rsid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  <w:spacing w:val="-3"/>
          <w:sz w:val="24"/>
        </w:rPr>
      </w:pPr>
    </w:p>
    <w:p w14:paraId="10DAA924" w14:textId="2F9779F5" w:rsid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  <w:spacing w:val="-3"/>
          <w:sz w:val="24"/>
        </w:rPr>
      </w:pPr>
    </w:p>
    <w:p w14:paraId="612E8877" w14:textId="51361C9D" w:rsid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  <w:spacing w:val="-3"/>
          <w:sz w:val="24"/>
        </w:rPr>
      </w:pPr>
    </w:p>
    <w:p w14:paraId="23F495A5" w14:textId="77777777" w:rsid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  <w:spacing w:val="-3"/>
          <w:sz w:val="24"/>
        </w:rPr>
      </w:pPr>
    </w:p>
    <w:p w14:paraId="6D7129A5" w14:textId="77777777" w:rsidR="009F56E6" w:rsidRPr="009F56E6" w:rsidRDefault="009F56E6">
      <w:pPr>
        <w:pStyle w:val="BodyText"/>
        <w:tabs>
          <w:tab w:val="left" w:pos="5962"/>
        </w:tabs>
        <w:spacing w:line="252" w:lineRule="exact"/>
        <w:rPr>
          <w:b/>
          <w:bCs/>
        </w:rPr>
      </w:pPr>
    </w:p>
    <w:p w14:paraId="1B9B7FB3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77EAC80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14:paraId="11AC865E" w14:textId="44E49C6E" w:rsidR="00EF37D2" w:rsidRDefault="009F56E6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14:paraId="7F436B78" w14:textId="7235507F" w:rsidR="009F56E6" w:rsidRPr="009F56E6" w:rsidRDefault="009F56E6" w:rsidP="009F56E6">
      <w:pPr>
        <w:tabs>
          <w:tab w:val="left" w:pos="1204"/>
          <w:tab w:val="left" w:pos="5962"/>
        </w:tabs>
        <w:spacing w:before="2"/>
        <w:rPr>
          <w:b/>
          <w:bCs/>
        </w:rPr>
      </w:pPr>
      <w:r>
        <w:t xml:space="preserve">                 </w:t>
      </w:r>
      <w:r w:rsidRPr="009F56E6">
        <w:rPr>
          <w:b/>
          <w:bCs/>
        </w:rPr>
        <w:t xml:space="preserve">Ans. </w:t>
      </w:r>
      <w:r w:rsidRPr="009F56E6">
        <w:rPr>
          <w:b/>
          <w:bCs/>
        </w:rPr>
        <w:t>B) Discrete</w:t>
      </w:r>
      <w:r w:rsidRPr="009F56E6">
        <w:rPr>
          <w:b/>
          <w:bCs/>
          <w:spacing w:val="-5"/>
        </w:rPr>
        <w:t xml:space="preserve"> </w:t>
      </w:r>
      <w:r w:rsidRPr="009F56E6">
        <w:rPr>
          <w:b/>
          <w:bCs/>
        </w:rPr>
        <w:t>distribution</w:t>
      </w:r>
    </w:p>
    <w:p w14:paraId="1151F54A" w14:textId="587EC810" w:rsidR="009F56E6" w:rsidRDefault="009F56E6">
      <w:pPr>
        <w:pStyle w:val="BodyText"/>
        <w:tabs>
          <w:tab w:val="left" w:pos="5962"/>
        </w:tabs>
        <w:spacing w:before="2" w:line="251" w:lineRule="exact"/>
      </w:pPr>
    </w:p>
    <w:p w14:paraId="22AB6BCA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failure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Deviation?</w:t>
      </w:r>
    </w:p>
    <w:p w14:paraId="2552DB3B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</w:t>
      </w:r>
      <w:proofErr w:type="spellStart"/>
      <w:r>
        <w:t>pq</w:t>
      </w:r>
      <w:proofErr w:type="spellEnd"/>
    </w:p>
    <w:p w14:paraId="76B13EC5" w14:textId="025E1725" w:rsidR="00EF37D2" w:rsidRDefault="009F56E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(np)</w:t>
      </w:r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>
        <w:t>√</w:t>
      </w:r>
      <w:proofErr w:type="spellStart"/>
      <w:r>
        <w:t>npq</w:t>
      </w:r>
      <w:proofErr w:type="spellEnd"/>
      <w:r>
        <w:t>----</w:t>
      </w:r>
    </w:p>
    <w:p w14:paraId="6EAA956B" w14:textId="256B71CB" w:rsid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D)</w:t>
      </w:r>
      <w:r w:rsidRPr="009F56E6">
        <w:rPr>
          <w:b/>
          <w:bCs/>
          <w:spacing w:val="1"/>
        </w:rPr>
        <w:t xml:space="preserve"> </w:t>
      </w:r>
      <w:r w:rsidRPr="009F56E6">
        <w:rPr>
          <w:b/>
          <w:bCs/>
        </w:rPr>
        <w:t>√</w:t>
      </w:r>
      <w:proofErr w:type="spellStart"/>
      <w:r w:rsidRPr="009F56E6">
        <w:rPr>
          <w:b/>
          <w:bCs/>
        </w:rPr>
        <w:t>npq</w:t>
      </w:r>
      <w:proofErr w:type="spellEnd"/>
      <w:r w:rsidRPr="009F56E6">
        <w:rPr>
          <w:b/>
          <w:bCs/>
        </w:rPr>
        <w:t>----</w:t>
      </w:r>
    </w:p>
    <w:p w14:paraId="25F94579" w14:textId="77777777" w:rsidR="009F56E6" w:rsidRP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</w:p>
    <w:p w14:paraId="08C211B1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>A Null Hypothesis</w:t>
      </w:r>
      <w:r>
        <w:t xml:space="preserve"> has Level of Significance 9%. For what values </w:t>
      </w:r>
      <w:r>
        <w:rPr>
          <w:spacing w:val="-3"/>
        </w:rPr>
        <w:t xml:space="preserve">of </w:t>
      </w:r>
      <w:r>
        <w:t xml:space="preserve">Level of </w:t>
      </w:r>
      <w:proofErr w:type="gramStart"/>
      <w:r>
        <w:t>Significances</w:t>
      </w:r>
      <w:proofErr w:type="gramEnd"/>
      <w:r>
        <w:t xml:space="preserve"> it will be rejected?</w:t>
      </w:r>
    </w:p>
    <w:p w14:paraId="182D6C2D" w14:textId="77777777" w:rsidR="00EF37D2" w:rsidRDefault="009F56E6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14:paraId="219BA8A8" w14:textId="2195F0B9" w:rsidR="00EF37D2" w:rsidRDefault="009F56E6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14:paraId="1040B44A" w14:textId="0EE3F5FE" w:rsidR="009F56E6" w:rsidRPr="009F56E6" w:rsidRDefault="009F56E6">
      <w:pPr>
        <w:pStyle w:val="BodyText"/>
        <w:tabs>
          <w:tab w:val="left" w:pos="5962"/>
        </w:tabs>
        <w:spacing w:before="2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B) 0.009</w:t>
      </w:r>
    </w:p>
    <w:p w14:paraId="6BA1F23F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ED74416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14:paraId="635BDABB" w14:textId="5A60CF8A" w:rsidR="00EF37D2" w:rsidRDefault="009F56E6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14:paraId="4F06B8CC" w14:textId="34F99E58" w:rsid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9F56E6">
        <w:rPr>
          <w:b/>
          <w:bCs/>
        </w:rPr>
        <w:t xml:space="preserve">Ans. </w:t>
      </w:r>
      <w:r w:rsidRPr="009F56E6">
        <w:rPr>
          <w:b/>
          <w:bCs/>
        </w:rPr>
        <w:t>D) 0 and</w:t>
      </w:r>
      <w:r w:rsidRPr="009F56E6">
        <w:rPr>
          <w:b/>
          <w:bCs/>
          <w:spacing w:val="-1"/>
        </w:rPr>
        <w:t xml:space="preserve"> </w:t>
      </w:r>
      <w:r w:rsidRPr="009F56E6">
        <w:rPr>
          <w:b/>
          <w:bCs/>
        </w:rPr>
        <w:t>1</w:t>
      </w:r>
    </w:p>
    <w:p w14:paraId="673C543B" w14:textId="77777777" w:rsidR="009F56E6" w:rsidRPr="009F56E6" w:rsidRDefault="009F56E6">
      <w:pPr>
        <w:pStyle w:val="BodyText"/>
        <w:tabs>
          <w:tab w:val="left" w:pos="5962"/>
        </w:tabs>
        <w:spacing w:line="251" w:lineRule="exact"/>
        <w:rPr>
          <w:b/>
          <w:bCs/>
        </w:rPr>
      </w:pPr>
    </w:p>
    <w:p w14:paraId="55E3107F" w14:textId="77777777" w:rsidR="00EF37D2" w:rsidRDefault="009F56E6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02FCCCCE" w14:textId="77777777" w:rsidR="00EF37D2" w:rsidRDefault="009F56E6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14:paraId="3749A732" w14:textId="77777777" w:rsidR="00EF37D2" w:rsidRDefault="009F56E6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14:paraId="009B8EE6" w14:textId="791D8FEA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  <w:r>
        <w:rPr>
          <w:sz w:val="20"/>
        </w:rPr>
        <w:t xml:space="preserve">                  </w:t>
      </w:r>
      <w:r w:rsidRPr="009F56E6">
        <w:rPr>
          <w:b/>
          <w:bCs/>
          <w:sz w:val="20"/>
        </w:rPr>
        <w:t xml:space="preserve">Ans. </w:t>
      </w:r>
      <w:r w:rsidRPr="009F56E6">
        <w:rPr>
          <w:b/>
          <w:bCs/>
        </w:rPr>
        <w:t>B)</w:t>
      </w:r>
      <w:r w:rsidRPr="009F56E6">
        <w:rPr>
          <w:b/>
          <w:bCs/>
          <w:spacing w:val="-1"/>
        </w:rPr>
        <w:t xml:space="preserve"> </w:t>
      </w:r>
      <w:r w:rsidRPr="009F56E6">
        <w:rPr>
          <w:b/>
          <w:bCs/>
        </w:rPr>
        <w:t>increases</w:t>
      </w:r>
    </w:p>
    <w:p w14:paraId="7E26EDF4" w14:textId="3683A3D9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73319F8F" w14:textId="51C32816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46E5A6A3" w14:textId="7336A277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203949D" w14:textId="2E68F55F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0B9A090B" w14:textId="2F59A212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CAB536C" w14:textId="73AC29A0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2EC5E5B3" w14:textId="7909C031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061F128A" w14:textId="7116D9A0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4A7B063" w14:textId="002670C1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5DC044B9" w14:textId="34195848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4B5C99AC" w14:textId="3A803B51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6470787A" w14:textId="49CAC94B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03992E72" w14:textId="269789FB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E952F5D" w14:textId="5C46B9B5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204F3411" w14:textId="198D2574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56E28C3C" w14:textId="4C2AC35F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F95EABB" w14:textId="555ACBE5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74CE05E" w14:textId="7B483742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C7CD943" w14:textId="7CA7A399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463C10A1" w14:textId="0956C7A2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61354ED7" w14:textId="551E88C3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0F7187F2" w14:textId="1178FFFF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6A018C23" w14:textId="586A04E3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764A6110" w14:textId="1E7A9288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5F543EA6" w14:textId="3DF45EF1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62EB07F5" w14:textId="6D9D3BFC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441327A9" w14:textId="2DE554A3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51ECCDAD" w14:textId="049B453C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53BBCB0A" w14:textId="666919F8" w:rsid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6916290A" w14:textId="77777777" w:rsidR="009F56E6" w:rsidRPr="009F56E6" w:rsidRDefault="009F56E6" w:rsidP="009F56E6">
      <w:pPr>
        <w:tabs>
          <w:tab w:val="left" w:pos="1209"/>
          <w:tab w:val="left" w:pos="5962"/>
        </w:tabs>
        <w:spacing w:before="2"/>
        <w:rPr>
          <w:b/>
          <w:bCs/>
        </w:rPr>
      </w:pPr>
    </w:p>
    <w:p w14:paraId="1F9FF106" w14:textId="6AC5ADFF" w:rsidR="00EF37D2" w:rsidRDefault="00EF37D2">
      <w:pPr>
        <w:pStyle w:val="BodyText"/>
        <w:ind w:left="0"/>
        <w:rPr>
          <w:sz w:val="20"/>
        </w:rPr>
      </w:pPr>
    </w:p>
    <w:p w14:paraId="55EE4513" w14:textId="77777777" w:rsidR="00EF37D2" w:rsidRDefault="00EF37D2">
      <w:pPr>
        <w:pStyle w:val="BodyText"/>
        <w:ind w:left="0"/>
        <w:rPr>
          <w:sz w:val="20"/>
        </w:rPr>
      </w:pPr>
    </w:p>
    <w:p w14:paraId="30DCD833" w14:textId="77777777" w:rsidR="00EF37D2" w:rsidRDefault="009F56E6">
      <w:pPr>
        <w:pStyle w:val="BodyText"/>
        <w:spacing w:before="10"/>
        <w:ind w:left="0"/>
        <w:rPr>
          <w:sz w:val="18"/>
        </w:rPr>
      </w:pPr>
      <w:r>
        <w:pict w14:anchorId="2B436FF8">
          <v:shape id="_x0000_s1026" style="position:absolute;margin-left:35.3pt;margin-top:12.8pt;width:523.7pt;height:4.35pt;z-index:-15728640;mso-wrap-distance-left:0;mso-wrap-distance-right:0;mso-position-horizontal-relative:page" coordorigin="706,256" coordsize="10474,87" o:spt="100" adj="0,,0" path="m11179,328l706,328r,14l11179,342r,-14xm11179,256l706,256r,58l11179,314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EF37D2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B3C50"/>
    <w:multiLevelType w:val="hybridMultilevel"/>
    <w:tmpl w:val="1CA2D23A"/>
    <w:lvl w:ilvl="0" w:tplc="B9CA221E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9402EE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  <w:lang w:val="en-US" w:eastAsia="en-US" w:bidi="ar-SA"/>
      </w:rPr>
    </w:lvl>
    <w:lvl w:ilvl="2" w:tplc="DE8E84BC">
      <w:numFmt w:val="bullet"/>
      <w:lvlText w:val="•"/>
      <w:lvlJc w:val="left"/>
      <w:pPr>
        <w:ind w:left="1240" w:hanging="288"/>
      </w:pPr>
      <w:rPr>
        <w:rFonts w:hint="default"/>
        <w:lang w:val="en-US" w:eastAsia="en-US" w:bidi="ar-SA"/>
      </w:rPr>
    </w:lvl>
    <w:lvl w:ilvl="3" w:tplc="AA341624">
      <w:numFmt w:val="bullet"/>
      <w:lvlText w:val="•"/>
      <w:lvlJc w:val="left"/>
      <w:pPr>
        <w:ind w:left="2458" w:hanging="288"/>
      </w:pPr>
      <w:rPr>
        <w:rFonts w:hint="default"/>
        <w:lang w:val="en-US" w:eastAsia="en-US" w:bidi="ar-SA"/>
      </w:rPr>
    </w:lvl>
    <w:lvl w:ilvl="4" w:tplc="BED0BDD2">
      <w:numFmt w:val="bullet"/>
      <w:lvlText w:val="•"/>
      <w:lvlJc w:val="left"/>
      <w:pPr>
        <w:ind w:left="3676" w:hanging="288"/>
      </w:pPr>
      <w:rPr>
        <w:rFonts w:hint="default"/>
        <w:lang w:val="en-US" w:eastAsia="en-US" w:bidi="ar-SA"/>
      </w:rPr>
    </w:lvl>
    <w:lvl w:ilvl="5" w:tplc="952AE166">
      <w:numFmt w:val="bullet"/>
      <w:lvlText w:val="•"/>
      <w:lvlJc w:val="left"/>
      <w:pPr>
        <w:ind w:left="4894" w:hanging="288"/>
      </w:pPr>
      <w:rPr>
        <w:rFonts w:hint="default"/>
        <w:lang w:val="en-US" w:eastAsia="en-US" w:bidi="ar-SA"/>
      </w:rPr>
    </w:lvl>
    <w:lvl w:ilvl="6" w:tplc="C262B8DA">
      <w:numFmt w:val="bullet"/>
      <w:lvlText w:val="•"/>
      <w:lvlJc w:val="left"/>
      <w:pPr>
        <w:ind w:left="6112" w:hanging="288"/>
      </w:pPr>
      <w:rPr>
        <w:rFonts w:hint="default"/>
        <w:lang w:val="en-US" w:eastAsia="en-US" w:bidi="ar-SA"/>
      </w:rPr>
    </w:lvl>
    <w:lvl w:ilvl="7" w:tplc="087A9FE2">
      <w:numFmt w:val="bullet"/>
      <w:lvlText w:val="•"/>
      <w:lvlJc w:val="left"/>
      <w:pPr>
        <w:ind w:left="7330" w:hanging="288"/>
      </w:pPr>
      <w:rPr>
        <w:rFonts w:hint="default"/>
        <w:lang w:val="en-US" w:eastAsia="en-US" w:bidi="ar-SA"/>
      </w:rPr>
    </w:lvl>
    <w:lvl w:ilvl="8" w:tplc="35C412EA">
      <w:numFmt w:val="bullet"/>
      <w:lvlText w:val="•"/>
      <w:lvlJc w:val="left"/>
      <w:pPr>
        <w:ind w:left="854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D2"/>
    <w:rsid w:val="009F56E6"/>
    <w:rsid w:val="00E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293DB8"/>
  <w15:docId w15:val="{4881279C-9CBF-47A3-B559-35E98A51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</w:style>
  <w:style w:type="paragraph" w:styleId="ListParagraph">
    <w:name w:val="List Paragraph"/>
    <w:basedOn w:val="Normal"/>
    <w:uiPriority w:val="1"/>
    <w:qFormat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2</cp:revision>
  <dcterms:created xsi:type="dcterms:W3CDTF">2020-11-21T08:38:00Z</dcterms:created>
  <dcterms:modified xsi:type="dcterms:W3CDTF">2020-11-21T15:22:00Z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