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151"/>
        <w:ind w:left="4" w:right="2" w:firstLine="0"/>
        <w:jc w:val="center"/>
      </w:pPr>
      <w:r>
        <w:rPr/>
        <w:t>MASTER</w:t>
      </w:r>
      <w:r>
        <w:rPr>
          <w:spacing w:val="1"/>
        </w:rPr>
        <w:t> </w:t>
      </w:r>
      <w:r>
        <w:rPr/>
        <w:t>SERVICE</w:t>
      </w:r>
      <w:r>
        <w:rPr>
          <w:spacing w:val="-6"/>
        </w:rPr>
        <w:t> </w:t>
      </w:r>
      <w:r>
        <w:rPr>
          <w:spacing w:val="-2"/>
        </w:rPr>
        <w:t>AGREEMENT</w:t>
      </w:r>
    </w:p>
    <w:p>
      <w:pPr>
        <w:pStyle w:val="BodyText"/>
        <w:spacing w:before="0"/>
        <w:ind w:left="0" w:firstLine="0"/>
        <w:jc w:val="left"/>
        <w:rPr>
          <w:b/>
        </w:rPr>
      </w:pPr>
    </w:p>
    <w:p>
      <w:pPr>
        <w:pStyle w:val="BodyText"/>
        <w:spacing w:before="113"/>
        <w:ind w:left="0" w:firstLine="0"/>
        <w:jc w:val="left"/>
        <w:rPr>
          <w:b/>
        </w:rPr>
      </w:pPr>
    </w:p>
    <w:p>
      <w:pPr>
        <w:spacing w:line="360" w:lineRule="auto" w:before="0"/>
        <w:ind w:left="580" w:right="646" w:firstLine="0"/>
        <w:jc w:val="left"/>
        <w:rPr>
          <w:sz w:val="24"/>
        </w:rPr>
      </w:pPr>
      <w:r>
        <w:rPr>
          <w:sz w:val="24"/>
        </w:rPr>
        <w:t>THIS</w:t>
      </w:r>
      <w:r>
        <w:rPr>
          <w:spacing w:val="-8"/>
          <w:sz w:val="24"/>
        </w:rPr>
        <w:t> </w:t>
      </w:r>
      <w:r>
        <w:rPr>
          <w:sz w:val="24"/>
        </w:rPr>
        <w:t>MASTER</w:t>
      </w:r>
      <w:r>
        <w:rPr>
          <w:spacing w:val="-6"/>
          <w:sz w:val="24"/>
        </w:rPr>
        <w:t> </w:t>
      </w:r>
      <w:r>
        <w:rPr>
          <w:sz w:val="24"/>
        </w:rPr>
        <w:t>SERVICE</w:t>
      </w:r>
      <w:r>
        <w:rPr>
          <w:spacing w:val="-8"/>
          <w:sz w:val="24"/>
        </w:rPr>
        <w:t> </w:t>
      </w:r>
      <w:r>
        <w:rPr>
          <w:sz w:val="24"/>
        </w:rPr>
        <w:t>AGREEMENT</w:t>
      </w:r>
      <w:r>
        <w:rPr>
          <w:spacing w:val="-8"/>
          <w:sz w:val="24"/>
        </w:rPr>
        <w:t> </w:t>
      </w:r>
      <w:r>
        <w:rPr>
          <w:sz w:val="24"/>
        </w:rPr>
        <w:t>(COLLECTIVELY</w:t>
      </w:r>
      <w:r>
        <w:rPr>
          <w:spacing w:val="-12"/>
          <w:sz w:val="24"/>
        </w:rPr>
        <w:t> </w:t>
      </w:r>
      <w:r>
        <w:rPr>
          <w:sz w:val="24"/>
        </w:rPr>
        <w:t>WITH</w:t>
      </w:r>
      <w:r>
        <w:rPr>
          <w:spacing w:val="-13"/>
          <w:sz w:val="24"/>
        </w:rPr>
        <w:t> </w:t>
      </w:r>
      <w:r>
        <w:rPr>
          <w:sz w:val="24"/>
        </w:rPr>
        <w:t>THE</w:t>
      </w:r>
      <w:r>
        <w:rPr>
          <w:spacing w:val="-15"/>
          <w:sz w:val="24"/>
        </w:rPr>
        <w:t> </w:t>
      </w:r>
      <w:r>
        <w:rPr>
          <w:sz w:val="24"/>
        </w:rPr>
        <w:t>PING</w:t>
      </w:r>
      <w:r>
        <w:rPr>
          <w:spacing w:val="-15"/>
          <w:sz w:val="24"/>
        </w:rPr>
        <w:t> </w:t>
      </w:r>
      <w:r>
        <w:rPr>
          <w:sz w:val="24"/>
        </w:rPr>
        <w:t>ORDER FORM (THE</w:t>
      </w:r>
      <w:r>
        <w:rPr>
          <w:spacing w:val="-1"/>
          <w:sz w:val="24"/>
        </w:rPr>
        <w:t> </w:t>
      </w:r>
      <w:r>
        <w:rPr>
          <w:sz w:val="24"/>
        </w:rPr>
        <w:t>“ORDER FORM”)</w:t>
      </w:r>
      <w:r>
        <w:rPr>
          <w:spacing w:val="-5"/>
          <w:sz w:val="24"/>
        </w:rPr>
        <w:t> </w:t>
      </w:r>
      <w:r>
        <w:rPr>
          <w:sz w:val="24"/>
        </w:rPr>
        <w:t>AND</w:t>
      </w:r>
      <w:r>
        <w:rPr>
          <w:spacing w:val="-4"/>
          <w:sz w:val="24"/>
        </w:rPr>
        <w:t> </w:t>
      </w:r>
      <w:r>
        <w:rPr>
          <w:sz w:val="24"/>
        </w:rPr>
        <w:t>ALL OTHER</w:t>
      </w:r>
      <w:r>
        <w:rPr>
          <w:spacing w:val="-5"/>
          <w:sz w:val="24"/>
        </w:rPr>
        <w:t> </w:t>
      </w:r>
      <w:r>
        <w:rPr>
          <w:sz w:val="24"/>
        </w:rPr>
        <w:t>EXHIBITS</w:t>
      </w:r>
      <w:r>
        <w:rPr>
          <w:spacing w:val="-2"/>
          <w:sz w:val="24"/>
        </w:rPr>
        <w:t> </w:t>
      </w:r>
      <w:r>
        <w:rPr>
          <w:sz w:val="24"/>
        </w:rPr>
        <w:t>AND</w:t>
      </w:r>
      <w:r>
        <w:rPr>
          <w:spacing w:val="-2"/>
          <w:sz w:val="24"/>
        </w:rPr>
        <w:t> </w:t>
      </w:r>
      <w:r>
        <w:rPr>
          <w:sz w:val="24"/>
        </w:rPr>
        <w:t>ATTACHMENTS HERETO, THE “AGREEMENT”) WILL BE LEGALLY BINDING ON FIKE INC.</w:t>
      </w:r>
    </w:p>
    <w:p>
      <w:pPr>
        <w:spacing w:line="360" w:lineRule="auto" w:before="0"/>
        <w:ind w:left="580" w:right="646" w:firstLine="0"/>
        <w:jc w:val="left"/>
        <w:rPr>
          <w:sz w:val="24"/>
        </w:rPr>
      </w:pPr>
      <w:r>
        <w:rPr>
          <w:sz w:val="24"/>
        </w:rPr>
        <w:t>(“CUSTOMER”)</w:t>
      </w:r>
      <w:r>
        <w:rPr>
          <w:spacing w:val="-5"/>
          <w:sz w:val="24"/>
        </w:rPr>
        <w:t> </w:t>
      </w:r>
      <w:r>
        <w:rPr>
          <w:sz w:val="24"/>
        </w:rPr>
        <w:t>AND</w:t>
      </w:r>
      <w:r>
        <w:rPr>
          <w:spacing w:val="-1"/>
          <w:sz w:val="24"/>
        </w:rPr>
        <w:t> </w:t>
      </w:r>
      <w:r>
        <w:rPr>
          <w:sz w:val="24"/>
        </w:rPr>
        <w:t>PING</w:t>
      </w:r>
      <w:r>
        <w:rPr>
          <w:spacing w:val="-8"/>
          <w:sz w:val="24"/>
        </w:rPr>
        <w:t> </w:t>
      </w:r>
      <w:r>
        <w:rPr>
          <w:sz w:val="24"/>
        </w:rPr>
        <w:t>INTELLIGENT</w:t>
      </w:r>
      <w:r>
        <w:rPr>
          <w:spacing w:val="-7"/>
          <w:sz w:val="24"/>
        </w:rPr>
        <w:t> </w:t>
      </w:r>
      <w:r>
        <w:rPr>
          <w:sz w:val="24"/>
        </w:rPr>
        <w:t>TECH</w:t>
      </w:r>
      <w:r>
        <w:rPr>
          <w:spacing w:val="-4"/>
          <w:sz w:val="24"/>
        </w:rPr>
        <w:t> </w:t>
      </w:r>
      <w:r>
        <w:rPr>
          <w:sz w:val="24"/>
        </w:rPr>
        <w:t>INC.</w:t>
      </w:r>
      <w:r>
        <w:rPr>
          <w:spacing w:val="-5"/>
          <w:sz w:val="24"/>
        </w:rPr>
        <w:t> </w:t>
      </w:r>
      <w:r>
        <w:rPr>
          <w:sz w:val="24"/>
        </w:rPr>
        <w:t>(“SERVICE</w:t>
      </w:r>
      <w:r>
        <w:rPr>
          <w:spacing w:val="-7"/>
          <w:sz w:val="24"/>
        </w:rPr>
        <w:t> </w:t>
      </w:r>
      <w:r>
        <w:rPr>
          <w:sz w:val="24"/>
        </w:rPr>
        <w:t>PROVIDER”)</w:t>
      </w:r>
      <w:r>
        <w:rPr>
          <w:spacing w:val="-5"/>
          <w:sz w:val="24"/>
        </w:rPr>
        <w:t> </w:t>
      </w:r>
      <w:r>
        <w:rPr>
          <w:sz w:val="24"/>
        </w:rPr>
        <w:t>UPON THEIR EXECUTION OF THE PING ORDER FORM REFERENCING THIS MASTER SERVICE AGREEMENT.</w:t>
      </w:r>
      <w:r>
        <w:rPr>
          <w:spacing w:val="40"/>
          <w:sz w:val="24"/>
        </w:rPr>
        <w:t> </w:t>
      </w:r>
      <w:r>
        <w:rPr>
          <w:sz w:val="24"/>
        </w:rPr>
        <w:t>EACH PARTY HERETO AGREES TO FOLLOW AND BE BOUND BY THE TERMS AND CONDITIONS OF THIS MASTER SERVICE </w:t>
      </w:r>
      <w:r>
        <w:rPr>
          <w:spacing w:val="-2"/>
          <w:sz w:val="24"/>
        </w:rPr>
        <w:t>AGREEMENT.</w:t>
      </w:r>
    </w:p>
    <w:p>
      <w:pPr>
        <w:pStyle w:val="BodyText"/>
        <w:spacing w:before="253"/>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1. SERVICES AND SUPPORT" w:id="1"/>
      <w:bookmarkEnd w:id="1"/>
      <w:r>
        <w:rPr>
          <w:b w:val="0"/>
        </w:rPr>
      </w:r>
      <w:r>
        <w:rPr/>
        <w:t>SERVICES</w:t>
      </w:r>
      <w:r>
        <w:rPr>
          <w:spacing w:val="-1"/>
        </w:rPr>
        <w:t> </w:t>
      </w:r>
      <w:r>
        <w:rPr/>
        <w:t>AND </w:t>
      </w:r>
      <w:r>
        <w:rPr>
          <w:spacing w:val="-2"/>
        </w:rPr>
        <w:t>SUPPORT</w:t>
      </w:r>
    </w:p>
    <w:p>
      <w:pPr>
        <w:pStyle w:val="ListParagraph"/>
        <w:numPr>
          <w:ilvl w:val="1"/>
          <w:numId w:val="1"/>
        </w:numPr>
        <w:tabs>
          <w:tab w:pos="1146" w:val="left" w:leader="none"/>
        </w:tabs>
        <w:spacing w:line="360" w:lineRule="auto" w:before="194" w:after="0"/>
        <w:ind w:left="1146" w:right="578" w:hanging="566"/>
        <w:jc w:val="both"/>
        <w:rPr>
          <w:sz w:val="24"/>
        </w:rPr>
      </w:pPr>
      <w:bookmarkStart w:name="1.1 In consideration of (and subject to)" w:id="2"/>
      <w:bookmarkEnd w:id="2"/>
      <w:r>
        <w:rPr/>
      </w:r>
      <w:r>
        <w:rPr>
          <w:sz w:val="24"/>
        </w:rPr>
        <w:t>In</w:t>
      </w:r>
      <w:r>
        <w:rPr>
          <w:spacing w:val="-4"/>
          <w:sz w:val="24"/>
        </w:rPr>
        <w:t> </w:t>
      </w:r>
      <w:r>
        <w:rPr>
          <w:sz w:val="24"/>
        </w:rPr>
        <w:t>consideration</w:t>
      </w:r>
      <w:r>
        <w:rPr>
          <w:spacing w:val="-4"/>
          <w:sz w:val="24"/>
        </w:rPr>
        <w:t> </w:t>
      </w:r>
      <w:r>
        <w:rPr>
          <w:sz w:val="24"/>
        </w:rPr>
        <w:t>of</w:t>
      </w:r>
      <w:r>
        <w:rPr>
          <w:spacing w:val="-4"/>
          <w:sz w:val="24"/>
        </w:rPr>
        <w:t> </w:t>
      </w:r>
      <w:r>
        <w:rPr>
          <w:sz w:val="24"/>
        </w:rPr>
        <w:t>(and</w:t>
      </w:r>
      <w:r>
        <w:rPr>
          <w:spacing w:val="-4"/>
          <w:sz w:val="24"/>
        </w:rPr>
        <w:t> </w:t>
      </w:r>
      <w:r>
        <w:rPr>
          <w:sz w:val="24"/>
        </w:rPr>
        <w:t>subject</w:t>
      </w:r>
      <w:r>
        <w:rPr>
          <w:spacing w:val="-6"/>
          <w:sz w:val="24"/>
        </w:rPr>
        <w:t> </w:t>
      </w:r>
      <w:r>
        <w:rPr>
          <w:sz w:val="24"/>
        </w:rPr>
        <w:t>to)</w:t>
      </w:r>
      <w:r>
        <w:rPr>
          <w:spacing w:val="-4"/>
          <w:sz w:val="24"/>
        </w:rPr>
        <w:t> </w:t>
      </w:r>
      <w:r>
        <w:rPr>
          <w:sz w:val="24"/>
        </w:rPr>
        <w:t>the</w:t>
      </w:r>
      <w:r>
        <w:rPr>
          <w:spacing w:val="-6"/>
          <w:sz w:val="24"/>
        </w:rPr>
        <w:t> </w:t>
      </w:r>
      <w:r>
        <w:rPr>
          <w:sz w:val="24"/>
        </w:rPr>
        <w:t>payment</w:t>
      </w:r>
      <w:r>
        <w:rPr>
          <w:spacing w:val="-6"/>
          <w:sz w:val="24"/>
        </w:rPr>
        <w:t> </w:t>
      </w:r>
      <w:r>
        <w:rPr>
          <w:sz w:val="24"/>
        </w:rPr>
        <w:t>of</w:t>
      </w:r>
      <w:r>
        <w:rPr>
          <w:spacing w:val="-4"/>
          <w:sz w:val="24"/>
        </w:rPr>
        <w:t> </w:t>
      </w:r>
      <w:r>
        <w:rPr>
          <w:sz w:val="24"/>
        </w:rPr>
        <w:t>the</w:t>
      </w:r>
      <w:r>
        <w:rPr>
          <w:spacing w:val="-6"/>
          <w:sz w:val="24"/>
        </w:rPr>
        <w:t> </w:t>
      </w:r>
      <w:r>
        <w:rPr>
          <w:sz w:val="24"/>
        </w:rPr>
        <w:t>fees</w:t>
      </w:r>
      <w:r>
        <w:rPr>
          <w:spacing w:val="-3"/>
          <w:sz w:val="24"/>
        </w:rPr>
        <w:t> </w:t>
      </w:r>
      <w:r>
        <w:rPr>
          <w:sz w:val="24"/>
        </w:rPr>
        <w:t>and</w:t>
      </w:r>
      <w:r>
        <w:rPr>
          <w:spacing w:val="-4"/>
          <w:sz w:val="24"/>
        </w:rPr>
        <w:t> </w:t>
      </w:r>
      <w:r>
        <w:rPr>
          <w:sz w:val="24"/>
        </w:rPr>
        <w:t>marketing</w:t>
      </w:r>
      <w:r>
        <w:rPr>
          <w:spacing w:val="-4"/>
          <w:sz w:val="24"/>
        </w:rPr>
        <w:t> </w:t>
      </w:r>
      <w:r>
        <w:rPr>
          <w:sz w:val="24"/>
        </w:rPr>
        <w:t>obligations</w:t>
      </w:r>
      <w:r>
        <w:rPr>
          <w:spacing w:val="-3"/>
          <w:sz w:val="24"/>
        </w:rPr>
        <w:t> </w:t>
      </w:r>
      <w:r>
        <w:rPr>
          <w:sz w:val="24"/>
        </w:rPr>
        <w:t>listed on the applicable Order Form (the “Fees”), Service Provider will provide Customer the services selected in the Order Form (attached hereto as Exhibit A), the applicable General Service Level Support Terms (as described on Exhibit B attached hereto and incorporated herein)</w:t>
      </w:r>
      <w:r>
        <w:rPr>
          <w:spacing w:val="-10"/>
          <w:sz w:val="24"/>
        </w:rPr>
        <w:t> </w:t>
      </w:r>
      <w:r>
        <w:rPr>
          <w:sz w:val="24"/>
        </w:rPr>
        <w:t>(collectively,</w:t>
      </w:r>
      <w:r>
        <w:rPr>
          <w:spacing w:val="-11"/>
          <w:sz w:val="24"/>
        </w:rPr>
        <w:t> </w:t>
      </w:r>
      <w:r>
        <w:rPr>
          <w:sz w:val="24"/>
        </w:rPr>
        <w:t>the</w:t>
      </w:r>
      <w:r>
        <w:rPr>
          <w:spacing w:val="-11"/>
          <w:sz w:val="24"/>
        </w:rPr>
        <w:t> </w:t>
      </w:r>
      <w:r>
        <w:rPr>
          <w:sz w:val="24"/>
        </w:rPr>
        <w:t>“Services”)</w:t>
      </w:r>
      <w:r>
        <w:rPr>
          <w:spacing w:val="-11"/>
          <w:sz w:val="24"/>
        </w:rPr>
        <w:t> </w:t>
      </w:r>
      <w:r>
        <w:rPr>
          <w:sz w:val="24"/>
        </w:rPr>
        <w:t>and</w:t>
      </w:r>
      <w:r>
        <w:rPr>
          <w:spacing w:val="-11"/>
          <w:sz w:val="24"/>
        </w:rPr>
        <w:t> </w:t>
      </w:r>
      <w:r>
        <w:rPr>
          <w:sz w:val="24"/>
        </w:rPr>
        <w:t>the</w:t>
      </w:r>
      <w:r>
        <w:rPr>
          <w:spacing w:val="-11"/>
          <w:sz w:val="24"/>
        </w:rPr>
        <w:t> </w:t>
      </w:r>
      <w:r>
        <w:rPr>
          <w:sz w:val="24"/>
        </w:rPr>
        <w:t>terms</w:t>
      </w:r>
      <w:r>
        <w:rPr>
          <w:spacing w:val="-9"/>
          <w:sz w:val="24"/>
        </w:rPr>
        <w:t> </w:t>
      </w:r>
      <w:r>
        <w:rPr>
          <w:sz w:val="24"/>
        </w:rPr>
        <w:t>of</w:t>
      </w:r>
      <w:r>
        <w:rPr>
          <w:spacing w:val="-10"/>
          <w:sz w:val="24"/>
        </w:rPr>
        <w:t> </w:t>
      </w:r>
      <w:r>
        <w:rPr>
          <w:sz w:val="24"/>
        </w:rPr>
        <w:t>the</w:t>
      </w:r>
      <w:r>
        <w:rPr>
          <w:spacing w:val="-11"/>
          <w:sz w:val="24"/>
        </w:rPr>
        <w:t> </w:t>
      </w:r>
      <w:r>
        <w:rPr>
          <w:sz w:val="24"/>
        </w:rPr>
        <w:t>Data</w:t>
      </w:r>
      <w:r>
        <w:rPr>
          <w:spacing w:val="-11"/>
          <w:sz w:val="24"/>
        </w:rPr>
        <w:t> </w:t>
      </w:r>
      <w:r>
        <w:rPr>
          <w:sz w:val="24"/>
        </w:rPr>
        <w:t>Processing</w:t>
      </w:r>
      <w:r>
        <w:rPr>
          <w:spacing w:val="-11"/>
          <w:sz w:val="24"/>
        </w:rPr>
        <w:t> </w:t>
      </w:r>
      <w:r>
        <w:rPr>
          <w:sz w:val="24"/>
        </w:rPr>
        <w:t>Addendum</w:t>
      </w:r>
      <w:r>
        <w:rPr>
          <w:spacing w:val="-11"/>
          <w:sz w:val="24"/>
        </w:rPr>
        <w:t> </w:t>
      </w:r>
      <w:r>
        <w:rPr>
          <w:sz w:val="24"/>
        </w:rPr>
        <w:t>(as</w:t>
      </w:r>
      <w:r>
        <w:rPr>
          <w:spacing w:val="-13"/>
          <w:sz w:val="24"/>
        </w:rPr>
        <w:t> </w:t>
      </w:r>
      <w:r>
        <w:rPr>
          <w:sz w:val="24"/>
        </w:rPr>
        <w:t>set forth on Exhibit C attached hereto and incorporated herein).</w:t>
      </w:r>
    </w:p>
    <w:p>
      <w:pPr>
        <w:pStyle w:val="ListParagraph"/>
        <w:numPr>
          <w:ilvl w:val="1"/>
          <w:numId w:val="1"/>
        </w:numPr>
        <w:tabs>
          <w:tab w:pos="1146" w:val="left" w:leader="none"/>
        </w:tabs>
        <w:spacing w:line="360" w:lineRule="auto" w:before="57" w:after="0"/>
        <w:ind w:left="1146" w:right="579" w:hanging="566"/>
        <w:jc w:val="both"/>
        <w:rPr>
          <w:sz w:val="24"/>
        </w:rPr>
      </w:pPr>
      <w:bookmarkStart w:name="1.2 As part of the registration process," w:id="3"/>
      <w:bookmarkEnd w:id="3"/>
      <w:r>
        <w:rPr/>
      </w:r>
      <w:r>
        <w:rPr>
          <w:sz w:val="24"/>
        </w:rPr>
        <w:t>As part of the registration process, Customer will identify an administrative user (“Admin user”)</w:t>
      </w:r>
      <w:r>
        <w:rPr>
          <w:spacing w:val="-2"/>
          <w:sz w:val="24"/>
        </w:rPr>
        <w:t> </w:t>
      </w:r>
      <w:r>
        <w:rPr>
          <w:sz w:val="24"/>
        </w:rPr>
        <w:t>for</w:t>
      </w:r>
      <w:r>
        <w:rPr>
          <w:spacing w:val="-2"/>
          <w:sz w:val="24"/>
        </w:rPr>
        <w:t> </w:t>
      </w:r>
      <w:r>
        <w:rPr>
          <w:sz w:val="24"/>
        </w:rPr>
        <w:t>Customer’s</w:t>
      </w:r>
      <w:r>
        <w:rPr>
          <w:spacing w:val="-1"/>
          <w:sz w:val="24"/>
        </w:rPr>
        <w:t> </w:t>
      </w:r>
      <w:r>
        <w:rPr>
          <w:sz w:val="24"/>
        </w:rPr>
        <w:t>account</w:t>
      </w:r>
      <w:r>
        <w:rPr>
          <w:spacing w:val="-4"/>
          <w:sz w:val="24"/>
        </w:rPr>
        <w:t> </w:t>
      </w:r>
      <w:r>
        <w:rPr>
          <w:sz w:val="24"/>
        </w:rPr>
        <w:t>(the</w:t>
      </w:r>
      <w:r>
        <w:rPr>
          <w:spacing w:val="-4"/>
          <w:sz w:val="24"/>
        </w:rPr>
        <w:t> </w:t>
      </w:r>
      <w:r>
        <w:rPr>
          <w:sz w:val="24"/>
        </w:rPr>
        <w:t>“Account”).</w:t>
      </w:r>
      <w:r>
        <w:rPr>
          <w:spacing w:val="40"/>
          <w:sz w:val="24"/>
        </w:rPr>
        <w:t> </w:t>
      </w:r>
      <w:r>
        <w:rPr>
          <w:sz w:val="24"/>
        </w:rPr>
        <w:t>The Admin</w:t>
      </w:r>
      <w:r>
        <w:rPr>
          <w:spacing w:val="-2"/>
          <w:sz w:val="24"/>
        </w:rPr>
        <w:t> </w:t>
      </w:r>
      <w:r>
        <w:rPr>
          <w:sz w:val="24"/>
        </w:rPr>
        <w:t>user may create</w:t>
      </w:r>
      <w:r>
        <w:rPr>
          <w:spacing w:val="-4"/>
          <w:sz w:val="24"/>
        </w:rPr>
        <w:t> </w:t>
      </w:r>
      <w:r>
        <w:rPr>
          <w:sz w:val="24"/>
        </w:rPr>
        <w:t>standard</w:t>
      </w:r>
      <w:r>
        <w:rPr>
          <w:spacing w:val="-2"/>
          <w:sz w:val="24"/>
        </w:rPr>
        <w:t> </w:t>
      </w:r>
      <w:r>
        <w:rPr>
          <w:sz w:val="24"/>
        </w:rPr>
        <w:t>users (each with login credentials linked to their email address) up to the maximum number permitted in the Order Form.</w:t>
      </w:r>
      <w:r>
        <w:rPr>
          <w:spacing w:val="40"/>
          <w:sz w:val="24"/>
        </w:rPr>
        <w:t> </w:t>
      </w:r>
      <w:r>
        <w:rPr>
          <w:sz w:val="24"/>
        </w:rPr>
        <w:t>If Service Provider deems a user’s login credentials to be inappropriate,</w:t>
      </w:r>
      <w:r>
        <w:rPr>
          <w:spacing w:val="-14"/>
          <w:sz w:val="24"/>
        </w:rPr>
        <w:t> </w:t>
      </w:r>
      <w:r>
        <w:rPr>
          <w:sz w:val="24"/>
        </w:rPr>
        <w:t>Service</w:t>
      </w:r>
      <w:r>
        <w:rPr>
          <w:spacing w:val="-15"/>
          <w:sz w:val="24"/>
        </w:rPr>
        <w:t> </w:t>
      </w:r>
      <w:r>
        <w:rPr>
          <w:sz w:val="24"/>
        </w:rPr>
        <w:t>Provider</w:t>
      </w:r>
      <w:r>
        <w:rPr>
          <w:spacing w:val="-13"/>
          <w:sz w:val="24"/>
        </w:rPr>
        <w:t> </w:t>
      </w:r>
      <w:r>
        <w:rPr>
          <w:sz w:val="24"/>
        </w:rPr>
        <w:t>will</w:t>
      </w:r>
      <w:r>
        <w:rPr>
          <w:spacing w:val="-15"/>
          <w:sz w:val="24"/>
        </w:rPr>
        <w:t> </w:t>
      </w:r>
      <w:r>
        <w:rPr>
          <w:sz w:val="24"/>
        </w:rPr>
        <w:t>notify</w:t>
      </w:r>
      <w:r>
        <w:rPr>
          <w:spacing w:val="-13"/>
          <w:sz w:val="24"/>
        </w:rPr>
        <w:t> </w:t>
      </w:r>
      <w:r>
        <w:rPr>
          <w:sz w:val="24"/>
        </w:rPr>
        <w:t>Customer</w:t>
      </w:r>
      <w:r>
        <w:rPr>
          <w:spacing w:val="-9"/>
          <w:sz w:val="24"/>
        </w:rPr>
        <w:t> </w:t>
      </w:r>
      <w:r>
        <w:rPr>
          <w:sz w:val="24"/>
        </w:rPr>
        <w:t>and</w:t>
      </w:r>
      <w:r>
        <w:rPr>
          <w:spacing w:val="-14"/>
          <w:sz w:val="24"/>
        </w:rPr>
        <w:t> </w:t>
      </w:r>
      <w:r>
        <w:rPr>
          <w:sz w:val="24"/>
        </w:rPr>
        <w:t>the</w:t>
      </w:r>
      <w:r>
        <w:rPr>
          <w:spacing w:val="-15"/>
          <w:sz w:val="24"/>
        </w:rPr>
        <w:t> </w:t>
      </w:r>
      <w:r>
        <w:rPr>
          <w:sz w:val="24"/>
        </w:rPr>
        <w:t>user</w:t>
      </w:r>
      <w:r>
        <w:rPr>
          <w:spacing w:val="-13"/>
          <w:sz w:val="24"/>
        </w:rPr>
        <w:t> </w:t>
      </w:r>
      <w:r>
        <w:rPr>
          <w:sz w:val="24"/>
        </w:rPr>
        <w:t>will</w:t>
      </w:r>
      <w:r>
        <w:rPr>
          <w:spacing w:val="-15"/>
          <w:sz w:val="24"/>
        </w:rPr>
        <w:t> </w:t>
      </w:r>
      <w:r>
        <w:rPr>
          <w:sz w:val="24"/>
        </w:rPr>
        <w:t>promptly</w:t>
      </w:r>
      <w:r>
        <w:rPr>
          <w:spacing w:val="-14"/>
          <w:sz w:val="24"/>
        </w:rPr>
        <w:t> </w:t>
      </w:r>
      <w:r>
        <w:rPr>
          <w:sz w:val="24"/>
        </w:rPr>
        <w:t>modify</w:t>
      </w:r>
      <w:r>
        <w:rPr>
          <w:spacing w:val="-13"/>
          <w:sz w:val="24"/>
        </w:rPr>
        <w:t> </w:t>
      </w:r>
      <w:r>
        <w:rPr>
          <w:sz w:val="24"/>
        </w:rPr>
        <w:t>such credentials or may have their access suspended until their credentials have been modified.</w:t>
      </w:r>
    </w:p>
    <w:p>
      <w:pPr>
        <w:pStyle w:val="ListParagraph"/>
        <w:numPr>
          <w:ilvl w:val="1"/>
          <w:numId w:val="1"/>
        </w:numPr>
        <w:tabs>
          <w:tab w:pos="1146" w:val="left" w:leader="none"/>
        </w:tabs>
        <w:spacing w:line="360" w:lineRule="auto" w:before="57" w:after="0"/>
        <w:ind w:left="1146" w:right="587" w:hanging="566"/>
        <w:jc w:val="both"/>
        <w:rPr>
          <w:sz w:val="24"/>
        </w:rPr>
      </w:pPr>
      <w:bookmarkStart w:name="1.3 By executing the Order Form and usin" w:id="4"/>
      <w:bookmarkEnd w:id="4"/>
      <w:r>
        <w:rPr/>
      </w:r>
      <w:r>
        <w:rPr>
          <w:sz w:val="24"/>
        </w:rPr>
        <w:t>By executing the Order Form and using the Services, Customer accepts and agrees to be bound by this Master Service Agreement as well as Service Provider’s privacy policy, located at https://</w:t>
      </w:r>
      <w:hyperlink r:id="rId6">
        <w:r>
          <w:rPr>
            <w:sz w:val="24"/>
          </w:rPr>
          <w:t>www.tryping.com/privacy.</w:t>
        </w:r>
      </w:hyperlink>
    </w:p>
    <w:p>
      <w:pPr>
        <w:pStyle w:val="BodyText"/>
        <w:spacing w:before="118"/>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2. RESTRICTIONS AND RESPONSIBILITIES" w:id="5"/>
      <w:bookmarkEnd w:id="5"/>
      <w:r>
        <w:rPr>
          <w:b w:val="0"/>
        </w:rPr>
      </w:r>
      <w:r>
        <w:rPr/>
        <w:t>RESTRICTIONS</w:t>
      </w:r>
      <w:r>
        <w:rPr>
          <w:spacing w:val="-3"/>
        </w:rPr>
        <w:t> </w:t>
      </w:r>
      <w:r>
        <w:rPr/>
        <w:t>AND</w:t>
      </w:r>
      <w:r>
        <w:rPr>
          <w:spacing w:val="-3"/>
        </w:rPr>
        <w:t> </w:t>
      </w:r>
      <w:r>
        <w:rPr>
          <w:spacing w:val="-2"/>
        </w:rPr>
        <w:t>RESPONSIBILITIES</w:t>
      </w:r>
    </w:p>
    <w:p>
      <w:pPr>
        <w:spacing w:after="0" w:line="240" w:lineRule="auto"/>
        <w:jc w:val="left"/>
        <w:sectPr>
          <w:footerReference w:type="default" r:id="rId5"/>
          <w:type w:val="continuous"/>
          <w:pgSz w:w="12240" w:h="15840"/>
          <w:pgMar w:header="0" w:footer="738" w:top="1820" w:bottom="920" w:left="860" w:right="860"/>
          <w:pgNumType w:start="1"/>
        </w:sectPr>
      </w:pPr>
    </w:p>
    <w:p>
      <w:pPr>
        <w:pStyle w:val="ListParagraph"/>
        <w:numPr>
          <w:ilvl w:val="1"/>
          <w:numId w:val="1"/>
        </w:numPr>
        <w:tabs>
          <w:tab w:pos="1146" w:val="left" w:leader="none"/>
        </w:tabs>
        <w:spacing w:line="360" w:lineRule="auto" w:before="61" w:after="0"/>
        <w:ind w:left="1146" w:right="579" w:hanging="566"/>
        <w:jc w:val="both"/>
        <w:rPr>
          <w:sz w:val="24"/>
        </w:rPr>
      </w:pPr>
      <w:bookmarkStart w:name="2.1 Subject to all terms of the Agreemen" w:id="6"/>
      <w:bookmarkEnd w:id="6"/>
      <w:r>
        <w:rPr/>
      </w:r>
      <w:r>
        <w:rPr>
          <w:sz w:val="24"/>
        </w:rPr>
        <w:t>Subject to all terms of the Agreement, Service Provider hereby grants to Customer, for the term</w:t>
      </w:r>
      <w:r>
        <w:rPr>
          <w:spacing w:val="-1"/>
          <w:sz w:val="24"/>
        </w:rPr>
        <w:t> </w:t>
      </w:r>
      <w:r>
        <w:rPr>
          <w:sz w:val="24"/>
        </w:rPr>
        <w:t>set</w:t>
      </w:r>
      <w:r>
        <w:rPr>
          <w:spacing w:val="-1"/>
          <w:sz w:val="24"/>
        </w:rPr>
        <w:t> </w:t>
      </w:r>
      <w:r>
        <w:rPr>
          <w:sz w:val="24"/>
        </w:rPr>
        <w:t>forth herein, a</w:t>
      </w:r>
      <w:r>
        <w:rPr>
          <w:spacing w:val="-1"/>
          <w:sz w:val="24"/>
        </w:rPr>
        <w:t> </w:t>
      </w:r>
      <w:r>
        <w:rPr>
          <w:sz w:val="24"/>
        </w:rPr>
        <w:t>non-exclusive, non-sublicensable, non-transferable, non-assignable, royalty</w:t>
      </w:r>
      <w:r>
        <w:rPr>
          <w:spacing w:val="-8"/>
          <w:sz w:val="24"/>
        </w:rPr>
        <w:t> </w:t>
      </w:r>
      <w:r>
        <w:rPr>
          <w:sz w:val="24"/>
        </w:rPr>
        <w:t>free</w:t>
      </w:r>
      <w:r>
        <w:rPr>
          <w:spacing w:val="-9"/>
          <w:sz w:val="24"/>
        </w:rPr>
        <w:t> </w:t>
      </w:r>
      <w:r>
        <w:rPr>
          <w:sz w:val="24"/>
        </w:rPr>
        <w:t>license</w:t>
      </w:r>
      <w:r>
        <w:rPr>
          <w:spacing w:val="-5"/>
          <w:sz w:val="24"/>
        </w:rPr>
        <w:t> </w:t>
      </w:r>
      <w:r>
        <w:rPr>
          <w:sz w:val="24"/>
        </w:rPr>
        <w:t>to</w:t>
      </w:r>
      <w:r>
        <w:rPr>
          <w:spacing w:val="-8"/>
          <w:sz w:val="24"/>
        </w:rPr>
        <w:t> </w:t>
      </w:r>
      <w:r>
        <w:rPr>
          <w:sz w:val="24"/>
        </w:rPr>
        <w:t>use</w:t>
      </w:r>
      <w:r>
        <w:rPr>
          <w:spacing w:val="-9"/>
          <w:sz w:val="24"/>
        </w:rPr>
        <w:t> </w:t>
      </w:r>
      <w:r>
        <w:rPr>
          <w:sz w:val="24"/>
        </w:rPr>
        <w:t>for</w:t>
      </w:r>
      <w:r>
        <w:rPr>
          <w:spacing w:val="-7"/>
          <w:sz w:val="24"/>
        </w:rPr>
        <w:t> </w:t>
      </w:r>
      <w:r>
        <w:rPr>
          <w:sz w:val="24"/>
        </w:rPr>
        <w:t>Customer’s</w:t>
      </w:r>
      <w:r>
        <w:rPr>
          <w:spacing w:val="-6"/>
          <w:sz w:val="24"/>
        </w:rPr>
        <w:t> </w:t>
      </w:r>
      <w:r>
        <w:rPr>
          <w:sz w:val="24"/>
        </w:rPr>
        <w:t>software</w:t>
      </w:r>
      <w:r>
        <w:rPr>
          <w:spacing w:val="-9"/>
          <w:sz w:val="24"/>
        </w:rPr>
        <w:t> </w:t>
      </w:r>
      <w:r>
        <w:rPr>
          <w:sz w:val="24"/>
        </w:rPr>
        <w:t>applications,</w:t>
      </w:r>
      <w:r>
        <w:rPr>
          <w:spacing w:val="-8"/>
          <w:sz w:val="24"/>
        </w:rPr>
        <w:t> </w:t>
      </w:r>
      <w:r>
        <w:rPr>
          <w:sz w:val="24"/>
        </w:rPr>
        <w:t>and</w:t>
      </w:r>
      <w:r>
        <w:rPr>
          <w:spacing w:val="-8"/>
          <w:sz w:val="24"/>
        </w:rPr>
        <w:t> </w:t>
      </w:r>
      <w:r>
        <w:rPr>
          <w:sz w:val="24"/>
        </w:rPr>
        <w:t>for</w:t>
      </w:r>
      <w:r>
        <w:rPr>
          <w:spacing w:val="-8"/>
          <w:sz w:val="24"/>
        </w:rPr>
        <w:t> </w:t>
      </w:r>
      <w:r>
        <w:rPr>
          <w:sz w:val="24"/>
        </w:rPr>
        <w:t>Customer’s</w:t>
      </w:r>
      <w:r>
        <w:rPr>
          <w:spacing w:val="-6"/>
          <w:sz w:val="24"/>
        </w:rPr>
        <w:t> </w:t>
      </w:r>
      <w:r>
        <w:rPr>
          <w:sz w:val="24"/>
        </w:rPr>
        <w:t>internal use</w:t>
      </w:r>
      <w:r>
        <w:rPr>
          <w:spacing w:val="-1"/>
          <w:sz w:val="24"/>
        </w:rPr>
        <w:t> </w:t>
      </w:r>
      <w:r>
        <w:rPr>
          <w:sz w:val="24"/>
        </w:rPr>
        <w:t>(and only in accordance</w:t>
      </w:r>
      <w:r>
        <w:rPr>
          <w:spacing w:val="-1"/>
          <w:sz w:val="24"/>
        </w:rPr>
        <w:t> </w:t>
      </w:r>
      <w:r>
        <w:rPr>
          <w:sz w:val="24"/>
        </w:rPr>
        <w:t>with any applicable</w:t>
      </w:r>
      <w:r>
        <w:rPr>
          <w:spacing w:val="-1"/>
          <w:sz w:val="24"/>
        </w:rPr>
        <w:t> </w:t>
      </w:r>
      <w:r>
        <w:rPr>
          <w:sz w:val="24"/>
        </w:rPr>
        <w:t>documentation), the</w:t>
      </w:r>
      <w:r>
        <w:rPr>
          <w:spacing w:val="-1"/>
          <w:sz w:val="24"/>
        </w:rPr>
        <w:t> </w:t>
      </w:r>
      <w:r>
        <w:rPr>
          <w:sz w:val="24"/>
        </w:rPr>
        <w:t>functionality and data provided</w:t>
      </w:r>
      <w:r>
        <w:rPr>
          <w:spacing w:val="-1"/>
          <w:sz w:val="24"/>
        </w:rPr>
        <w:t> </w:t>
      </w:r>
      <w:r>
        <w:rPr>
          <w:sz w:val="24"/>
        </w:rPr>
        <w:t>to</w:t>
      </w:r>
      <w:r>
        <w:rPr>
          <w:spacing w:val="-1"/>
          <w:sz w:val="24"/>
        </w:rPr>
        <w:t> </w:t>
      </w:r>
      <w:r>
        <w:rPr>
          <w:sz w:val="24"/>
        </w:rPr>
        <w:t>Customer</w:t>
      </w:r>
      <w:r>
        <w:rPr>
          <w:spacing w:val="-1"/>
          <w:sz w:val="24"/>
        </w:rPr>
        <w:t> </w:t>
      </w:r>
      <w:r>
        <w:rPr>
          <w:sz w:val="24"/>
        </w:rPr>
        <w:t>by</w:t>
      </w:r>
      <w:r>
        <w:rPr>
          <w:spacing w:val="-1"/>
          <w:sz w:val="24"/>
        </w:rPr>
        <w:t> </w:t>
      </w:r>
      <w:r>
        <w:rPr>
          <w:sz w:val="24"/>
        </w:rPr>
        <w:t>Service</w:t>
      </w:r>
      <w:r>
        <w:rPr>
          <w:spacing w:val="-3"/>
          <w:sz w:val="24"/>
        </w:rPr>
        <w:t> </w:t>
      </w:r>
      <w:r>
        <w:rPr>
          <w:sz w:val="24"/>
        </w:rPr>
        <w:t>Provider</w:t>
      </w:r>
      <w:r>
        <w:rPr>
          <w:spacing w:val="-1"/>
          <w:sz w:val="24"/>
        </w:rPr>
        <w:t> </w:t>
      </w:r>
      <w:r>
        <w:rPr>
          <w:sz w:val="24"/>
        </w:rPr>
        <w:t>through the</w:t>
      </w:r>
      <w:r>
        <w:rPr>
          <w:spacing w:val="-3"/>
          <w:sz w:val="24"/>
        </w:rPr>
        <w:t> </w:t>
      </w:r>
      <w:r>
        <w:rPr>
          <w:sz w:val="24"/>
        </w:rPr>
        <w:t>use</w:t>
      </w:r>
      <w:r>
        <w:rPr>
          <w:spacing w:val="-3"/>
          <w:sz w:val="24"/>
        </w:rPr>
        <w:t> </w:t>
      </w:r>
      <w:r>
        <w:rPr>
          <w:sz w:val="24"/>
        </w:rPr>
        <w:t>of</w:t>
      </w:r>
      <w:r>
        <w:rPr>
          <w:spacing w:val="-1"/>
          <w:sz w:val="24"/>
        </w:rPr>
        <w:t> </w:t>
      </w:r>
      <w:r>
        <w:rPr>
          <w:sz w:val="24"/>
        </w:rPr>
        <w:t>the</w:t>
      </w:r>
      <w:r>
        <w:rPr>
          <w:spacing w:val="-3"/>
          <w:sz w:val="24"/>
        </w:rPr>
        <w:t> </w:t>
      </w:r>
      <w:r>
        <w:rPr>
          <w:sz w:val="24"/>
        </w:rPr>
        <w:t>Services (the</w:t>
      </w:r>
      <w:r>
        <w:rPr>
          <w:spacing w:val="-3"/>
          <w:sz w:val="24"/>
        </w:rPr>
        <w:t> </w:t>
      </w:r>
      <w:r>
        <w:rPr>
          <w:sz w:val="24"/>
        </w:rPr>
        <w:t>“Platform”).</w:t>
      </w:r>
    </w:p>
    <w:p>
      <w:pPr>
        <w:pStyle w:val="ListParagraph"/>
        <w:numPr>
          <w:ilvl w:val="1"/>
          <w:numId w:val="1"/>
        </w:numPr>
        <w:tabs>
          <w:tab w:pos="1146" w:val="left" w:leader="none"/>
        </w:tabs>
        <w:spacing w:line="360" w:lineRule="auto" w:before="56" w:after="0"/>
        <w:ind w:left="1146" w:right="580" w:hanging="566"/>
        <w:jc w:val="both"/>
        <w:rPr>
          <w:sz w:val="24"/>
        </w:rPr>
      </w:pPr>
      <w:bookmarkStart w:name="2.2 Customer will not (and will not allo" w:id="7"/>
      <w:bookmarkEnd w:id="7"/>
      <w:r>
        <w:rPr/>
      </w:r>
      <w:r>
        <w:rPr>
          <w:sz w:val="24"/>
        </w:rPr>
        <w:t>Customer will not (and will not allow any third party to), directly or indirectly: reverse engineer, decompile, disassemble or otherwise attempt to discover the source code, object code</w:t>
      </w:r>
      <w:r>
        <w:rPr>
          <w:spacing w:val="-15"/>
          <w:sz w:val="24"/>
        </w:rPr>
        <w:t> </w:t>
      </w:r>
      <w:r>
        <w:rPr>
          <w:sz w:val="24"/>
        </w:rPr>
        <w:t>or</w:t>
      </w:r>
      <w:r>
        <w:rPr>
          <w:spacing w:val="-15"/>
          <w:sz w:val="24"/>
        </w:rPr>
        <w:t> </w:t>
      </w:r>
      <w:r>
        <w:rPr>
          <w:sz w:val="24"/>
        </w:rPr>
        <w:t>underlying</w:t>
      </w:r>
      <w:r>
        <w:rPr>
          <w:spacing w:val="-15"/>
          <w:sz w:val="24"/>
        </w:rPr>
        <w:t> </w:t>
      </w:r>
      <w:r>
        <w:rPr>
          <w:sz w:val="24"/>
        </w:rPr>
        <w:t>structure,</w:t>
      </w:r>
      <w:r>
        <w:rPr>
          <w:spacing w:val="-15"/>
          <w:sz w:val="24"/>
        </w:rPr>
        <w:t> </w:t>
      </w:r>
      <w:r>
        <w:rPr>
          <w:sz w:val="24"/>
        </w:rPr>
        <w:t>ideas</w:t>
      </w:r>
      <w:r>
        <w:rPr>
          <w:spacing w:val="-15"/>
          <w:sz w:val="24"/>
        </w:rPr>
        <w:t> </w:t>
      </w:r>
      <w:r>
        <w:rPr>
          <w:sz w:val="24"/>
        </w:rPr>
        <w:t>or</w:t>
      </w:r>
      <w:r>
        <w:rPr>
          <w:spacing w:val="-15"/>
          <w:sz w:val="24"/>
        </w:rPr>
        <w:t> </w:t>
      </w:r>
      <w:r>
        <w:rPr>
          <w:sz w:val="24"/>
        </w:rPr>
        <w:t>algorithms</w:t>
      </w:r>
      <w:r>
        <w:rPr>
          <w:spacing w:val="-15"/>
          <w:sz w:val="24"/>
        </w:rPr>
        <w:t> </w:t>
      </w:r>
      <w:r>
        <w:rPr>
          <w:sz w:val="24"/>
        </w:rPr>
        <w:t>of</w:t>
      </w:r>
      <w:r>
        <w:rPr>
          <w:spacing w:val="-15"/>
          <w:sz w:val="24"/>
        </w:rPr>
        <w:t> </w:t>
      </w:r>
      <w:r>
        <w:rPr>
          <w:sz w:val="24"/>
        </w:rPr>
        <w:t>the</w:t>
      </w:r>
      <w:r>
        <w:rPr>
          <w:spacing w:val="-15"/>
          <w:sz w:val="24"/>
        </w:rPr>
        <w:t> </w:t>
      </w:r>
      <w:r>
        <w:rPr>
          <w:sz w:val="24"/>
        </w:rPr>
        <w:t>Services</w:t>
      </w:r>
      <w:r>
        <w:rPr>
          <w:spacing w:val="-15"/>
          <w:sz w:val="24"/>
        </w:rPr>
        <w:t> </w:t>
      </w:r>
      <w:r>
        <w:rPr>
          <w:sz w:val="24"/>
        </w:rPr>
        <w:t>(or</w:t>
      </w:r>
      <w:r>
        <w:rPr>
          <w:spacing w:val="-15"/>
          <w:sz w:val="24"/>
        </w:rPr>
        <w:t> </w:t>
      </w:r>
      <w:r>
        <w:rPr>
          <w:sz w:val="24"/>
        </w:rPr>
        <w:t>any</w:t>
      </w:r>
      <w:r>
        <w:rPr>
          <w:spacing w:val="-15"/>
          <w:sz w:val="24"/>
        </w:rPr>
        <w:t> </w:t>
      </w:r>
      <w:r>
        <w:rPr>
          <w:sz w:val="24"/>
        </w:rPr>
        <w:t>underlying</w:t>
      </w:r>
      <w:r>
        <w:rPr>
          <w:spacing w:val="-15"/>
          <w:sz w:val="24"/>
        </w:rPr>
        <w:t> </w:t>
      </w:r>
      <w:r>
        <w:rPr>
          <w:sz w:val="24"/>
        </w:rPr>
        <w:t>software, documentation</w:t>
      </w:r>
      <w:r>
        <w:rPr>
          <w:spacing w:val="-3"/>
          <w:sz w:val="24"/>
        </w:rPr>
        <w:t> </w:t>
      </w:r>
      <w:r>
        <w:rPr>
          <w:sz w:val="24"/>
        </w:rPr>
        <w:t>or data</w:t>
      </w:r>
      <w:r>
        <w:rPr>
          <w:spacing w:val="-5"/>
          <w:sz w:val="24"/>
        </w:rPr>
        <w:t> </w:t>
      </w:r>
      <w:r>
        <w:rPr>
          <w:sz w:val="24"/>
        </w:rPr>
        <w:t>related to</w:t>
      </w:r>
      <w:r>
        <w:rPr>
          <w:spacing w:val="-3"/>
          <w:sz w:val="24"/>
        </w:rPr>
        <w:t> </w:t>
      </w:r>
      <w:r>
        <w:rPr>
          <w:sz w:val="24"/>
        </w:rPr>
        <w:t>the</w:t>
      </w:r>
      <w:r>
        <w:rPr>
          <w:spacing w:val="-5"/>
          <w:sz w:val="24"/>
        </w:rPr>
        <w:t> </w:t>
      </w:r>
      <w:r>
        <w:rPr>
          <w:sz w:val="24"/>
        </w:rPr>
        <w:t>Services);</w:t>
      </w:r>
      <w:r>
        <w:rPr>
          <w:spacing w:val="-5"/>
          <w:sz w:val="24"/>
        </w:rPr>
        <w:t> </w:t>
      </w:r>
      <w:r>
        <w:rPr>
          <w:sz w:val="24"/>
        </w:rPr>
        <w:t>modify,</w:t>
      </w:r>
      <w:r>
        <w:rPr>
          <w:spacing w:val="-3"/>
          <w:sz w:val="24"/>
        </w:rPr>
        <w:t> </w:t>
      </w:r>
      <w:r>
        <w:rPr>
          <w:sz w:val="24"/>
        </w:rPr>
        <w:t>translate,</w:t>
      </w:r>
      <w:r>
        <w:rPr>
          <w:spacing w:val="-3"/>
          <w:sz w:val="24"/>
        </w:rPr>
        <w:t> </w:t>
      </w:r>
      <w:r>
        <w:rPr>
          <w:sz w:val="24"/>
        </w:rPr>
        <w:t>or</w:t>
      </w:r>
      <w:r>
        <w:rPr>
          <w:spacing w:val="-3"/>
          <w:sz w:val="24"/>
        </w:rPr>
        <w:t> </w:t>
      </w:r>
      <w:r>
        <w:rPr>
          <w:sz w:val="24"/>
        </w:rPr>
        <w:t>create</w:t>
      </w:r>
      <w:r>
        <w:rPr>
          <w:spacing w:val="-5"/>
          <w:sz w:val="24"/>
        </w:rPr>
        <w:t> </w:t>
      </w:r>
      <w:r>
        <w:rPr>
          <w:sz w:val="24"/>
        </w:rPr>
        <w:t>derivative</w:t>
      </w:r>
      <w:r>
        <w:rPr>
          <w:spacing w:val="-5"/>
          <w:sz w:val="24"/>
        </w:rPr>
        <w:t> </w:t>
      </w:r>
      <w:r>
        <w:rPr>
          <w:sz w:val="24"/>
        </w:rPr>
        <w:t>works based on the Services or any underlying software; or copy (except for archival purposes), rent,</w:t>
      </w:r>
      <w:r>
        <w:rPr>
          <w:spacing w:val="-15"/>
          <w:sz w:val="24"/>
        </w:rPr>
        <w:t> </w:t>
      </w:r>
      <w:r>
        <w:rPr>
          <w:sz w:val="24"/>
        </w:rPr>
        <w:t>lease,</w:t>
      </w:r>
      <w:r>
        <w:rPr>
          <w:spacing w:val="-15"/>
          <w:sz w:val="24"/>
        </w:rPr>
        <w:t> </w:t>
      </w:r>
      <w:r>
        <w:rPr>
          <w:sz w:val="24"/>
        </w:rPr>
        <w:t>distribute,</w:t>
      </w:r>
      <w:r>
        <w:rPr>
          <w:spacing w:val="-15"/>
          <w:sz w:val="24"/>
        </w:rPr>
        <w:t> </w:t>
      </w:r>
      <w:r>
        <w:rPr>
          <w:sz w:val="24"/>
        </w:rPr>
        <w:t>pledge,</w:t>
      </w:r>
      <w:r>
        <w:rPr>
          <w:spacing w:val="-10"/>
          <w:sz w:val="24"/>
        </w:rPr>
        <w:t> </w:t>
      </w:r>
      <w:r>
        <w:rPr>
          <w:sz w:val="24"/>
        </w:rPr>
        <w:t>assign,</w:t>
      </w:r>
      <w:r>
        <w:rPr>
          <w:spacing w:val="-15"/>
          <w:sz w:val="24"/>
        </w:rPr>
        <w:t> </w:t>
      </w:r>
      <w:r>
        <w:rPr>
          <w:sz w:val="24"/>
        </w:rPr>
        <w:t>or</w:t>
      </w:r>
      <w:r>
        <w:rPr>
          <w:spacing w:val="-14"/>
          <w:sz w:val="24"/>
        </w:rPr>
        <w:t> </w:t>
      </w:r>
      <w:r>
        <w:rPr>
          <w:sz w:val="24"/>
        </w:rPr>
        <w:t>otherwise</w:t>
      </w:r>
      <w:r>
        <w:rPr>
          <w:spacing w:val="-15"/>
          <w:sz w:val="24"/>
        </w:rPr>
        <w:t> </w:t>
      </w:r>
      <w:r>
        <w:rPr>
          <w:sz w:val="24"/>
        </w:rPr>
        <w:t>transfer</w:t>
      </w:r>
      <w:r>
        <w:rPr>
          <w:spacing w:val="-14"/>
          <w:sz w:val="24"/>
        </w:rPr>
        <w:t> </w:t>
      </w:r>
      <w:r>
        <w:rPr>
          <w:sz w:val="24"/>
        </w:rPr>
        <w:t>or</w:t>
      </w:r>
      <w:r>
        <w:rPr>
          <w:spacing w:val="-14"/>
          <w:sz w:val="24"/>
        </w:rPr>
        <w:t> </w:t>
      </w:r>
      <w:r>
        <w:rPr>
          <w:sz w:val="24"/>
        </w:rPr>
        <w:t>encumber</w:t>
      </w:r>
      <w:r>
        <w:rPr>
          <w:spacing w:val="-14"/>
          <w:sz w:val="24"/>
        </w:rPr>
        <w:t> </w:t>
      </w:r>
      <w:r>
        <w:rPr>
          <w:sz w:val="24"/>
        </w:rPr>
        <w:t>rights</w:t>
      </w:r>
      <w:r>
        <w:rPr>
          <w:spacing w:val="-13"/>
          <w:sz w:val="24"/>
        </w:rPr>
        <w:t> </w:t>
      </w:r>
      <w:r>
        <w:rPr>
          <w:sz w:val="24"/>
        </w:rPr>
        <w:t>to</w:t>
      </w:r>
      <w:r>
        <w:rPr>
          <w:spacing w:val="-10"/>
          <w:sz w:val="24"/>
        </w:rPr>
        <w:t> </w:t>
      </w:r>
      <w:r>
        <w:rPr>
          <w:sz w:val="24"/>
        </w:rPr>
        <w:t>the</w:t>
      </w:r>
      <w:r>
        <w:rPr>
          <w:spacing w:val="-15"/>
          <w:sz w:val="24"/>
        </w:rPr>
        <w:t> </w:t>
      </w:r>
      <w:r>
        <w:rPr>
          <w:sz w:val="24"/>
        </w:rPr>
        <w:t>Services or any underlying software; use the Services or any underlying software for timesharing or service bureau purposes or otherwise for the benefit of a third party; or remove any proprietary notices or labels.</w:t>
      </w:r>
    </w:p>
    <w:p>
      <w:pPr>
        <w:pStyle w:val="ListParagraph"/>
        <w:numPr>
          <w:ilvl w:val="1"/>
          <w:numId w:val="1"/>
        </w:numPr>
        <w:tabs>
          <w:tab w:pos="1146" w:val="left" w:leader="none"/>
        </w:tabs>
        <w:spacing w:line="360" w:lineRule="auto" w:before="61" w:after="0"/>
        <w:ind w:left="1146" w:right="581" w:hanging="566"/>
        <w:jc w:val="both"/>
        <w:rPr>
          <w:sz w:val="24"/>
        </w:rPr>
      </w:pPr>
      <w:bookmarkStart w:name="2.3 Service Provider retains all right, " w:id="8"/>
      <w:bookmarkEnd w:id="8"/>
      <w:r>
        <w:rPr/>
      </w:r>
      <w:r>
        <w:rPr>
          <w:sz w:val="24"/>
        </w:rPr>
        <w:t>Service Provider retains all right, title, interest</w:t>
      </w:r>
      <w:r>
        <w:rPr>
          <w:spacing w:val="40"/>
          <w:sz w:val="24"/>
        </w:rPr>
        <w:t> </w:t>
      </w:r>
      <w:r>
        <w:rPr>
          <w:sz w:val="24"/>
        </w:rPr>
        <w:t>(including, but not limited, to intellectual property</w:t>
      </w:r>
      <w:r>
        <w:rPr>
          <w:spacing w:val="-4"/>
          <w:sz w:val="24"/>
        </w:rPr>
        <w:t> </w:t>
      </w:r>
      <w:r>
        <w:rPr>
          <w:sz w:val="24"/>
        </w:rPr>
        <w:t>rights)</w:t>
      </w:r>
      <w:r>
        <w:rPr>
          <w:spacing w:val="-4"/>
          <w:sz w:val="24"/>
        </w:rPr>
        <w:t> </w:t>
      </w:r>
      <w:r>
        <w:rPr>
          <w:sz w:val="24"/>
        </w:rPr>
        <w:t>in</w:t>
      </w:r>
      <w:r>
        <w:rPr>
          <w:spacing w:val="-4"/>
          <w:sz w:val="24"/>
        </w:rPr>
        <w:t> </w:t>
      </w:r>
      <w:r>
        <w:rPr>
          <w:sz w:val="24"/>
        </w:rPr>
        <w:t>and</w:t>
      </w:r>
      <w:r>
        <w:rPr>
          <w:spacing w:val="-4"/>
          <w:sz w:val="24"/>
        </w:rPr>
        <w:t> </w:t>
      </w:r>
      <w:r>
        <w:rPr>
          <w:sz w:val="24"/>
        </w:rPr>
        <w:t>to</w:t>
      </w:r>
      <w:r>
        <w:rPr>
          <w:spacing w:val="-4"/>
          <w:sz w:val="24"/>
        </w:rPr>
        <w:t> </w:t>
      </w:r>
      <w:r>
        <w:rPr>
          <w:sz w:val="24"/>
        </w:rPr>
        <w:t>the</w:t>
      </w:r>
      <w:r>
        <w:rPr>
          <w:spacing w:val="-6"/>
          <w:sz w:val="24"/>
        </w:rPr>
        <w:t> </w:t>
      </w:r>
      <w:r>
        <w:rPr>
          <w:sz w:val="24"/>
        </w:rPr>
        <w:t>Services</w:t>
      </w:r>
      <w:r>
        <w:rPr>
          <w:spacing w:val="-4"/>
          <w:sz w:val="24"/>
        </w:rPr>
        <w:t> </w:t>
      </w:r>
      <w:r>
        <w:rPr>
          <w:sz w:val="24"/>
        </w:rPr>
        <w:t>and</w:t>
      </w:r>
      <w:r>
        <w:rPr>
          <w:spacing w:val="-4"/>
          <w:sz w:val="24"/>
        </w:rPr>
        <w:t> </w:t>
      </w:r>
      <w:r>
        <w:rPr>
          <w:sz w:val="24"/>
        </w:rPr>
        <w:t>any</w:t>
      </w:r>
      <w:r>
        <w:rPr>
          <w:spacing w:val="-4"/>
          <w:sz w:val="24"/>
        </w:rPr>
        <w:t> </w:t>
      </w:r>
      <w:r>
        <w:rPr>
          <w:sz w:val="24"/>
        </w:rPr>
        <w:t>modifications</w:t>
      </w:r>
      <w:r>
        <w:rPr>
          <w:spacing w:val="-4"/>
          <w:sz w:val="24"/>
        </w:rPr>
        <w:t> </w:t>
      </w:r>
      <w:r>
        <w:rPr>
          <w:sz w:val="24"/>
        </w:rPr>
        <w:t>or</w:t>
      </w:r>
      <w:r>
        <w:rPr>
          <w:spacing w:val="-4"/>
          <w:sz w:val="24"/>
        </w:rPr>
        <w:t> </w:t>
      </w:r>
      <w:r>
        <w:rPr>
          <w:sz w:val="24"/>
        </w:rPr>
        <w:t>updates</w:t>
      </w:r>
      <w:r>
        <w:rPr>
          <w:spacing w:val="-4"/>
          <w:sz w:val="24"/>
        </w:rPr>
        <w:t> </w:t>
      </w:r>
      <w:r>
        <w:rPr>
          <w:sz w:val="24"/>
        </w:rPr>
        <w:t>thereto.</w:t>
      </w:r>
      <w:r>
        <w:rPr>
          <w:spacing w:val="40"/>
          <w:sz w:val="24"/>
        </w:rPr>
        <w:t> </w:t>
      </w:r>
      <w:r>
        <w:rPr>
          <w:sz w:val="24"/>
        </w:rPr>
        <w:t>Nothing</w:t>
      </w:r>
      <w:r>
        <w:rPr>
          <w:spacing w:val="-4"/>
          <w:sz w:val="24"/>
        </w:rPr>
        <w:t> </w:t>
      </w:r>
      <w:r>
        <w:rPr>
          <w:sz w:val="24"/>
        </w:rPr>
        <w:t>in this Agreement shall be construed as granting Customer any right, title or interest in or to the Services except as expressly stated herein.</w:t>
      </w:r>
    </w:p>
    <w:p>
      <w:pPr>
        <w:pStyle w:val="ListParagraph"/>
        <w:numPr>
          <w:ilvl w:val="1"/>
          <w:numId w:val="1"/>
        </w:numPr>
        <w:tabs>
          <w:tab w:pos="1146" w:val="left" w:leader="none"/>
        </w:tabs>
        <w:spacing w:line="360" w:lineRule="auto" w:before="54" w:after="0"/>
        <w:ind w:left="1146" w:right="588" w:hanging="566"/>
        <w:jc w:val="both"/>
        <w:rPr>
          <w:sz w:val="24"/>
        </w:rPr>
      </w:pPr>
      <w:bookmarkStart w:name="2.4 Customer will access and use the Ser" w:id="9"/>
      <w:bookmarkEnd w:id="9"/>
      <w:r>
        <w:rPr/>
      </w:r>
      <w:r>
        <w:rPr>
          <w:sz w:val="24"/>
        </w:rPr>
        <w:t>Customer will access and use the Services only in compliance with Service Provider’s standard</w:t>
      </w:r>
      <w:r>
        <w:rPr>
          <w:spacing w:val="-15"/>
          <w:sz w:val="24"/>
        </w:rPr>
        <w:t> </w:t>
      </w:r>
      <w:r>
        <w:rPr>
          <w:sz w:val="24"/>
        </w:rPr>
        <w:t>published</w:t>
      </w:r>
      <w:r>
        <w:rPr>
          <w:spacing w:val="-15"/>
          <w:sz w:val="24"/>
        </w:rPr>
        <w:t> </w:t>
      </w:r>
      <w:r>
        <w:rPr>
          <w:sz w:val="24"/>
        </w:rPr>
        <w:t>access</w:t>
      </w:r>
      <w:r>
        <w:rPr>
          <w:spacing w:val="-15"/>
          <w:sz w:val="24"/>
        </w:rPr>
        <w:t> </w:t>
      </w:r>
      <w:r>
        <w:rPr>
          <w:sz w:val="24"/>
        </w:rPr>
        <w:t>and</w:t>
      </w:r>
      <w:r>
        <w:rPr>
          <w:spacing w:val="-15"/>
          <w:sz w:val="24"/>
        </w:rPr>
        <w:t> </w:t>
      </w:r>
      <w:r>
        <w:rPr>
          <w:sz w:val="24"/>
        </w:rPr>
        <w:t>security</w:t>
      </w:r>
      <w:r>
        <w:rPr>
          <w:spacing w:val="-15"/>
          <w:sz w:val="24"/>
        </w:rPr>
        <w:t> </w:t>
      </w:r>
      <w:r>
        <w:rPr>
          <w:sz w:val="24"/>
        </w:rPr>
        <w:t>policies</w:t>
      </w:r>
      <w:r>
        <w:rPr>
          <w:spacing w:val="-15"/>
          <w:sz w:val="24"/>
        </w:rPr>
        <w:t> </w:t>
      </w:r>
      <w:r>
        <w:rPr>
          <w:sz w:val="24"/>
        </w:rPr>
        <w:t>then</w:t>
      </w:r>
      <w:r>
        <w:rPr>
          <w:spacing w:val="-15"/>
          <w:sz w:val="24"/>
        </w:rPr>
        <w:t> </w:t>
      </w:r>
      <w:r>
        <w:rPr>
          <w:sz w:val="24"/>
        </w:rPr>
        <w:t>in</w:t>
      </w:r>
      <w:r>
        <w:rPr>
          <w:spacing w:val="-15"/>
          <w:sz w:val="24"/>
        </w:rPr>
        <w:t> </w:t>
      </w:r>
      <w:r>
        <w:rPr>
          <w:sz w:val="24"/>
        </w:rPr>
        <w:t>effect</w:t>
      </w:r>
      <w:r>
        <w:rPr>
          <w:spacing w:val="-15"/>
          <w:sz w:val="24"/>
        </w:rPr>
        <w:t> </w:t>
      </w:r>
      <w:r>
        <w:rPr>
          <w:sz w:val="24"/>
        </w:rPr>
        <w:t>and</w:t>
      </w:r>
      <w:r>
        <w:rPr>
          <w:spacing w:val="-15"/>
          <w:sz w:val="24"/>
        </w:rPr>
        <w:t> </w:t>
      </w:r>
      <w:r>
        <w:rPr>
          <w:sz w:val="24"/>
        </w:rPr>
        <w:t>the</w:t>
      </w:r>
      <w:r>
        <w:rPr>
          <w:spacing w:val="-15"/>
          <w:sz w:val="24"/>
        </w:rPr>
        <w:t> </w:t>
      </w:r>
      <w:r>
        <w:rPr>
          <w:sz w:val="24"/>
        </w:rPr>
        <w:t>terms</w:t>
      </w:r>
      <w:r>
        <w:rPr>
          <w:spacing w:val="-15"/>
          <w:sz w:val="24"/>
        </w:rPr>
        <w:t> </w:t>
      </w:r>
      <w:r>
        <w:rPr>
          <w:sz w:val="24"/>
        </w:rPr>
        <w:t>of</w:t>
      </w:r>
      <w:r>
        <w:rPr>
          <w:spacing w:val="-15"/>
          <w:sz w:val="24"/>
        </w:rPr>
        <w:t> </w:t>
      </w:r>
      <w:r>
        <w:rPr>
          <w:sz w:val="24"/>
        </w:rPr>
        <w:t>this</w:t>
      </w:r>
      <w:r>
        <w:rPr>
          <w:spacing w:val="-15"/>
          <w:sz w:val="24"/>
        </w:rPr>
        <w:t> </w:t>
      </w:r>
      <w:r>
        <w:rPr>
          <w:sz w:val="24"/>
        </w:rPr>
        <w:t>Agreement (including the scope and duration identified in this Agreement).</w:t>
      </w:r>
    </w:p>
    <w:p>
      <w:pPr>
        <w:pStyle w:val="ListParagraph"/>
        <w:numPr>
          <w:ilvl w:val="1"/>
          <w:numId w:val="1"/>
        </w:numPr>
        <w:tabs>
          <w:tab w:pos="1146" w:val="left" w:leader="none"/>
        </w:tabs>
        <w:spacing w:line="360" w:lineRule="auto" w:before="59" w:after="0"/>
        <w:ind w:left="1146" w:right="579" w:hanging="566"/>
        <w:jc w:val="both"/>
        <w:rPr>
          <w:sz w:val="24"/>
        </w:rPr>
      </w:pPr>
      <w:bookmarkStart w:name="2.5 Customer shall be responsible for ob" w:id="10"/>
      <w:bookmarkEnd w:id="10"/>
      <w:r>
        <w:rPr/>
      </w:r>
      <w:r>
        <w:rPr>
          <w:sz w:val="24"/>
        </w:rPr>
        <w:t>Customer shall be responsible for obtaining and maintaining any equipment and ancillary services needed to connect to, access or otherwise use the Services, including, without limitation,</w:t>
      </w:r>
      <w:r>
        <w:rPr>
          <w:spacing w:val="-9"/>
          <w:sz w:val="24"/>
        </w:rPr>
        <w:t> </w:t>
      </w:r>
      <w:r>
        <w:rPr>
          <w:sz w:val="24"/>
        </w:rPr>
        <w:t>modems,</w:t>
      </w:r>
      <w:r>
        <w:rPr>
          <w:spacing w:val="-9"/>
          <w:sz w:val="24"/>
        </w:rPr>
        <w:t> </w:t>
      </w:r>
      <w:r>
        <w:rPr>
          <w:sz w:val="24"/>
        </w:rPr>
        <w:t>hardware,</w:t>
      </w:r>
      <w:r>
        <w:rPr>
          <w:spacing w:val="-9"/>
          <w:sz w:val="24"/>
        </w:rPr>
        <w:t> </w:t>
      </w:r>
      <w:r>
        <w:rPr>
          <w:sz w:val="24"/>
        </w:rPr>
        <w:t>server,</w:t>
      </w:r>
      <w:r>
        <w:rPr>
          <w:spacing w:val="-4"/>
          <w:sz w:val="24"/>
        </w:rPr>
        <w:t> </w:t>
      </w:r>
      <w:r>
        <w:rPr>
          <w:sz w:val="24"/>
        </w:rPr>
        <w:t>software,</w:t>
      </w:r>
      <w:r>
        <w:rPr>
          <w:spacing w:val="-4"/>
          <w:sz w:val="24"/>
        </w:rPr>
        <w:t> </w:t>
      </w:r>
      <w:r>
        <w:rPr>
          <w:sz w:val="24"/>
        </w:rPr>
        <w:t>operating</w:t>
      </w:r>
      <w:r>
        <w:rPr>
          <w:spacing w:val="-9"/>
          <w:sz w:val="24"/>
        </w:rPr>
        <w:t> </w:t>
      </w:r>
      <w:r>
        <w:rPr>
          <w:sz w:val="24"/>
        </w:rPr>
        <w:t>system,</w:t>
      </w:r>
      <w:r>
        <w:rPr>
          <w:spacing w:val="-9"/>
          <w:sz w:val="24"/>
        </w:rPr>
        <w:t> </w:t>
      </w:r>
      <w:r>
        <w:rPr>
          <w:sz w:val="24"/>
        </w:rPr>
        <w:t>networking,</w:t>
      </w:r>
      <w:r>
        <w:rPr>
          <w:spacing w:val="-9"/>
          <w:sz w:val="24"/>
        </w:rPr>
        <w:t> </w:t>
      </w:r>
      <w:r>
        <w:rPr>
          <w:sz w:val="24"/>
        </w:rPr>
        <w:t>web</w:t>
      </w:r>
      <w:r>
        <w:rPr>
          <w:spacing w:val="-4"/>
          <w:sz w:val="24"/>
        </w:rPr>
        <w:t> </w:t>
      </w:r>
      <w:r>
        <w:rPr>
          <w:sz w:val="24"/>
        </w:rPr>
        <w:t>servers, long distance and local telephone service (collectively, “Equipment”).</w:t>
      </w:r>
    </w:p>
    <w:p>
      <w:pPr>
        <w:pStyle w:val="ListParagraph"/>
        <w:numPr>
          <w:ilvl w:val="1"/>
          <w:numId w:val="1"/>
        </w:numPr>
        <w:tabs>
          <w:tab w:pos="1146" w:val="left" w:leader="none"/>
        </w:tabs>
        <w:spacing w:line="360" w:lineRule="auto" w:before="60" w:after="0"/>
        <w:ind w:left="1146" w:right="574" w:hanging="566"/>
        <w:jc w:val="both"/>
        <w:rPr>
          <w:sz w:val="24"/>
        </w:rPr>
      </w:pPr>
      <w:bookmarkStart w:name="2.6 Customer shall be responsible for co" w:id="11"/>
      <w:bookmarkEnd w:id="11"/>
      <w:r>
        <w:rPr/>
      </w:r>
      <w:r>
        <w:rPr>
          <w:sz w:val="24"/>
        </w:rPr>
        <w:t>Customer shall be responsible for compliance with any and all applicable third party terms of service and privacy policies for platforms, networks and/or websites that they run their applications on, including but not limited to, Facebook, Android, Blackberry or iOS/App </w:t>
      </w:r>
      <w:r>
        <w:rPr>
          <w:spacing w:val="-2"/>
          <w:sz w:val="24"/>
        </w:rPr>
        <w:t>Store.</w:t>
      </w:r>
    </w:p>
    <w:p>
      <w:pPr>
        <w:spacing w:after="0" w:line="360" w:lineRule="auto"/>
        <w:jc w:val="both"/>
        <w:rPr>
          <w:sz w:val="24"/>
        </w:rPr>
        <w:sectPr>
          <w:pgSz w:w="12240" w:h="15840"/>
          <w:pgMar w:header="0" w:footer="738" w:top="1380" w:bottom="920" w:left="860" w:right="860"/>
        </w:sectPr>
      </w:pPr>
    </w:p>
    <w:p>
      <w:pPr>
        <w:pStyle w:val="ListParagraph"/>
        <w:numPr>
          <w:ilvl w:val="1"/>
          <w:numId w:val="1"/>
        </w:numPr>
        <w:tabs>
          <w:tab w:pos="1146" w:val="left" w:leader="none"/>
        </w:tabs>
        <w:spacing w:line="360" w:lineRule="auto" w:before="61" w:after="0"/>
        <w:ind w:left="1146" w:right="579" w:hanging="566"/>
        <w:jc w:val="both"/>
        <w:rPr>
          <w:sz w:val="24"/>
        </w:rPr>
      </w:pPr>
      <w:bookmarkStart w:name="2.7 Customer shall be responsible for en" w:id="12"/>
      <w:bookmarkEnd w:id="12"/>
      <w:r>
        <w:rPr/>
      </w:r>
      <w:r>
        <w:rPr>
          <w:sz w:val="24"/>
        </w:rPr>
        <w:t>Customer shall be responsible for ensuring that such Equipment is compatible with the Services and complies with all configurations and specifications set forth in Service Provider’s published policies then in effect.</w:t>
      </w:r>
      <w:r>
        <w:rPr>
          <w:spacing w:val="40"/>
          <w:sz w:val="24"/>
        </w:rPr>
        <w:t> </w:t>
      </w:r>
      <w:r>
        <w:rPr>
          <w:sz w:val="24"/>
        </w:rPr>
        <w:t>Customer shall also be responsible for maintaining</w:t>
      </w:r>
      <w:r>
        <w:rPr>
          <w:spacing w:val="-9"/>
          <w:sz w:val="24"/>
        </w:rPr>
        <w:t> </w:t>
      </w:r>
      <w:r>
        <w:rPr>
          <w:sz w:val="24"/>
        </w:rPr>
        <w:t>the</w:t>
      </w:r>
      <w:r>
        <w:rPr>
          <w:spacing w:val="-10"/>
          <w:sz w:val="24"/>
        </w:rPr>
        <w:t> </w:t>
      </w:r>
      <w:r>
        <w:rPr>
          <w:sz w:val="24"/>
        </w:rPr>
        <w:t>security</w:t>
      </w:r>
      <w:r>
        <w:rPr>
          <w:spacing w:val="-9"/>
          <w:sz w:val="24"/>
        </w:rPr>
        <w:t> </w:t>
      </w:r>
      <w:r>
        <w:rPr>
          <w:sz w:val="24"/>
        </w:rPr>
        <w:t>of</w:t>
      </w:r>
      <w:r>
        <w:rPr>
          <w:spacing w:val="-9"/>
          <w:sz w:val="24"/>
        </w:rPr>
        <w:t> </w:t>
      </w:r>
      <w:r>
        <w:rPr>
          <w:sz w:val="24"/>
        </w:rPr>
        <w:t>the</w:t>
      </w:r>
      <w:r>
        <w:rPr>
          <w:spacing w:val="-10"/>
          <w:sz w:val="24"/>
        </w:rPr>
        <w:t> </w:t>
      </w:r>
      <w:r>
        <w:rPr>
          <w:sz w:val="24"/>
        </w:rPr>
        <w:t>Equipment,</w:t>
      </w:r>
      <w:r>
        <w:rPr>
          <w:spacing w:val="-9"/>
          <w:sz w:val="24"/>
        </w:rPr>
        <w:t> </w:t>
      </w:r>
      <w:r>
        <w:rPr>
          <w:sz w:val="24"/>
        </w:rPr>
        <w:t>the</w:t>
      </w:r>
      <w:r>
        <w:rPr>
          <w:spacing w:val="-10"/>
          <w:sz w:val="24"/>
        </w:rPr>
        <w:t> </w:t>
      </w:r>
      <w:r>
        <w:rPr>
          <w:sz w:val="24"/>
        </w:rPr>
        <w:t>Account,</w:t>
      </w:r>
      <w:r>
        <w:rPr>
          <w:spacing w:val="-9"/>
          <w:sz w:val="24"/>
        </w:rPr>
        <w:t> </w:t>
      </w:r>
      <w:r>
        <w:rPr>
          <w:sz w:val="24"/>
        </w:rPr>
        <w:t>email</w:t>
      </w:r>
      <w:r>
        <w:rPr>
          <w:spacing w:val="-10"/>
          <w:sz w:val="24"/>
        </w:rPr>
        <w:t> </w:t>
      </w:r>
      <w:r>
        <w:rPr>
          <w:sz w:val="24"/>
        </w:rPr>
        <w:t>credentials</w:t>
      </w:r>
      <w:r>
        <w:rPr>
          <w:spacing w:val="-8"/>
          <w:sz w:val="24"/>
        </w:rPr>
        <w:t> </w:t>
      </w:r>
      <w:r>
        <w:rPr>
          <w:sz w:val="24"/>
        </w:rPr>
        <w:t>(including</w:t>
      </w:r>
      <w:r>
        <w:rPr>
          <w:spacing w:val="-9"/>
          <w:sz w:val="24"/>
        </w:rPr>
        <w:t> </w:t>
      </w:r>
      <w:r>
        <w:rPr>
          <w:sz w:val="24"/>
        </w:rPr>
        <w:t>but</w:t>
      </w:r>
      <w:r>
        <w:rPr>
          <w:spacing w:val="-10"/>
          <w:sz w:val="24"/>
        </w:rPr>
        <w:t> </w:t>
      </w:r>
      <w:r>
        <w:rPr>
          <w:sz w:val="24"/>
        </w:rPr>
        <w:t>not limited</w:t>
      </w:r>
      <w:r>
        <w:rPr>
          <w:spacing w:val="-5"/>
          <w:sz w:val="24"/>
        </w:rPr>
        <w:t> </w:t>
      </w:r>
      <w:r>
        <w:rPr>
          <w:sz w:val="24"/>
        </w:rPr>
        <w:t>to</w:t>
      </w:r>
      <w:r>
        <w:rPr>
          <w:spacing w:val="-5"/>
          <w:sz w:val="24"/>
        </w:rPr>
        <w:t> </w:t>
      </w:r>
      <w:r>
        <w:rPr>
          <w:sz w:val="24"/>
        </w:rPr>
        <w:t>administrative</w:t>
      </w:r>
      <w:r>
        <w:rPr>
          <w:spacing w:val="-7"/>
          <w:sz w:val="24"/>
        </w:rPr>
        <w:t> </w:t>
      </w:r>
      <w:r>
        <w:rPr>
          <w:sz w:val="24"/>
        </w:rPr>
        <w:t>and</w:t>
      </w:r>
      <w:r>
        <w:rPr>
          <w:spacing w:val="-5"/>
          <w:sz w:val="24"/>
        </w:rPr>
        <w:t> </w:t>
      </w:r>
      <w:r>
        <w:rPr>
          <w:sz w:val="24"/>
        </w:rPr>
        <w:t>user</w:t>
      </w:r>
      <w:r>
        <w:rPr>
          <w:spacing w:val="-5"/>
          <w:sz w:val="24"/>
        </w:rPr>
        <w:t> </w:t>
      </w:r>
      <w:r>
        <w:rPr>
          <w:sz w:val="24"/>
        </w:rPr>
        <w:t>email</w:t>
      </w:r>
      <w:r>
        <w:rPr>
          <w:spacing w:val="-7"/>
          <w:sz w:val="24"/>
        </w:rPr>
        <w:t> </w:t>
      </w:r>
      <w:r>
        <w:rPr>
          <w:sz w:val="24"/>
        </w:rPr>
        <w:t>addresses)</w:t>
      </w:r>
      <w:r>
        <w:rPr>
          <w:spacing w:val="-5"/>
          <w:sz w:val="24"/>
        </w:rPr>
        <w:t> </w:t>
      </w:r>
      <w:r>
        <w:rPr>
          <w:sz w:val="24"/>
        </w:rPr>
        <w:t>and</w:t>
      </w:r>
      <w:r>
        <w:rPr>
          <w:spacing w:val="-5"/>
          <w:sz w:val="24"/>
        </w:rPr>
        <w:t> </w:t>
      </w:r>
      <w:r>
        <w:rPr>
          <w:sz w:val="24"/>
        </w:rPr>
        <w:t>files,</w:t>
      </w:r>
      <w:r>
        <w:rPr>
          <w:spacing w:val="-5"/>
          <w:sz w:val="24"/>
        </w:rPr>
        <w:t> </w:t>
      </w:r>
      <w:r>
        <w:rPr>
          <w:sz w:val="24"/>
        </w:rPr>
        <w:t>and</w:t>
      </w:r>
      <w:r>
        <w:rPr>
          <w:spacing w:val="-5"/>
          <w:sz w:val="24"/>
        </w:rPr>
        <w:t> </w:t>
      </w:r>
      <w:r>
        <w:rPr>
          <w:sz w:val="24"/>
        </w:rPr>
        <w:t>for</w:t>
      </w:r>
      <w:r>
        <w:rPr>
          <w:spacing w:val="-5"/>
          <w:sz w:val="24"/>
        </w:rPr>
        <w:t> </w:t>
      </w:r>
      <w:r>
        <w:rPr>
          <w:sz w:val="24"/>
        </w:rPr>
        <w:t>all</w:t>
      </w:r>
      <w:r>
        <w:rPr>
          <w:spacing w:val="-7"/>
          <w:sz w:val="24"/>
        </w:rPr>
        <w:t> </w:t>
      </w:r>
      <w:r>
        <w:rPr>
          <w:sz w:val="24"/>
        </w:rPr>
        <w:t>uses</w:t>
      </w:r>
      <w:r>
        <w:rPr>
          <w:spacing w:val="-4"/>
          <w:sz w:val="24"/>
        </w:rPr>
        <w:t> </w:t>
      </w:r>
      <w:r>
        <w:rPr>
          <w:sz w:val="24"/>
        </w:rPr>
        <w:t>of</w:t>
      </w:r>
      <w:r>
        <w:rPr>
          <w:spacing w:val="-5"/>
          <w:sz w:val="24"/>
        </w:rPr>
        <w:t> </w:t>
      </w:r>
      <w:r>
        <w:rPr>
          <w:sz w:val="24"/>
        </w:rPr>
        <w:t>the</w:t>
      </w:r>
      <w:r>
        <w:rPr>
          <w:spacing w:val="-7"/>
          <w:sz w:val="24"/>
        </w:rPr>
        <w:t> </w:t>
      </w:r>
      <w:r>
        <w:rPr>
          <w:sz w:val="24"/>
        </w:rPr>
        <w:t>Account or the Equipment with or without Customer’s knowledge or consent.</w:t>
      </w:r>
    </w:p>
    <w:p>
      <w:pPr>
        <w:pStyle w:val="ListParagraph"/>
        <w:numPr>
          <w:ilvl w:val="1"/>
          <w:numId w:val="1"/>
        </w:numPr>
        <w:tabs>
          <w:tab w:pos="1145" w:val="left" w:leader="none"/>
        </w:tabs>
        <w:spacing w:line="240" w:lineRule="auto" w:before="57" w:after="0"/>
        <w:ind w:left="1145" w:right="0" w:hanging="565"/>
        <w:jc w:val="both"/>
        <w:rPr>
          <w:sz w:val="24"/>
        </w:rPr>
      </w:pPr>
      <w:bookmarkStart w:name="2.8 Upon prior written approval by Custo" w:id="13"/>
      <w:bookmarkEnd w:id="13"/>
      <w:r>
        <w:rPr/>
      </w:r>
      <w:r>
        <w:rPr>
          <w:sz w:val="24"/>
        </w:rPr>
        <w:t>Upon</w:t>
      </w:r>
      <w:r>
        <w:rPr>
          <w:spacing w:val="-2"/>
          <w:sz w:val="24"/>
        </w:rPr>
        <w:t> </w:t>
      </w:r>
      <w:r>
        <w:rPr>
          <w:sz w:val="24"/>
        </w:rPr>
        <w:t>prior</w:t>
      </w:r>
      <w:r>
        <w:rPr>
          <w:spacing w:val="-2"/>
          <w:sz w:val="24"/>
        </w:rPr>
        <w:t> </w:t>
      </w:r>
      <w:r>
        <w:rPr>
          <w:sz w:val="24"/>
        </w:rPr>
        <w:t>written</w:t>
      </w:r>
      <w:r>
        <w:rPr>
          <w:spacing w:val="-1"/>
          <w:sz w:val="24"/>
        </w:rPr>
        <w:t> </w:t>
      </w:r>
      <w:r>
        <w:rPr>
          <w:sz w:val="24"/>
        </w:rPr>
        <w:t>approval</w:t>
      </w:r>
      <w:r>
        <w:rPr>
          <w:spacing w:val="-3"/>
          <w:sz w:val="24"/>
        </w:rPr>
        <w:t> </w:t>
      </w:r>
      <w:r>
        <w:rPr>
          <w:sz w:val="24"/>
        </w:rPr>
        <w:t>by</w:t>
      </w:r>
      <w:r>
        <w:rPr>
          <w:spacing w:val="-2"/>
          <w:sz w:val="24"/>
        </w:rPr>
        <w:t> </w:t>
      </w:r>
      <w:r>
        <w:rPr>
          <w:sz w:val="24"/>
        </w:rPr>
        <w:t>Customer,</w:t>
      </w:r>
      <w:r>
        <w:rPr>
          <w:spacing w:val="-2"/>
          <w:sz w:val="24"/>
        </w:rPr>
        <w:t> </w:t>
      </w:r>
      <w:r>
        <w:rPr>
          <w:sz w:val="24"/>
        </w:rPr>
        <w:t>Service</w:t>
      </w:r>
      <w:r>
        <w:rPr>
          <w:spacing w:val="-3"/>
          <w:sz w:val="24"/>
        </w:rPr>
        <w:t> </w:t>
      </w:r>
      <w:r>
        <w:rPr>
          <w:sz w:val="24"/>
        </w:rPr>
        <w:t>Provider</w:t>
      </w:r>
      <w:r>
        <w:rPr>
          <w:spacing w:val="-1"/>
          <w:sz w:val="24"/>
        </w:rPr>
        <w:t> </w:t>
      </w:r>
      <w:r>
        <w:rPr>
          <w:spacing w:val="-4"/>
          <w:sz w:val="24"/>
        </w:rPr>
        <w:t>may:</w:t>
      </w:r>
    </w:p>
    <w:p>
      <w:pPr>
        <w:pStyle w:val="ListParagraph"/>
        <w:numPr>
          <w:ilvl w:val="2"/>
          <w:numId w:val="1"/>
        </w:numPr>
        <w:tabs>
          <w:tab w:pos="2381" w:val="left" w:leader="none"/>
        </w:tabs>
        <w:spacing w:line="360" w:lineRule="auto" w:before="194" w:after="0"/>
        <w:ind w:left="2381" w:right="586" w:hanging="721"/>
        <w:jc w:val="both"/>
        <w:rPr>
          <w:sz w:val="24"/>
        </w:rPr>
      </w:pPr>
      <w:bookmarkStart w:name="2.8.1 produce and publish a case study o" w:id="14"/>
      <w:bookmarkEnd w:id="14"/>
      <w:r>
        <w:rPr/>
      </w:r>
      <w:r>
        <w:rPr>
          <w:sz w:val="24"/>
        </w:rPr>
        <w:t>produce and publish a case study on its website regarding the Customer’s use of the Services; and</w:t>
      </w:r>
    </w:p>
    <w:p>
      <w:pPr>
        <w:pStyle w:val="ListParagraph"/>
        <w:numPr>
          <w:ilvl w:val="2"/>
          <w:numId w:val="1"/>
        </w:numPr>
        <w:tabs>
          <w:tab w:pos="2381" w:val="left" w:leader="none"/>
        </w:tabs>
        <w:spacing w:line="360" w:lineRule="auto" w:before="58" w:after="0"/>
        <w:ind w:left="2381" w:right="587" w:hanging="721"/>
        <w:jc w:val="both"/>
        <w:rPr>
          <w:sz w:val="24"/>
        </w:rPr>
      </w:pPr>
      <w:bookmarkStart w:name="2.8.2 create self-promotional materials " w:id="15"/>
      <w:bookmarkEnd w:id="15"/>
      <w:r>
        <w:rPr/>
      </w:r>
      <w:r>
        <w:rPr>
          <w:sz w:val="24"/>
        </w:rPr>
        <w:t>create self-promotional materials such as press releases, advertisements, brochures, etc.</w:t>
      </w:r>
    </w:p>
    <w:p>
      <w:pPr>
        <w:pStyle w:val="ListParagraph"/>
        <w:numPr>
          <w:ilvl w:val="2"/>
          <w:numId w:val="1"/>
        </w:numPr>
        <w:tabs>
          <w:tab w:pos="2381" w:val="left" w:leader="none"/>
        </w:tabs>
        <w:spacing w:line="360" w:lineRule="auto" w:before="57" w:after="0"/>
        <w:ind w:left="2381" w:right="586" w:hanging="721"/>
        <w:jc w:val="both"/>
        <w:rPr>
          <w:sz w:val="24"/>
        </w:rPr>
      </w:pPr>
      <w:bookmarkStart w:name="2.8.3 upon prior written approval by Cus" w:id="16"/>
      <w:bookmarkEnd w:id="16"/>
      <w:r>
        <w:rPr/>
      </w:r>
      <w:r>
        <w:rPr>
          <w:sz w:val="24"/>
        </w:rPr>
        <w:t>upon prior written approval by Customer, Customer shall provide a mutually agreeable quote with respect to Service Provider and the Services, to be used for Service Provider’s marketing and publicity purposes.</w:t>
      </w:r>
    </w:p>
    <w:p>
      <w:pPr>
        <w:pStyle w:val="BodyText"/>
        <w:spacing w:before="117"/>
        <w:ind w:left="0" w:firstLine="0"/>
        <w:jc w:val="left"/>
      </w:pPr>
    </w:p>
    <w:p>
      <w:pPr>
        <w:pStyle w:val="Heading1"/>
        <w:numPr>
          <w:ilvl w:val="0"/>
          <w:numId w:val="1"/>
        </w:numPr>
        <w:tabs>
          <w:tab w:pos="1145" w:val="left" w:leader="none"/>
        </w:tabs>
        <w:spacing w:line="240" w:lineRule="auto" w:before="1" w:after="0"/>
        <w:ind w:left="1145" w:right="0" w:hanging="565"/>
        <w:jc w:val="both"/>
      </w:pPr>
      <w:bookmarkStart w:name="3. CONFIDENTIALITY" w:id="17"/>
      <w:bookmarkEnd w:id="17"/>
      <w:r>
        <w:rPr>
          <w:b w:val="0"/>
        </w:rPr>
      </w:r>
      <w:r>
        <w:rPr>
          <w:spacing w:val="-2"/>
        </w:rPr>
        <w:t>CONFIDENTIALITY</w:t>
      </w:r>
    </w:p>
    <w:p>
      <w:pPr>
        <w:pStyle w:val="ListParagraph"/>
        <w:numPr>
          <w:ilvl w:val="1"/>
          <w:numId w:val="1"/>
        </w:numPr>
        <w:tabs>
          <w:tab w:pos="1146" w:val="left" w:leader="none"/>
        </w:tabs>
        <w:spacing w:line="360" w:lineRule="auto" w:before="194" w:after="0"/>
        <w:ind w:left="1146" w:right="582" w:hanging="566"/>
        <w:jc w:val="both"/>
        <w:rPr>
          <w:sz w:val="24"/>
        </w:rPr>
      </w:pPr>
      <w:bookmarkStart w:name="3.1 Each party (the “Receiving Party”) u" w:id="18"/>
      <w:bookmarkEnd w:id="18"/>
      <w:r>
        <w:rPr/>
      </w:r>
      <w:r>
        <w:rPr>
          <w:sz w:val="24"/>
        </w:rPr>
        <w:t>Each</w:t>
      </w:r>
      <w:r>
        <w:rPr>
          <w:spacing w:val="-8"/>
          <w:sz w:val="24"/>
        </w:rPr>
        <w:t> </w:t>
      </w:r>
      <w:r>
        <w:rPr>
          <w:sz w:val="24"/>
        </w:rPr>
        <w:t>party</w:t>
      </w:r>
      <w:r>
        <w:rPr>
          <w:spacing w:val="-3"/>
          <w:sz w:val="24"/>
        </w:rPr>
        <w:t> </w:t>
      </w:r>
      <w:r>
        <w:rPr>
          <w:sz w:val="24"/>
        </w:rPr>
        <w:t>(the</w:t>
      </w:r>
      <w:r>
        <w:rPr>
          <w:spacing w:val="-4"/>
          <w:sz w:val="24"/>
        </w:rPr>
        <w:t> </w:t>
      </w:r>
      <w:r>
        <w:rPr>
          <w:sz w:val="24"/>
        </w:rPr>
        <w:t>“Receiving</w:t>
      </w:r>
      <w:r>
        <w:rPr>
          <w:spacing w:val="-8"/>
          <w:sz w:val="24"/>
        </w:rPr>
        <w:t> </w:t>
      </w:r>
      <w:r>
        <w:rPr>
          <w:sz w:val="24"/>
        </w:rPr>
        <w:t>Party”)</w:t>
      </w:r>
      <w:r>
        <w:rPr>
          <w:spacing w:val="-8"/>
          <w:sz w:val="24"/>
        </w:rPr>
        <w:t> </w:t>
      </w:r>
      <w:r>
        <w:rPr>
          <w:sz w:val="24"/>
        </w:rPr>
        <w:t>understands</w:t>
      </w:r>
      <w:r>
        <w:rPr>
          <w:spacing w:val="-6"/>
          <w:sz w:val="24"/>
        </w:rPr>
        <w:t> </w:t>
      </w:r>
      <w:r>
        <w:rPr>
          <w:sz w:val="24"/>
        </w:rPr>
        <w:t>that</w:t>
      </w:r>
      <w:r>
        <w:rPr>
          <w:spacing w:val="-4"/>
          <w:sz w:val="24"/>
        </w:rPr>
        <w:t> </w:t>
      </w:r>
      <w:r>
        <w:rPr>
          <w:sz w:val="24"/>
        </w:rPr>
        <w:t>the</w:t>
      </w:r>
      <w:r>
        <w:rPr>
          <w:spacing w:val="-9"/>
          <w:sz w:val="24"/>
        </w:rPr>
        <w:t> </w:t>
      </w:r>
      <w:r>
        <w:rPr>
          <w:sz w:val="24"/>
        </w:rPr>
        <w:t>other</w:t>
      </w:r>
      <w:r>
        <w:rPr>
          <w:spacing w:val="-3"/>
          <w:sz w:val="24"/>
        </w:rPr>
        <w:t> </w:t>
      </w:r>
      <w:r>
        <w:rPr>
          <w:sz w:val="24"/>
        </w:rPr>
        <w:t>party</w:t>
      </w:r>
      <w:r>
        <w:rPr>
          <w:spacing w:val="-8"/>
          <w:sz w:val="24"/>
        </w:rPr>
        <w:t> </w:t>
      </w:r>
      <w:r>
        <w:rPr>
          <w:sz w:val="24"/>
        </w:rPr>
        <w:t>(the</w:t>
      </w:r>
      <w:r>
        <w:rPr>
          <w:spacing w:val="-9"/>
          <w:sz w:val="24"/>
        </w:rPr>
        <w:t> </w:t>
      </w:r>
      <w:r>
        <w:rPr>
          <w:sz w:val="24"/>
        </w:rPr>
        <w:t>“Disclosing</w:t>
      </w:r>
      <w:r>
        <w:rPr>
          <w:spacing w:val="-8"/>
          <w:sz w:val="24"/>
        </w:rPr>
        <w:t> </w:t>
      </w:r>
      <w:r>
        <w:rPr>
          <w:sz w:val="24"/>
        </w:rPr>
        <w:t>Party”) has disclosed or may disclose information relating to the Disclosing Party’s business, including, without limitation, technical or financial information (hereinafter referred to as “Proprietary Information” of the Disclosing Party).</w:t>
      </w:r>
      <w:r>
        <w:rPr>
          <w:spacing w:val="40"/>
          <w:sz w:val="24"/>
        </w:rPr>
        <w:t> </w:t>
      </w:r>
      <w:r>
        <w:rPr>
          <w:sz w:val="24"/>
        </w:rPr>
        <w:t>Proprietary Information includes non- public</w:t>
      </w:r>
      <w:r>
        <w:rPr>
          <w:spacing w:val="-15"/>
          <w:sz w:val="24"/>
        </w:rPr>
        <w:t> </w:t>
      </w:r>
      <w:r>
        <w:rPr>
          <w:sz w:val="24"/>
        </w:rPr>
        <w:t>data</w:t>
      </w:r>
      <w:r>
        <w:rPr>
          <w:spacing w:val="-15"/>
          <w:sz w:val="24"/>
        </w:rPr>
        <w:t> </w:t>
      </w:r>
      <w:r>
        <w:rPr>
          <w:sz w:val="24"/>
        </w:rPr>
        <w:t>provided</w:t>
      </w:r>
      <w:r>
        <w:rPr>
          <w:spacing w:val="-14"/>
          <w:sz w:val="24"/>
        </w:rPr>
        <w:t> </w:t>
      </w:r>
      <w:r>
        <w:rPr>
          <w:sz w:val="24"/>
        </w:rPr>
        <w:t>by</w:t>
      </w:r>
      <w:r>
        <w:rPr>
          <w:spacing w:val="-14"/>
          <w:sz w:val="24"/>
        </w:rPr>
        <w:t> </w:t>
      </w:r>
      <w:r>
        <w:rPr>
          <w:sz w:val="24"/>
        </w:rPr>
        <w:t>Customer</w:t>
      </w:r>
      <w:r>
        <w:rPr>
          <w:spacing w:val="-9"/>
          <w:sz w:val="24"/>
        </w:rPr>
        <w:t> </w:t>
      </w:r>
      <w:r>
        <w:rPr>
          <w:sz w:val="24"/>
        </w:rPr>
        <w:t>to</w:t>
      </w:r>
      <w:r>
        <w:rPr>
          <w:spacing w:val="-14"/>
          <w:sz w:val="24"/>
        </w:rPr>
        <w:t> </w:t>
      </w:r>
      <w:r>
        <w:rPr>
          <w:sz w:val="24"/>
        </w:rPr>
        <w:t>Service</w:t>
      </w:r>
      <w:r>
        <w:rPr>
          <w:spacing w:val="-15"/>
          <w:sz w:val="24"/>
        </w:rPr>
        <w:t> </w:t>
      </w:r>
      <w:r>
        <w:rPr>
          <w:sz w:val="24"/>
        </w:rPr>
        <w:t>Provider</w:t>
      </w:r>
      <w:r>
        <w:rPr>
          <w:spacing w:val="-9"/>
          <w:sz w:val="24"/>
        </w:rPr>
        <w:t> </w:t>
      </w:r>
      <w:r>
        <w:rPr>
          <w:sz w:val="24"/>
        </w:rPr>
        <w:t>to</w:t>
      </w:r>
      <w:r>
        <w:rPr>
          <w:spacing w:val="-14"/>
          <w:sz w:val="24"/>
        </w:rPr>
        <w:t> </w:t>
      </w:r>
      <w:r>
        <w:rPr>
          <w:sz w:val="24"/>
        </w:rPr>
        <w:t>enable</w:t>
      </w:r>
      <w:r>
        <w:rPr>
          <w:spacing w:val="-10"/>
          <w:sz w:val="24"/>
        </w:rPr>
        <w:t> </w:t>
      </w:r>
      <w:r>
        <w:rPr>
          <w:sz w:val="24"/>
        </w:rPr>
        <w:t>the</w:t>
      </w:r>
      <w:r>
        <w:rPr>
          <w:spacing w:val="-15"/>
          <w:sz w:val="24"/>
        </w:rPr>
        <w:t> </w:t>
      </w:r>
      <w:r>
        <w:rPr>
          <w:sz w:val="24"/>
        </w:rPr>
        <w:t>provision</w:t>
      </w:r>
      <w:r>
        <w:rPr>
          <w:spacing w:val="-9"/>
          <w:sz w:val="24"/>
        </w:rPr>
        <w:t> </w:t>
      </w:r>
      <w:r>
        <w:rPr>
          <w:sz w:val="24"/>
        </w:rPr>
        <w:t>of</w:t>
      </w:r>
      <w:r>
        <w:rPr>
          <w:spacing w:val="-13"/>
          <w:sz w:val="24"/>
        </w:rPr>
        <w:t> </w:t>
      </w:r>
      <w:r>
        <w:rPr>
          <w:sz w:val="24"/>
        </w:rPr>
        <w:t>the</w:t>
      </w:r>
      <w:r>
        <w:rPr>
          <w:spacing w:val="-10"/>
          <w:sz w:val="24"/>
        </w:rPr>
        <w:t> </w:t>
      </w:r>
      <w:r>
        <w:rPr>
          <w:sz w:val="24"/>
        </w:rPr>
        <w:t>Services and any other data that a reasonable person would understand, under the circumstances, to be the confidential or proprietary information of the Disclosing Party.</w:t>
      </w:r>
    </w:p>
    <w:p>
      <w:pPr>
        <w:pStyle w:val="ListParagraph"/>
        <w:numPr>
          <w:ilvl w:val="1"/>
          <w:numId w:val="1"/>
        </w:numPr>
        <w:tabs>
          <w:tab w:pos="1145" w:val="left" w:leader="none"/>
        </w:tabs>
        <w:spacing w:line="240" w:lineRule="auto" w:before="58" w:after="0"/>
        <w:ind w:left="1145" w:right="0" w:hanging="565"/>
        <w:jc w:val="both"/>
        <w:rPr>
          <w:sz w:val="24"/>
        </w:rPr>
      </w:pPr>
      <w:bookmarkStart w:name="3.2 The Receiving Party agrees:" w:id="19"/>
      <w:bookmarkEnd w:id="19"/>
      <w:r>
        <w:rPr/>
      </w:r>
      <w:r>
        <w:rPr>
          <w:sz w:val="24"/>
        </w:rPr>
        <w:t>The</w:t>
      </w:r>
      <w:r>
        <w:rPr>
          <w:spacing w:val="-4"/>
          <w:sz w:val="24"/>
        </w:rPr>
        <w:t> </w:t>
      </w:r>
      <w:r>
        <w:rPr>
          <w:sz w:val="24"/>
        </w:rPr>
        <w:t>Receiving</w:t>
      </w:r>
      <w:r>
        <w:rPr>
          <w:spacing w:val="-2"/>
          <w:sz w:val="24"/>
        </w:rPr>
        <w:t> </w:t>
      </w:r>
      <w:r>
        <w:rPr>
          <w:sz w:val="24"/>
        </w:rPr>
        <w:t>Party</w:t>
      </w:r>
      <w:r>
        <w:rPr>
          <w:spacing w:val="-2"/>
          <w:sz w:val="24"/>
        </w:rPr>
        <w:t> agrees:</w:t>
      </w:r>
    </w:p>
    <w:p>
      <w:pPr>
        <w:pStyle w:val="ListParagraph"/>
        <w:numPr>
          <w:ilvl w:val="2"/>
          <w:numId w:val="1"/>
        </w:numPr>
        <w:tabs>
          <w:tab w:pos="2381" w:val="left" w:leader="none"/>
        </w:tabs>
        <w:spacing w:line="360" w:lineRule="auto" w:before="194" w:after="0"/>
        <w:ind w:left="2381" w:right="585" w:hanging="721"/>
        <w:jc w:val="both"/>
        <w:rPr>
          <w:sz w:val="24"/>
        </w:rPr>
      </w:pPr>
      <w:bookmarkStart w:name="3.2.1 to take reasonable precautions tha" w:id="20"/>
      <w:bookmarkEnd w:id="20"/>
      <w:r>
        <w:rPr/>
      </w:r>
      <w:r>
        <w:rPr>
          <w:sz w:val="24"/>
        </w:rPr>
        <w:t>to take reasonable precautions that are at least as protective as those used to protect its own</w:t>
      </w:r>
      <w:r>
        <w:rPr>
          <w:spacing w:val="-1"/>
          <w:sz w:val="24"/>
        </w:rPr>
        <w:t> </w:t>
      </w:r>
      <w:r>
        <w:rPr>
          <w:sz w:val="24"/>
        </w:rPr>
        <w:t>Proprietary</w:t>
      </w:r>
      <w:r>
        <w:rPr>
          <w:spacing w:val="-1"/>
          <w:sz w:val="24"/>
        </w:rPr>
        <w:t> </w:t>
      </w:r>
      <w:r>
        <w:rPr>
          <w:sz w:val="24"/>
        </w:rPr>
        <w:t>Information, to</w:t>
      </w:r>
      <w:r>
        <w:rPr>
          <w:spacing w:val="-1"/>
          <w:sz w:val="24"/>
        </w:rPr>
        <w:t> </w:t>
      </w:r>
      <w:r>
        <w:rPr>
          <w:sz w:val="24"/>
        </w:rPr>
        <w:t>protect the</w:t>
      </w:r>
      <w:r>
        <w:rPr>
          <w:spacing w:val="-2"/>
          <w:sz w:val="24"/>
        </w:rPr>
        <w:t> </w:t>
      </w:r>
      <w:r>
        <w:rPr>
          <w:sz w:val="24"/>
        </w:rPr>
        <w:t>Proprietary Information of the Disclosing Part; and</w:t>
      </w:r>
    </w:p>
    <w:p>
      <w:pPr>
        <w:pStyle w:val="ListParagraph"/>
        <w:numPr>
          <w:ilvl w:val="2"/>
          <w:numId w:val="1"/>
        </w:numPr>
        <w:tabs>
          <w:tab w:pos="2381" w:val="left" w:leader="none"/>
        </w:tabs>
        <w:spacing w:line="360" w:lineRule="auto" w:before="59" w:after="0"/>
        <w:ind w:left="2381" w:right="585" w:hanging="721"/>
        <w:jc w:val="both"/>
        <w:rPr>
          <w:sz w:val="24"/>
        </w:rPr>
      </w:pPr>
      <w:bookmarkStart w:name="3.2.2 not to use (except as expressly pe" w:id="21"/>
      <w:bookmarkEnd w:id="21"/>
      <w:r>
        <w:rPr/>
      </w:r>
      <w:r>
        <w:rPr>
          <w:sz w:val="24"/>
        </w:rPr>
        <w:t>not</w:t>
      </w:r>
      <w:r>
        <w:rPr>
          <w:spacing w:val="-5"/>
          <w:sz w:val="24"/>
        </w:rPr>
        <w:t> </w:t>
      </w:r>
      <w:r>
        <w:rPr>
          <w:sz w:val="24"/>
        </w:rPr>
        <w:t>to</w:t>
      </w:r>
      <w:r>
        <w:rPr>
          <w:spacing w:val="-4"/>
          <w:sz w:val="24"/>
        </w:rPr>
        <w:t> </w:t>
      </w:r>
      <w:r>
        <w:rPr>
          <w:sz w:val="24"/>
        </w:rPr>
        <w:t>use</w:t>
      </w:r>
      <w:r>
        <w:rPr>
          <w:spacing w:val="-5"/>
          <w:sz w:val="24"/>
        </w:rPr>
        <w:t> </w:t>
      </w:r>
      <w:r>
        <w:rPr>
          <w:sz w:val="24"/>
        </w:rPr>
        <w:t>(except</w:t>
      </w:r>
      <w:r>
        <w:rPr>
          <w:spacing w:val="-1"/>
          <w:sz w:val="24"/>
        </w:rPr>
        <w:t> </w:t>
      </w:r>
      <w:r>
        <w:rPr>
          <w:sz w:val="24"/>
        </w:rPr>
        <w:t>as</w:t>
      </w:r>
      <w:r>
        <w:rPr>
          <w:spacing w:val="-3"/>
          <w:sz w:val="24"/>
        </w:rPr>
        <w:t> </w:t>
      </w:r>
      <w:r>
        <w:rPr>
          <w:sz w:val="24"/>
        </w:rPr>
        <w:t>expressly</w:t>
      </w:r>
      <w:r>
        <w:rPr>
          <w:spacing w:val="-4"/>
          <w:sz w:val="24"/>
        </w:rPr>
        <w:t> </w:t>
      </w:r>
      <w:r>
        <w:rPr>
          <w:sz w:val="24"/>
        </w:rPr>
        <w:t>permitted</w:t>
      </w:r>
      <w:r>
        <w:rPr>
          <w:spacing w:val="-4"/>
          <w:sz w:val="24"/>
        </w:rPr>
        <w:t> </w:t>
      </w:r>
      <w:r>
        <w:rPr>
          <w:sz w:val="24"/>
        </w:rPr>
        <w:t>herein)</w:t>
      </w:r>
      <w:r>
        <w:rPr>
          <w:spacing w:val="-4"/>
          <w:sz w:val="24"/>
        </w:rPr>
        <w:t> </w:t>
      </w:r>
      <w:r>
        <w:rPr>
          <w:sz w:val="24"/>
        </w:rPr>
        <w:t>or</w:t>
      </w:r>
      <w:r>
        <w:rPr>
          <w:spacing w:val="-4"/>
          <w:sz w:val="24"/>
        </w:rPr>
        <w:t> </w:t>
      </w:r>
      <w:r>
        <w:rPr>
          <w:sz w:val="24"/>
        </w:rPr>
        <w:t>divulge</w:t>
      </w:r>
      <w:r>
        <w:rPr>
          <w:spacing w:val="-5"/>
          <w:sz w:val="24"/>
        </w:rPr>
        <w:t> </w:t>
      </w:r>
      <w:r>
        <w:rPr>
          <w:sz w:val="24"/>
        </w:rPr>
        <w:t>to any</w:t>
      </w:r>
      <w:r>
        <w:rPr>
          <w:spacing w:val="-4"/>
          <w:sz w:val="24"/>
        </w:rPr>
        <w:t> </w:t>
      </w:r>
      <w:r>
        <w:rPr>
          <w:sz w:val="24"/>
        </w:rPr>
        <w:t>third</w:t>
      </w:r>
      <w:r>
        <w:rPr>
          <w:spacing w:val="-4"/>
          <w:sz w:val="24"/>
        </w:rPr>
        <w:t> </w:t>
      </w:r>
      <w:r>
        <w:rPr>
          <w:sz w:val="24"/>
        </w:rPr>
        <w:t>person any such Proprietary Information.</w:t>
      </w:r>
      <w:r>
        <w:rPr>
          <w:spacing w:val="40"/>
          <w:sz w:val="24"/>
        </w:rPr>
        <w:t> </w:t>
      </w:r>
      <w:r>
        <w:rPr>
          <w:sz w:val="24"/>
        </w:rPr>
        <w:t>The Disclosing Party agrees that the foregoing</w:t>
      </w:r>
      <w:r>
        <w:rPr>
          <w:spacing w:val="25"/>
          <w:sz w:val="24"/>
        </w:rPr>
        <w:t> </w:t>
      </w:r>
      <w:r>
        <w:rPr>
          <w:sz w:val="24"/>
        </w:rPr>
        <w:t>shall</w:t>
      </w:r>
      <w:r>
        <w:rPr>
          <w:spacing w:val="24"/>
          <w:sz w:val="24"/>
        </w:rPr>
        <w:t> </w:t>
      </w:r>
      <w:r>
        <w:rPr>
          <w:sz w:val="24"/>
        </w:rPr>
        <w:t>not</w:t>
      </w:r>
      <w:r>
        <w:rPr>
          <w:spacing w:val="24"/>
          <w:sz w:val="24"/>
        </w:rPr>
        <w:t> </w:t>
      </w:r>
      <w:r>
        <w:rPr>
          <w:sz w:val="24"/>
        </w:rPr>
        <w:t>apply</w:t>
      </w:r>
      <w:r>
        <w:rPr>
          <w:spacing w:val="25"/>
          <w:sz w:val="24"/>
        </w:rPr>
        <w:t> </w:t>
      </w:r>
      <w:r>
        <w:rPr>
          <w:sz w:val="24"/>
        </w:rPr>
        <w:t>with</w:t>
      </w:r>
      <w:r>
        <w:rPr>
          <w:spacing w:val="25"/>
          <w:sz w:val="24"/>
        </w:rPr>
        <w:t> </w:t>
      </w:r>
      <w:r>
        <w:rPr>
          <w:sz w:val="24"/>
        </w:rPr>
        <w:t>respect</w:t>
      </w:r>
      <w:r>
        <w:rPr>
          <w:spacing w:val="24"/>
          <w:sz w:val="24"/>
        </w:rPr>
        <w:t> </w:t>
      </w:r>
      <w:r>
        <w:rPr>
          <w:sz w:val="24"/>
        </w:rPr>
        <w:t>to</w:t>
      </w:r>
      <w:r>
        <w:rPr>
          <w:spacing w:val="25"/>
          <w:sz w:val="24"/>
        </w:rPr>
        <w:t> </w:t>
      </w:r>
      <w:r>
        <w:rPr>
          <w:sz w:val="24"/>
        </w:rPr>
        <w:t>(x)</w:t>
      </w:r>
      <w:r>
        <w:rPr>
          <w:spacing w:val="26"/>
          <w:sz w:val="24"/>
        </w:rPr>
        <w:t> </w:t>
      </w:r>
      <w:r>
        <w:rPr>
          <w:sz w:val="24"/>
        </w:rPr>
        <w:t>any</w:t>
      </w:r>
      <w:r>
        <w:rPr>
          <w:spacing w:val="30"/>
          <w:sz w:val="24"/>
        </w:rPr>
        <w:t> </w:t>
      </w:r>
      <w:r>
        <w:rPr>
          <w:sz w:val="24"/>
        </w:rPr>
        <w:t>information</w:t>
      </w:r>
      <w:r>
        <w:rPr>
          <w:spacing w:val="30"/>
          <w:sz w:val="24"/>
        </w:rPr>
        <w:t> </w:t>
      </w:r>
      <w:r>
        <w:rPr>
          <w:sz w:val="24"/>
        </w:rPr>
        <w:t>after</w:t>
      </w:r>
      <w:r>
        <w:rPr>
          <w:spacing w:val="30"/>
          <w:sz w:val="24"/>
        </w:rPr>
        <w:t> </w:t>
      </w:r>
      <w:r>
        <w:rPr>
          <w:sz w:val="24"/>
        </w:rPr>
        <w:t>three</w:t>
      </w:r>
      <w:r>
        <w:rPr>
          <w:spacing w:val="24"/>
          <w:sz w:val="24"/>
        </w:rPr>
        <w:t> </w:t>
      </w:r>
      <w:r>
        <w:rPr>
          <w:sz w:val="24"/>
        </w:rPr>
        <w:t>(3)</w:t>
      </w:r>
    </w:p>
    <w:p>
      <w:pPr>
        <w:spacing w:after="0" w:line="360" w:lineRule="auto"/>
        <w:jc w:val="both"/>
        <w:rPr>
          <w:sz w:val="24"/>
        </w:rPr>
        <w:sectPr>
          <w:pgSz w:w="12240" w:h="15840"/>
          <w:pgMar w:header="0" w:footer="738" w:top="1380" w:bottom="920" w:left="860" w:right="860"/>
        </w:sectPr>
      </w:pPr>
    </w:p>
    <w:p>
      <w:pPr>
        <w:pStyle w:val="BodyText"/>
        <w:spacing w:line="360" w:lineRule="auto" w:before="61"/>
        <w:ind w:left="2381" w:right="575" w:firstLine="0"/>
      </w:pPr>
      <w:r>
        <w:rPr/>
        <w:t>years following the disclosure thereof (except the obligation of confidentiality shall continue in perpetuity with respect to any Proprietary Information that constitutes a</w:t>
      </w:r>
      <w:r>
        <w:rPr>
          <w:spacing w:val="-1"/>
        </w:rPr>
        <w:t> </w:t>
      </w:r>
      <w:r>
        <w:rPr/>
        <w:t>trade</w:t>
      </w:r>
      <w:r>
        <w:rPr>
          <w:spacing w:val="-1"/>
        </w:rPr>
        <w:t> </w:t>
      </w:r>
      <w:r>
        <w:rPr/>
        <w:t>secret</w:t>
      </w:r>
      <w:r>
        <w:rPr>
          <w:spacing w:val="-1"/>
        </w:rPr>
        <w:t> </w:t>
      </w:r>
      <w:r>
        <w:rPr/>
        <w:t>under applicable</w:t>
      </w:r>
      <w:r>
        <w:rPr>
          <w:spacing w:val="-1"/>
        </w:rPr>
        <w:t> </w:t>
      </w:r>
      <w:r>
        <w:rPr/>
        <w:t>law) or (y)</w:t>
      </w:r>
      <w:r>
        <w:rPr>
          <w:spacing w:val="40"/>
        </w:rPr>
        <w:t> </w:t>
      </w:r>
      <w:r>
        <w:rPr/>
        <w:t>any information that</w:t>
      </w:r>
      <w:r>
        <w:rPr>
          <w:spacing w:val="-1"/>
        </w:rPr>
        <w:t> </w:t>
      </w:r>
      <w:r>
        <w:rPr/>
        <w:t>the Receiving Party can document (a)</w:t>
      </w:r>
      <w:r>
        <w:rPr>
          <w:spacing w:val="-1"/>
        </w:rPr>
        <w:t> </w:t>
      </w:r>
      <w:r>
        <w:rPr/>
        <w:t>is or becomes generally available to the public</w:t>
      </w:r>
      <w:r>
        <w:rPr>
          <w:spacing w:val="-1"/>
        </w:rPr>
        <w:t> </w:t>
      </w:r>
      <w:r>
        <w:rPr/>
        <w:t>through</w:t>
      </w:r>
      <w:r>
        <w:rPr>
          <w:spacing w:val="-4"/>
        </w:rPr>
        <w:t> </w:t>
      </w:r>
      <w:r>
        <w:rPr/>
        <w:t>no</w:t>
      </w:r>
      <w:r>
        <w:rPr>
          <w:spacing w:val="-4"/>
        </w:rPr>
        <w:t> </w:t>
      </w:r>
      <w:r>
        <w:rPr/>
        <w:t>breach</w:t>
      </w:r>
      <w:r>
        <w:rPr>
          <w:spacing w:val="-4"/>
        </w:rPr>
        <w:t> </w:t>
      </w:r>
      <w:r>
        <w:rPr/>
        <w:t>of this</w:t>
      </w:r>
      <w:r>
        <w:rPr>
          <w:spacing w:val="-3"/>
        </w:rPr>
        <w:t> </w:t>
      </w:r>
      <w:r>
        <w:rPr/>
        <w:t>Agreement</w:t>
      </w:r>
      <w:r>
        <w:rPr>
          <w:spacing w:val="-1"/>
        </w:rPr>
        <w:t> </w:t>
      </w:r>
      <w:r>
        <w:rPr/>
        <w:t>by</w:t>
      </w:r>
      <w:r>
        <w:rPr>
          <w:spacing w:val="-4"/>
        </w:rPr>
        <w:t> </w:t>
      </w:r>
      <w:r>
        <w:rPr/>
        <w:t>the</w:t>
      </w:r>
      <w:r>
        <w:rPr>
          <w:spacing w:val="-1"/>
        </w:rPr>
        <w:t> </w:t>
      </w:r>
      <w:r>
        <w:rPr/>
        <w:t>Receiving</w:t>
      </w:r>
      <w:r>
        <w:rPr>
          <w:spacing w:val="-4"/>
        </w:rPr>
        <w:t> </w:t>
      </w:r>
      <w:r>
        <w:rPr/>
        <w:t>Party,</w:t>
      </w:r>
      <w:r>
        <w:rPr>
          <w:spacing w:val="-4"/>
        </w:rPr>
        <w:t> </w:t>
      </w:r>
      <w:r>
        <w:rPr/>
        <w:t>or (b) was in</w:t>
      </w:r>
      <w:r>
        <w:rPr>
          <w:spacing w:val="-13"/>
        </w:rPr>
        <w:t> </w:t>
      </w:r>
      <w:r>
        <w:rPr/>
        <w:t>its</w:t>
      </w:r>
      <w:r>
        <w:rPr>
          <w:spacing w:val="-11"/>
        </w:rPr>
        <w:t> </w:t>
      </w:r>
      <w:r>
        <w:rPr/>
        <w:t>possession</w:t>
      </w:r>
      <w:r>
        <w:rPr>
          <w:spacing w:val="-13"/>
        </w:rPr>
        <w:t> </w:t>
      </w:r>
      <w:r>
        <w:rPr/>
        <w:t>or</w:t>
      </w:r>
      <w:r>
        <w:rPr>
          <w:spacing w:val="-12"/>
        </w:rPr>
        <w:t> </w:t>
      </w:r>
      <w:r>
        <w:rPr/>
        <w:t>known</w:t>
      </w:r>
      <w:r>
        <w:rPr>
          <w:spacing w:val="-13"/>
        </w:rPr>
        <w:t> </w:t>
      </w:r>
      <w:r>
        <w:rPr/>
        <w:t>by</w:t>
      </w:r>
      <w:r>
        <w:rPr>
          <w:spacing w:val="-8"/>
        </w:rPr>
        <w:t> </w:t>
      </w:r>
      <w:r>
        <w:rPr/>
        <w:t>it</w:t>
      </w:r>
      <w:r>
        <w:rPr>
          <w:spacing w:val="-14"/>
        </w:rPr>
        <w:t> </w:t>
      </w:r>
      <w:r>
        <w:rPr/>
        <w:t>without</w:t>
      </w:r>
      <w:r>
        <w:rPr>
          <w:spacing w:val="-14"/>
        </w:rPr>
        <w:t> </w:t>
      </w:r>
      <w:r>
        <w:rPr/>
        <w:t>restriction</w:t>
      </w:r>
      <w:r>
        <w:rPr>
          <w:spacing w:val="-13"/>
        </w:rPr>
        <w:t> </w:t>
      </w:r>
      <w:r>
        <w:rPr/>
        <w:t>on</w:t>
      </w:r>
      <w:r>
        <w:rPr>
          <w:spacing w:val="-8"/>
        </w:rPr>
        <w:t> </w:t>
      </w:r>
      <w:r>
        <w:rPr/>
        <w:t>disclosure</w:t>
      </w:r>
      <w:r>
        <w:rPr>
          <w:spacing w:val="-14"/>
        </w:rPr>
        <w:t> </w:t>
      </w:r>
      <w:r>
        <w:rPr/>
        <w:t>prior</w:t>
      </w:r>
      <w:r>
        <w:rPr>
          <w:spacing w:val="-8"/>
        </w:rPr>
        <w:t> </w:t>
      </w:r>
      <w:r>
        <w:rPr/>
        <w:t>to</w:t>
      </w:r>
      <w:r>
        <w:rPr>
          <w:spacing w:val="-13"/>
        </w:rPr>
        <w:t> </w:t>
      </w:r>
      <w:r>
        <w:rPr/>
        <w:t>receipt from the Disclosing Party, or (c) was rightfully disclosed to it without restriction by a third party, or (d) was independently developed without use of any</w:t>
      </w:r>
      <w:r>
        <w:rPr>
          <w:spacing w:val="-11"/>
        </w:rPr>
        <w:t> </w:t>
      </w:r>
      <w:r>
        <w:rPr/>
        <w:t>Proprietary</w:t>
      </w:r>
      <w:r>
        <w:rPr>
          <w:spacing w:val="-10"/>
        </w:rPr>
        <w:t> </w:t>
      </w:r>
      <w:r>
        <w:rPr/>
        <w:t>Information</w:t>
      </w:r>
      <w:r>
        <w:rPr>
          <w:spacing w:val="-11"/>
        </w:rPr>
        <w:t> </w:t>
      </w:r>
      <w:r>
        <w:rPr/>
        <w:t>of</w:t>
      </w:r>
      <w:r>
        <w:rPr>
          <w:spacing w:val="-10"/>
        </w:rPr>
        <w:t> </w:t>
      </w:r>
      <w:r>
        <w:rPr/>
        <w:t>the</w:t>
      </w:r>
      <w:r>
        <w:rPr>
          <w:spacing w:val="-12"/>
        </w:rPr>
        <w:t> </w:t>
      </w:r>
      <w:r>
        <w:rPr/>
        <w:t>Disclosing</w:t>
      </w:r>
      <w:r>
        <w:rPr>
          <w:spacing w:val="-11"/>
        </w:rPr>
        <w:t> </w:t>
      </w:r>
      <w:r>
        <w:rPr/>
        <w:t>Party,</w:t>
      </w:r>
      <w:r>
        <w:rPr>
          <w:spacing w:val="-5"/>
        </w:rPr>
        <w:t> </w:t>
      </w:r>
      <w:r>
        <w:rPr/>
        <w:t>or</w:t>
      </w:r>
      <w:r>
        <w:rPr>
          <w:spacing w:val="-10"/>
        </w:rPr>
        <w:t> </w:t>
      </w:r>
      <w:r>
        <w:rPr/>
        <w:t>(e)</w:t>
      </w:r>
      <w:r>
        <w:rPr>
          <w:spacing w:val="-2"/>
        </w:rPr>
        <w:t> </w:t>
      </w:r>
      <w:r>
        <w:rPr/>
        <w:t>is</w:t>
      </w:r>
      <w:r>
        <w:rPr>
          <w:spacing w:val="-9"/>
        </w:rPr>
        <w:t> </w:t>
      </w:r>
      <w:r>
        <w:rPr/>
        <w:t>required</w:t>
      </w:r>
      <w:r>
        <w:rPr>
          <w:spacing w:val="-11"/>
        </w:rPr>
        <w:t> </w:t>
      </w:r>
      <w:r>
        <w:rPr/>
        <w:t>by</w:t>
      </w:r>
      <w:r>
        <w:rPr>
          <w:spacing w:val="-11"/>
        </w:rPr>
        <w:t> </w:t>
      </w:r>
      <w:r>
        <w:rPr/>
        <w:t>law</w:t>
      </w:r>
      <w:r>
        <w:rPr>
          <w:spacing w:val="-9"/>
        </w:rPr>
        <w:t> </w:t>
      </w:r>
      <w:r>
        <w:rPr/>
        <w:t>to be</w:t>
      </w:r>
      <w:r>
        <w:rPr>
          <w:spacing w:val="-9"/>
        </w:rPr>
        <w:t> </w:t>
      </w:r>
      <w:r>
        <w:rPr/>
        <w:t>disclosed,</w:t>
      </w:r>
      <w:r>
        <w:rPr>
          <w:spacing w:val="-4"/>
        </w:rPr>
        <w:t> </w:t>
      </w:r>
      <w:r>
        <w:rPr/>
        <w:t>in</w:t>
      </w:r>
      <w:r>
        <w:rPr>
          <w:spacing w:val="-8"/>
        </w:rPr>
        <w:t> </w:t>
      </w:r>
      <w:r>
        <w:rPr/>
        <w:t>which</w:t>
      </w:r>
      <w:r>
        <w:rPr>
          <w:spacing w:val="-8"/>
        </w:rPr>
        <w:t> </w:t>
      </w:r>
      <w:r>
        <w:rPr/>
        <w:t>event</w:t>
      </w:r>
      <w:r>
        <w:rPr>
          <w:spacing w:val="-9"/>
        </w:rPr>
        <w:t> </w:t>
      </w:r>
      <w:r>
        <w:rPr/>
        <w:t>the</w:t>
      </w:r>
      <w:r>
        <w:rPr>
          <w:spacing w:val="-9"/>
        </w:rPr>
        <w:t> </w:t>
      </w:r>
      <w:r>
        <w:rPr/>
        <w:t>Receiving</w:t>
      </w:r>
      <w:r>
        <w:rPr>
          <w:spacing w:val="-8"/>
        </w:rPr>
        <w:t> </w:t>
      </w:r>
      <w:r>
        <w:rPr/>
        <w:t>Party</w:t>
      </w:r>
      <w:r>
        <w:rPr>
          <w:spacing w:val="-4"/>
        </w:rPr>
        <w:t> </w:t>
      </w:r>
      <w:r>
        <w:rPr/>
        <w:t>shall,</w:t>
      </w:r>
      <w:r>
        <w:rPr>
          <w:spacing w:val="-2"/>
        </w:rPr>
        <w:t> </w:t>
      </w:r>
      <w:r>
        <w:rPr/>
        <w:t>to</w:t>
      </w:r>
      <w:r>
        <w:rPr>
          <w:spacing w:val="-3"/>
        </w:rPr>
        <w:t> </w:t>
      </w:r>
      <w:r>
        <w:rPr/>
        <w:t>the</w:t>
      </w:r>
      <w:r>
        <w:rPr>
          <w:spacing w:val="-5"/>
        </w:rPr>
        <w:t> </w:t>
      </w:r>
      <w:r>
        <w:rPr/>
        <w:t>extent</w:t>
      </w:r>
      <w:r>
        <w:rPr>
          <w:spacing w:val="-9"/>
        </w:rPr>
        <w:t> </w:t>
      </w:r>
      <w:r>
        <w:rPr/>
        <w:t>allowed</w:t>
      </w:r>
      <w:r>
        <w:rPr>
          <w:spacing w:val="-8"/>
        </w:rPr>
        <w:t> </w:t>
      </w:r>
      <w:r>
        <w:rPr/>
        <w:t>by law, provide notice to the Disclosing Party prior to disclosing any such Proprietary Information.</w:t>
      </w:r>
      <w:r>
        <w:rPr>
          <w:spacing w:val="40"/>
        </w:rPr>
        <w:t> </w:t>
      </w:r>
      <w:r>
        <w:rPr/>
        <w:t>In the performance of the Services, Service Provider is expressly authorized to collect</w:t>
      </w:r>
      <w:r>
        <w:rPr>
          <w:spacing w:val="-1"/>
        </w:rPr>
        <w:t> </w:t>
      </w:r>
      <w:r>
        <w:rPr/>
        <w:t>general</w:t>
      </w:r>
      <w:r>
        <w:rPr>
          <w:spacing w:val="-1"/>
        </w:rPr>
        <w:t> </w:t>
      </w:r>
      <w:r>
        <w:rPr/>
        <w:t>user data</w:t>
      </w:r>
      <w:r>
        <w:rPr>
          <w:spacing w:val="-1"/>
        </w:rPr>
        <w:t> </w:t>
      </w:r>
      <w:r>
        <w:rPr/>
        <w:t>and report</w:t>
      </w:r>
      <w:r>
        <w:rPr>
          <w:spacing w:val="-1"/>
        </w:rPr>
        <w:t> </w:t>
      </w:r>
      <w:r>
        <w:rPr/>
        <w:t>on the</w:t>
      </w:r>
      <w:r>
        <w:rPr>
          <w:spacing w:val="-1"/>
        </w:rPr>
        <w:t> </w:t>
      </w:r>
      <w:r>
        <w:rPr/>
        <w:t>aggregate response rate and other aggregate measures of the Services’ performance, provided that the user data is anonymized and no personally identifying information of the Customer or its users is revealed.</w:t>
      </w:r>
    </w:p>
    <w:p>
      <w:pPr>
        <w:pStyle w:val="ListParagraph"/>
        <w:numPr>
          <w:ilvl w:val="1"/>
          <w:numId w:val="1"/>
        </w:numPr>
        <w:tabs>
          <w:tab w:pos="1146" w:val="left" w:leader="none"/>
        </w:tabs>
        <w:spacing w:line="362" w:lineRule="auto" w:before="59" w:after="0"/>
        <w:ind w:left="1146" w:right="586" w:hanging="566"/>
        <w:jc w:val="both"/>
        <w:rPr>
          <w:sz w:val="24"/>
        </w:rPr>
      </w:pPr>
      <w:bookmarkStart w:name="3.3 Service Provider will comply with th" w:id="22"/>
      <w:bookmarkEnd w:id="22"/>
      <w:r>
        <w:rPr/>
      </w:r>
      <w:r>
        <w:rPr>
          <w:sz w:val="24"/>
        </w:rPr>
        <w:t>Service</w:t>
      </w:r>
      <w:r>
        <w:rPr>
          <w:spacing w:val="-11"/>
          <w:sz w:val="24"/>
        </w:rPr>
        <w:t> </w:t>
      </w:r>
      <w:r>
        <w:rPr>
          <w:sz w:val="24"/>
        </w:rPr>
        <w:t>Provider</w:t>
      </w:r>
      <w:r>
        <w:rPr>
          <w:spacing w:val="-10"/>
          <w:sz w:val="24"/>
        </w:rPr>
        <w:t> </w:t>
      </w:r>
      <w:r>
        <w:rPr>
          <w:sz w:val="24"/>
        </w:rPr>
        <w:t>will</w:t>
      </w:r>
      <w:r>
        <w:rPr>
          <w:spacing w:val="-7"/>
          <w:sz w:val="24"/>
        </w:rPr>
        <w:t> </w:t>
      </w:r>
      <w:r>
        <w:rPr>
          <w:sz w:val="24"/>
        </w:rPr>
        <w:t>comply</w:t>
      </w:r>
      <w:r>
        <w:rPr>
          <w:spacing w:val="-10"/>
          <w:sz w:val="24"/>
        </w:rPr>
        <w:t> </w:t>
      </w:r>
      <w:r>
        <w:rPr>
          <w:sz w:val="24"/>
        </w:rPr>
        <w:t>with</w:t>
      </w:r>
      <w:r>
        <w:rPr>
          <w:spacing w:val="-5"/>
          <w:sz w:val="24"/>
        </w:rPr>
        <w:t> </w:t>
      </w:r>
      <w:r>
        <w:rPr>
          <w:sz w:val="24"/>
        </w:rPr>
        <w:t>the</w:t>
      </w:r>
      <w:r>
        <w:rPr>
          <w:spacing w:val="-11"/>
          <w:sz w:val="24"/>
        </w:rPr>
        <w:t> </w:t>
      </w:r>
      <w:r>
        <w:rPr>
          <w:sz w:val="24"/>
        </w:rPr>
        <w:t>terms</w:t>
      </w:r>
      <w:r>
        <w:rPr>
          <w:spacing w:val="-9"/>
          <w:sz w:val="24"/>
        </w:rPr>
        <w:t> </w:t>
      </w:r>
      <w:r>
        <w:rPr>
          <w:sz w:val="24"/>
        </w:rPr>
        <w:t>of</w:t>
      </w:r>
      <w:r>
        <w:rPr>
          <w:spacing w:val="-10"/>
          <w:sz w:val="24"/>
        </w:rPr>
        <w:t> </w:t>
      </w:r>
      <w:r>
        <w:rPr>
          <w:sz w:val="24"/>
        </w:rPr>
        <w:t>the</w:t>
      </w:r>
      <w:r>
        <w:rPr>
          <w:spacing w:val="-11"/>
          <w:sz w:val="24"/>
        </w:rPr>
        <w:t> </w:t>
      </w:r>
      <w:r>
        <w:rPr>
          <w:sz w:val="24"/>
        </w:rPr>
        <w:t>Data</w:t>
      </w:r>
      <w:r>
        <w:rPr>
          <w:spacing w:val="-11"/>
          <w:sz w:val="24"/>
        </w:rPr>
        <w:t> </w:t>
      </w:r>
      <w:r>
        <w:rPr>
          <w:sz w:val="24"/>
        </w:rPr>
        <w:t>Processing</w:t>
      </w:r>
      <w:r>
        <w:rPr>
          <w:spacing w:val="-10"/>
          <w:sz w:val="24"/>
        </w:rPr>
        <w:t> </w:t>
      </w:r>
      <w:r>
        <w:rPr>
          <w:sz w:val="24"/>
        </w:rPr>
        <w:t>Addendum</w:t>
      </w:r>
      <w:r>
        <w:rPr>
          <w:spacing w:val="-11"/>
          <w:sz w:val="24"/>
        </w:rPr>
        <w:t> </w:t>
      </w:r>
      <w:r>
        <w:rPr>
          <w:sz w:val="24"/>
        </w:rPr>
        <w:t>(the</w:t>
      </w:r>
      <w:r>
        <w:rPr>
          <w:spacing w:val="-11"/>
          <w:sz w:val="24"/>
        </w:rPr>
        <w:t> </w:t>
      </w:r>
      <w:r>
        <w:rPr>
          <w:sz w:val="24"/>
        </w:rPr>
        <w:t>“DPA”) attached as Exhibit C.</w:t>
      </w:r>
    </w:p>
    <w:p>
      <w:pPr>
        <w:pStyle w:val="BodyText"/>
        <w:spacing w:before="111"/>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4. PAYMENT OF FEES" w:id="23"/>
      <w:bookmarkEnd w:id="23"/>
      <w:r>
        <w:rPr>
          <w:b w:val="0"/>
        </w:rPr>
      </w:r>
      <w:r>
        <w:rPr/>
        <w:t>PAYMENT</w:t>
      </w:r>
      <w:r>
        <w:rPr>
          <w:spacing w:val="-2"/>
        </w:rPr>
        <w:t> </w:t>
      </w:r>
      <w:r>
        <w:rPr/>
        <w:t>OF</w:t>
      </w:r>
      <w:r>
        <w:rPr>
          <w:spacing w:val="-3"/>
        </w:rPr>
        <w:t> </w:t>
      </w:r>
      <w:r>
        <w:rPr>
          <w:spacing w:val="-4"/>
        </w:rPr>
        <w:t>FEES</w:t>
      </w:r>
    </w:p>
    <w:p>
      <w:pPr>
        <w:pStyle w:val="ListParagraph"/>
        <w:numPr>
          <w:ilvl w:val="1"/>
          <w:numId w:val="1"/>
        </w:numPr>
        <w:tabs>
          <w:tab w:pos="1146" w:val="left" w:leader="none"/>
        </w:tabs>
        <w:spacing w:line="360" w:lineRule="auto" w:before="194" w:after="0"/>
        <w:ind w:left="1146" w:right="581" w:hanging="566"/>
        <w:jc w:val="both"/>
        <w:rPr>
          <w:sz w:val="24"/>
        </w:rPr>
      </w:pPr>
      <w:bookmarkStart w:name="4.1 Customer will pay Service Provider t" w:id="24"/>
      <w:bookmarkEnd w:id="24"/>
      <w:r>
        <w:rPr/>
      </w:r>
      <w:r>
        <w:rPr>
          <w:sz w:val="24"/>
        </w:rPr>
        <w:t>Customer will pay Service Provider the Fees for the Services as listed on the applicable Order</w:t>
      </w:r>
      <w:r>
        <w:rPr>
          <w:spacing w:val="-2"/>
          <w:sz w:val="24"/>
        </w:rPr>
        <w:t> </w:t>
      </w:r>
      <w:r>
        <w:rPr>
          <w:sz w:val="24"/>
        </w:rPr>
        <w:t>Form within</w:t>
      </w:r>
      <w:r>
        <w:rPr>
          <w:spacing w:val="-2"/>
          <w:sz w:val="24"/>
        </w:rPr>
        <w:t> </w:t>
      </w:r>
      <w:r>
        <w:rPr>
          <w:sz w:val="24"/>
        </w:rPr>
        <w:t>30 days</w:t>
      </w:r>
      <w:r>
        <w:rPr>
          <w:spacing w:val="-1"/>
          <w:sz w:val="24"/>
        </w:rPr>
        <w:t> </w:t>
      </w:r>
      <w:r>
        <w:rPr>
          <w:sz w:val="24"/>
        </w:rPr>
        <w:t>of the date of invoice.</w:t>
      </w:r>
      <w:r>
        <w:rPr>
          <w:spacing w:val="-2"/>
          <w:sz w:val="24"/>
        </w:rPr>
        <w:t> </w:t>
      </w:r>
      <w:r>
        <w:rPr>
          <w:sz w:val="24"/>
        </w:rPr>
        <w:t>The</w:t>
      </w:r>
      <w:r>
        <w:rPr>
          <w:spacing w:val="-4"/>
          <w:sz w:val="24"/>
        </w:rPr>
        <w:t> </w:t>
      </w:r>
      <w:r>
        <w:rPr>
          <w:sz w:val="24"/>
        </w:rPr>
        <w:t>fees for</w:t>
      </w:r>
      <w:r>
        <w:rPr>
          <w:spacing w:val="-2"/>
          <w:sz w:val="24"/>
        </w:rPr>
        <w:t> </w:t>
      </w:r>
      <w:r>
        <w:rPr>
          <w:sz w:val="24"/>
        </w:rPr>
        <w:t>any renewal</w:t>
      </w:r>
      <w:r>
        <w:rPr>
          <w:spacing w:val="-4"/>
          <w:sz w:val="24"/>
        </w:rPr>
        <w:t> </w:t>
      </w:r>
      <w:r>
        <w:rPr>
          <w:sz w:val="24"/>
        </w:rPr>
        <w:t>term shall be at Service</w:t>
      </w:r>
      <w:r>
        <w:rPr>
          <w:spacing w:val="-15"/>
          <w:sz w:val="24"/>
        </w:rPr>
        <w:t> </w:t>
      </w:r>
      <w:r>
        <w:rPr>
          <w:sz w:val="24"/>
        </w:rPr>
        <w:t>Provider’s</w:t>
      </w:r>
      <w:r>
        <w:rPr>
          <w:spacing w:val="-14"/>
          <w:sz w:val="24"/>
        </w:rPr>
        <w:t> </w:t>
      </w:r>
      <w:r>
        <w:rPr>
          <w:sz w:val="24"/>
        </w:rPr>
        <w:t>then</w:t>
      </w:r>
      <w:r>
        <w:rPr>
          <w:spacing w:val="-15"/>
          <w:sz w:val="24"/>
        </w:rPr>
        <w:t> </w:t>
      </w:r>
      <w:r>
        <w:rPr>
          <w:sz w:val="24"/>
        </w:rPr>
        <w:t>standard</w:t>
      </w:r>
      <w:r>
        <w:rPr>
          <w:spacing w:val="-14"/>
          <w:sz w:val="24"/>
        </w:rPr>
        <w:t> </w:t>
      </w:r>
      <w:r>
        <w:rPr>
          <w:sz w:val="24"/>
        </w:rPr>
        <w:t>rates</w:t>
      </w:r>
      <w:r>
        <w:rPr>
          <w:spacing w:val="-13"/>
          <w:sz w:val="24"/>
        </w:rPr>
        <w:t> </w:t>
      </w:r>
      <w:r>
        <w:rPr>
          <w:sz w:val="24"/>
        </w:rPr>
        <w:t>currently</w:t>
      </w:r>
      <w:r>
        <w:rPr>
          <w:spacing w:val="-15"/>
          <w:sz w:val="24"/>
        </w:rPr>
        <w:t> </w:t>
      </w:r>
      <w:r>
        <w:rPr>
          <w:sz w:val="24"/>
        </w:rPr>
        <w:t>in</w:t>
      </w:r>
      <w:r>
        <w:rPr>
          <w:spacing w:val="-10"/>
          <w:sz w:val="24"/>
        </w:rPr>
        <w:t> </w:t>
      </w:r>
      <w:r>
        <w:rPr>
          <w:sz w:val="24"/>
        </w:rPr>
        <w:t>effect,</w:t>
      </w:r>
      <w:r>
        <w:rPr>
          <w:spacing w:val="-15"/>
          <w:sz w:val="24"/>
        </w:rPr>
        <w:t> </w:t>
      </w:r>
      <w:r>
        <w:rPr>
          <w:sz w:val="24"/>
        </w:rPr>
        <w:t>or</w:t>
      </w:r>
      <w:r>
        <w:rPr>
          <w:spacing w:val="-14"/>
          <w:sz w:val="24"/>
        </w:rPr>
        <w:t> </w:t>
      </w:r>
      <w:r>
        <w:rPr>
          <w:sz w:val="24"/>
        </w:rPr>
        <w:t>if</w:t>
      </w:r>
      <w:r>
        <w:rPr>
          <w:spacing w:val="-10"/>
          <w:sz w:val="24"/>
        </w:rPr>
        <w:t> </w:t>
      </w:r>
      <w:r>
        <w:rPr>
          <w:sz w:val="24"/>
        </w:rPr>
        <w:t>applicable,</w:t>
      </w:r>
      <w:r>
        <w:rPr>
          <w:spacing w:val="-10"/>
          <w:sz w:val="24"/>
        </w:rPr>
        <w:t> </w:t>
      </w:r>
      <w:r>
        <w:rPr>
          <w:sz w:val="24"/>
        </w:rPr>
        <w:t>as</w:t>
      </w:r>
      <w:r>
        <w:rPr>
          <w:spacing w:val="-13"/>
          <w:sz w:val="24"/>
        </w:rPr>
        <w:t> </w:t>
      </w:r>
      <w:r>
        <w:rPr>
          <w:sz w:val="24"/>
        </w:rPr>
        <w:t>otherwise</w:t>
      </w:r>
      <w:r>
        <w:rPr>
          <w:spacing w:val="-15"/>
          <w:sz w:val="24"/>
        </w:rPr>
        <w:t> </w:t>
      </w:r>
      <w:r>
        <w:rPr>
          <w:sz w:val="24"/>
        </w:rPr>
        <w:t>stated in the Order Form.</w:t>
      </w:r>
      <w:r>
        <w:rPr>
          <w:spacing w:val="40"/>
          <w:sz w:val="24"/>
        </w:rPr>
        <w:t> </w:t>
      </w:r>
      <w:r>
        <w:rPr>
          <w:sz w:val="24"/>
        </w:rPr>
        <w:t>All Fees paid under this Agreement are nonrefundable except as specifically provided for herein.</w:t>
      </w:r>
    </w:p>
    <w:p>
      <w:pPr>
        <w:pStyle w:val="ListParagraph"/>
        <w:numPr>
          <w:ilvl w:val="1"/>
          <w:numId w:val="1"/>
        </w:numPr>
        <w:tabs>
          <w:tab w:pos="1146" w:val="left" w:leader="none"/>
        </w:tabs>
        <w:spacing w:line="360" w:lineRule="auto" w:before="56" w:after="0"/>
        <w:ind w:left="1146" w:right="578" w:hanging="566"/>
        <w:jc w:val="both"/>
        <w:rPr>
          <w:sz w:val="24"/>
        </w:rPr>
      </w:pPr>
      <w:bookmarkStart w:name="4.2 If Customer believes that Service Pr" w:id="25"/>
      <w:bookmarkEnd w:id="25"/>
      <w:r>
        <w:rPr/>
      </w:r>
      <w:r>
        <w:rPr>
          <w:sz w:val="24"/>
        </w:rPr>
        <w:t>If Customer believes that Service Provider has billed Customer incorrectly, Customer shall use reasonable efforts to contact Service Provider no later than sixty (60) days after the closing</w:t>
      </w:r>
      <w:r>
        <w:rPr>
          <w:spacing w:val="-9"/>
          <w:sz w:val="24"/>
        </w:rPr>
        <w:t> </w:t>
      </w:r>
      <w:r>
        <w:rPr>
          <w:sz w:val="24"/>
        </w:rPr>
        <w:t>date</w:t>
      </w:r>
      <w:r>
        <w:rPr>
          <w:spacing w:val="-10"/>
          <w:sz w:val="24"/>
        </w:rPr>
        <w:t> </w:t>
      </w:r>
      <w:r>
        <w:rPr>
          <w:sz w:val="24"/>
        </w:rPr>
        <w:t>on</w:t>
      </w:r>
      <w:r>
        <w:rPr>
          <w:spacing w:val="-3"/>
          <w:sz w:val="24"/>
        </w:rPr>
        <w:t> </w:t>
      </w:r>
      <w:r>
        <w:rPr>
          <w:sz w:val="24"/>
        </w:rPr>
        <w:t>the</w:t>
      </w:r>
      <w:r>
        <w:rPr>
          <w:spacing w:val="-10"/>
          <w:sz w:val="24"/>
        </w:rPr>
        <w:t> </w:t>
      </w:r>
      <w:r>
        <w:rPr>
          <w:sz w:val="24"/>
        </w:rPr>
        <w:t>first</w:t>
      </w:r>
      <w:r>
        <w:rPr>
          <w:spacing w:val="-5"/>
          <w:sz w:val="24"/>
        </w:rPr>
        <w:t> </w:t>
      </w:r>
      <w:r>
        <w:rPr>
          <w:sz w:val="24"/>
        </w:rPr>
        <w:t>billing</w:t>
      </w:r>
      <w:r>
        <w:rPr>
          <w:spacing w:val="-9"/>
          <w:sz w:val="24"/>
        </w:rPr>
        <w:t> </w:t>
      </w:r>
      <w:r>
        <w:rPr>
          <w:sz w:val="24"/>
        </w:rPr>
        <w:t>statement</w:t>
      </w:r>
      <w:r>
        <w:rPr>
          <w:spacing w:val="-5"/>
          <w:sz w:val="24"/>
        </w:rPr>
        <w:t> </w:t>
      </w:r>
      <w:r>
        <w:rPr>
          <w:sz w:val="24"/>
        </w:rPr>
        <w:t>in</w:t>
      </w:r>
      <w:r>
        <w:rPr>
          <w:spacing w:val="-9"/>
          <w:sz w:val="24"/>
        </w:rPr>
        <w:t> </w:t>
      </w:r>
      <w:r>
        <w:rPr>
          <w:sz w:val="24"/>
        </w:rPr>
        <w:t>which</w:t>
      </w:r>
      <w:r>
        <w:rPr>
          <w:spacing w:val="-3"/>
          <w:sz w:val="24"/>
        </w:rPr>
        <w:t> </w:t>
      </w:r>
      <w:r>
        <w:rPr>
          <w:sz w:val="24"/>
        </w:rPr>
        <w:t>the</w:t>
      </w:r>
      <w:r>
        <w:rPr>
          <w:spacing w:val="-10"/>
          <w:sz w:val="24"/>
        </w:rPr>
        <w:t> </w:t>
      </w:r>
      <w:r>
        <w:rPr>
          <w:sz w:val="24"/>
        </w:rPr>
        <w:t>error</w:t>
      </w:r>
      <w:r>
        <w:rPr>
          <w:spacing w:val="-8"/>
          <w:sz w:val="24"/>
        </w:rPr>
        <w:t> </w:t>
      </w:r>
      <w:r>
        <w:rPr>
          <w:sz w:val="24"/>
        </w:rPr>
        <w:t>or</w:t>
      </w:r>
      <w:r>
        <w:rPr>
          <w:spacing w:val="-8"/>
          <w:sz w:val="24"/>
        </w:rPr>
        <w:t> </w:t>
      </w:r>
      <w:r>
        <w:rPr>
          <w:sz w:val="24"/>
        </w:rPr>
        <w:t>problem appeared,</w:t>
      </w:r>
      <w:r>
        <w:rPr>
          <w:spacing w:val="-4"/>
          <w:sz w:val="24"/>
        </w:rPr>
        <w:t> </w:t>
      </w:r>
      <w:r>
        <w:rPr>
          <w:sz w:val="24"/>
        </w:rPr>
        <w:t>in</w:t>
      </w:r>
      <w:r>
        <w:rPr>
          <w:spacing w:val="-9"/>
          <w:sz w:val="24"/>
        </w:rPr>
        <w:t> </w:t>
      </w:r>
      <w:r>
        <w:rPr>
          <w:sz w:val="24"/>
        </w:rPr>
        <w:t>order</w:t>
      </w:r>
      <w:r>
        <w:rPr>
          <w:spacing w:val="-9"/>
          <w:sz w:val="24"/>
        </w:rPr>
        <w:t> </w:t>
      </w:r>
      <w:r>
        <w:rPr>
          <w:sz w:val="24"/>
        </w:rPr>
        <w:t>to receive</w:t>
      </w:r>
      <w:r>
        <w:rPr>
          <w:spacing w:val="-10"/>
          <w:sz w:val="24"/>
        </w:rPr>
        <w:t> </w:t>
      </w:r>
      <w:r>
        <w:rPr>
          <w:sz w:val="24"/>
        </w:rPr>
        <w:t>an</w:t>
      </w:r>
      <w:r>
        <w:rPr>
          <w:spacing w:val="-4"/>
          <w:sz w:val="24"/>
        </w:rPr>
        <w:t> </w:t>
      </w:r>
      <w:r>
        <w:rPr>
          <w:sz w:val="24"/>
        </w:rPr>
        <w:t>adjustment</w:t>
      </w:r>
      <w:r>
        <w:rPr>
          <w:spacing w:val="-10"/>
          <w:sz w:val="24"/>
        </w:rPr>
        <w:t> </w:t>
      </w:r>
      <w:r>
        <w:rPr>
          <w:sz w:val="24"/>
        </w:rPr>
        <w:t>or</w:t>
      </w:r>
      <w:r>
        <w:rPr>
          <w:spacing w:val="-5"/>
          <w:sz w:val="24"/>
        </w:rPr>
        <w:t> </w:t>
      </w:r>
      <w:r>
        <w:rPr>
          <w:sz w:val="24"/>
        </w:rPr>
        <w:t>credit.</w:t>
      </w:r>
      <w:r>
        <w:rPr>
          <w:spacing w:val="40"/>
          <w:sz w:val="24"/>
        </w:rPr>
        <w:t> </w:t>
      </w:r>
      <w:r>
        <w:rPr>
          <w:sz w:val="24"/>
        </w:rPr>
        <w:t>Inquiries</w:t>
      </w:r>
      <w:r>
        <w:rPr>
          <w:spacing w:val="-8"/>
          <w:sz w:val="24"/>
        </w:rPr>
        <w:t> </w:t>
      </w:r>
      <w:r>
        <w:rPr>
          <w:sz w:val="24"/>
        </w:rPr>
        <w:t>should</w:t>
      </w:r>
      <w:r>
        <w:rPr>
          <w:spacing w:val="-9"/>
          <w:sz w:val="24"/>
        </w:rPr>
        <w:t> </w:t>
      </w:r>
      <w:r>
        <w:rPr>
          <w:sz w:val="24"/>
        </w:rPr>
        <w:t>be</w:t>
      </w:r>
      <w:r>
        <w:rPr>
          <w:spacing w:val="-1"/>
          <w:sz w:val="24"/>
        </w:rPr>
        <w:t> </w:t>
      </w:r>
      <w:r>
        <w:rPr>
          <w:sz w:val="24"/>
        </w:rPr>
        <w:t>directed</w:t>
      </w:r>
      <w:r>
        <w:rPr>
          <w:spacing w:val="-9"/>
          <w:sz w:val="24"/>
        </w:rPr>
        <w:t> </w:t>
      </w:r>
      <w:r>
        <w:rPr>
          <w:sz w:val="24"/>
        </w:rPr>
        <w:t>to</w:t>
      </w:r>
      <w:r>
        <w:rPr>
          <w:spacing w:val="-5"/>
          <w:sz w:val="24"/>
        </w:rPr>
        <w:t> </w:t>
      </w:r>
      <w:r>
        <w:rPr>
          <w:sz w:val="24"/>
        </w:rPr>
        <w:t>Service</w:t>
      </w:r>
      <w:r>
        <w:rPr>
          <w:spacing w:val="-6"/>
          <w:sz w:val="24"/>
        </w:rPr>
        <w:t> </w:t>
      </w:r>
      <w:r>
        <w:rPr>
          <w:sz w:val="24"/>
        </w:rPr>
        <w:t>Provider’s</w:t>
      </w:r>
      <w:r>
        <w:rPr>
          <w:spacing w:val="-8"/>
          <w:sz w:val="24"/>
        </w:rPr>
        <w:t> </w:t>
      </w:r>
      <w:r>
        <w:rPr>
          <w:sz w:val="24"/>
        </w:rPr>
        <w:t>customer support department. Service Provider shall respond to Customer within three (3) business days after receiving such inquiries.</w:t>
      </w:r>
    </w:p>
    <w:p>
      <w:pPr>
        <w:spacing w:after="0" w:line="360" w:lineRule="auto"/>
        <w:jc w:val="both"/>
        <w:rPr>
          <w:sz w:val="24"/>
        </w:rPr>
        <w:sectPr>
          <w:pgSz w:w="12240" w:h="15840"/>
          <w:pgMar w:header="0" w:footer="738" w:top="1380" w:bottom="920" w:left="860" w:right="860"/>
        </w:sectPr>
      </w:pPr>
    </w:p>
    <w:p>
      <w:pPr>
        <w:pStyle w:val="ListParagraph"/>
        <w:numPr>
          <w:ilvl w:val="1"/>
          <w:numId w:val="1"/>
        </w:numPr>
        <w:tabs>
          <w:tab w:pos="1146" w:val="left" w:leader="none"/>
          <w:tab w:pos="1205" w:val="left" w:leader="none"/>
        </w:tabs>
        <w:spacing w:line="360" w:lineRule="auto" w:before="61" w:after="0"/>
        <w:ind w:left="1146" w:right="580" w:hanging="566"/>
        <w:jc w:val="both"/>
        <w:rPr>
          <w:sz w:val="24"/>
        </w:rPr>
      </w:pPr>
      <w:bookmarkStart w:name="4.3  Service Provider shall bill through" w:id="26"/>
      <w:bookmarkEnd w:id="26"/>
      <w:r>
        <w:rPr/>
      </w:r>
      <w:r>
        <w:rPr>
          <w:sz w:val="24"/>
        </w:rPr>
        <w:tab/>
        <w:t>Service</w:t>
      </w:r>
      <w:r>
        <w:rPr>
          <w:spacing w:val="-15"/>
          <w:sz w:val="24"/>
        </w:rPr>
        <w:t> </w:t>
      </w:r>
      <w:r>
        <w:rPr>
          <w:sz w:val="24"/>
        </w:rPr>
        <w:t>Provider</w:t>
      </w:r>
      <w:r>
        <w:rPr>
          <w:spacing w:val="-15"/>
          <w:sz w:val="24"/>
        </w:rPr>
        <w:t> </w:t>
      </w:r>
      <w:r>
        <w:rPr>
          <w:sz w:val="24"/>
        </w:rPr>
        <w:t>shall</w:t>
      </w:r>
      <w:r>
        <w:rPr>
          <w:spacing w:val="-15"/>
          <w:sz w:val="24"/>
        </w:rPr>
        <w:t> </w:t>
      </w:r>
      <w:r>
        <w:rPr>
          <w:sz w:val="24"/>
        </w:rPr>
        <w:t>bill</w:t>
      </w:r>
      <w:r>
        <w:rPr>
          <w:spacing w:val="-15"/>
          <w:sz w:val="24"/>
        </w:rPr>
        <w:t> </w:t>
      </w:r>
      <w:r>
        <w:rPr>
          <w:sz w:val="24"/>
        </w:rPr>
        <w:t>through</w:t>
      </w:r>
      <w:r>
        <w:rPr>
          <w:spacing w:val="-15"/>
          <w:sz w:val="24"/>
        </w:rPr>
        <w:t> </w:t>
      </w:r>
      <w:r>
        <w:rPr>
          <w:sz w:val="24"/>
        </w:rPr>
        <w:t>an</w:t>
      </w:r>
      <w:r>
        <w:rPr>
          <w:spacing w:val="-15"/>
          <w:sz w:val="24"/>
        </w:rPr>
        <w:t> </w:t>
      </w:r>
      <w:r>
        <w:rPr>
          <w:sz w:val="24"/>
        </w:rPr>
        <w:t>invoice,</w:t>
      </w:r>
      <w:r>
        <w:rPr>
          <w:spacing w:val="-15"/>
          <w:sz w:val="24"/>
        </w:rPr>
        <w:t> </w:t>
      </w:r>
      <w:r>
        <w:rPr>
          <w:sz w:val="24"/>
        </w:rPr>
        <w:t>and</w:t>
      </w:r>
      <w:r>
        <w:rPr>
          <w:spacing w:val="-15"/>
          <w:sz w:val="24"/>
        </w:rPr>
        <w:t> </w:t>
      </w:r>
      <w:r>
        <w:rPr>
          <w:sz w:val="24"/>
        </w:rPr>
        <w:t>full</w:t>
      </w:r>
      <w:r>
        <w:rPr>
          <w:spacing w:val="-15"/>
          <w:sz w:val="24"/>
        </w:rPr>
        <w:t> </w:t>
      </w:r>
      <w:r>
        <w:rPr>
          <w:sz w:val="24"/>
        </w:rPr>
        <w:t>payment</w:t>
      </w:r>
      <w:r>
        <w:rPr>
          <w:spacing w:val="-15"/>
          <w:sz w:val="24"/>
        </w:rPr>
        <w:t> </w:t>
      </w:r>
      <w:r>
        <w:rPr>
          <w:sz w:val="24"/>
        </w:rPr>
        <w:t>of</w:t>
      </w:r>
      <w:r>
        <w:rPr>
          <w:spacing w:val="-15"/>
          <w:sz w:val="24"/>
        </w:rPr>
        <w:t> </w:t>
      </w:r>
      <w:r>
        <w:rPr>
          <w:sz w:val="24"/>
        </w:rPr>
        <w:t>invoices</w:t>
      </w:r>
      <w:r>
        <w:rPr>
          <w:spacing w:val="-15"/>
          <w:sz w:val="24"/>
        </w:rPr>
        <w:t> </w:t>
      </w:r>
      <w:r>
        <w:rPr>
          <w:sz w:val="24"/>
        </w:rPr>
        <w:t>must</w:t>
      </w:r>
      <w:r>
        <w:rPr>
          <w:spacing w:val="-15"/>
          <w:sz w:val="24"/>
        </w:rPr>
        <w:t> </w:t>
      </w:r>
      <w:r>
        <w:rPr>
          <w:sz w:val="24"/>
        </w:rPr>
        <w:t>be</w:t>
      </w:r>
      <w:r>
        <w:rPr>
          <w:spacing w:val="-15"/>
          <w:sz w:val="24"/>
        </w:rPr>
        <w:t> </w:t>
      </w:r>
      <w:r>
        <w:rPr>
          <w:sz w:val="24"/>
        </w:rPr>
        <w:t>received by</w:t>
      </w:r>
      <w:r>
        <w:rPr>
          <w:spacing w:val="-3"/>
          <w:sz w:val="24"/>
        </w:rPr>
        <w:t> </w:t>
      </w:r>
      <w:r>
        <w:rPr>
          <w:sz w:val="24"/>
        </w:rPr>
        <w:t>Service Provider</w:t>
      </w:r>
      <w:r>
        <w:rPr>
          <w:spacing w:val="-3"/>
          <w:sz w:val="24"/>
        </w:rPr>
        <w:t> </w:t>
      </w:r>
      <w:r>
        <w:rPr>
          <w:sz w:val="24"/>
        </w:rPr>
        <w:t>within</w:t>
      </w:r>
      <w:r>
        <w:rPr>
          <w:spacing w:val="-3"/>
          <w:sz w:val="24"/>
        </w:rPr>
        <w:t> </w:t>
      </w:r>
      <w:r>
        <w:rPr>
          <w:sz w:val="24"/>
        </w:rPr>
        <w:t>the</w:t>
      </w:r>
      <w:r>
        <w:rPr>
          <w:spacing w:val="-5"/>
          <w:sz w:val="24"/>
        </w:rPr>
        <w:t> </w:t>
      </w:r>
      <w:r>
        <w:rPr>
          <w:sz w:val="24"/>
        </w:rPr>
        <w:t>time period</w:t>
      </w:r>
      <w:r>
        <w:rPr>
          <w:spacing w:val="-3"/>
          <w:sz w:val="24"/>
        </w:rPr>
        <w:t> </w:t>
      </w:r>
      <w:r>
        <w:rPr>
          <w:sz w:val="24"/>
        </w:rPr>
        <w:t>specified in</w:t>
      </w:r>
      <w:r>
        <w:rPr>
          <w:spacing w:val="-3"/>
          <w:sz w:val="24"/>
        </w:rPr>
        <w:t> </w:t>
      </w:r>
      <w:r>
        <w:rPr>
          <w:sz w:val="24"/>
        </w:rPr>
        <w:t>the Order</w:t>
      </w:r>
      <w:r>
        <w:rPr>
          <w:spacing w:val="-3"/>
          <w:sz w:val="24"/>
        </w:rPr>
        <w:t> </w:t>
      </w:r>
      <w:r>
        <w:rPr>
          <w:sz w:val="24"/>
        </w:rPr>
        <w:t>Form.</w:t>
      </w:r>
      <w:r>
        <w:rPr>
          <w:spacing w:val="40"/>
          <w:sz w:val="24"/>
        </w:rPr>
        <w:t> </w:t>
      </w:r>
      <w:r>
        <w:rPr>
          <w:sz w:val="24"/>
        </w:rPr>
        <w:t>Unless</w:t>
      </w:r>
      <w:r>
        <w:rPr>
          <w:spacing w:val="-2"/>
          <w:sz w:val="24"/>
        </w:rPr>
        <w:t> </w:t>
      </w:r>
      <w:r>
        <w:rPr>
          <w:sz w:val="24"/>
        </w:rPr>
        <w:t>disputed in good faith, unpaid invoices may be subject to a finance charge of 1.0% per month on any outstanding balance. Customer shall be responsible for all taxes associated with Services other than U.S. taxes based on Service Provider’s net income.</w:t>
      </w:r>
    </w:p>
    <w:p>
      <w:pPr>
        <w:pStyle w:val="BodyText"/>
        <w:spacing w:before="120"/>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5. TERMINATION" w:id="27"/>
      <w:bookmarkEnd w:id="27"/>
      <w:r>
        <w:rPr>
          <w:b w:val="0"/>
        </w:rPr>
      </w:r>
      <w:r>
        <w:rPr>
          <w:spacing w:val="-2"/>
        </w:rPr>
        <w:t>TERMINATION</w:t>
      </w:r>
    </w:p>
    <w:p>
      <w:pPr>
        <w:pStyle w:val="ListParagraph"/>
        <w:numPr>
          <w:ilvl w:val="1"/>
          <w:numId w:val="1"/>
        </w:numPr>
        <w:tabs>
          <w:tab w:pos="1146" w:val="left" w:leader="none"/>
        </w:tabs>
        <w:spacing w:line="360" w:lineRule="auto" w:before="189" w:after="0"/>
        <w:ind w:left="1146" w:right="580" w:hanging="566"/>
        <w:jc w:val="both"/>
        <w:rPr>
          <w:sz w:val="24"/>
        </w:rPr>
      </w:pPr>
      <w:bookmarkStart w:name="5.1 Subject to earlier termination as pr" w:id="28"/>
      <w:bookmarkEnd w:id="28"/>
      <w:r>
        <w:rPr/>
      </w:r>
      <w:r>
        <w:rPr>
          <w:sz w:val="24"/>
        </w:rPr>
        <w:t>Subject to earlier termination as provided below, the initial Service term is as specified in the applicable Order Form (the “Initial Service Term”), and, unless provided for otherwise in the Order Form, shall be renewed for additional terms (each, a “Renewal Term” and collectively with the Initial Service Term, the “Term”) only upon the written agreement of the parties.</w:t>
      </w:r>
    </w:p>
    <w:p>
      <w:pPr>
        <w:pStyle w:val="ListParagraph"/>
        <w:numPr>
          <w:ilvl w:val="1"/>
          <w:numId w:val="1"/>
        </w:numPr>
        <w:tabs>
          <w:tab w:pos="1146" w:val="left" w:leader="none"/>
        </w:tabs>
        <w:spacing w:line="360" w:lineRule="auto" w:before="61" w:after="0"/>
        <w:ind w:left="1146" w:right="580" w:hanging="566"/>
        <w:jc w:val="both"/>
        <w:rPr>
          <w:sz w:val="24"/>
        </w:rPr>
      </w:pPr>
      <w:bookmarkStart w:name="5.2 Either party may terminate this Agre" w:id="29"/>
      <w:bookmarkEnd w:id="29"/>
      <w:r>
        <w:rPr/>
      </w:r>
      <w:r>
        <w:rPr>
          <w:sz w:val="24"/>
        </w:rPr>
        <w:t>Either</w:t>
      </w:r>
      <w:r>
        <w:rPr>
          <w:spacing w:val="-5"/>
          <w:sz w:val="24"/>
        </w:rPr>
        <w:t> </w:t>
      </w:r>
      <w:r>
        <w:rPr>
          <w:sz w:val="24"/>
        </w:rPr>
        <w:t>party</w:t>
      </w:r>
      <w:r>
        <w:rPr>
          <w:spacing w:val="-5"/>
          <w:sz w:val="24"/>
        </w:rPr>
        <w:t> </w:t>
      </w:r>
      <w:r>
        <w:rPr>
          <w:sz w:val="24"/>
        </w:rPr>
        <w:t>may</w:t>
      </w:r>
      <w:r>
        <w:rPr>
          <w:spacing w:val="-5"/>
          <w:sz w:val="24"/>
        </w:rPr>
        <w:t> </w:t>
      </w:r>
      <w:r>
        <w:rPr>
          <w:sz w:val="24"/>
        </w:rPr>
        <w:t>terminate</w:t>
      </w:r>
      <w:r>
        <w:rPr>
          <w:spacing w:val="-7"/>
          <w:sz w:val="24"/>
        </w:rPr>
        <w:t> </w:t>
      </w:r>
      <w:r>
        <w:rPr>
          <w:sz w:val="24"/>
        </w:rPr>
        <w:t>this</w:t>
      </w:r>
      <w:r>
        <w:rPr>
          <w:spacing w:val="-4"/>
          <w:sz w:val="24"/>
        </w:rPr>
        <w:t> </w:t>
      </w:r>
      <w:r>
        <w:rPr>
          <w:sz w:val="24"/>
        </w:rPr>
        <w:t>Agreement</w:t>
      </w:r>
      <w:r>
        <w:rPr>
          <w:spacing w:val="-7"/>
          <w:sz w:val="24"/>
        </w:rPr>
        <w:t> </w:t>
      </w:r>
      <w:r>
        <w:rPr>
          <w:sz w:val="24"/>
        </w:rPr>
        <w:t>and</w:t>
      </w:r>
      <w:r>
        <w:rPr>
          <w:spacing w:val="-5"/>
          <w:sz w:val="24"/>
        </w:rPr>
        <w:t> </w:t>
      </w:r>
      <w:r>
        <w:rPr>
          <w:sz w:val="24"/>
        </w:rPr>
        <w:t>any</w:t>
      </w:r>
      <w:r>
        <w:rPr>
          <w:spacing w:val="-5"/>
          <w:sz w:val="24"/>
        </w:rPr>
        <w:t> </w:t>
      </w:r>
      <w:r>
        <w:rPr>
          <w:sz w:val="24"/>
        </w:rPr>
        <w:t>Order</w:t>
      </w:r>
      <w:r>
        <w:rPr>
          <w:spacing w:val="-5"/>
          <w:sz w:val="24"/>
        </w:rPr>
        <w:t> </w:t>
      </w:r>
      <w:r>
        <w:rPr>
          <w:sz w:val="24"/>
        </w:rPr>
        <w:t>Form</w:t>
      </w:r>
      <w:r>
        <w:rPr>
          <w:spacing w:val="-7"/>
          <w:sz w:val="24"/>
        </w:rPr>
        <w:t> </w:t>
      </w:r>
      <w:r>
        <w:rPr>
          <w:sz w:val="24"/>
        </w:rPr>
        <w:t>if</w:t>
      </w:r>
      <w:r>
        <w:rPr>
          <w:spacing w:val="-5"/>
          <w:sz w:val="24"/>
        </w:rPr>
        <w:t> </w:t>
      </w:r>
      <w:r>
        <w:rPr>
          <w:sz w:val="24"/>
        </w:rPr>
        <w:t>the</w:t>
      </w:r>
      <w:r>
        <w:rPr>
          <w:spacing w:val="-7"/>
          <w:sz w:val="24"/>
        </w:rPr>
        <w:t> </w:t>
      </w:r>
      <w:r>
        <w:rPr>
          <w:sz w:val="24"/>
        </w:rPr>
        <w:t>other</w:t>
      </w:r>
      <w:r>
        <w:rPr>
          <w:spacing w:val="-5"/>
          <w:sz w:val="24"/>
        </w:rPr>
        <w:t> </w:t>
      </w:r>
      <w:r>
        <w:rPr>
          <w:sz w:val="24"/>
        </w:rPr>
        <w:t>party</w:t>
      </w:r>
      <w:r>
        <w:rPr>
          <w:spacing w:val="-5"/>
          <w:sz w:val="24"/>
        </w:rPr>
        <w:t> </w:t>
      </w:r>
      <w:r>
        <w:rPr>
          <w:sz w:val="24"/>
        </w:rPr>
        <w:t>materially breaches any of the terms or conditions of the Agreement, and if the breach is capable of remedy,</w:t>
      </w:r>
      <w:r>
        <w:rPr>
          <w:spacing w:val="-3"/>
          <w:sz w:val="24"/>
        </w:rPr>
        <w:t> </w:t>
      </w:r>
      <w:r>
        <w:rPr>
          <w:sz w:val="24"/>
        </w:rPr>
        <w:t>fails</w:t>
      </w:r>
      <w:r>
        <w:rPr>
          <w:spacing w:val="-2"/>
          <w:sz w:val="24"/>
        </w:rPr>
        <w:t> </w:t>
      </w:r>
      <w:r>
        <w:rPr>
          <w:sz w:val="24"/>
        </w:rPr>
        <w:t>to promptly</w:t>
      </w:r>
      <w:r>
        <w:rPr>
          <w:spacing w:val="-3"/>
          <w:sz w:val="24"/>
        </w:rPr>
        <w:t> </w:t>
      </w:r>
      <w:r>
        <w:rPr>
          <w:sz w:val="24"/>
        </w:rPr>
        <w:t>remedy that</w:t>
      </w:r>
      <w:r>
        <w:rPr>
          <w:spacing w:val="-5"/>
          <w:sz w:val="24"/>
        </w:rPr>
        <w:t> </w:t>
      </w:r>
      <w:r>
        <w:rPr>
          <w:sz w:val="24"/>
        </w:rPr>
        <w:t>breach within thirty</w:t>
      </w:r>
      <w:r>
        <w:rPr>
          <w:spacing w:val="-3"/>
          <w:sz w:val="24"/>
        </w:rPr>
        <w:t> </w:t>
      </w:r>
      <w:r>
        <w:rPr>
          <w:sz w:val="24"/>
        </w:rPr>
        <w:t>(30) days</w:t>
      </w:r>
      <w:r>
        <w:rPr>
          <w:spacing w:val="-2"/>
          <w:sz w:val="24"/>
        </w:rPr>
        <w:t> </w:t>
      </w:r>
      <w:r>
        <w:rPr>
          <w:sz w:val="24"/>
        </w:rPr>
        <w:t>of</w:t>
      </w:r>
      <w:r>
        <w:rPr>
          <w:spacing w:val="-3"/>
          <w:sz w:val="24"/>
        </w:rPr>
        <w:t> </w:t>
      </w:r>
      <w:r>
        <w:rPr>
          <w:sz w:val="24"/>
        </w:rPr>
        <w:t>receipt</w:t>
      </w:r>
      <w:r>
        <w:rPr>
          <w:spacing w:val="-5"/>
          <w:sz w:val="24"/>
        </w:rPr>
        <w:t> </w:t>
      </w:r>
      <w:r>
        <w:rPr>
          <w:sz w:val="24"/>
        </w:rPr>
        <w:t>of</w:t>
      </w:r>
      <w:r>
        <w:rPr>
          <w:spacing w:val="-3"/>
          <w:sz w:val="24"/>
        </w:rPr>
        <w:t> </w:t>
      </w:r>
      <w:r>
        <w:rPr>
          <w:sz w:val="24"/>
        </w:rPr>
        <w:t>notice.</w:t>
      </w:r>
      <w:r>
        <w:rPr>
          <w:spacing w:val="40"/>
          <w:sz w:val="24"/>
        </w:rPr>
        <w:t> </w:t>
      </w:r>
      <w:r>
        <w:rPr>
          <w:sz w:val="24"/>
        </w:rPr>
        <w:t>If this Agreement is terminated as a result of a material breach by Customer, Customer shall pay in full all remaining Fees payable through the remainder of the Term.</w:t>
      </w:r>
      <w:r>
        <w:rPr>
          <w:spacing w:val="40"/>
          <w:sz w:val="24"/>
        </w:rPr>
        <w:t> </w:t>
      </w:r>
      <w:r>
        <w:rPr>
          <w:sz w:val="24"/>
        </w:rPr>
        <w:t>Upon any termination</w:t>
      </w:r>
      <w:r>
        <w:rPr>
          <w:spacing w:val="-9"/>
          <w:sz w:val="24"/>
        </w:rPr>
        <w:t> </w:t>
      </w:r>
      <w:r>
        <w:rPr>
          <w:sz w:val="24"/>
        </w:rPr>
        <w:t>or</w:t>
      </w:r>
      <w:r>
        <w:rPr>
          <w:spacing w:val="-5"/>
          <w:sz w:val="24"/>
        </w:rPr>
        <w:t> </w:t>
      </w:r>
      <w:r>
        <w:rPr>
          <w:sz w:val="24"/>
        </w:rPr>
        <w:t>expiration</w:t>
      </w:r>
      <w:r>
        <w:rPr>
          <w:spacing w:val="-9"/>
          <w:sz w:val="24"/>
        </w:rPr>
        <w:t> </w:t>
      </w:r>
      <w:r>
        <w:rPr>
          <w:sz w:val="24"/>
        </w:rPr>
        <w:t>of</w:t>
      </w:r>
      <w:r>
        <w:rPr>
          <w:spacing w:val="-5"/>
          <w:sz w:val="24"/>
        </w:rPr>
        <w:t> </w:t>
      </w:r>
      <w:r>
        <w:rPr>
          <w:sz w:val="24"/>
        </w:rPr>
        <w:t>this</w:t>
      </w:r>
      <w:r>
        <w:rPr>
          <w:spacing w:val="-7"/>
          <w:sz w:val="24"/>
        </w:rPr>
        <w:t> </w:t>
      </w:r>
      <w:r>
        <w:rPr>
          <w:sz w:val="24"/>
        </w:rPr>
        <w:t>Agreement</w:t>
      </w:r>
      <w:r>
        <w:rPr>
          <w:spacing w:val="-10"/>
          <w:sz w:val="24"/>
        </w:rPr>
        <w:t> </w:t>
      </w:r>
      <w:r>
        <w:rPr>
          <w:sz w:val="24"/>
        </w:rPr>
        <w:t>for</w:t>
      </w:r>
      <w:r>
        <w:rPr>
          <w:spacing w:val="-5"/>
          <w:sz w:val="24"/>
        </w:rPr>
        <w:t> </w:t>
      </w:r>
      <w:r>
        <w:rPr>
          <w:sz w:val="24"/>
        </w:rPr>
        <w:t>any</w:t>
      </w:r>
      <w:r>
        <w:rPr>
          <w:spacing w:val="-9"/>
          <w:sz w:val="24"/>
        </w:rPr>
        <w:t> </w:t>
      </w:r>
      <w:r>
        <w:rPr>
          <w:sz w:val="24"/>
        </w:rPr>
        <w:t>reason,</w:t>
      </w:r>
      <w:r>
        <w:rPr>
          <w:spacing w:val="-9"/>
          <w:sz w:val="24"/>
        </w:rPr>
        <w:t> </w:t>
      </w:r>
      <w:r>
        <w:rPr>
          <w:sz w:val="24"/>
        </w:rPr>
        <w:t>Customer</w:t>
      </w:r>
      <w:r>
        <w:rPr>
          <w:spacing w:val="-4"/>
          <w:sz w:val="24"/>
        </w:rPr>
        <w:t> </w:t>
      </w:r>
      <w:r>
        <w:rPr>
          <w:sz w:val="24"/>
        </w:rPr>
        <w:t>may</w:t>
      </w:r>
      <w:r>
        <w:rPr>
          <w:spacing w:val="-9"/>
          <w:sz w:val="24"/>
        </w:rPr>
        <w:t> </w:t>
      </w:r>
      <w:r>
        <w:rPr>
          <w:sz w:val="24"/>
        </w:rPr>
        <w:t>request,</w:t>
      </w:r>
      <w:r>
        <w:rPr>
          <w:spacing w:val="-9"/>
          <w:sz w:val="24"/>
        </w:rPr>
        <w:t> </w:t>
      </w:r>
      <w:r>
        <w:rPr>
          <w:sz w:val="24"/>
        </w:rPr>
        <w:t>and</w:t>
      </w:r>
      <w:r>
        <w:rPr>
          <w:spacing w:val="-4"/>
          <w:sz w:val="24"/>
        </w:rPr>
        <w:t> </w:t>
      </w:r>
      <w:r>
        <w:rPr>
          <w:sz w:val="24"/>
        </w:rPr>
        <w:t>if</w:t>
      </w:r>
      <w:r>
        <w:rPr>
          <w:spacing w:val="-9"/>
          <w:sz w:val="24"/>
        </w:rPr>
        <w:t> </w:t>
      </w:r>
      <w:r>
        <w:rPr>
          <w:sz w:val="24"/>
        </w:rPr>
        <w:t>so requested Service</w:t>
      </w:r>
      <w:r>
        <w:rPr>
          <w:spacing w:val="-1"/>
          <w:sz w:val="24"/>
        </w:rPr>
        <w:t> </w:t>
      </w:r>
      <w:r>
        <w:rPr>
          <w:sz w:val="24"/>
        </w:rPr>
        <w:t>Provider will</w:t>
      </w:r>
      <w:r>
        <w:rPr>
          <w:spacing w:val="-1"/>
          <w:sz w:val="24"/>
        </w:rPr>
        <w:t> </w:t>
      </w:r>
      <w:r>
        <w:rPr>
          <w:sz w:val="24"/>
        </w:rPr>
        <w:t>provide, an export</w:t>
      </w:r>
      <w:r>
        <w:rPr>
          <w:spacing w:val="-1"/>
          <w:sz w:val="24"/>
        </w:rPr>
        <w:t> </w:t>
      </w:r>
      <w:r>
        <w:rPr>
          <w:sz w:val="24"/>
        </w:rPr>
        <w:t>of Customer’s data</w:t>
      </w:r>
      <w:r>
        <w:rPr>
          <w:spacing w:val="-1"/>
          <w:sz w:val="24"/>
        </w:rPr>
        <w:t> </w:t>
      </w:r>
      <w:r>
        <w:rPr>
          <w:sz w:val="24"/>
        </w:rPr>
        <w:t>in a</w:t>
      </w:r>
      <w:r>
        <w:rPr>
          <w:spacing w:val="-1"/>
          <w:sz w:val="24"/>
        </w:rPr>
        <w:t> </w:t>
      </w:r>
      <w:r>
        <w:rPr>
          <w:sz w:val="24"/>
        </w:rPr>
        <w:t>mutually agreed upon format within thirty (30) days of the effective date of such termination or expiration.</w:t>
      </w:r>
    </w:p>
    <w:p>
      <w:pPr>
        <w:pStyle w:val="ListParagraph"/>
        <w:numPr>
          <w:ilvl w:val="1"/>
          <w:numId w:val="1"/>
        </w:numPr>
        <w:tabs>
          <w:tab w:pos="1146" w:val="left" w:leader="none"/>
        </w:tabs>
        <w:spacing w:line="360" w:lineRule="auto" w:before="54" w:after="0"/>
        <w:ind w:left="1146" w:right="580" w:hanging="566"/>
        <w:jc w:val="both"/>
        <w:rPr>
          <w:sz w:val="24"/>
        </w:rPr>
      </w:pPr>
      <w:bookmarkStart w:name="5.3 Termination (which includes expirati" w:id="30"/>
      <w:bookmarkEnd w:id="30"/>
      <w:r>
        <w:rPr/>
      </w:r>
      <w:r>
        <w:rPr>
          <w:sz w:val="24"/>
        </w:rPr>
        <w:t>Termination (which includes expiration or non-renewal) of the Order Form shall not limit either</w:t>
      </w:r>
      <w:r>
        <w:rPr>
          <w:spacing w:val="-15"/>
          <w:sz w:val="24"/>
        </w:rPr>
        <w:t> </w:t>
      </w:r>
      <w:r>
        <w:rPr>
          <w:sz w:val="24"/>
        </w:rPr>
        <w:t>party</w:t>
      </w:r>
      <w:r>
        <w:rPr>
          <w:spacing w:val="-15"/>
          <w:sz w:val="24"/>
        </w:rPr>
        <w:t> </w:t>
      </w:r>
      <w:r>
        <w:rPr>
          <w:sz w:val="24"/>
        </w:rPr>
        <w:t>from</w:t>
      </w:r>
      <w:r>
        <w:rPr>
          <w:spacing w:val="-15"/>
          <w:sz w:val="24"/>
        </w:rPr>
        <w:t> </w:t>
      </w:r>
      <w:r>
        <w:rPr>
          <w:sz w:val="24"/>
        </w:rPr>
        <w:t>pursuing</w:t>
      </w:r>
      <w:r>
        <w:rPr>
          <w:spacing w:val="-15"/>
          <w:sz w:val="24"/>
        </w:rPr>
        <w:t> </w:t>
      </w:r>
      <w:r>
        <w:rPr>
          <w:sz w:val="24"/>
        </w:rPr>
        <w:t>other</w:t>
      </w:r>
      <w:r>
        <w:rPr>
          <w:spacing w:val="-14"/>
          <w:sz w:val="24"/>
        </w:rPr>
        <w:t> </w:t>
      </w:r>
      <w:r>
        <w:rPr>
          <w:sz w:val="24"/>
        </w:rPr>
        <w:t>remedies</w:t>
      </w:r>
      <w:r>
        <w:rPr>
          <w:spacing w:val="-13"/>
          <w:sz w:val="24"/>
        </w:rPr>
        <w:t> </w:t>
      </w:r>
      <w:r>
        <w:rPr>
          <w:sz w:val="24"/>
        </w:rPr>
        <w:t>available</w:t>
      </w:r>
      <w:r>
        <w:rPr>
          <w:spacing w:val="-15"/>
          <w:sz w:val="24"/>
        </w:rPr>
        <w:t> </w:t>
      </w:r>
      <w:r>
        <w:rPr>
          <w:sz w:val="24"/>
        </w:rPr>
        <w:t>to</w:t>
      </w:r>
      <w:r>
        <w:rPr>
          <w:spacing w:val="-11"/>
          <w:sz w:val="24"/>
        </w:rPr>
        <w:t> </w:t>
      </w:r>
      <w:r>
        <w:rPr>
          <w:sz w:val="24"/>
        </w:rPr>
        <w:t>it,</w:t>
      </w:r>
      <w:r>
        <w:rPr>
          <w:spacing w:val="-15"/>
          <w:sz w:val="24"/>
        </w:rPr>
        <w:t> </w:t>
      </w:r>
      <w:r>
        <w:rPr>
          <w:sz w:val="24"/>
        </w:rPr>
        <w:t>including</w:t>
      </w:r>
      <w:r>
        <w:rPr>
          <w:spacing w:val="-15"/>
          <w:sz w:val="24"/>
        </w:rPr>
        <w:t> </w:t>
      </w:r>
      <w:r>
        <w:rPr>
          <w:sz w:val="24"/>
        </w:rPr>
        <w:t>injunctive</w:t>
      </w:r>
      <w:r>
        <w:rPr>
          <w:spacing w:val="-15"/>
          <w:sz w:val="24"/>
        </w:rPr>
        <w:t> </w:t>
      </w:r>
      <w:r>
        <w:rPr>
          <w:sz w:val="24"/>
        </w:rPr>
        <w:t>relief,</w:t>
      </w:r>
      <w:r>
        <w:rPr>
          <w:spacing w:val="-14"/>
          <w:sz w:val="24"/>
        </w:rPr>
        <w:t> </w:t>
      </w:r>
      <w:r>
        <w:rPr>
          <w:sz w:val="24"/>
        </w:rPr>
        <w:t>nor</w:t>
      </w:r>
      <w:r>
        <w:rPr>
          <w:spacing w:val="-14"/>
          <w:sz w:val="24"/>
        </w:rPr>
        <w:t> </w:t>
      </w:r>
      <w:r>
        <w:rPr>
          <w:sz w:val="24"/>
        </w:rPr>
        <w:t>shall such termination relieve Customer’s obligation to pay all Fees that have accrued or are otherwise owed by Customer under any Order Form.</w:t>
      </w:r>
    </w:p>
    <w:p>
      <w:pPr>
        <w:pStyle w:val="ListParagraph"/>
        <w:numPr>
          <w:ilvl w:val="1"/>
          <w:numId w:val="1"/>
        </w:numPr>
        <w:tabs>
          <w:tab w:pos="1146" w:val="left" w:leader="none"/>
        </w:tabs>
        <w:spacing w:line="360" w:lineRule="auto" w:before="60" w:after="0"/>
        <w:ind w:left="1146" w:right="587" w:hanging="566"/>
        <w:jc w:val="both"/>
        <w:rPr>
          <w:sz w:val="24"/>
        </w:rPr>
      </w:pPr>
      <w:bookmarkStart w:name="5.4 Upon the termination of the Agreemen" w:id="31"/>
      <w:bookmarkEnd w:id="31"/>
      <w:r>
        <w:rPr/>
      </w:r>
      <w:r>
        <w:rPr>
          <w:sz w:val="24"/>
        </w:rPr>
        <w:t>Upon the termination of the Agreement or Services, Customer’s right to access or use the Services shall terminate.</w:t>
      </w:r>
    </w:p>
    <w:p>
      <w:pPr>
        <w:pStyle w:val="ListParagraph"/>
        <w:numPr>
          <w:ilvl w:val="1"/>
          <w:numId w:val="1"/>
        </w:numPr>
        <w:tabs>
          <w:tab w:pos="1146" w:val="left" w:leader="none"/>
        </w:tabs>
        <w:spacing w:line="360" w:lineRule="auto" w:before="58" w:after="0"/>
        <w:ind w:left="1146" w:right="577" w:hanging="566"/>
        <w:jc w:val="both"/>
        <w:rPr>
          <w:sz w:val="24"/>
        </w:rPr>
      </w:pPr>
      <w:bookmarkStart w:name="5.5 The parties’ rights and obligations " w:id="32"/>
      <w:bookmarkEnd w:id="32"/>
      <w:r>
        <w:rPr/>
      </w:r>
      <w:r>
        <w:rPr>
          <w:sz w:val="24"/>
        </w:rPr>
        <w:t>The</w:t>
      </w:r>
      <w:r>
        <w:rPr>
          <w:spacing w:val="-5"/>
          <w:sz w:val="24"/>
        </w:rPr>
        <w:t> </w:t>
      </w:r>
      <w:r>
        <w:rPr>
          <w:sz w:val="24"/>
        </w:rPr>
        <w:t>parties’</w:t>
      </w:r>
      <w:r>
        <w:rPr>
          <w:spacing w:val="-3"/>
          <w:sz w:val="24"/>
        </w:rPr>
        <w:t> </w:t>
      </w:r>
      <w:r>
        <w:rPr>
          <w:sz w:val="24"/>
        </w:rPr>
        <w:t>rights</w:t>
      </w:r>
      <w:r>
        <w:rPr>
          <w:spacing w:val="-2"/>
          <w:sz w:val="24"/>
        </w:rPr>
        <w:t> </w:t>
      </w:r>
      <w:r>
        <w:rPr>
          <w:sz w:val="24"/>
        </w:rPr>
        <w:t>and obligations</w:t>
      </w:r>
      <w:r>
        <w:rPr>
          <w:spacing w:val="-2"/>
          <w:sz w:val="24"/>
        </w:rPr>
        <w:t> </w:t>
      </w:r>
      <w:r>
        <w:rPr>
          <w:sz w:val="24"/>
        </w:rPr>
        <w:t>under</w:t>
      </w:r>
      <w:r>
        <w:rPr>
          <w:spacing w:val="-3"/>
          <w:sz w:val="24"/>
        </w:rPr>
        <w:t> </w:t>
      </w:r>
      <w:r>
        <w:rPr>
          <w:sz w:val="24"/>
        </w:rPr>
        <w:t>Sections</w:t>
      </w:r>
      <w:r>
        <w:rPr>
          <w:spacing w:val="-2"/>
          <w:sz w:val="24"/>
        </w:rPr>
        <w:t> </w:t>
      </w:r>
      <w:r>
        <w:rPr>
          <w:sz w:val="24"/>
        </w:rPr>
        <w:t>2 (“Restrictions</w:t>
      </w:r>
      <w:r>
        <w:rPr>
          <w:spacing w:val="-2"/>
          <w:sz w:val="24"/>
        </w:rPr>
        <w:t> </w:t>
      </w:r>
      <w:r>
        <w:rPr>
          <w:sz w:val="24"/>
        </w:rPr>
        <w:t>and Responsibilities”),</w:t>
      </w:r>
      <w:r>
        <w:rPr>
          <w:spacing w:val="-3"/>
          <w:sz w:val="24"/>
        </w:rPr>
        <w:t> </w:t>
      </w:r>
      <w:r>
        <w:rPr>
          <w:sz w:val="24"/>
        </w:rPr>
        <w:t>3 (“Confidentiality”), 4 (“Payment of Fees”), 6 (“Indemnification”), 7 (“Warranty and Disclaimer”), 8 (“Limitation of Liability”), and 9 (“Miscellaneous”) shall survive termination of the Agreement.</w:t>
      </w:r>
    </w:p>
    <w:p>
      <w:pPr>
        <w:spacing w:after="0" w:line="360" w:lineRule="auto"/>
        <w:jc w:val="both"/>
        <w:rPr>
          <w:sz w:val="24"/>
        </w:rPr>
        <w:sectPr>
          <w:pgSz w:w="12240" w:h="15840"/>
          <w:pgMar w:header="0" w:footer="738" w:top="1380" w:bottom="920" w:left="860" w:right="860"/>
        </w:sectPr>
      </w:pPr>
    </w:p>
    <w:p>
      <w:pPr>
        <w:pStyle w:val="Heading1"/>
        <w:numPr>
          <w:ilvl w:val="0"/>
          <w:numId w:val="1"/>
        </w:numPr>
        <w:tabs>
          <w:tab w:pos="1145" w:val="left" w:leader="none"/>
        </w:tabs>
        <w:spacing w:line="240" w:lineRule="auto" w:before="91" w:after="0"/>
        <w:ind w:left="1145" w:right="0" w:hanging="565"/>
        <w:jc w:val="left"/>
      </w:pPr>
      <w:bookmarkStart w:name="6. INDEMNIFICATION" w:id="33"/>
      <w:bookmarkEnd w:id="33"/>
      <w:r>
        <w:rPr>
          <w:b w:val="0"/>
        </w:rPr>
      </w:r>
      <w:r>
        <w:rPr>
          <w:spacing w:val="-2"/>
        </w:rPr>
        <w:t>INDEMNIFICATION</w:t>
      </w:r>
    </w:p>
    <w:p>
      <w:pPr>
        <w:pStyle w:val="ListParagraph"/>
        <w:numPr>
          <w:ilvl w:val="1"/>
          <w:numId w:val="1"/>
        </w:numPr>
        <w:tabs>
          <w:tab w:pos="1146" w:val="left" w:leader="none"/>
        </w:tabs>
        <w:spacing w:line="360" w:lineRule="auto" w:before="195" w:after="0"/>
        <w:ind w:left="1146" w:right="580" w:hanging="566"/>
        <w:jc w:val="both"/>
        <w:rPr>
          <w:sz w:val="24"/>
        </w:rPr>
      </w:pPr>
      <w:bookmarkStart w:name="6.1 Service Provider agrees, at its own " w:id="34"/>
      <w:bookmarkEnd w:id="34"/>
      <w:r>
        <w:rPr/>
      </w:r>
      <w:r>
        <w:rPr>
          <w:sz w:val="24"/>
        </w:rPr>
        <w:t>Service Provider agrees, at its own expense, to indemnify, defend Customer and hold Customer harmless against any damages, losses, liabilities, settlements and expenses (including without limitation costs and attorneys’ fees) in connection with any demand, claim, action, suit or proceeding brought by a third party alleging Service Provider’s gross negligence or willful misconduct, or that the Platform and/or the use of the Services in accordance</w:t>
      </w:r>
      <w:r>
        <w:rPr>
          <w:spacing w:val="-6"/>
          <w:sz w:val="24"/>
        </w:rPr>
        <w:t> </w:t>
      </w:r>
      <w:r>
        <w:rPr>
          <w:sz w:val="24"/>
        </w:rPr>
        <w:t>with</w:t>
      </w:r>
      <w:r>
        <w:rPr>
          <w:spacing w:val="-1"/>
          <w:sz w:val="24"/>
        </w:rPr>
        <w:t> </w:t>
      </w:r>
      <w:r>
        <w:rPr>
          <w:sz w:val="24"/>
        </w:rPr>
        <w:t>the</w:t>
      </w:r>
      <w:r>
        <w:rPr>
          <w:spacing w:val="-2"/>
          <w:sz w:val="24"/>
        </w:rPr>
        <w:t> </w:t>
      </w:r>
      <w:r>
        <w:rPr>
          <w:sz w:val="24"/>
        </w:rPr>
        <w:t>Order</w:t>
      </w:r>
      <w:r>
        <w:rPr>
          <w:spacing w:val="-1"/>
          <w:sz w:val="24"/>
        </w:rPr>
        <w:t> </w:t>
      </w:r>
      <w:r>
        <w:rPr>
          <w:sz w:val="24"/>
        </w:rPr>
        <w:t>Form</w:t>
      </w:r>
      <w:r>
        <w:rPr>
          <w:spacing w:val="-2"/>
          <w:sz w:val="24"/>
        </w:rPr>
        <w:t> </w:t>
      </w:r>
      <w:r>
        <w:rPr>
          <w:sz w:val="24"/>
        </w:rPr>
        <w:t>infringes</w:t>
      </w:r>
      <w:r>
        <w:rPr>
          <w:spacing w:val="-3"/>
          <w:sz w:val="24"/>
        </w:rPr>
        <w:t> </w:t>
      </w:r>
      <w:r>
        <w:rPr>
          <w:sz w:val="24"/>
        </w:rPr>
        <w:t>or</w:t>
      </w:r>
      <w:r>
        <w:rPr>
          <w:spacing w:val="-1"/>
          <w:sz w:val="24"/>
        </w:rPr>
        <w:t> </w:t>
      </w:r>
      <w:r>
        <w:rPr>
          <w:sz w:val="24"/>
        </w:rPr>
        <w:t>misappropriates any</w:t>
      </w:r>
      <w:r>
        <w:rPr>
          <w:spacing w:val="-4"/>
          <w:sz w:val="24"/>
        </w:rPr>
        <w:t> </w:t>
      </w:r>
      <w:r>
        <w:rPr>
          <w:sz w:val="24"/>
        </w:rPr>
        <w:t>U.S.</w:t>
      </w:r>
      <w:r>
        <w:rPr>
          <w:spacing w:val="-4"/>
          <w:sz w:val="24"/>
        </w:rPr>
        <w:t> </w:t>
      </w:r>
      <w:r>
        <w:rPr>
          <w:sz w:val="24"/>
        </w:rPr>
        <w:t>intellectual</w:t>
      </w:r>
      <w:r>
        <w:rPr>
          <w:spacing w:val="-6"/>
          <w:sz w:val="24"/>
        </w:rPr>
        <w:t> </w:t>
      </w:r>
      <w:r>
        <w:rPr>
          <w:sz w:val="24"/>
        </w:rPr>
        <w:t>property right, provided that Customer:</w:t>
      </w:r>
    </w:p>
    <w:p>
      <w:pPr>
        <w:pStyle w:val="ListParagraph"/>
        <w:numPr>
          <w:ilvl w:val="2"/>
          <w:numId w:val="1"/>
        </w:numPr>
        <w:tabs>
          <w:tab w:pos="2381" w:val="left" w:leader="none"/>
        </w:tabs>
        <w:spacing w:line="360" w:lineRule="auto" w:before="58" w:after="0"/>
        <w:ind w:left="2381" w:right="581" w:hanging="721"/>
        <w:jc w:val="left"/>
        <w:rPr>
          <w:sz w:val="24"/>
        </w:rPr>
      </w:pPr>
      <w:bookmarkStart w:name="6.1.1 promptly notifies Service Provider" w:id="35"/>
      <w:bookmarkEnd w:id="35"/>
      <w:r>
        <w:rPr/>
      </w:r>
      <w:r>
        <w:rPr>
          <w:sz w:val="24"/>
        </w:rPr>
        <w:t>promptly</w:t>
      </w:r>
      <w:r>
        <w:rPr>
          <w:spacing w:val="40"/>
          <w:sz w:val="24"/>
        </w:rPr>
        <w:t> </w:t>
      </w:r>
      <w:r>
        <w:rPr>
          <w:sz w:val="24"/>
        </w:rPr>
        <w:t>notifies</w:t>
      </w:r>
      <w:r>
        <w:rPr>
          <w:spacing w:val="40"/>
          <w:sz w:val="24"/>
        </w:rPr>
        <w:t> </w:t>
      </w:r>
      <w:r>
        <w:rPr>
          <w:sz w:val="24"/>
        </w:rPr>
        <w:t>Service</w:t>
      </w:r>
      <w:r>
        <w:rPr>
          <w:spacing w:val="40"/>
          <w:sz w:val="24"/>
        </w:rPr>
        <w:t> </w:t>
      </w:r>
      <w:r>
        <w:rPr>
          <w:sz w:val="24"/>
        </w:rPr>
        <w:t>Provider</w:t>
      </w:r>
      <w:r>
        <w:rPr>
          <w:spacing w:val="40"/>
          <w:sz w:val="24"/>
        </w:rPr>
        <w:t> </w:t>
      </w:r>
      <w:r>
        <w:rPr>
          <w:sz w:val="24"/>
        </w:rPr>
        <w:t>in</w:t>
      </w:r>
      <w:r>
        <w:rPr>
          <w:spacing w:val="40"/>
          <w:sz w:val="24"/>
        </w:rPr>
        <w:t> </w:t>
      </w:r>
      <w:r>
        <w:rPr>
          <w:sz w:val="24"/>
        </w:rPr>
        <w:t>writing</w:t>
      </w:r>
      <w:r>
        <w:rPr>
          <w:spacing w:val="40"/>
          <w:sz w:val="24"/>
        </w:rPr>
        <w:t> </w:t>
      </w:r>
      <w:r>
        <w:rPr>
          <w:sz w:val="24"/>
        </w:rPr>
        <w:t>of</w:t>
      </w:r>
      <w:r>
        <w:rPr>
          <w:spacing w:val="68"/>
          <w:sz w:val="24"/>
        </w:rPr>
        <w:t> </w:t>
      </w:r>
      <w:r>
        <w:rPr>
          <w:sz w:val="24"/>
        </w:rPr>
        <w:t>any</w:t>
      </w:r>
      <w:r>
        <w:rPr>
          <w:spacing w:val="40"/>
          <w:sz w:val="24"/>
        </w:rPr>
        <w:t> </w:t>
      </w:r>
      <w:r>
        <w:rPr>
          <w:sz w:val="24"/>
        </w:rPr>
        <w:t>such</w:t>
      </w:r>
      <w:r>
        <w:rPr>
          <w:spacing w:val="40"/>
          <w:sz w:val="24"/>
        </w:rPr>
        <w:t> </w:t>
      </w:r>
      <w:r>
        <w:rPr>
          <w:sz w:val="24"/>
        </w:rPr>
        <w:t>suit,</w:t>
      </w:r>
      <w:r>
        <w:rPr>
          <w:spacing w:val="40"/>
          <w:sz w:val="24"/>
        </w:rPr>
        <w:t> </w:t>
      </w:r>
      <w:r>
        <w:rPr>
          <w:sz w:val="24"/>
        </w:rPr>
        <w:t>claim</w:t>
      </w:r>
      <w:r>
        <w:rPr>
          <w:spacing w:val="40"/>
          <w:sz w:val="24"/>
        </w:rPr>
        <w:t> </w:t>
      </w:r>
      <w:r>
        <w:rPr>
          <w:sz w:val="24"/>
        </w:rPr>
        <w:t>or</w:t>
      </w:r>
      <w:r>
        <w:rPr>
          <w:spacing w:val="40"/>
          <w:sz w:val="24"/>
        </w:rPr>
        <w:t> </w:t>
      </w:r>
      <w:r>
        <w:rPr>
          <w:spacing w:val="-2"/>
          <w:sz w:val="24"/>
        </w:rPr>
        <w:t>proceeding,</w:t>
      </w:r>
    </w:p>
    <w:p>
      <w:pPr>
        <w:pStyle w:val="ListParagraph"/>
        <w:numPr>
          <w:ilvl w:val="2"/>
          <w:numId w:val="1"/>
        </w:numPr>
        <w:tabs>
          <w:tab w:pos="2381" w:val="left" w:leader="none"/>
        </w:tabs>
        <w:spacing w:line="360" w:lineRule="auto" w:before="57" w:after="0"/>
        <w:ind w:left="2381" w:right="586" w:hanging="721"/>
        <w:jc w:val="left"/>
        <w:rPr>
          <w:sz w:val="24"/>
        </w:rPr>
      </w:pPr>
      <w:bookmarkStart w:name="6.1.2 allows Service Provider, at Servic" w:id="36"/>
      <w:bookmarkEnd w:id="36"/>
      <w:r>
        <w:rPr/>
      </w:r>
      <w:r>
        <w:rPr>
          <w:sz w:val="24"/>
        </w:rPr>
        <w:t>allows</w:t>
      </w:r>
      <w:r>
        <w:rPr>
          <w:spacing w:val="40"/>
          <w:sz w:val="24"/>
        </w:rPr>
        <w:t> </w:t>
      </w:r>
      <w:r>
        <w:rPr>
          <w:sz w:val="24"/>
        </w:rPr>
        <w:t>Service</w:t>
      </w:r>
      <w:r>
        <w:rPr>
          <w:spacing w:val="40"/>
          <w:sz w:val="24"/>
        </w:rPr>
        <w:t> </w:t>
      </w:r>
      <w:r>
        <w:rPr>
          <w:sz w:val="24"/>
        </w:rPr>
        <w:t>Provider,</w:t>
      </w:r>
      <w:r>
        <w:rPr>
          <w:spacing w:val="40"/>
          <w:sz w:val="24"/>
        </w:rPr>
        <w:t> </w:t>
      </w:r>
      <w:r>
        <w:rPr>
          <w:sz w:val="24"/>
        </w:rPr>
        <w:t>at</w:t>
      </w:r>
      <w:r>
        <w:rPr>
          <w:spacing w:val="40"/>
          <w:sz w:val="24"/>
        </w:rPr>
        <w:t> </w:t>
      </w:r>
      <w:r>
        <w:rPr>
          <w:sz w:val="24"/>
        </w:rPr>
        <w:t>Service</w:t>
      </w:r>
      <w:r>
        <w:rPr>
          <w:spacing w:val="40"/>
          <w:sz w:val="24"/>
        </w:rPr>
        <w:t> </w:t>
      </w:r>
      <w:r>
        <w:rPr>
          <w:sz w:val="24"/>
        </w:rPr>
        <w:t>Provider’s</w:t>
      </w:r>
      <w:r>
        <w:rPr>
          <w:spacing w:val="40"/>
          <w:sz w:val="24"/>
        </w:rPr>
        <w:t> </w:t>
      </w:r>
      <w:r>
        <w:rPr>
          <w:sz w:val="24"/>
        </w:rPr>
        <w:t>own</w:t>
      </w:r>
      <w:r>
        <w:rPr>
          <w:spacing w:val="40"/>
          <w:sz w:val="24"/>
        </w:rPr>
        <w:t> </w:t>
      </w:r>
      <w:r>
        <w:rPr>
          <w:sz w:val="24"/>
        </w:rPr>
        <w:t>expense,</w:t>
      </w:r>
      <w:r>
        <w:rPr>
          <w:spacing w:val="40"/>
          <w:sz w:val="24"/>
        </w:rPr>
        <w:t> </w:t>
      </w:r>
      <w:r>
        <w:rPr>
          <w:sz w:val="24"/>
        </w:rPr>
        <w:t>to</w:t>
      </w:r>
      <w:r>
        <w:rPr>
          <w:spacing w:val="40"/>
          <w:sz w:val="24"/>
        </w:rPr>
        <w:t> </w:t>
      </w:r>
      <w:r>
        <w:rPr>
          <w:sz w:val="24"/>
        </w:rPr>
        <w:t>direct</w:t>
      </w:r>
      <w:r>
        <w:rPr>
          <w:spacing w:val="40"/>
          <w:sz w:val="24"/>
        </w:rPr>
        <w:t> </w:t>
      </w:r>
      <w:r>
        <w:rPr>
          <w:sz w:val="24"/>
        </w:rPr>
        <w:t>the defense of such suit, claim or proceeding,</w:t>
      </w:r>
    </w:p>
    <w:p>
      <w:pPr>
        <w:pStyle w:val="ListParagraph"/>
        <w:numPr>
          <w:ilvl w:val="2"/>
          <w:numId w:val="1"/>
        </w:numPr>
        <w:tabs>
          <w:tab w:pos="2381" w:val="left" w:leader="none"/>
        </w:tabs>
        <w:spacing w:line="360" w:lineRule="auto" w:before="57" w:after="0"/>
        <w:ind w:left="2381" w:right="587" w:hanging="721"/>
        <w:jc w:val="left"/>
        <w:rPr>
          <w:sz w:val="24"/>
        </w:rPr>
      </w:pPr>
      <w:bookmarkStart w:name="6.1.3 gives Service Provider all informa" w:id="37"/>
      <w:bookmarkEnd w:id="37"/>
      <w:r>
        <w:rPr/>
      </w:r>
      <w:r>
        <w:rPr>
          <w:sz w:val="24"/>
        </w:rPr>
        <w:t>gives</w:t>
      </w:r>
      <w:r>
        <w:rPr>
          <w:spacing w:val="-5"/>
          <w:sz w:val="24"/>
        </w:rPr>
        <w:t> </w:t>
      </w:r>
      <w:r>
        <w:rPr>
          <w:sz w:val="24"/>
        </w:rPr>
        <w:t>Service</w:t>
      </w:r>
      <w:r>
        <w:rPr>
          <w:spacing w:val="-8"/>
          <w:sz w:val="24"/>
        </w:rPr>
        <w:t> </w:t>
      </w:r>
      <w:r>
        <w:rPr>
          <w:sz w:val="24"/>
        </w:rPr>
        <w:t>Provider</w:t>
      </w:r>
      <w:r>
        <w:rPr>
          <w:spacing w:val="-2"/>
          <w:sz w:val="24"/>
        </w:rPr>
        <w:t> </w:t>
      </w:r>
      <w:r>
        <w:rPr>
          <w:sz w:val="24"/>
        </w:rPr>
        <w:t>all</w:t>
      </w:r>
      <w:r>
        <w:rPr>
          <w:spacing w:val="-3"/>
          <w:sz w:val="24"/>
        </w:rPr>
        <w:t> </w:t>
      </w:r>
      <w:r>
        <w:rPr>
          <w:sz w:val="24"/>
        </w:rPr>
        <w:t>information</w:t>
      </w:r>
      <w:r>
        <w:rPr>
          <w:spacing w:val="-2"/>
          <w:sz w:val="24"/>
        </w:rPr>
        <w:t> </w:t>
      </w:r>
      <w:r>
        <w:rPr>
          <w:sz w:val="24"/>
        </w:rPr>
        <w:t>and</w:t>
      </w:r>
      <w:r>
        <w:rPr>
          <w:spacing w:val="-2"/>
          <w:sz w:val="24"/>
        </w:rPr>
        <w:t> </w:t>
      </w:r>
      <w:r>
        <w:rPr>
          <w:sz w:val="24"/>
        </w:rPr>
        <w:t>assistance</w:t>
      </w:r>
      <w:r>
        <w:rPr>
          <w:spacing w:val="-3"/>
          <w:sz w:val="24"/>
        </w:rPr>
        <w:t> </w:t>
      </w:r>
      <w:r>
        <w:rPr>
          <w:sz w:val="24"/>
        </w:rPr>
        <w:t>necessary</w:t>
      </w:r>
      <w:r>
        <w:rPr>
          <w:spacing w:val="-2"/>
          <w:sz w:val="24"/>
        </w:rPr>
        <w:t> </w:t>
      </w:r>
      <w:r>
        <w:rPr>
          <w:sz w:val="24"/>
        </w:rPr>
        <w:t>to</w:t>
      </w:r>
      <w:r>
        <w:rPr>
          <w:spacing w:val="-6"/>
          <w:sz w:val="24"/>
        </w:rPr>
        <w:t> </w:t>
      </w:r>
      <w:r>
        <w:rPr>
          <w:sz w:val="24"/>
        </w:rPr>
        <w:t>defend</w:t>
      </w:r>
      <w:r>
        <w:rPr>
          <w:spacing w:val="-2"/>
          <w:sz w:val="24"/>
        </w:rPr>
        <w:t> </w:t>
      </w:r>
      <w:r>
        <w:rPr>
          <w:sz w:val="24"/>
        </w:rPr>
        <w:t>such suit, claim or proceeding, and</w:t>
      </w:r>
    </w:p>
    <w:p>
      <w:pPr>
        <w:pStyle w:val="ListParagraph"/>
        <w:numPr>
          <w:ilvl w:val="2"/>
          <w:numId w:val="1"/>
        </w:numPr>
        <w:tabs>
          <w:tab w:pos="2381" w:val="left" w:leader="none"/>
        </w:tabs>
        <w:spacing w:line="360" w:lineRule="auto" w:before="58" w:after="0"/>
        <w:ind w:left="2381" w:right="583" w:hanging="721"/>
        <w:jc w:val="left"/>
        <w:rPr>
          <w:sz w:val="24"/>
        </w:rPr>
      </w:pPr>
      <w:bookmarkStart w:name="6.1.4 does not enter into any settlement" w:id="38"/>
      <w:bookmarkEnd w:id="38"/>
      <w:r>
        <w:rPr/>
      </w:r>
      <w:r>
        <w:rPr>
          <w:sz w:val="24"/>
        </w:rPr>
        <w:t>does</w:t>
      </w:r>
      <w:r>
        <w:rPr>
          <w:spacing w:val="-8"/>
          <w:sz w:val="24"/>
        </w:rPr>
        <w:t> </w:t>
      </w:r>
      <w:r>
        <w:rPr>
          <w:sz w:val="24"/>
        </w:rPr>
        <w:t>not</w:t>
      </w:r>
      <w:r>
        <w:rPr>
          <w:spacing w:val="-11"/>
          <w:sz w:val="24"/>
        </w:rPr>
        <w:t> </w:t>
      </w:r>
      <w:r>
        <w:rPr>
          <w:sz w:val="24"/>
        </w:rPr>
        <w:t>enter</w:t>
      </w:r>
      <w:r>
        <w:rPr>
          <w:spacing w:val="-10"/>
          <w:sz w:val="24"/>
        </w:rPr>
        <w:t> </w:t>
      </w:r>
      <w:r>
        <w:rPr>
          <w:sz w:val="24"/>
        </w:rPr>
        <w:t>into</w:t>
      </w:r>
      <w:r>
        <w:rPr>
          <w:spacing w:val="-10"/>
          <w:sz w:val="24"/>
        </w:rPr>
        <w:t> </w:t>
      </w:r>
      <w:r>
        <w:rPr>
          <w:sz w:val="24"/>
        </w:rPr>
        <w:t>any</w:t>
      </w:r>
      <w:r>
        <w:rPr>
          <w:spacing w:val="-10"/>
          <w:sz w:val="24"/>
        </w:rPr>
        <w:t> </w:t>
      </w:r>
      <w:r>
        <w:rPr>
          <w:sz w:val="24"/>
        </w:rPr>
        <w:t>settlement</w:t>
      </w:r>
      <w:r>
        <w:rPr>
          <w:spacing w:val="-11"/>
          <w:sz w:val="24"/>
        </w:rPr>
        <w:t> </w:t>
      </w:r>
      <w:r>
        <w:rPr>
          <w:sz w:val="24"/>
        </w:rPr>
        <w:t>of</w:t>
      </w:r>
      <w:r>
        <w:rPr>
          <w:spacing w:val="-9"/>
          <w:sz w:val="24"/>
        </w:rPr>
        <w:t> </w:t>
      </w:r>
      <w:r>
        <w:rPr>
          <w:sz w:val="24"/>
        </w:rPr>
        <w:t>any</w:t>
      </w:r>
      <w:r>
        <w:rPr>
          <w:spacing w:val="-10"/>
          <w:sz w:val="24"/>
        </w:rPr>
        <w:t> </w:t>
      </w:r>
      <w:r>
        <w:rPr>
          <w:sz w:val="24"/>
        </w:rPr>
        <w:t>such</w:t>
      </w:r>
      <w:r>
        <w:rPr>
          <w:spacing w:val="-10"/>
          <w:sz w:val="24"/>
        </w:rPr>
        <w:t> </w:t>
      </w:r>
      <w:r>
        <w:rPr>
          <w:sz w:val="24"/>
        </w:rPr>
        <w:t>suit,</w:t>
      </w:r>
      <w:r>
        <w:rPr>
          <w:spacing w:val="-10"/>
          <w:sz w:val="24"/>
        </w:rPr>
        <w:t> </w:t>
      </w:r>
      <w:r>
        <w:rPr>
          <w:sz w:val="24"/>
        </w:rPr>
        <w:t>claim</w:t>
      </w:r>
      <w:r>
        <w:rPr>
          <w:spacing w:val="-11"/>
          <w:sz w:val="24"/>
        </w:rPr>
        <w:t> </w:t>
      </w:r>
      <w:r>
        <w:rPr>
          <w:sz w:val="24"/>
        </w:rPr>
        <w:t>or</w:t>
      </w:r>
      <w:r>
        <w:rPr>
          <w:spacing w:val="-9"/>
          <w:sz w:val="24"/>
        </w:rPr>
        <w:t> </w:t>
      </w:r>
      <w:r>
        <w:rPr>
          <w:sz w:val="24"/>
        </w:rPr>
        <w:t>proceeding</w:t>
      </w:r>
      <w:r>
        <w:rPr>
          <w:spacing w:val="-10"/>
          <w:sz w:val="24"/>
        </w:rPr>
        <w:t> </w:t>
      </w:r>
      <w:r>
        <w:rPr>
          <w:sz w:val="24"/>
        </w:rPr>
        <w:t>without Service Provider’s written consent.</w:t>
      </w:r>
    </w:p>
    <w:p>
      <w:pPr>
        <w:pStyle w:val="BodyText"/>
        <w:spacing w:line="360" w:lineRule="auto" w:before="57"/>
        <w:ind w:right="577" w:firstLine="0"/>
      </w:pPr>
      <w:bookmarkStart w:name="The foregoing obligations do not apply w" w:id="39"/>
      <w:bookmarkEnd w:id="39"/>
      <w:r>
        <w:rPr/>
      </w:r>
      <w:r>
        <w:rPr/>
        <w:t>The foregoing obligations do not apply with respect to the Services or portions or components thereof (x)</w:t>
      </w:r>
      <w:r>
        <w:rPr>
          <w:spacing w:val="40"/>
        </w:rPr>
        <w:t> </w:t>
      </w:r>
      <w:r>
        <w:rPr/>
        <w:t>to the extent the alleged infringement results from changes to the Platform or Services required by Customer specifications, or (y) combined with other products, processes or materials by Customer in a manner not contemplated by this Agreement where the alleged infringement would not have occurred without such combination.</w:t>
      </w:r>
      <w:r>
        <w:rPr>
          <w:spacing w:val="17"/>
        </w:rPr>
        <w:t> </w:t>
      </w:r>
      <w:r>
        <w:rPr/>
        <w:t>This</w:t>
      </w:r>
      <w:r>
        <w:rPr>
          <w:spacing w:val="-15"/>
        </w:rPr>
        <w:t> </w:t>
      </w:r>
      <w:r>
        <w:rPr/>
        <w:t>section</w:t>
      </w:r>
      <w:r>
        <w:rPr>
          <w:spacing w:val="-15"/>
        </w:rPr>
        <w:t> </w:t>
      </w:r>
      <w:r>
        <w:rPr/>
        <w:t>states</w:t>
      </w:r>
      <w:r>
        <w:rPr>
          <w:spacing w:val="-15"/>
        </w:rPr>
        <w:t> </w:t>
      </w:r>
      <w:r>
        <w:rPr/>
        <w:t>Service</w:t>
      </w:r>
      <w:r>
        <w:rPr>
          <w:spacing w:val="-14"/>
        </w:rPr>
        <w:t> </w:t>
      </w:r>
      <w:r>
        <w:rPr/>
        <w:t>Provider’s</w:t>
      </w:r>
      <w:r>
        <w:rPr>
          <w:spacing w:val="-15"/>
        </w:rPr>
        <w:t> </w:t>
      </w:r>
      <w:r>
        <w:rPr/>
        <w:t>entire</w:t>
      </w:r>
      <w:r>
        <w:rPr>
          <w:spacing w:val="-15"/>
        </w:rPr>
        <w:t> </w:t>
      </w:r>
      <w:r>
        <w:rPr/>
        <w:t>liability</w:t>
      </w:r>
      <w:r>
        <w:rPr>
          <w:spacing w:val="-14"/>
        </w:rPr>
        <w:t> </w:t>
      </w:r>
      <w:r>
        <w:rPr/>
        <w:t>and</w:t>
      </w:r>
      <w:r>
        <w:rPr>
          <w:spacing w:val="-15"/>
        </w:rPr>
        <w:t> </w:t>
      </w:r>
      <w:r>
        <w:rPr/>
        <w:t>Customer’s</w:t>
      </w:r>
      <w:r>
        <w:rPr>
          <w:spacing w:val="-15"/>
        </w:rPr>
        <w:t> </w:t>
      </w:r>
      <w:r>
        <w:rPr/>
        <w:t>exclusive remedy for infringement or misappropriation of intellectual property of a third party.</w:t>
      </w:r>
    </w:p>
    <w:p>
      <w:pPr>
        <w:pStyle w:val="ListParagraph"/>
        <w:numPr>
          <w:ilvl w:val="1"/>
          <w:numId w:val="1"/>
        </w:numPr>
        <w:tabs>
          <w:tab w:pos="1146" w:val="left" w:leader="none"/>
        </w:tabs>
        <w:spacing w:line="360" w:lineRule="auto" w:before="58" w:after="0"/>
        <w:ind w:left="1146" w:right="580" w:hanging="566"/>
        <w:jc w:val="both"/>
        <w:rPr>
          <w:sz w:val="24"/>
        </w:rPr>
      </w:pPr>
      <w:bookmarkStart w:name="6.2 Customer hereby agrees, at its own e" w:id="40"/>
      <w:bookmarkEnd w:id="40"/>
      <w:r>
        <w:rPr/>
      </w:r>
      <w:r>
        <w:rPr>
          <w:sz w:val="24"/>
        </w:rPr>
        <w:t>Customer</w:t>
      </w:r>
      <w:r>
        <w:rPr>
          <w:spacing w:val="-13"/>
          <w:sz w:val="24"/>
        </w:rPr>
        <w:t> </w:t>
      </w:r>
      <w:r>
        <w:rPr>
          <w:sz w:val="24"/>
        </w:rPr>
        <w:t>hereby</w:t>
      </w:r>
      <w:r>
        <w:rPr>
          <w:spacing w:val="-9"/>
          <w:sz w:val="24"/>
        </w:rPr>
        <w:t> </w:t>
      </w:r>
      <w:r>
        <w:rPr>
          <w:sz w:val="24"/>
        </w:rPr>
        <w:t>agrees,</w:t>
      </w:r>
      <w:r>
        <w:rPr>
          <w:spacing w:val="-14"/>
          <w:sz w:val="24"/>
        </w:rPr>
        <w:t> </w:t>
      </w:r>
      <w:r>
        <w:rPr>
          <w:sz w:val="24"/>
        </w:rPr>
        <w:t>at</w:t>
      </w:r>
      <w:r>
        <w:rPr>
          <w:spacing w:val="-15"/>
          <w:sz w:val="24"/>
        </w:rPr>
        <w:t> </w:t>
      </w:r>
      <w:r>
        <w:rPr>
          <w:sz w:val="24"/>
        </w:rPr>
        <w:t>its</w:t>
      </w:r>
      <w:r>
        <w:rPr>
          <w:spacing w:val="-12"/>
          <w:sz w:val="24"/>
        </w:rPr>
        <w:t> </w:t>
      </w:r>
      <w:r>
        <w:rPr>
          <w:sz w:val="24"/>
        </w:rPr>
        <w:t>own</w:t>
      </w:r>
      <w:r>
        <w:rPr>
          <w:spacing w:val="-14"/>
          <w:sz w:val="24"/>
        </w:rPr>
        <w:t> </w:t>
      </w:r>
      <w:r>
        <w:rPr>
          <w:sz w:val="24"/>
        </w:rPr>
        <w:t>expense,</w:t>
      </w:r>
      <w:r>
        <w:rPr>
          <w:spacing w:val="-14"/>
          <w:sz w:val="24"/>
        </w:rPr>
        <w:t> </w:t>
      </w:r>
      <w:r>
        <w:rPr>
          <w:sz w:val="24"/>
        </w:rPr>
        <w:t>to</w:t>
      </w:r>
      <w:r>
        <w:rPr>
          <w:spacing w:val="-14"/>
          <w:sz w:val="24"/>
        </w:rPr>
        <w:t> </w:t>
      </w:r>
      <w:r>
        <w:rPr>
          <w:sz w:val="24"/>
        </w:rPr>
        <w:t>indemnify,</w:t>
      </w:r>
      <w:r>
        <w:rPr>
          <w:spacing w:val="-13"/>
          <w:sz w:val="24"/>
        </w:rPr>
        <w:t> </w:t>
      </w:r>
      <w:r>
        <w:rPr>
          <w:sz w:val="24"/>
        </w:rPr>
        <w:t>defend</w:t>
      </w:r>
      <w:r>
        <w:rPr>
          <w:spacing w:val="-14"/>
          <w:sz w:val="24"/>
        </w:rPr>
        <w:t> </w:t>
      </w:r>
      <w:r>
        <w:rPr>
          <w:sz w:val="24"/>
        </w:rPr>
        <w:t>and</w:t>
      </w:r>
      <w:r>
        <w:rPr>
          <w:spacing w:val="-14"/>
          <w:sz w:val="24"/>
        </w:rPr>
        <w:t> </w:t>
      </w:r>
      <w:r>
        <w:rPr>
          <w:sz w:val="24"/>
        </w:rPr>
        <w:t>hold</w:t>
      </w:r>
      <w:r>
        <w:rPr>
          <w:spacing w:val="-14"/>
          <w:sz w:val="24"/>
        </w:rPr>
        <w:t> </w:t>
      </w:r>
      <w:r>
        <w:rPr>
          <w:sz w:val="24"/>
        </w:rPr>
        <w:t>harmless</w:t>
      </w:r>
      <w:r>
        <w:rPr>
          <w:spacing w:val="-12"/>
          <w:sz w:val="24"/>
        </w:rPr>
        <w:t> </w:t>
      </w:r>
      <w:r>
        <w:rPr>
          <w:sz w:val="24"/>
        </w:rPr>
        <w:t>Service Provider against any damages, losses, liabilities, settlements and expenses (including without limitation costs and attorneys’ fees) in connection with any demand, claim, action, suit</w:t>
      </w:r>
      <w:r>
        <w:rPr>
          <w:spacing w:val="-15"/>
          <w:sz w:val="24"/>
        </w:rPr>
        <w:t> </w:t>
      </w:r>
      <w:r>
        <w:rPr>
          <w:sz w:val="24"/>
        </w:rPr>
        <w:t>or</w:t>
      </w:r>
      <w:r>
        <w:rPr>
          <w:spacing w:val="-15"/>
          <w:sz w:val="24"/>
        </w:rPr>
        <w:t> </w:t>
      </w:r>
      <w:r>
        <w:rPr>
          <w:sz w:val="24"/>
        </w:rPr>
        <w:t>proceeding</w:t>
      </w:r>
      <w:r>
        <w:rPr>
          <w:spacing w:val="-15"/>
          <w:sz w:val="24"/>
        </w:rPr>
        <w:t> </w:t>
      </w:r>
      <w:r>
        <w:rPr>
          <w:sz w:val="24"/>
        </w:rPr>
        <w:t>by</w:t>
      </w:r>
      <w:r>
        <w:rPr>
          <w:spacing w:val="-15"/>
          <w:sz w:val="24"/>
        </w:rPr>
        <w:t> </w:t>
      </w:r>
      <w:r>
        <w:rPr>
          <w:sz w:val="24"/>
        </w:rPr>
        <w:t>a</w:t>
      </w:r>
      <w:r>
        <w:rPr>
          <w:spacing w:val="-15"/>
          <w:sz w:val="24"/>
        </w:rPr>
        <w:t> </w:t>
      </w:r>
      <w:r>
        <w:rPr>
          <w:sz w:val="24"/>
        </w:rPr>
        <w:t>third</w:t>
      </w:r>
      <w:r>
        <w:rPr>
          <w:spacing w:val="-14"/>
          <w:sz w:val="24"/>
        </w:rPr>
        <w:t> </w:t>
      </w:r>
      <w:r>
        <w:rPr>
          <w:sz w:val="24"/>
        </w:rPr>
        <w:t>party</w:t>
      </w:r>
      <w:r>
        <w:rPr>
          <w:spacing w:val="-15"/>
          <w:sz w:val="24"/>
        </w:rPr>
        <w:t> </w:t>
      </w:r>
      <w:r>
        <w:rPr>
          <w:sz w:val="24"/>
        </w:rPr>
        <w:t>to</w:t>
      </w:r>
      <w:r>
        <w:rPr>
          <w:spacing w:val="-15"/>
          <w:sz w:val="24"/>
        </w:rPr>
        <w:t> </w:t>
      </w:r>
      <w:r>
        <w:rPr>
          <w:sz w:val="24"/>
        </w:rPr>
        <w:t>the</w:t>
      </w:r>
      <w:r>
        <w:rPr>
          <w:spacing w:val="-15"/>
          <w:sz w:val="24"/>
        </w:rPr>
        <w:t> </w:t>
      </w:r>
      <w:r>
        <w:rPr>
          <w:sz w:val="24"/>
        </w:rPr>
        <w:t>extent</w:t>
      </w:r>
      <w:r>
        <w:rPr>
          <w:spacing w:val="-15"/>
          <w:sz w:val="24"/>
        </w:rPr>
        <w:t> </w:t>
      </w:r>
      <w:r>
        <w:rPr>
          <w:sz w:val="24"/>
        </w:rPr>
        <w:t>arising</w:t>
      </w:r>
      <w:r>
        <w:rPr>
          <w:spacing w:val="-10"/>
          <w:sz w:val="24"/>
        </w:rPr>
        <w:t> </w:t>
      </w:r>
      <w:r>
        <w:rPr>
          <w:sz w:val="24"/>
        </w:rPr>
        <w:t>from</w:t>
      </w:r>
      <w:r>
        <w:rPr>
          <w:spacing w:val="-15"/>
          <w:sz w:val="24"/>
        </w:rPr>
        <w:t> </w:t>
      </w:r>
      <w:r>
        <w:rPr>
          <w:sz w:val="24"/>
        </w:rPr>
        <w:t>Customer’s</w:t>
      </w:r>
      <w:r>
        <w:rPr>
          <w:spacing w:val="-13"/>
          <w:sz w:val="24"/>
        </w:rPr>
        <w:t> </w:t>
      </w:r>
      <w:r>
        <w:rPr>
          <w:sz w:val="24"/>
        </w:rPr>
        <w:t>violation</w:t>
      </w:r>
      <w:r>
        <w:rPr>
          <w:spacing w:val="-15"/>
          <w:sz w:val="24"/>
        </w:rPr>
        <w:t> </w:t>
      </w:r>
      <w:r>
        <w:rPr>
          <w:sz w:val="24"/>
        </w:rPr>
        <w:t>of</w:t>
      </w:r>
      <w:r>
        <w:rPr>
          <w:spacing w:val="-14"/>
          <w:sz w:val="24"/>
        </w:rPr>
        <w:t> </w:t>
      </w:r>
      <w:r>
        <w:rPr>
          <w:sz w:val="24"/>
        </w:rPr>
        <w:t>Sections</w:t>
      </w:r>
    </w:p>
    <w:p>
      <w:pPr>
        <w:pStyle w:val="BodyText"/>
        <w:spacing w:line="276" w:lineRule="exact" w:before="0"/>
        <w:ind w:firstLine="0"/>
      </w:pPr>
      <w:r>
        <w:rPr/>
        <w:t>2.1</w:t>
      </w:r>
      <w:r>
        <w:rPr>
          <w:spacing w:val="-5"/>
        </w:rPr>
        <w:t> </w:t>
      </w:r>
      <w:r>
        <w:rPr/>
        <w:t>to</w:t>
      </w:r>
      <w:r>
        <w:rPr>
          <w:spacing w:val="-2"/>
        </w:rPr>
        <w:t> </w:t>
      </w:r>
      <w:r>
        <w:rPr/>
        <w:t>2.3,</w:t>
      </w:r>
      <w:r>
        <w:rPr>
          <w:spacing w:val="-2"/>
        </w:rPr>
        <w:t> </w:t>
      </w:r>
      <w:r>
        <w:rPr/>
        <w:t>or</w:t>
      </w:r>
      <w:r>
        <w:rPr>
          <w:spacing w:val="-2"/>
        </w:rPr>
        <w:t> </w:t>
      </w:r>
      <w:r>
        <w:rPr/>
        <w:t>otherwise</w:t>
      </w:r>
      <w:r>
        <w:rPr>
          <w:spacing w:val="-4"/>
        </w:rPr>
        <w:t> </w:t>
      </w:r>
      <w:r>
        <w:rPr/>
        <w:t>from</w:t>
      </w:r>
      <w:r>
        <w:rPr>
          <w:spacing w:val="-4"/>
        </w:rPr>
        <w:t> </w:t>
      </w:r>
      <w:r>
        <w:rPr/>
        <w:t>Customer’s</w:t>
      </w:r>
      <w:r>
        <w:rPr>
          <w:spacing w:val="-1"/>
        </w:rPr>
        <w:t> </w:t>
      </w:r>
      <w:r>
        <w:rPr/>
        <w:t>use</w:t>
      </w:r>
      <w:r>
        <w:rPr>
          <w:spacing w:val="-4"/>
        </w:rPr>
        <w:t> </w:t>
      </w:r>
      <w:r>
        <w:rPr/>
        <w:t>of</w:t>
      </w:r>
      <w:r>
        <w:rPr>
          <w:spacing w:val="-3"/>
        </w:rPr>
        <w:t> </w:t>
      </w:r>
      <w:r>
        <w:rPr/>
        <w:t>Services</w:t>
      </w:r>
      <w:r>
        <w:rPr>
          <w:spacing w:val="-1"/>
        </w:rPr>
        <w:t> </w:t>
      </w:r>
      <w:r>
        <w:rPr/>
        <w:t>in</w:t>
      </w:r>
      <w:r>
        <w:rPr>
          <w:spacing w:val="-2"/>
        </w:rPr>
        <w:t> </w:t>
      </w:r>
      <w:r>
        <w:rPr/>
        <w:t>violation</w:t>
      </w:r>
      <w:r>
        <w:rPr>
          <w:spacing w:val="-2"/>
        </w:rPr>
        <w:t> </w:t>
      </w:r>
      <w:r>
        <w:rPr/>
        <w:t>of</w:t>
      </w:r>
      <w:r>
        <w:rPr>
          <w:spacing w:val="-2"/>
        </w:rPr>
        <w:t> </w:t>
      </w:r>
      <w:r>
        <w:rPr/>
        <w:t>this</w:t>
      </w:r>
      <w:r>
        <w:rPr>
          <w:spacing w:val="-1"/>
        </w:rPr>
        <w:t> </w:t>
      </w:r>
      <w:r>
        <w:rPr/>
        <w:t>Agreement</w:t>
      </w:r>
      <w:r>
        <w:rPr>
          <w:spacing w:val="1"/>
        </w:rPr>
        <w:t> </w:t>
      </w:r>
      <w:r>
        <w:rPr>
          <w:spacing w:val="-4"/>
        </w:rPr>
        <w:t>that</w:t>
      </w:r>
    </w:p>
    <w:p>
      <w:pPr>
        <w:spacing w:after="0" w:line="276" w:lineRule="exact"/>
        <w:sectPr>
          <w:pgSz w:w="12240" w:h="15840"/>
          <w:pgMar w:header="0" w:footer="738" w:top="1820" w:bottom="920" w:left="860" w:right="860"/>
        </w:sectPr>
      </w:pPr>
    </w:p>
    <w:p>
      <w:pPr>
        <w:pStyle w:val="BodyText"/>
        <w:spacing w:before="61"/>
        <w:ind w:firstLine="0"/>
        <w:jc w:val="left"/>
      </w:pPr>
      <w:r>
        <w:rPr/>
        <w:t>is</w:t>
      </w:r>
      <w:r>
        <w:rPr>
          <w:spacing w:val="-17"/>
        </w:rPr>
        <w:t> </w:t>
      </w:r>
      <w:r>
        <w:rPr/>
        <w:t>excluded</w:t>
      </w:r>
      <w:r>
        <w:rPr>
          <w:spacing w:val="-15"/>
        </w:rPr>
        <w:t> </w:t>
      </w:r>
      <w:r>
        <w:rPr/>
        <w:t>from</w:t>
      </w:r>
      <w:r>
        <w:rPr>
          <w:spacing w:val="-15"/>
        </w:rPr>
        <w:t> </w:t>
      </w:r>
      <w:r>
        <w:rPr/>
        <w:t>Service</w:t>
      </w:r>
      <w:r>
        <w:rPr>
          <w:spacing w:val="-15"/>
        </w:rPr>
        <w:t> </w:t>
      </w:r>
      <w:r>
        <w:rPr/>
        <w:t>Provider’s</w:t>
      </w:r>
      <w:r>
        <w:rPr>
          <w:spacing w:val="-12"/>
        </w:rPr>
        <w:t> </w:t>
      </w:r>
      <w:r>
        <w:rPr/>
        <w:t>aforementioned</w:t>
      </w:r>
      <w:r>
        <w:rPr>
          <w:spacing w:val="-15"/>
        </w:rPr>
        <w:t> </w:t>
      </w:r>
      <w:r>
        <w:rPr/>
        <w:t>indemnity</w:t>
      </w:r>
      <w:r>
        <w:rPr>
          <w:spacing w:val="-15"/>
        </w:rPr>
        <w:t> </w:t>
      </w:r>
      <w:r>
        <w:rPr/>
        <w:t>obligations</w:t>
      </w:r>
      <w:r>
        <w:rPr>
          <w:spacing w:val="-13"/>
        </w:rPr>
        <w:t> </w:t>
      </w:r>
      <w:r>
        <w:rPr/>
        <w:t>in</w:t>
      </w:r>
      <w:r>
        <w:rPr>
          <w:spacing w:val="-15"/>
        </w:rPr>
        <w:t> </w:t>
      </w:r>
      <w:r>
        <w:rPr/>
        <w:t>clauses</w:t>
      </w:r>
      <w:r>
        <w:rPr>
          <w:spacing w:val="-13"/>
        </w:rPr>
        <w:t> </w:t>
      </w:r>
      <w:r>
        <w:rPr/>
        <w:t>(x)</w:t>
      </w:r>
      <w:r>
        <w:rPr>
          <w:spacing w:val="-13"/>
        </w:rPr>
        <w:t> </w:t>
      </w:r>
      <w:r>
        <w:rPr>
          <w:spacing w:val="-5"/>
        </w:rPr>
        <w:t>and</w:t>
      </w:r>
    </w:p>
    <w:p>
      <w:pPr>
        <w:pStyle w:val="BodyText"/>
        <w:spacing w:before="139"/>
        <w:ind w:firstLine="0"/>
        <w:jc w:val="left"/>
      </w:pPr>
      <w:r>
        <w:rPr/>
        <w:t>(y)</w:t>
      </w:r>
      <w:r>
        <w:rPr>
          <w:spacing w:val="-2"/>
        </w:rPr>
        <w:t> </w:t>
      </w:r>
      <w:r>
        <w:rPr/>
        <w:t>of</w:t>
      </w:r>
      <w:r>
        <w:rPr>
          <w:spacing w:val="-2"/>
        </w:rPr>
        <w:t> </w:t>
      </w:r>
      <w:r>
        <w:rPr/>
        <w:t>the</w:t>
      </w:r>
      <w:r>
        <w:rPr>
          <w:spacing w:val="-4"/>
        </w:rPr>
        <w:t> </w:t>
      </w:r>
      <w:r>
        <w:rPr/>
        <w:t>second</w:t>
      </w:r>
      <w:r>
        <w:rPr>
          <w:spacing w:val="-1"/>
        </w:rPr>
        <w:t> </w:t>
      </w:r>
      <w:r>
        <w:rPr/>
        <w:t>to</w:t>
      </w:r>
      <w:r>
        <w:rPr>
          <w:spacing w:val="2"/>
        </w:rPr>
        <w:t> </w:t>
      </w:r>
      <w:r>
        <w:rPr/>
        <w:t>last</w:t>
      </w:r>
      <w:r>
        <w:rPr>
          <w:spacing w:val="-4"/>
        </w:rPr>
        <w:t> </w:t>
      </w:r>
      <w:r>
        <w:rPr/>
        <w:t>sentence</w:t>
      </w:r>
      <w:r>
        <w:rPr>
          <w:spacing w:val="-3"/>
        </w:rPr>
        <w:t> </w:t>
      </w:r>
      <w:r>
        <w:rPr/>
        <w:t>of</w:t>
      </w:r>
      <w:r>
        <w:rPr>
          <w:spacing w:val="-2"/>
        </w:rPr>
        <w:t> </w:t>
      </w:r>
      <w:r>
        <w:rPr/>
        <w:t>Section</w:t>
      </w:r>
      <w:r>
        <w:rPr>
          <w:spacing w:val="-2"/>
        </w:rPr>
        <w:t> </w:t>
      </w:r>
      <w:r>
        <w:rPr/>
        <w:t>6.1,</w:t>
      </w:r>
      <w:r>
        <w:rPr>
          <w:spacing w:val="-1"/>
        </w:rPr>
        <w:t> </w:t>
      </w:r>
      <w:r>
        <w:rPr>
          <w:spacing w:val="-2"/>
        </w:rPr>
        <w:t>above.</w:t>
      </w:r>
    </w:p>
    <w:p>
      <w:pPr>
        <w:pStyle w:val="BodyText"/>
        <w:spacing w:before="254"/>
        <w:ind w:left="0" w:firstLine="0"/>
        <w:jc w:val="left"/>
      </w:pPr>
    </w:p>
    <w:p>
      <w:pPr>
        <w:pStyle w:val="Heading1"/>
        <w:numPr>
          <w:ilvl w:val="0"/>
          <w:numId w:val="1"/>
        </w:numPr>
        <w:tabs>
          <w:tab w:pos="1145" w:val="left" w:leader="none"/>
        </w:tabs>
        <w:spacing w:line="240" w:lineRule="auto" w:before="0" w:after="0"/>
        <w:ind w:left="1145" w:right="0" w:hanging="565"/>
        <w:jc w:val="both"/>
      </w:pPr>
      <w:bookmarkStart w:name="7. WARRANTY AND DISCLAIMER" w:id="41"/>
      <w:bookmarkEnd w:id="41"/>
      <w:r>
        <w:rPr>
          <w:b w:val="0"/>
        </w:rPr>
      </w:r>
      <w:r>
        <w:rPr/>
        <w:t>WARRANTY</w:t>
      </w:r>
      <w:r>
        <w:rPr>
          <w:spacing w:val="-1"/>
        </w:rPr>
        <w:t> </w:t>
      </w:r>
      <w:r>
        <w:rPr/>
        <w:t>AND </w:t>
      </w:r>
      <w:r>
        <w:rPr>
          <w:spacing w:val="-2"/>
        </w:rPr>
        <w:t>DISCLAIMER</w:t>
      </w:r>
    </w:p>
    <w:p>
      <w:pPr>
        <w:pStyle w:val="ListParagraph"/>
        <w:numPr>
          <w:ilvl w:val="1"/>
          <w:numId w:val="1"/>
        </w:numPr>
        <w:tabs>
          <w:tab w:pos="1146" w:val="left" w:leader="none"/>
        </w:tabs>
        <w:spacing w:line="360" w:lineRule="auto" w:before="194" w:after="0"/>
        <w:ind w:left="1146" w:right="568" w:hanging="566"/>
        <w:jc w:val="both"/>
        <w:rPr>
          <w:sz w:val="24"/>
        </w:rPr>
      </w:pPr>
      <w:bookmarkStart w:name="7.1 SERVICE PROVIDER DOES NOT WARRANT TH" w:id="42"/>
      <w:bookmarkEnd w:id="42"/>
      <w:r>
        <w:rPr/>
      </w:r>
      <w:r>
        <w:rPr>
          <w:sz w:val="24"/>
        </w:rPr>
        <w:t>SERVICE PROVIDER DOES NOT WARRANT THAT THE SERVICES WILL BE UNINTERRUPTED OR ERROR FREE OR MEET CUSTOMER’S REQUIREMENTS; NOR DOES IT MAKE ANY WARRANTY AS TO THE RESULTS THAT MAY BE OBTAINED FROM</w:t>
      </w:r>
      <w:r>
        <w:rPr>
          <w:spacing w:val="-1"/>
          <w:sz w:val="24"/>
        </w:rPr>
        <w:t> </w:t>
      </w:r>
      <w:r>
        <w:rPr>
          <w:sz w:val="24"/>
        </w:rPr>
        <w:t>USE</w:t>
      </w:r>
      <w:r>
        <w:rPr>
          <w:spacing w:val="-4"/>
          <w:sz w:val="24"/>
        </w:rPr>
        <w:t> </w:t>
      </w:r>
      <w:r>
        <w:rPr>
          <w:sz w:val="24"/>
        </w:rPr>
        <w:t>OF</w:t>
      </w:r>
      <w:r>
        <w:rPr>
          <w:spacing w:val="-1"/>
          <w:sz w:val="24"/>
        </w:rPr>
        <w:t> </w:t>
      </w:r>
      <w:r>
        <w:rPr>
          <w:sz w:val="24"/>
        </w:rPr>
        <w:t>THE</w:t>
      </w:r>
      <w:r>
        <w:rPr>
          <w:spacing w:val="-3"/>
          <w:sz w:val="24"/>
        </w:rPr>
        <w:t> </w:t>
      </w:r>
      <w:r>
        <w:rPr>
          <w:sz w:val="24"/>
        </w:rPr>
        <w:t>SERVICES.</w:t>
      </w:r>
      <w:r>
        <w:rPr>
          <w:spacing w:val="40"/>
          <w:sz w:val="24"/>
        </w:rPr>
        <w:t> </w:t>
      </w:r>
      <w:r>
        <w:rPr>
          <w:sz w:val="24"/>
        </w:rPr>
        <w:t>THE SERVICES ARE PROVIDED “AS IS” AND SERVICE PROVIDER DISCLAIMS ALL WARRANTIES, EXPRESS OR IMPLIED,INCLUDING, BUT NOT LIMITED TO, IMPLIED WARRANTIES OF MERCHANTABILITY AND FITNESS FOR A PARTICULAR PURPOSE AND NON- </w:t>
      </w:r>
      <w:r>
        <w:rPr>
          <w:spacing w:val="-2"/>
          <w:sz w:val="24"/>
        </w:rPr>
        <w:t>INFRINGEMENT.</w:t>
      </w:r>
    </w:p>
    <w:p>
      <w:pPr>
        <w:pStyle w:val="ListParagraph"/>
        <w:numPr>
          <w:ilvl w:val="1"/>
          <w:numId w:val="1"/>
        </w:numPr>
        <w:tabs>
          <w:tab w:pos="1146" w:val="left" w:leader="none"/>
        </w:tabs>
        <w:spacing w:line="360" w:lineRule="auto" w:before="59" w:after="0"/>
        <w:ind w:left="1146" w:right="574" w:hanging="566"/>
        <w:jc w:val="both"/>
        <w:rPr>
          <w:sz w:val="24"/>
        </w:rPr>
      </w:pPr>
      <w:bookmarkStart w:name="7.2 IN ADDITION, CUSTOMER ACKNOWLEDGES T" w:id="43"/>
      <w:bookmarkEnd w:id="43"/>
      <w:r>
        <w:rPr/>
      </w:r>
      <w:r>
        <w:rPr>
          <w:sz w:val="24"/>
        </w:rPr>
        <w:t>IN ADDITION, CUSTOMER ACKNOWLEDGES THAT SERVICE PROVIDER DOES NOT CONTROL THE TRANSFER OF DATA OVER COMMUNICATIONS FACILITIES, INCLUDING THE INTERNET, AND THAT THE SERVICES MAY BE SUBJECT TO LIMITATIONS, DELAYS, AND OTHER PROBLEMS INHERENT IN THE</w:t>
      </w:r>
      <w:r>
        <w:rPr>
          <w:spacing w:val="-15"/>
          <w:sz w:val="24"/>
        </w:rPr>
        <w:t> </w:t>
      </w:r>
      <w:r>
        <w:rPr>
          <w:sz w:val="24"/>
        </w:rPr>
        <w:t>USE</w:t>
      </w:r>
      <w:r>
        <w:rPr>
          <w:spacing w:val="-15"/>
          <w:sz w:val="24"/>
        </w:rPr>
        <w:t> </w:t>
      </w:r>
      <w:r>
        <w:rPr>
          <w:sz w:val="24"/>
        </w:rPr>
        <w:t>OF</w:t>
      </w:r>
      <w:r>
        <w:rPr>
          <w:spacing w:val="-15"/>
          <w:sz w:val="24"/>
        </w:rPr>
        <w:t> </w:t>
      </w:r>
      <w:r>
        <w:rPr>
          <w:sz w:val="24"/>
        </w:rPr>
        <w:t>SUCH</w:t>
      </w:r>
      <w:r>
        <w:rPr>
          <w:spacing w:val="-15"/>
          <w:sz w:val="24"/>
        </w:rPr>
        <w:t> </w:t>
      </w:r>
      <w:r>
        <w:rPr>
          <w:sz w:val="24"/>
        </w:rPr>
        <w:t>COMMUNICATIONS</w:t>
      </w:r>
      <w:r>
        <w:rPr>
          <w:spacing w:val="-15"/>
          <w:sz w:val="24"/>
        </w:rPr>
        <w:t> </w:t>
      </w:r>
      <w:r>
        <w:rPr>
          <w:sz w:val="24"/>
        </w:rPr>
        <w:t>FACILITIES.</w:t>
      </w:r>
      <w:r>
        <w:rPr>
          <w:spacing w:val="-1"/>
          <w:sz w:val="24"/>
        </w:rPr>
        <w:t> </w:t>
      </w:r>
      <w:r>
        <w:rPr>
          <w:sz w:val="24"/>
        </w:rPr>
        <w:t>SERVICE</w:t>
      </w:r>
      <w:r>
        <w:rPr>
          <w:spacing w:val="-15"/>
          <w:sz w:val="24"/>
        </w:rPr>
        <w:t> </w:t>
      </w:r>
      <w:r>
        <w:rPr>
          <w:sz w:val="24"/>
        </w:rPr>
        <w:t>PROVIDER</w:t>
      </w:r>
      <w:r>
        <w:rPr>
          <w:spacing w:val="-15"/>
          <w:sz w:val="24"/>
        </w:rPr>
        <w:t> </w:t>
      </w:r>
      <w:r>
        <w:rPr>
          <w:sz w:val="24"/>
        </w:rPr>
        <w:t>IS</w:t>
      </w:r>
      <w:r>
        <w:rPr>
          <w:spacing w:val="-15"/>
          <w:sz w:val="24"/>
        </w:rPr>
        <w:t> </w:t>
      </w:r>
      <w:r>
        <w:rPr>
          <w:sz w:val="24"/>
        </w:rPr>
        <w:t>NOT RESPONSIBLE FOR ANY DELAYS, DELIVERY FAILURES, OR OTHER DAMAGE RESULTING FROM SUCH PROBLEMS.</w:t>
      </w:r>
    </w:p>
    <w:p>
      <w:pPr>
        <w:pStyle w:val="ListParagraph"/>
        <w:numPr>
          <w:ilvl w:val="1"/>
          <w:numId w:val="1"/>
        </w:numPr>
        <w:tabs>
          <w:tab w:pos="1146" w:val="left" w:leader="none"/>
        </w:tabs>
        <w:spacing w:line="360" w:lineRule="auto" w:before="53" w:after="0"/>
        <w:ind w:left="1146" w:right="585" w:hanging="566"/>
        <w:jc w:val="both"/>
        <w:rPr>
          <w:sz w:val="24"/>
        </w:rPr>
      </w:pPr>
      <w:bookmarkStart w:name="7.3 TO THE EXTENT NOT PROHIBITED BY LAW," w:id="44"/>
      <w:bookmarkEnd w:id="44"/>
      <w:r>
        <w:rPr/>
      </w:r>
      <w:r>
        <w:rPr>
          <w:sz w:val="24"/>
        </w:rPr>
        <w:t>TO THE EXTENT NOT PROHIBITED BY LAW, THESE WARRANTIES ARE EXCLUSIVE AND THERE ARE NO OTHER EXPRESS OR IMPLIED WARRANTIES OR CONDITIONS.</w:t>
      </w:r>
    </w:p>
    <w:p>
      <w:pPr>
        <w:pStyle w:val="BodyText"/>
        <w:spacing w:before="253"/>
        <w:ind w:left="0" w:firstLine="0"/>
        <w:jc w:val="left"/>
      </w:pPr>
    </w:p>
    <w:p>
      <w:pPr>
        <w:pStyle w:val="Heading1"/>
        <w:numPr>
          <w:ilvl w:val="0"/>
          <w:numId w:val="1"/>
        </w:numPr>
        <w:tabs>
          <w:tab w:pos="1145" w:val="left" w:leader="none"/>
        </w:tabs>
        <w:spacing w:line="240" w:lineRule="auto" w:before="0" w:after="0"/>
        <w:ind w:left="1145" w:right="0" w:hanging="565"/>
        <w:jc w:val="both"/>
      </w:pPr>
      <w:bookmarkStart w:name="8. LIMITATION OF LIABILITY" w:id="45"/>
      <w:bookmarkEnd w:id="45"/>
      <w:r>
        <w:rPr>
          <w:b w:val="0"/>
        </w:rPr>
      </w:r>
      <w:r>
        <w:rPr/>
        <w:t>LIMITATION</w:t>
      </w:r>
      <w:r>
        <w:rPr>
          <w:spacing w:val="-1"/>
        </w:rPr>
        <w:t> </w:t>
      </w:r>
      <w:r>
        <w:rPr/>
        <w:t>OF</w:t>
      </w:r>
      <w:r>
        <w:rPr>
          <w:spacing w:val="-2"/>
        </w:rPr>
        <w:t> LIABILITY</w:t>
      </w:r>
    </w:p>
    <w:p>
      <w:pPr>
        <w:pStyle w:val="ListParagraph"/>
        <w:numPr>
          <w:ilvl w:val="1"/>
          <w:numId w:val="1"/>
        </w:numPr>
        <w:tabs>
          <w:tab w:pos="1146" w:val="left" w:leader="none"/>
        </w:tabs>
        <w:spacing w:line="360" w:lineRule="auto" w:before="199" w:after="0"/>
        <w:ind w:left="1146" w:right="582" w:hanging="566"/>
        <w:jc w:val="both"/>
        <w:rPr>
          <w:sz w:val="24"/>
        </w:rPr>
      </w:pPr>
      <w:bookmarkStart w:name="8.1 NOTWITHSTANDING ANYTHING TO THE CONT" w:id="46"/>
      <w:bookmarkEnd w:id="46"/>
      <w:r>
        <w:rPr/>
      </w:r>
      <w:r>
        <w:rPr>
          <w:sz w:val="24"/>
        </w:rPr>
        <w:t>NOTWITHSTANDING</w:t>
      </w:r>
      <w:r>
        <w:rPr>
          <w:spacing w:val="-4"/>
          <w:sz w:val="24"/>
        </w:rPr>
        <w:t> </w:t>
      </w:r>
      <w:r>
        <w:rPr>
          <w:sz w:val="24"/>
        </w:rPr>
        <w:t>ANYTHING</w:t>
      </w:r>
      <w:r>
        <w:rPr>
          <w:spacing w:val="-4"/>
          <w:sz w:val="24"/>
        </w:rPr>
        <w:t> </w:t>
      </w:r>
      <w:r>
        <w:rPr>
          <w:sz w:val="24"/>
        </w:rPr>
        <w:t>TO THE</w:t>
      </w:r>
      <w:r>
        <w:rPr>
          <w:spacing w:val="-2"/>
          <w:sz w:val="24"/>
        </w:rPr>
        <w:t> </w:t>
      </w:r>
      <w:r>
        <w:rPr>
          <w:sz w:val="24"/>
        </w:rPr>
        <w:t>CONTRARY,</w:t>
      </w:r>
      <w:r>
        <w:rPr>
          <w:spacing w:val="-1"/>
          <w:sz w:val="24"/>
        </w:rPr>
        <w:t> </w:t>
      </w:r>
      <w:r>
        <w:rPr>
          <w:sz w:val="24"/>
        </w:rPr>
        <w:t>EXCEPT</w:t>
      </w:r>
      <w:r>
        <w:rPr>
          <w:spacing w:val="-2"/>
          <w:sz w:val="24"/>
        </w:rPr>
        <w:t> </w:t>
      </w:r>
      <w:r>
        <w:rPr>
          <w:sz w:val="24"/>
        </w:rPr>
        <w:t>FOR</w:t>
      </w:r>
      <w:r>
        <w:rPr>
          <w:spacing w:val="-1"/>
          <w:sz w:val="24"/>
        </w:rPr>
        <w:t> </w:t>
      </w:r>
      <w:r>
        <w:rPr>
          <w:sz w:val="24"/>
        </w:rPr>
        <w:t>DAMAGES ARISING FROM A PARTY’S GROSS NEGLIGENCE OR WILLFUL MISCONDUCT, OR A PARTY’S INDEMNIFICATION OBLIGATIONS, NEITHER PARTY SHALL BE RESPONSIBLE OR LIABLE WITH RESPECT TO ANY SUBJECT MATTER OF THE AGREEMENT (INCLUDING THE ORDER FORM) UNDER ANY CONTRACT, NEGLIGENCE, STRICT LIABILITY OR OTHER LEGAL OR EQUITABLE THEORY:</w:t>
      </w:r>
    </w:p>
    <w:p>
      <w:pPr>
        <w:spacing w:after="0" w:line="360" w:lineRule="auto"/>
        <w:jc w:val="both"/>
        <w:rPr>
          <w:sz w:val="24"/>
        </w:rPr>
        <w:sectPr>
          <w:pgSz w:w="12240" w:h="15840"/>
          <w:pgMar w:header="0" w:footer="738" w:top="1380" w:bottom="920" w:left="860" w:right="860"/>
        </w:sectPr>
      </w:pPr>
    </w:p>
    <w:p>
      <w:pPr>
        <w:pStyle w:val="ListParagraph"/>
        <w:numPr>
          <w:ilvl w:val="2"/>
          <w:numId w:val="1"/>
        </w:numPr>
        <w:tabs>
          <w:tab w:pos="2381" w:val="left" w:leader="none"/>
        </w:tabs>
        <w:spacing w:line="360" w:lineRule="auto" w:before="61" w:after="0"/>
        <w:ind w:left="2381" w:right="577" w:hanging="721"/>
        <w:jc w:val="both"/>
        <w:rPr>
          <w:sz w:val="24"/>
        </w:rPr>
      </w:pPr>
      <w:bookmarkStart w:name="8.1.1 FOR COST OF PROCUREMENT OF SUBSTIT" w:id="47"/>
      <w:bookmarkEnd w:id="47"/>
      <w:r>
        <w:rPr/>
      </w:r>
      <w:r>
        <w:rPr>
          <w:sz w:val="24"/>
        </w:rPr>
        <w:t>FOR COST OF PROCUREMENT OF SUBSTITUTE GOODS, SERVICES OR TECHNOLOGY OR ANY LOSS OF BUSINESS, OR REVENUE OR PROFITS RESULTING THEREFROM;</w:t>
      </w:r>
    </w:p>
    <w:p>
      <w:pPr>
        <w:pStyle w:val="ListParagraph"/>
        <w:numPr>
          <w:ilvl w:val="2"/>
          <w:numId w:val="1"/>
        </w:numPr>
        <w:tabs>
          <w:tab w:pos="2381" w:val="left" w:leader="none"/>
        </w:tabs>
        <w:spacing w:line="360" w:lineRule="auto" w:before="59" w:after="0"/>
        <w:ind w:left="2381" w:right="582" w:hanging="721"/>
        <w:jc w:val="both"/>
        <w:rPr>
          <w:sz w:val="24"/>
        </w:rPr>
      </w:pPr>
      <w:bookmarkStart w:name="8.1.2 FOR ANY INDIRECT, EXEMPLARY, INCID" w:id="48"/>
      <w:bookmarkEnd w:id="48"/>
      <w:r>
        <w:rPr/>
      </w:r>
      <w:r>
        <w:rPr>
          <w:sz w:val="24"/>
        </w:rPr>
        <w:t>FOR ANY INDIRECT, EXEMPLARY, INCIDENTAL, PUNITIVE, SPECIAL OR CONSEQUENTIAL DAMAGES; OR</w:t>
      </w:r>
    </w:p>
    <w:p>
      <w:pPr>
        <w:pStyle w:val="ListParagraph"/>
        <w:numPr>
          <w:ilvl w:val="2"/>
          <w:numId w:val="1"/>
        </w:numPr>
        <w:tabs>
          <w:tab w:pos="2381" w:val="left" w:leader="none"/>
        </w:tabs>
        <w:spacing w:line="360" w:lineRule="auto" w:before="57" w:after="0"/>
        <w:ind w:left="2381" w:right="567" w:hanging="721"/>
        <w:jc w:val="both"/>
        <w:rPr>
          <w:sz w:val="24"/>
        </w:rPr>
      </w:pPr>
      <w:bookmarkStart w:name="8.1.3 FOR ANY AMOUNTS THAT, TOGETHER WIT" w:id="49"/>
      <w:bookmarkEnd w:id="49"/>
      <w:r>
        <w:rPr/>
      </w:r>
      <w:r>
        <w:rPr>
          <w:sz w:val="24"/>
        </w:rPr>
        <w:t>FOR ANY AMOUNTS THAT, TOGETHER WITH AMOUNTS ASSOCIATED WITH ALL OTHER CLAIMS, EXCEED THE FEES ACTUALLY PAID BY CUSTOMER TO SERVICE PROVIDER FOR THE APPLICABLE</w:t>
      </w:r>
      <w:r>
        <w:rPr>
          <w:spacing w:val="-15"/>
          <w:sz w:val="24"/>
        </w:rPr>
        <w:t> </w:t>
      </w:r>
      <w:r>
        <w:rPr>
          <w:sz w:val="24"/>
        </w:rPr>
        <w:t>SERVICES</w:t>
      </w:r>
      <w:r>
        <w:rPr>
          <w:spacing w:val="-14"/>
          <w:sz w:val="24"/>
        </w:rPr>
        <w:t> </w:t>
      </w:r>
      <w:r>
        <w:rPr>
          <w:sz w:val="24"/>
        </w:rPr>
        <w:t>UNDER</w:t>
      </w:r>
      <w:r>
        <w:rPr>
          <w:spacing w:val="-14"/>
          <w:sz w:val="24"/>
        </w:rPr>
        <w:t> </w:t>
      </w:r>
      <w:r>
        <w:rPr>
          <w:sz w:val="24"/>
        </w:rPr>
        <w:t>THE</w:t>
      </w:r>
      <w:r>
        <w:rPr>
          <w:spacing w:val="-15"/>
          <w:sz w:val="24"/>
        </w:rPr>
        <w:t> </w:t>
      </w:r>
      <w:r>
        <w:rPr>
          <w:sz w:val="24"/>
        </w:rPr>
        <w:t>AGREEMENT</w:t>
      </w:r>
      <w:r>
        <w:rPr>
          <w:spacing w:val="-15"/>
          <w:sz w:val="24"/>
        </w:rPr>
        <w:t> </w:t>
      </w:r>
      <w:r>
        <w:rPr>
          <w:sz w:val="24"/>
        </w:rPr>
        <w:t>OR</w:t>
      </w:r>
      <w:r>
        <w:rPr>
          <w:spacing w:val="-14"/>
          <w:sz w:val="24"/>
        </w:rPr>
        <w:t> </w:t>
      </w:r>
      <w:r>
        <w:rPr>
          <w:sz w:val="24"/>
        </w:rPr>
        <w:t>RELATING</w:t>
      </w:r>
      <w:r>
        <w:rPr>
          <w:spacing w:val="-15"/>
          <w:sz w:val="24"/>
        </w:rPr>
        <w:t> </w:t>
      </w:r>
      <w:r>
        <w:rPr>
          <w:sz w:val="24"/>
        </w:rPr>
        <w:t>TO ANY</w:t>
      </w:r>
      <w:r>
        <w:rPr>
          <w:spacing w:val="-15"/>
          <w:sz w:val="24"/>
        </w:rPr>
        <w:t> </w:t>
      </w:r>
      <w:r>
        <w:rPr>
          <w:sz w:val="24"/>
        </w:rPr>
        <w:t>SUBJECT</w:t>
      </w:r>
      <w:r>
        <w:rPr>
          <w:spacing w:val="-15"/>
          <w:sz w:val="24"/>
        </w:rPr>
        <w:t> </w:t>
      </w:r>
      <w:r>
        <w:rPr>
          <w:sz w:val="24"/>
        </w:rPr>
        <w:t>MATTER</w:t>
      </w:r>
      <w:r>
        <w:rPr>
          <w:spacing w:val="-15"/>
          <w:sz w:val="24"/>
        </w:rPr>
        <w:t> </w:t>
      </w:r>
      <w:r>
        <w:rPr>
          <w:sz w:val="24"/>
        </w:rPr>
        <w:t>THEREOF</w:t>
      </w:r>
      <w:r>
        <w:rPr>
          <w:spacing w:val="-15"/>
          <w:sz w:val="24"/>
        </w:rPr>
        <w:t> </w:t>
      </w:r>
      <w:r>
        <w:rPr>
          <w:sz w:val="24"/>
        </w:rPr>
        <w:t>IN</w:t>
      </w:r>
      <w:r>
        <w:rPr>
          <w:spacing w:val="-13"/>
          <w:sz w:val="24"/>
        </w:rPr>
        <w:t> </w:t>
      </w:r>
      <w:r>
        <w:rPr>
          <w:sz w:val="24"/>
        </w:rPr>
        <w:t>THE</w:t>
      </w:r>
      <w:r>
        <w:rPr>
          <w:spacing w:val="-15"/>
          <w:sz w:val="24"/>
        </w:rPr>
        <w:t> </w:t>
      </w:r>
      <w:r>
        <w:rPr>
          <w:sz w:val="24"/>
        </w:rPr>
        <w:t>12</w:t>
      </w:r>
      <w:r>
        <w:rPr>
          <w:spacing w:val="-15"/>
          <w:sz w:val="24"/>
        </w:rPr>
        <w:t> </w:t>
      </w:r>
      <w:r>
        <w:rPr>
          <w:sz w:val="24"/>
        </w:rPr>
        <w:t>MONTHS</w:t>
      </w:r>
      <w:r>
        <w:rPr>
          <w:spacing w:val="-15"/>
          <w:sz w:val="24"/>
        </w:rPr>
        <w:t> </w:t>
      </w:r>
      <w:r>
        <w:rPr>
          <w:sz w:val="24"/>
        </w:rPr>
        <w:t>PRIOR</w:t>
      </w:r>
      <w:r>
        <w:rPr>
          <w:spacing w:val="-15"/>
          <w:sz w:val="24"/>
        </w:rPr>
        <w:t> </w:t>
      </w:r>
      <w:r>
        <w:rPr>
          <w:sz w:val="24"/>
        </w:rPr>
        <w:t>TO</w:t>
      </w:r>
      <w:r>
        <w:rPr>
          <w:spacing w:val="-5"/>
          <w:sz w:val="24"/>
        </w:rPr>
        <w:t> </w:t>
      </w:r>
      <w:r>
        <w:rPr>
          <w:sz w:val="24"/>
        </w:rPr>
        <w:t>THE ACT</w:t>
      </w:r>
      <w:r>
        <w:rPr>
          <w:spacing w:val="-5"/>
          <w:sz w:val="24"/>
        </w:rPr>
        <w:t> </w:t>
      </w:r>
      <w:r>
        <w:rPr>
          <w:sz w:val="24"/>
        </w:rPr>
        <w:t>THAT</w:t>
      </w:r>
      <w:r>
        <w:rPr>
          <w:spacing w:val="-5"/>
          <w:sz w:val="24"/>
        </w:rPr>
        <w:t> </w:t>
      </w:r>
      <w:r>
        <w:rPr>
          <w:sz w:val="24"/>
        </w:rPr>
        <w:t>GAVE</w:t>
      </w:r>
      <w:r>
        <w:rPr>
          <w:spacing w:val="-5"/>
          <w:sz w:val="24"/>
        </w:rPr>
        <w:t> </w:t>
      </w:r>
      <w:r>
        <w:rPr>
          <w:sz w:val="24"/>
        </w:rPr>
        <w:t>RISE</w:t>
      </w:r>
      <w:r>
        <w:rPr>
          <w:spacing w:val="-10"/>
          <w:sz w:val="24"/>
        </w:rPr>
        <w:t> </w:t>
      </w:r>
      <w:r>
        <w:rPr>
          <w:sz w:val="24"/>
        </w:rPr>
        <w:t>TO</w:t>
      </w:r>
      <w:r>
        <w:rPr>
          <w:spacing w:val="-2"/>
          <w:sz w:val="24"/>
        </w:rPr>
        <w:t> </w:t>
      </w:r>
      <w:r>
        <w:rPr>
          <w:sz w:val="24"/>
        </w:rPr>
        <w:t>THE</w:t>
      </w:r>
      <w:r>
        <w:rPr>
          <w:spacing w:val="-5"/>
          <w:sz w:val="24"/>
        </w:rPr>
        <w:t> </w:t>
      </w:r>
      <w:r>
        <w:rPr>
          <w:sz w:val="24"/>
        </w:rPr>
        <w:t>LIABILITY,</w:t>
      </w:r>
      <w:r>
        <w:rPr>
          <w:spacing w:val="-3"/>
          <w:sz w:val="24"/>
        </w:rPr>
        <w:t> </w:t>
      </w:r>
      <w:r>
        <w:rPr>
          <w:sz w:val="24"/>
        </w:rPr>
        <w:t>EVEN</w:t>
      </w:r>
      <w:r>
        <w:rPr>
          <w:spacing w:val="-2"/>
          <w:sz w:val="24"/>
        </w:rPr>
        <w:t> </w:t>
      </w:r>
      <w:r>
        <w:rPr>
          <w:sz w:val="24"/>
        </w:rPr>
        <w:t>IF</w:t>
      </w:r>
      <w:r>
        <w:rPr>
          <w:spacing w:val="-7"/>
          <w:sz w:val="24"/>
        </w:rPr>
        <w:t> </w:t>
      </w:r>
      <w:r>
        <w:rPr>
          <w:sz w:val="24"/>
        </w:rPr>
        <w:t>THE</w:t>
      </w:r>
      <w:r>
        <w:rPr>
          <w:spacing w:val="-5"/>
          <w:sz w:val="24"/>
        </w:rPr>
        <w:t> </w:t>
      </w:r>
      <w:r>
        <w:rPr>
          <w:sz w:val="24"/>
        </w:rPr>
        <w:t>PARTY</w:t>
      </w:r>
      <w:r>
        <w:rPr>
          <w:spacing w:val="-7"/>
          <w:sz w:val="24"/>
        </w:rPr>
        <w:t> </w:t>
      </w:r>
      <w:r>
        <w:rPr>
          <w:sz w:val="24"/>
        </w:rPr>
        <w:t>HAS BEEN ADVISED OF THE POSSIBILITY OF ANY OF THE FOREGOING TYPES OF</w:t>
      </w:r>
      <w:r>
        <w:rPr>
          <w:spacing w:val="40"/>
          <w:sz w:val="24"/>
        </w:rPr>
        <w:t> </w:t>
      </w:r>
      <w:r>
        <w:rPr>
          <w:sz w:val="24"/>
        </w:rPr>
        <w:t>LOSSES OR DAMAGES. CUSTOMER ACKNOWLEDGES THAT AN INTERRUPTION</w:t>
      </w:r>
      <w:r>
        <w:rPr>
          <w:spacing w:val="-2"/>
          <w:sz w:val="24"/>
        </w:rPr>
        <w:t> </w:t>
      </w:r>
      <w:r>
        <w:rPr>
          <w:sz w:val="24"/>
        </w:rPr>
        <w:t>IN SERVICE(S)</w:t>
      </w:r>
      <w:r>
        <w:rPr>
          <w:spacing w:val="-3"/>
          <w:sz w:val="24"/>
        </w:rPr>
        <w:t> </w:t>
      </w:r>
      <w:r>
        <w:rPr>
          <w:sz w:val="24"/>
        </w:rPr>
        <w:t>DUE</w:t>
      </w:r>
      <w:r>
        <w:rPr>
          <w:spacing w:val="-4"/>
          <w:sz w:val="24"/>
        </w:rPr>
        <w:t> </w:t>
      </w:r>
      <w:r>
        <w:rPr>
          <w:sz w:val="24"/>
        </w:rPr>
        <w:t>TO CIRCUMSTANCES BEYOND THE REASONABLE CONTROL OF SERVICE PROVIDER, SUCH AS A FAILURE OF TELECOMMUNICATIONS OR NETWORK SYSTEMS NOT CONTROLLED BY SERVICE PROVIDER, SHALL NOT BE CONSIDERED A SERVICE OUTAGE OR SERVICE DEFICIENCY FOR PURPOSES OF ANY REMEDY PROVIDED HEREIN.</w:t>
      </w:r>
    </w:p>
    <w:p>
      <w:pPr>
        <w:pStyle w:val="ListParagraph"/>
        <w:numPr>
          <w:ilvl w:val="2"/>
          <w:numId w:val="1"/>
        </w:numPr>
        <w:tabs>
          <w:tab w:pos="2381" w:val="left" w:leader="none"/>
        </w:tabs>
        <w:spacing w:line="360" w:lineRule="auto" w:before="56" w:after="0"/>
        <w:ind w:left="2381" w:right="582" w:hanging="721"/>
        <w:jc w:val="both"/>
        <w:rPr>
          <w:sz w:val="24"/>
        </w:rPr>
      </w:pPr>
      <w:bookmarkStart w:name="8.1.4 If applicable law limits the appli" w:id="50"/>
      <w:bookmarkEnd w:id="50"/>
      <w:r>
        <w:rPr/>
      </w:r>
      <w:r>
        <w:rPr>
          <w:sz w:val="24"/>
        </w:rPr>
        <w:t>If applicable law limits the application of the provisions of this section 8, a party’s liability will be limited to the maximum extent permissible.</w:t>
      </w:r>
    </w:p>
    <w:p>
      <w:pPr>
        <w:pStyle w:val="BodyText"/>
        <w:spacing w:before="117"/>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9. MISCELLANEOUS" w:id="51"/>
      <w:bookmarkEnd w:id="51"/>
      <w:r>
        <w:rPr>
          <w:b w:val="0"/>
        </w:rPr>
      </w:r>
      <w:r>
        <w:rPr>
          <w:spacing w:val="-2"/>
        </w:rPr>
        <w:t>MISCELLANEOUS</w:t>
      </w:r>
    </w:p>
    <w:p>
      <w:pPr>
        <w:pStyle w:val="ListParagraph"/>
        <w:numPr>
          <w:ilvl w:val="2"/>
          <w:numId w:val="2"/>
        </w:numPr>
        <w:tabs>
          <w:tab w:pos="2381" w:val="left" w:leader="none"/>
        </w:tabs>
        <w:spacing w:line="360" w:lineRule="auto" w:before="194" w:after="0"/>
        <w:ind w:left="2381" w:right="584" w:hanging="721"/>
        <w:jc w:val="both"/>
        <w:rPr>
          <w:sz w:val="24"/>
        </w:rPr>
      </w:pPr>
      <w:bookmarkStart w:name="9.1.1 If any provision of the Agreement " w:id="52"/>
      <w:bookmarkEnd w:id="52"/>
      <w:r>
        <w:rPr/>
      </w:r>
      <w:r>
        <w:rPr>
          <w:sz w:val="24"/>
        </w:rPr>
        <w:t>If</w:t>
      </w:r>
      <w:r>
        <w:rPr>
          <w:spacing w:val="-3"/>
          <w:sz w:val="24"/>
        </w:rPr>
        <w:t> </w:t>
      </w:r>
      <w:r>
        <w:rPr>
          <w:sz w:val="24"/>
        </w:rPr>
        <w:t>any</w:t>
      </w:r>
      <w:r>
        <w:rPr>
          <w:spacing w:val="-3"/>
          <w:sz w:val="24"/>
        </w:rPr>
        <w:t> </w:t>
      </w:r>
      <w:r>
        <w:rPr>
          <w:sz w:val="24"/>
        </w:rPr>
        <w:t>provision</w:t>
      </w:r>
      <w:r>
        <w:rPr>
          <w:spacing w:val="-3"/>
          <w:sz w:val="24"/>
        </w:rPr>
        <w:t> </w:t>
      </w:r>
      <w:r>
        <w:rPr>
          <w:sz w:val="24"/>
        </w:rPr>
        <w:t>of the</w:t>
      </w:r>
      <w:r>
        <w:rPr>
          <w:spacing w:val="-5"/>
          <w:sz w:val="24"/>
        </w:rPr>
        <w:t> </w:t>
      </w:r>
      <w:r>
        <w:rPr>
          <w:sz w:val="24"/>
        </w:rPr>
        <w:t>Agreement</w:t>
      </w:r>
      <w:r>
        <w:rPr>
          <w:spacing w:val="-5"/>
          <w:sz w:val="24"/>
        </w:rPr>
        <w:t> </w:t>
      </w:r>
      <w:r>
        <w:rPr>
          <w:sz w:val="24"/>
        </w:rPr>
        <w:t>is found</w:t>
      </w:r>
      <w:r>
        <w:rPr>
          <w:spacing w:val="-3"/>
          <w:sz w:val="24"/>
        </w:rPr>
        <w:t> </w:t>
      </w:r>
      <w:r>
        <w:rPr>
          <w:sz w:val="24"/>
        </w:rPr>
        <w:t>to be unenforceable</w:t>
      </w:r>
      <w:r>
        <w:rPr>
          <w:spacing w:val="-5"/>
          <w:sz w:val="24"/>
        </w:rPr>
        <w:t> </w:t>
      </w:r>
      <w:r>
        <w:rPr>
          <w:sz w:val="24"/>
        </w:rPr>
        <w:t>or invalid,</w:t>
      </w:r>
      <w:r>
        <w:rPr>
          <w:spacing w:val="-3"/>
          <w:sz w:val="24"/>
        </w:rPr>
        <w:t> </w:t>
      </w:r>
      <w:r>
        <w:rPr>
          <w:sz w:val="24"/>
        </w:rPr>
        <w:t>that provision</w:t>
      </w:r>
      <w:r>
        <w:rPr>
          <w:spacing w:val="-10"/>
          <w:sz w:val="24"/>
        </w:rPr>
        <w:t> </w:t>
      </w:r>
      <w:r>
        <w:rPr>
          <w:sz w:val="24"/>
        </w:rPr>
        <w:t>will</w:t>
      </w:r>
      <w:r>
        <w:rPr>
          <w:spacing w:val="-11"/>
          <w:sz w:val="24"/>
        </w:rPr>
        <w:t> </w:t>
      </w:r>
      <w:r>
        <w:rPr>
          <w:sz w:val="24"/>
        </w:rPr>
        <w:t>be</w:t>
      </w:r>
      <w:r>
        <w:rPr>
          <w:spacing w:val="-11"/>
          <w:sz w:val="24"/>
        </w:rPr>
        <w:t> </w:t>
      </w:r>
      <w:r>
        <w:rPr>
          <w:sz w:val="24"/>
        </w:rPr>
        <w:t>limited</w:t>
      </w:r>
      <w:r>
        <w:rPr>
          <w:spacing w:val="-10"/>
          <w:sz w:val="24"/>
        </w:rPr>
        <w:t> </w:t>
      </w:r>
      <w:r>
        <w:rPr>
          <w:sz w:val="24"/>
        </w:rPr>
        <w:t>or</w:t>
      </w:r>
      <w:r>
        <w:rPr>
          <w:spacing w:val="-9"/>
          <w:sz w:val="24"/>
        </w:rPr>
        <w:t> </w:t>
      </w:r>
      <w:r>
        <w:rPr>
          <w:sz w:val="24"/>
        </w:rPr>
        <w:t>eliminated</w:t>
      </w:r>
      <w:r>
        <w:rPr>
          <w:spacing w:val="-5"/>
          <w:sz w:val="24"/>
        </w:rPr>
        <w:t> </w:t>
      </w:r>
      <w:r>
        <w:rPr>
          <w:sz w:val="24"/>
        </w:rPr>
        <w:t>to</w:t>
      </w:r>
      <w:r>
        <w:rPr>
          <w:spacing w:val="-10"/>
          <w:sz w:val="24"/>
        </w:rPr>
        <w:t> </w:t>
      </w:r>
      <w:r>
        <w:rPr>
          <w:sz w:val="24"/>
        </w:rPr>
        <w:t>the</w:t>
      </w:r>
      <w:r>
        <w:rPr>
          <w:spacing w:val="-7"/>
          <w:sz w:val="24"/>
        </w:rPr>
        <w:t> </w:t>
      </w:r>
      <w:r>
        <w:rPr>
          <w:sz w:val="24"/>
        </w:rPr>
        <w:t>minimum</w:t>
      </w:r>
      <w:r>
        <w:rPr>
          <w:spacing w:val="-11"/>
          <w:sz w:val="24"/>
        </w:rPr>
        <w:t> </w:t>
      </w:r>
      <w:r>
        <w:rPr>
          <w:sz w:val="24"/>
        </w:rPr>
        <w:t>extent</w:t>
      </w:r>
      <w:r>
        <w:rPr>
          <w:spacing w:val="-11"/>
          <w:sz w:val="24"/>
        </w:rPr>
        <w:t> </w:t>
      </w:r>
      <w:r>
        <w:rPr>
          <w:sz w:val="24"/>
        </w:rPr>
        <w:t>necessary</w:t>
      </w:r>
      <w:r>
        <w:rPr>
          <w:spacing w:val="-9"/>
          <w:sz w:val="24"/>
        </w:rPr>
        <w:t> </w:t>
      </w:r>
      <w:r>
        <w:rPr>
          <w:sz w:val="24"/>
        </w:rPr>
        <w:t>so</w:t>
      </w:r>
      <w:r>
        <w:rPr>
          <w:spacing w:val="-10"/>
          <w:sz w:val="24"/>
        </w:rPr>
        <w:t> </w:t>
      </w:r>
      <w:r>
        <w:rPr>
          <w:sz w:val="24"/>
        </w:rPr>
        <w:t>that the Agreement will otherwise remain in full force and effect and enforceable.</w:t>
      </w:r>
    </w:p>
    <w:p>
      <w:pPr>
        <w:pStyle w:val="ListParagraph"/>
        <w:numPr>
          <w:ilvl w:val="2"/>
          <w:numId w:val="2"/>
        </w:numPr>
        <w:tabs>
          <w:tab w:pos="2381" w:val="left" w:leader="none"/>
        </w:tabs>
        <w:spacing w:line="360" w:lineRule="auto" w:before="59" w:after="0"/>
        <w:ind w:left="2381" w:right="583" w:hanging="721"/>
        <w:jc w:val="both"/>
        <w:rPr>
          <w:sz w:val="24"/>
        </w:rPr>
      </w:pPr>
      <w:bookmarkStart w:name="9.1.2 Neither party may assign this Agre" w:id="53"/>
      <w:bookmarkEnd w:id="53"/>
      <w:r>
        <w:rPr/>
      </w:r>
      <w:r>
        <w:rPr>
          <w:sz w:val="24"/>
        </w:rPr>
        <w:t>Neither party may assign this Agreement or assign or delegate its rights or </w:t>
      </w:r>
      <w:r>
        <w:rPr>
          <w:spacing w:val="-2"/>
          <w:sz w:val="24"/>
        </w:rPr>
        <w:t>obligations</w:t>
      </w:r>
      <w:r>
        <w:rPr>
          <w:spacing w:val="-5"/>
          <w:sz w:val="24"/>
        </w:rPr>
        <w:t> </w:t>
      </w:r>
      <w:r>
        <w:rPr>
          <w:spacing w:val="-2"/>
          <w:sz w:val="24"/>
        </w:rPr>
        <w:t>under</w:t>
      </w:r>
      <w:r>
        <w:rPr>
          <w:spacing w:val="-6"/>
          <w:sz w:val="24"/>
        </w:rPr>
        <w:t> </w:t>
      </w:r>
      <w:r>
        <w:rPr>
          <w:spacing w:val="-2"/>
          <w:sz w:val="24"/>
        </w:rPr>
        <w:t>the Agreement</w:t>
      </w:r>
      <w:r>
        <w:rPr>
          <w:spacing w:val="-8"/>
          <w:sz w:val="24"/>
        </w:rPr>
        <w:t> </w:t>
      </w:r>
      <w:r>
        <w:rPr>
          <w:spacing w:val="-2"/>
          <w:sz w:val="24"/>
        </w:rPr>
        <w:t>without</w:t>
      </w:r>
      <w:r>
        <w:rPr>
          <w:spacing w:val="-8"/>
          <w:sz w:val="24"/>
        </w:rPr>
        <w:t> </w:t>
      </w:r>
      <w:r>
        <w:rPr>
          <w:spacing w:val="-2"/>
          <w:sz w:val="24"/>
        </w:rPr>
        <w:t>the</w:t>
      </w:r>
      <w:r>
        <w:rPr>
          <w:spacing w:val="-8"/>
          <w:sz w:val="24"/>
        </w:rPr>
        <w:t> </w:t>
      </w:r>
      <w:r>
        <w:rPr>
          <w:spacing w:val="-2"/>
          <w:sz w:val="24"/>
        </w:rPr>
        <w:t>other</w:t>
      </w:r>
      <w:r>
        <w:rPr>
          <w:spacing w:val="-6"/>
          <w:sz w:val="24"/>
        </w:rPr>
        <w:t> </w:t>
      </w:r>
      <w:r>
        <w:rPr>
          <w:spacing w:val="-2"/>
          <w:sz w:val="24"/>
        </w:rPr>
        <w:t>party’s</w:t>
      </w:r>
      <w:r>
        <w:rPr>
          <w:spacing w:val="-5"/>
          <w:sz w:val="24"/>
        </w:rPr>
        <w:t> </w:t>
      </w:r>
      <w:r>
        <w:rPr>
          <w:spacing w:val="-2"/>
          <w:sz w:val="24"/>
        </w:rPr>
        <w:t>prior</w:t>
      </w:r>
      <w:r>
        <w:rPr>
          <w:spacing w:val="-6"/>
          <w:sz w:val="24"/>
        </w:rPr>
        <w:t> </w:t>
      </w:r>
      <w:r>
        <w:rPr>
          <w:spacing w:val="-2"/>
          <w:sz w:val="24"/>
        </w:rPr>
        <w:t>written consent; </w:t>
      </w:r>
      <w:r>
        <w:rPr>
          <w:i/>
          <w:sz w:val="24"/>
        </w:rPr>
        <w:t>provided however</w:t>
      </w:r>
      <w:r>
        <w:rPr>
          <w:sz w:val="24"/>
        </w:rPr>
        <w:t>, that either party may assign this Agreement to an acquirer of or successor to all or substantially all of its business or assets to which this</w:t>
      </w:r>
    </w:p>
    <w:p>
      <w:pPr>
        <w:spacing w:after="0" w:line="360" w:lineRule="auto"/>
        <w:jc w:val="both"/>
        <w:rPr>
          <w:sz w:val="24"/>
        </w:rPr>
        <w:sectPr>
          <w:pgSz w:w="12240" w:h="15840"/>
          <w:pgMar w:header="0" w:footer="738" w:top="1380" w:bottom="920" w:left="860" w:right="860"/>
        </w:sectPr>
      </w:pPr>
    </w:p>
    <w:p>
      <w:pPr>
        <w:pStyle w:val="BodyText"/>
        <w:spacing w:line="360" w:lineRule="auto" w:before="61"/>
        <w:ind w:left="2381" w:right="589" w:firstLine="0"/>
      </w:pPr>
      <w:r>
        <w:rPr/>
        <w:t>Agreement relates, whether by merger, sale of assets, sale of stock, reorganization or otherwise.</w:t>
      </w:r>
    </w:p>
    <w:p>
      <w:pPr>
        <w:pStyle w:val="ListParagraph"/>
        <w:numPr>
          <w:ilvl w:val="2"/>
          <w:numId w:val="2"/>
        </w:numPr>
        <w:tabs>
          <w:tab w:pos="2381" w:val="left" w:leader="none"/>
        </w:tabs>
        <w:spacing w:line="360" w:lineRule="auto" w:before="58" w:after="0"/>
        <w:ind w:left="2381" w:right="582" w:hanging="721"/>
        <w:jc w:val="both"/>
        <w:rPr>
          <w:sz w:val="24"/>
        </w:rPr>
      </w:pPr>
      <w:bookmarkStart w:name="9.1.3 Both parties agree that the Order " w:id="54"/>
      <w:bookmarkEnd w:id="54"/>
      <w:r>
        <w:rPr/>
      </w:r>
      <w:r>
        <w:rPr>
          <w:sz w:val="24"/>
        </w:rPr>
        <w:t>Both parties agree that the Order Form and this Master Service Agreement, including all exhibits, is the complete and exclusive statement of the mutual understanding</w:t>
      </w:r>
      <w:r>
        <w:rPr>
          <w:spacing w:val="-15"/>
          <w:sz w:val="24"/>
        </w:rPr>
        <w:t> </w:t>
      </w:r>
      <w:r>
        <w:rPr>
          <w:sz w:val="24"/>
        </w:rPr>
        <w:t>of</w:t>
      </w:r>
      <w:r>
        <w:rPr>
          <w:spacing w:val="-15"/>
          <w:sz w:val="24"/>
        </w:rPr>
        <w:t> </w:t>
      </w:r>
      <w:r>
        <w:rPr>
          <w:sz w:val="24"/>
        </w:rPr>
        <w:t>the</w:t>
      </w:r>
      <w:r>
        <w:rPr>
          <w:spacing w:val="-15"/>
          <w:sz w:val="24"/>
        </w:rPr>
        <w:t> </w:t>
      </w:r>
      <w:r>
        <w:rPr>
          <w:sz w:val="24"/>
        </w:rPr>
        <w:t>parties</w:t>
      </w:r>
      <w:r>
        <w:rPr>
          <w:spacing w:val="-15"/>
          <w:sz w:val="24"/>
        </w:rPr>
        <w:t> </w:t>
      </w:r>
      <w:r>
        <w:rPr>
          <w:sz w:val="24"/>
        </w:rPr>
        <w:t>and</w:t>
      </w:r>
      <w:r>
        <w:rPr>
          <w:spacing w:val="-15"/>
          <w:sz w:val="24"/>
        </w:rPr>
        <w:t> </w:t>
      </w:r>
      <w:r>
        <w:rPr>
          <w:sz w:val="24"/>
        </w:rPr>
        <w:t>supersedes</w:t>
      </w:r>
      <w:r>
        <w:rPr>
          <w:spacing w:val="-15"/>
          <w:sz w:val="24"/>
        </w:rPr>
        <w:t> </w:t>
      </w:r>
      <w:r>
        <w:rPr>
          <w:sz w:val="24"/>
        </w:rPr>
        <w:t>and</w:t>
      </w:r>
      <w:r>
        <w:rPr>
          <w:spacing w:val="-15"/>
          <w:sz w:val="24"/>
        </w:rPr>
        <w:t> </w:t>
      </w:r>
      <w:r>
        <w:rPr>
          <w:sz w:val="24"/>
        </w:rPr>
        <w:t>cancels</w:t>
      </w:r>
      <w:r>
        <w:rPr>
          <w:spacing w:val="-15"/>
          <w:sz w:val="24"/>
        </w:rPr>
        <w:t> </w:t>
      </w:r>
      <w:r>
        <w:rPr>
          <w:sz w:val="24"/>
        </w:rPr>
        <w:t>all</w:t>
      </w:r>
      <w:r>
        <w:rPr>
          <w:spacing w:val="-15"/>
          <w:sz w:val="24"/>
        </w:rPr>
        <w:t> </w:t>
      </w:r>
      <w:r>
        <w:rPr>
          <w:sz w:val="24"/>
        </w:rPr>
        <w:t>previous</w:t>
      </w:r>
      <w:r>
        <w:rPr>
          <w:spacing w:val="-15"/>
          <w:sz w:val="24"/>
        </w:rPr>
        <w:t> </w:t>
      </w:r>
      <w:r>
        <w:rPr>
          <w:sz w:val="24"/>
        </w:rPr>
        <w:t>written</w:t>
      </w:r>
      <w:r>
        <w:rPr>
          <w:spacing w:val="-15"/>
          <w:sz w:val="24"/>
        </w:rPr>
        <w:t> </w:t>
      </w:r>
      <w:r>
        <w:rPr>
          <w:sz w:val="24"/>
        </w:rPr>
        <w:t>and oral agreements, communications and other understandings relating to the subject matter of the Agreement, and that all waivers and modifications must be in a writing signed on behalf of both parties by their duly authorized representatives, except as otherwise provided herein.</w:t>
      </w:r>
    </w:p>
    <w:p>
      <w:pPr>
        <w:pStyle w:val="ListParagraph"/>
        <w:numPr>
          <w:ilvl w:val="2"/>
          <w:numId w:val="2"/>
        </w:numPr>
        <w:tabs>
          <w:tab w:pos="2381" w:val="left" w:leader="none"/>
        </w:tabs>
        <w:spacing w:line="360" w:lineRule="auto" w:before="58" w:after="0"/>
        <w:ind w:left="2381" w:right="587" w:hanging="721"/>
        <w:jc w:val="both"/>
        <w:rPr>
          <w:sz w:val="24"/>
        </w:rPr>
      </w:pPr>
      <w:bookmarkStart w:name="9.1.4 This Agreement or any Order Form m" w:id="55"/>
      <w:bookmarkEnd w:id="55"/>
      <w:r>
        <w:rPr/>
      </w:r>
      <w:r>
        <w:rPr>
          <w:sz w:val="24"/>
        </w:rPr>
        <w:t>This</w:t>
      </w:r>
      <w:r>
        <w:rPr>
          <w:spacing w:val="-15"/>
          <w:sz w:val="24"/>
        </w:rPr>
        <w:t> </w:t>
      </w:r>
      <w:r>
        <w:rPr>
          <w:sz w:val="24"/>
        </w:rPr>
        <w:t>Agreement</w:t>
      </w:r>
      <w:r>
        <w:rPr>
          <w:spacing w:val="-15"/>
          <w:sz w:val="24"/>
        </w:rPr>
        <w:t> </w:t>
      </w:r>
      <w:r>
        <w:rPr>
          <w:sz w:val="24"/>
        </w:rPr>
        <w:t>or</w:t>
      </w:r>
      <w:r>
        <w:rPr>
          <w:spacing w:val="-15"/>
          <w:sz w:val="24"/>
        </w:rPr>
        <w:t> </w:t>
      </w:r>
      <w:r>
        <w:rPr>
          <w:sz w:val="24"/>
        </w:rPr>
        <w:t>any</w:t>
      </w:r>
      <w:r>
        <w:rPr>
          <w:spacing w:val="-15"/>
          <w:sz w:val="24"/>
        </w:rPr>
        <w:t> </w:t>
      </w:r>
      <w:r>
        <w:rPr>
          <w:sz w:val="24"/>
        </w:rPr>
        <w:t>Order</w:t>
      </w:r>
      <w:r>
        <w:rPr>
          <w:spacing w:val="-15"/>
          <w:sz w:val="24"/>
        </w:rPr>
        <w:t> </w:t>
      </w:r>
      <w:r>
        <w:rPr>
          <w:sz w:val="24"/>
        </w:rPr>
        <w:t>Form</w:t>
      </w:r>
      <w:r>
        <w:rPr>
          <w:spacing w:val="-15"/>
          <w:sz w:val="24"/>
        </w:rPr>
        <w:t> </w:t>
      </w:r>
      <w:r>
        <w:rPr>
          <w:sz w:val="24"/>
        </w:rPr>
        <w:t>may</w:t>
      </w:r>
      <w:r>
        <w:rPr>
          <w:spacing w:val="-15"/>
          <w:sz w:val="24"/>
        </w:rPr>
        <w:t> </w:t>
      </w:r>
      <w:r>
        <w:rPr>
          <w:sz w:val="24"/>
        </w:rPr>
        <w:t>be</w:t>
      </w:r>
      <w:r>
        <w:rPr>
          <w:spacing w:val="-15"/>
          <w:sz w:val="24"/>
        </w:rPr>
        <w:t> </w:t>
      </w:r>
      <w:r>
        <w:rPr>
          <w:sz w:val="24"/>
        </w:rPr>
        <w:t>amended</w:t>
      </w:r>
      <w:r>
        <w:rPr>
          <w:spacing w:val="-15"/>
          <w:sz w:val="24"/>
        </w:rPr>
        <w:t> </w:t>
      </w:r>
      <w:r>
        <w:rPr>
          <w:sz w:val="24"/>
        </w:rPr>
        <w:t>only</w:t>
      </w:r>
      <w:r>
        <w:rPr>
          <w:spacing w:val="-15"/>
          <w:sz w:val="24"/>
        </w:rPr>
        <w:t> </w:t>
      </w:r>
      <w:r>
        <w:rPr>
          <w:sz w:val="24"/>
        </w:rPr>
        <w:t>by</w:t>
      </w:r>
      <w:r>
        <w:rPr>
          <w:spacing w:val="-15"/>
          <w:sz w:val="24"/>
        </w:rPr>
        <w:t> </w:t>
      </w:r>
      <w:r>
        <w:rPr>
          <w:sz w:val="24"/>
        </w:rPr>
        <w:t>a</w:t>
      </w:r>
      <w:r>
        <w:rPr>
          <w:spacing w:val="-15"/>
          <w:sz w:val="24"/>
        </w:rPr>
        <w:t> </w:t>
      </w:r>
      <w:r>
        <w:rPr>
          <w:sz w:val="24"/>
        </w:rPr>
        <w:t>writing</w:t>
      </w:r>
      <w:r>
        <w:rPr>
          <w:spacing w:val="-15"/>
          <w:sz w:val="24"/>
        </w:rPr>
        <w:t> </w:t>
      </w:r>
      <w:r>
        <w:rPr>
          <w:sz w:val="24"/>
        </w:rPr>
        <w:t>executed by the parties referencing this Agreement.</w:t>
      </w:r>
    </w:p>
    <w:p>
      <w:pPr>
        <w:pStyle w:val="ListParagraph"/>
        <w:numPr>
          <w:ilvl w:val="2"/>
          <w:numId w:val="2"/>
        </w:numPr>
        <w:tabs>
          <w:tab w:pos="2381" w:val="left" w:leader="none"/>
        </w:tabs>
        <w:spacing w:line="360" w:lineRule="auto" w:before="57" w:after="0"/>
        <w:ind w:left="2381" w:right="581" w:hanging="721"/>
        <w:jc w:val="both"/>
        <w:rPr>
          <w:sz w:val="24"/>
        </w:rPr>
      </w:pPr>
      <w:bookmarkStart w:name="9.1.5 No agency, partnership, joint vent" w:id="56"/>
      <w:bookmarkEnd w:id="56"/>
      <w:r>
        <w:rPr/>
      </w:r>
      <w:r>
        <w:rPr>
          <w:sz w:val="24"/>
        </w:rPr>
        <w:t>No agency, partnership, joint venture, or employment is created as a result of the</w:t>
      </w:r>
      <w:r>
        <w:rPr>
          <w:spacing w:val="-15"/>
          <w:sz w:val="24"/>
        </w:rPr>
        <w:t> </w:t>
      </w:r>
      <w:r>
        <w:rPr>
          <w:sz w:val="24"/>
        </w:rPr>
        <w:t>Agreement</w:t>
      </w:r>
      <w:r>
        <w:rPr>
          <w:spacing w:val="-15"/>
          <w:sz w:val="24"/>
        </w:rPr>
        <w:t> </w:t>
      </w:r>
      <w:r>
        <w:rPr>
          <w:sz w:val="24"/>
        </w:rPr>
        <w:t>and</w:t>
      </w:r>
      <w:r>
        <w:rPr>
          <w:spacing w:val="-15"/>
          <w:sz w:val="24"/>
        </w:rPr>
        <w:t> </w:t>
      </w:r>
      <w:r>
        <w:rPr>
          <w:sz w:val="24"/>
        </w:rPr>
        <w:t>neither</w:t>
      </w:r>
      <w:r>
        <w:rPr>
          <w:spacing w:val="-15"/>
          <w:sz w:val="24"/>
        </w:rPr>
        <w:t> </w:t>
      </w:r>
      <w:r>
        <w:rPr>
          <w:sz w:val="24"/>
        </w:rPr>
        <w:t>party</w:t>
      </w:r>
      <w:r>
        <w:rPr>
          <w:spacing w:val="-15"/>
          <w:sz w:val="24"/>
        </w:rPr>
        <w:t> </w:t>
      </w:r>
      <w:r>
        <w:rPr>
          <w:sz w:val="24"/>
        </w:rPr>
        <w:t>has</w:t>
      </w:r>
      <w:r>
        <w:rPr>
          <w:spacing w:val="-15"/>
          <w:sz w:val="24"/>
        </w:rPr>
        <w:t> </w:t>
      </w:r>
      <w:r>
        <w:rPr>
          <w:sz w:val="24"/>
        </w:rPr>
        <w:t>any</w:t>
      </w:r>
      <w:r>
        <w:rPr>
          <w:spacing w:val="-15"/>
          <w:sz w:val="24"/>
        </w:rPr>
        <w:t> </w:t>
      </w:r>
      <w:r>
        <w:rPr>
          <w:sz w:val="24"/>
        </w:rPr>
        <w:t>authority</w:t>
      </w:r>
      <w:r>
        <w:rPr>
          <w:spacing w:val="-15"/>
          <w:sz w:val="24"/>
        </w:rPr>
        <w:t> </w:t>
      </w:r>
      <w:r>
        <w:rPr>
          <w:sz w:val="24"/>
        </w:rPr>
        <w:t>of</w:t>
      </w:r>
      <w:r>
        <w:rPr>
          <w:spacing w:val="-15"/>
          <w:sz w:val="24"/>
        </w:rPr>
        <w:t> </w:t>
      </w:r>
      <w:r>
        <w:rPr>
          <w:sz w:val="24"/>
        </w:rPr>
        <w:t>any</w:t>
      </w:r>
      <w:r>
        <w:rPr>
          <w:spacing w:val="-15"/>
          <w:sz w:val="24"/>
        </w:rPr>
        <w:t> </w:t>
      </w:r>
      <w:r>
        <w:rPr>
          <w:sz w:val="24"/>
        </w:rPr>
        <w:t>kind</w:t>
      </w:r>
      <w:r>
        <w:rPr>
          <w:spacing w:val="-15"/>
          <w:sz w:val="24"/>
        </w:rPr>
        <w:t> </w:t>
      </w:r>
      <w:r>
        <w:rPr>
          <w:sz w:val="24"/>
        </w:rPr>
        <w:t>to</w:t>
      </w:r>
      <w:r>
        <w:rPr>
          <w:spacing w:val="-15"/>
          <w:sz w:val="24"/>
        </w:rPr>
        <w:t> </w:t>
      </w:r>
      <w:r>
        <w:rPr>
          <w:sz w:val="24"/>
        </w:rPr>
        <w:t>bind</w:t>
      </w:r>
      <w:r>
        <w:rPr>
          <w:spacing w:val="-15"/>
          <w:sz w:val="24"/>
        </w:rPr>
        <w:t> </w:t>
      </w:r>
      <w:r>
        <w:rPr>
          <w:sz w:val="24"/>
        </w:rPr>
        <w:t>or</w:t>
      </w:r>
      <w:r>
        <w:rPr>
          <w:spacing w:val="-15"/>
          <w:sz w:val="24"/>
        </w:rPr>
        <w:t> </w:t>
      </w:r>
      <w:r>
        <w:rPr>
          <w:sz w:val="24"/>
        </w:rPr>
        <w:t>attempt to bind the other party in any respect whatsoever.</w:t>
      </w:r>
    </w:p>
    <w:p>
      <w:pPr>
        <w:pStyle w:val="ListParagraph"/>
        <w:numPr>
          <w:ilvl w:val="2"/>
          <w:numId w:val="2"/>
        </w:numPr>
        <w:tabs>
          <w:tab w:pos="2381" w:val="left" w:leader="none"/>
        </w:tabs>
        <w:spacing w:line="360" w:lineRule="auto" w:before="59" w:after="0"/>
        <w:ind w:left="2381" w:right="586" w:hanging="721"/>
        <w:jc w:val="both"/>
        <w:rPr>
          <w:sz w:val="24"/>
        </w:rPr>
      </w:pPr>
      <w:bookmarkStart w:name="9.1.6 In any action or proceeding to enf" w:id="57"/>
      <w:bookmarkEnd w:id="57"/>
      <w:r>
        <w:rPr/>
      </w:r>
      <w:r>
        <w:rPr>
          <w:sz w:val="24"/>
        </w:rPr>
        <w:t>In any action or proceeding to enforce rights under the Agreement, the prevailing</w:t>
      </w:r>
      <w:r>
        <w:rPr>
          <w:spacing w:val="-15"/>
          <w:sz w:val="24"/>
        </w:rPr>
        <w:t> </w:t>
      </w:r>
      <w:r>
        <w:rPr>
          <w:sz w:val="24"/>
        </w:rPr>
        <w:t>party</w:t>
      </w:r>
      <w:r>
        <w:rPr>
          <w:spacing w:val="-15"/>
          <w:sz w:val="24"/>
        </w:rPr>
        <w:t> </w:t>
      </w:r>
      <w:r>
        <w:rPr>
          <w:sz w:val="24"/>
        </w:rPr>
        <w:t>will</w:t>
      </w:r>
      <w:r>
        <w:rPr>
          <w:spacing w:val="-15"/>
          <w:sz w:val="24"/>
        </w:rPr>
        <w:t> </w:t>
      </w:r>
      <w:r>
        <w:rPr>
          <w:sz w:val="24"/>
        </w:rPr>
        <w:t>be</w:t>
      </w:r>
      <w:r>
        <w:rPr>
          <w:spacing w:val="-15"/>
          <w:sz w:val="24"/>
        </w:rPr>
        <w:t> </w:t>
      </w:r>
      <w:r>
        <w:rPr>
          <w:sz w:val="24"/>
        </w:rPr>
        <w:t>entitled</w:t>
      </w:r>
      <w:r>
        <w:rPr>
          <w:spacing w:val="-15"/>
          <w:sz w:val="24"/>
        </w:rPr>
        <w:t> </w:t>
      </w:r>
      <w:r>
        <w:rPr>
          <w:sz w:val="24"/>
        </w:rPr>
        <w:t>to</w:t>
      </w:r>
      <w:r>
        <w:rPr>
          <w:spacing w:val="-15"/>
          <w:sz w:val="24"/>
        </w:rPr>
        <w:t> </w:t>
      </w:r>
      <w:r>
        <w:rPr>
          <w:sz w:val="24"/>
        </w:rPr>
        <w:t>recover</w:t>
      </w:r>
      <w:r>
        <w:rPr>
          <w:spacing w:val="-10"/>
          <w:sz w:val="24"/>
        </w:rPr>
        <w:t> </w:t>
      </w:r>
      <w:r>
        <w:rPr>
          <w:sz w:val="24"/>
        </w:rPr>
        <w:t>costs</w:t>
      </w:r>
      <w:r>
        <w:rPr>
          <w:spacing w:val="-13"/>
          <w:sz w:val="24"/>
        </w:rPr>
        <w:t> </w:t>
      </w:r>
      <w:r>
        <w:rPr>
          <w:sz w:val="24"/>
        </w:rPr>
        <w:t>and</w:t>
      </w:r>
      <w:r>
        <w:rPr>
          <w:spacing w:val="-15"/>
          <w:sz w:val="24"/>
        </w:rPr>
        <w:t> </w:t>
      </w:r>
      <w:r>
        <w:rPr>
          <w:sz w:val="24"/>
        </w:rPr>
        <w:t>attorneys’</w:t>
      </w:r>
      <w:r>
        <w:rPr>
          <w:spacing w:val="-14"/>
          <w:sz w:val="24"/>
        </w:rPr>
        <w:t> </w:t>
      </w:r>
      <w:r>
        <w:rPr>
          <w:sz w:val="24"/>
        </w:rPr>
        <w:t>fees.</w:t>
      </w:r>
      <w:r>
        <w:rPr>
          <w:spacing w:val="32"/>
          <w:sz w:val="24"/>
        </w:rPr>
        <w:t> </w:t>
      </w:r>
      <w:r>
        <w:rPr>
          <w:sz w:val="24"/>
        </w:rPr>
        <w:t>All</w:t>
      </w:r>
      <w:r>
        <w:rPr>
          <w:spacing w:val="-15"/>
          <w:sz w:val="24"/>
        </w:rPr>
        <w:t> </w:t>
      </w:r>
      <w:r>
        <w:rPr>
          <w:sz w:val="24"/>
        </w:rPr>
        <w:t>notices under the Agreement will be in writing and will be deemed to have been duly given when received, if personally delivered; when receipt is electronically confirmed, if transmitted by e-mail; the</w:t>
      </w:r>
      <w:r>
        <w:rPr>
          <w:spacing w:val="-1"/>
          <w:sz w:val="24"/>
        </w:rPr>
        <w:t> </w:t>
      </w:r>
      <w:r>
        <w:rPr>
          <w:sz w:val="24"/>
        </w:rPr>
        <w:t>day after it</w:t>
      </w:r>
      <w:r>
        <w:rPr>
          <w:spacing w:val="-1"/>
          <w:sz w:val="24"/>
        </w:rPr>
        <w:t> </w:t>
      </w:r>
      <w:r>
        <w:rPr>
          <w:sz w:val="24"/>
        </w:rPr>
        <w:t>is sent, if sent</w:t>
      </w:r>
      <w:r>
        <w:rPr>
          <w:spacing w:val="-1"/>
          <w:sz w:val="24"/>
        </w:rPr>
        <w:t> </w:t>
      </w:r>
      <w:r>
        <w:rPr>
          <w:sz w:val="24"/>
        </w:rPr>
        <w:t>for next</w:t>
      </w:r>
      <w:r>
        <w:rPr>
          <w:spacing w:val="-1"/>
          <w:sz w:val="24"/>
        </w:rPr>
        <w:t> </w:t>
      </w:r>
      <w:r>
        <w:rPr>
          <w:sz w:val="24"/>
        </w:rPr>
        <w:t>day delivery by recognized overnight</w:t>
      </w:r>
      <w:r>
        <w:rPr>
          <w:spacing w:val="-1"/>
          <w:sz w:val="24"/>
        </w:rPr>
        <w:t> </w:t>
      </w:r>
      <w:r>
        <w:rPr>
          <w:sz w:val="24"/>
        </w:rPr>
        <w:t>delivery service; and upon receipt, if sent</w:t>
      </w:r>
      <w:r>
        <w:rPr>
          <w:spacing w:val="-1"/>
          <w:sz w:val="24"/>
        </w:rPr>
        <w:t> </w:t>
      </w:r>
      <w:r>
        <w:rPr>
          <w:sz w:val="24"/>
        </w:rPr>
        <w:t>by certified or registered mail, return receipt requested.</w:t>
      </w:r>
    </w:p>
    <w:p>
      <w:pPr>
        <w:pStyle w:val="ListParagraph"/>
        <w:numPr>
          <w:ilvl w:val="2"/>
          <w:numId w:val="2"/>
        </w:numPr>
        <w:tabs>
          <w:tab w:pos="2381" w:val="left" w:leader="none"/>
        </w:tabs>
        <w:spacing w:line="240" w:lineRule="auto" w:before="58" w:after="0"/>
        <w:ind w:left="2381" w:right="0" w:hanging="720"/>
        <w:jc w:val="both"/>
        <w:rPr>
          <w:sz w:val="24"/>
        </w:rPr>
      </w:pPr>
      <w:bookmarkStart w:name="9.1.7 This Agreement may be executed in " w:id="58"/>
      <w:bookmarkEnd w:id="58"/>
      <w:r>
        <w:rPr/>
      </w:r>
      <w:r>
        <w:rPr>
          <w:sz w:val="24"/>
        </w:rPr>
        <w:t>This</w:t>
      </w:r>
      <w:r>
        <w:rPr>
          <w:spacing w:val="-1"/>
          <w:sz w:val="24"/>
        </w:rPr>
        <w:t> </w:t>
      </w:r>
      <w:r>
        <w:rPr>
          <w:sz w:val="24"/>
        </w:rPr>
        <w:t>Agreement</w:t>
      </w:r>
      <w:r>
        <w:rPr>
          <w:spacing w:val="-3"/>
          <w:sz w:val="24"/>
        </w:rPr>
        <w:t> </w:t>
      </w:r>
      <w:r>
        <w:rPr>
          <w:sz w:val="24"/>
        </w:rPr>
        <w:t>may</w:t>
      </w:r>
      <w:r>
        <w:rPr>
          <w:spacing w:val="-2"/>
          <w:sz w:val="24"/>
        </w:rPr>
        <w:t> </w:t>
      </w:r>
      <w:r>
        <w:rPr>
          <w:sz w:val="24"/>
        </w:rPr>
        <w:t>be</w:t>
      </w:r>
      <w:r>
        <w:rPr>
          <w:spacing w:val="-3"/>
          <w:sz w:val="24"/>
        </w:rPr>
        <w:t> </w:t>
      </w:r>
      <w:r>
        <w:rPr>
          <w:sz w:val="24"/>
        </w:rPr>
        <w:t>executed</w:t>
      </w:r>
      <w:r>
        <w:rPr>
          <w:spacing w:val="-2"/>
          <w:sz w:val="24"/>
        </w:rPr>
        <w:t> </w:t>
      </w:r>
      <w:r>
        <w:rPr>
          <w:sz w:val="24"/>
        </w:rPr>
        <w:t>in</w:t>
      </w:r>
      <w:r>
        <w:rPr>
          <w:spacing w:val="-1"/>
          <w:sz w:val="24"/>
        </w:rPr>
        <w:t> </w:t>
      </w:r>
      <w:r>
        <w:rPr>
          <w:sz w:val="24"/>
        </w:rPr>
        <w:t>one</w:t>
      </w:r>
      <w:r>
        <w:rPr>
          <w:spacing w:val="-4"/>
          <w:sz w:val="24"/>
        </w:rPr>
        <w:t> </w:t>
      </w:r>
      <w:r>
        <w:rPr>
          <w:sz w:val="24"/>
        </w:rPr>
        <w:t>or</w:t>
      </w:r>
      <w:r>
        <w:rPr>
          <w:spacing w:val="-1"/>
          <w:sz w:val="24"/>
        </w:rPr>
        <w:t> </w:t>
      </w:r>
      <w:r>
        <w:rPr>
          <w:sz w:val="24"/>
        </w:rPr>
        <w:t>more</w:t>
      </w:r>
      <w:r>
        <w:rPr>
          <w:spacing w:val="2"/>
          <w:sz w:val="24"/>
        </w:rPr>
        <w:t> </w:t>
      </w:r>
      <w:r>
        <w:rPr>
          <w:spacing w:val="-2"/>
          <w:sz w:val="24"/>
        </w:rPr>
        <w:t>counterparts.</w:t>
      </w:r>
    </w:p>
    <w:p>
      <w:pPr>
        <w:pStyle w:val="ListParagraph"/>
        <w:numPr>
          <w:ilvl w:val="2"/>
          <w:numId w:val="2"/>
        </w:numPr>
        <w:tabs>
          <w:tab w:pos="2381" w:val="left" w:leader="none"/>
        </w:tabs>
        <w:spacing w:line="360" w:lineRule="auto" w:before="194" w:after="0"/>
        <w:ind w:left="2381" w:right="581" w:hanging="721"/>
        <w:jc w:val="both"/>
        <w:rPr>
          <w:sz w:val="24"/>
        </w:rPr>
      </w:pPr>
      <w:bookmarkStart w:name="9.1.8 The parties agree that any materia" w:id="59"/>
      <w:bookmarkEnd w:id="59"/>
      <w:r>
        <w:rPr/>
      </w:r>
      <w:r>
        <w:rPr>
          <w:sz w:val="24"/>
        </w:rPr>
        <w:t>The parties agree that any material breach of Section 2 or 3 of this Agreement may cause irreparable injury and that injunctive relief in a court of competent jurisdiction may be appropriate to prevent an initial or continuing breach of Section 2 or 3 in additional to any other relief to which the owner of such Proprietary Information may be entitled.</w:t>
      </w:r>
    </w:p>
    <w:p>
      <w:pPr>
        <w:pStyle w:val="ListParagraph"/>
        <w:numPr>
          <w:ilvl w:val="2"/>
          <w:numId w:val="2"/>
        </w:numPr>
        <w:tabs>
          <w:tab w:pos="2381" w:val="left" w:leader="none"/>
        </w:tabs>
        <w:spacing w:line="360" w:lineRule="auto" w:before="56" w:after="0"/>
        <w:ind w:left="2381" w:right="583" w:hanging="721"/>
        <w:jc w:val="both"/>
        <w:rPr>
          <w:sz w:val="24"/>
        </w:rPr>
      </w:pPr>
      <w:bookmarkStart w:name="9.1.9 The Agreement shall be governed by" w:id="60"/>
      <w:bookmarkEnd w:id="60"/>
      <w:r>
        <w:rPr/>
      </w:r>
      <w:r>
        <w:rPr>
          <w:sz w:val="24"/>
        </w:rPr>
        <w:t>The</w:t>
      </w:r>
      <w:r>
        <w:rPr>
          <w:spacing w:val="-11"/>
          <w:sz w:val="24"/>
        </w:rPr>
        <w:t> </w:t>
      </w:r>
      <w:r>
        <w:rPr>
          <w:sz w:val="24"/>
        </w:rPr>
        <w:t>Agreement</w:t>
      </w:r>
      <w:r>
        <w:rPr>
          <w:spacing w:val="-11"/>
          <w:sz w:val="24"/>
        </w:rPr>
        <w:t> </w:t>
      </w:r>
      <w:r>
        <w:rPr>
          <w:sz w:val="24"/>
        </w:rPr>
        <w:t>shall</w:t>
      </w:r>
      <w:r>
        <w:rPr>
          <w:spacing w:val="-11"/>
          <w:sz w:val="24"/>
        </w:rPr>
        <w:t> </w:t>
      </w:r>
      <w:r>
        <w:rPr>
          <w:sz w:val="24"/>
        </w:rPr>
        <w:t>be</w:t>
      </w:r>
      <w:r>
        <w:rPr>
          <w:spacing w:val="-11"/>
          <w:sz w:val="24"/>
        </w:rPr>
        <w:t> </w:t>
      </w:r>
      <w:r>
        <w:rPr>
          <w:sz w:val="24"/>
        </w:rPr>
        <w:t>governed</w:t>
      </w:r>
      <w:r>
        <w:rPr>
          <w:spacing w:val="-10"/>
          <w:sz w:val="24"/>
        </w:rPr>
        <w:t> </w:t>
      </w:r>
      <w:r>
        <w:rPr>
          <w:sz w:val="24"/>
        </w:rPr>
        <w:t>by</w:t>
      </w:r>
      <w:r>
        <w:rPr>
          <w:spacing w:val="-10"/>
          <w:sz w:val="24"/>
        </w:rPr>
        <w:t> </w:t>
      </w:r>
      <w:r>
        <w:rPr>
          <w:sz w:val="24"/>
        </w:rPr>
        <w:t>the</w:t>
      </w:r>
      <w:r>
        <w:rPr>
          <w:spacing w:val="-11"/>
          <w:sz w:val="24"/>
        </w:rPr>
        <w:t> </w:t>
      </w:r>
      <w:r>
        <w:rPr>
          <w:sz w:val="24"/>
        </w:rPr>
        <w:t>laws</w:t>
      </w:r>
      <w:r>
        <w:rPr>
          <w:spacing w:val="-8"/>
          <w:sz w:val="24"/>
        </w:rPr>
        <w:t> </w:t>
      </w:r>
      <w:r>
        <w:rPr>
          <w:sz w:val="24"/>
        </w:rPr>
        <w:t>of</w:t>
      </w:r>
      <w:r>
        <w:rPr>
          <w:spacing w:val="-9"/>
          <w:sz w:val="24"/>
        </w:rPr>
        <w:t> </w:t>
      </w:r>
      <w:r>
        <w:rPr>
          <w:sz w:val="24"/>
        </w:rPr>
        <w:t>the</w:t>
      </w:r>
      <w:r>
        <w:rPr>
          <w:spacing w:val="-11"/>
          <w:sz w:val="24"/>
        </w:rPr>
        <w:t> </w:t>
      </w:r>
      <w:r>
        <w:rPr>
          <w:sz w:val="24"/>
        </w:rPr>
        <w:t>State</w:t>
      </w:r>
      <w:r>
        <w:rPr>
          <w:spacing w:val="-11"/>
          <w:sz w:val="24"/>
        </w:rPr>
        <w:t> </w:t>
      </w:r>
      <w:r>
        <w:rPr>
          <w:sz w:val="24"/>
        </w:rPr>
        <w:t>of</w:t>
      </w:r>
      <w:r>
        <w:rPr>
          <w:spacing w:val="-9"/>
          <w:sz w:val="24"/>
        </w:rPr>
        <w:t> </w:t>
      </w:r>
      <w:r>
        <w:rPr>
          <w:sz w:val="24"/>
        </w:rPr>
        <w:t>California</w:t>
      </w:r>
      <w:r>
        <w:rPr>
          <w:spacing w:val="-11"/>
          <w:sz w:val="24"/>
        </w:rPr>
        <w:t> </w:t>
      </w:r>
      <w:r>
        <w:rPr>
          <w:sz w:val="24"/>
        </w:rPr>
        <w:t>without regard</w:t>
      </w:r>
      <w:r>
        <w:rPr>
          <w:spacing w:val="-9"/>
          <w:sz w:val="24"/>
        </w:rPr>
        <w:t> </w:t>
      </w:r>
      <w:r>
        <w:rPr>
          <w:sz w:val="24"/>
        </w:rPr>
        <w:t>to</w:t>
      </w:r>
      <w:r>
        <w:rPr>
          <w:spacing w:val="-10"/>
          <w:sz w:val="24"/>
        </w:rPr>
        <w:t> </w:t>
      </w:r>
      <w:r>
        <w:rPr>
          <w:sz w:val="24"/>
        </w:rPr>
        <w:t>its</w:t>
      </w:r>
      <w:r>
        <w:rPr>
          <w:spacing w:val="-8"/>
          <w:sz w:val="24"/>
        </w:rPr>
        <w:t> </w:t>
      </w:r>
      <w:r>
        <w:rPr>
          <w:sz w:val="24"/>
        </w:rPr>
        <w:t>conflict</w:t>
      </w:r>
      <w:r>
        <w:rPr>
          <w:spacing w:val="-11"/>
          <w:sz w:val="24"/>
        </w:rPr>
        <w:t> </w:t>
      </w:r>
      <w:r>
        <w:rPr>
          <w:sz w:val="24"/>
        </w:rPr>
        <w:t>of</w:t>
      </w:r>
      <w:r>
        <w:rPr>
          <w:spacing w:val="-9"/>
          <w:sz w:val="24"/>
        </w:rPr>
        <w:t> </w:t>
      </w:r>
      <w:r>
        <w:rPr>
          <w:sz w:val="24"/>
        </w:rPr>
        <w:t>laws</w:t>
      </w:r>
      <w:r>
        <w:rPr>
          <w:spacing w:val="-8"/>
          <w:sz w:val="24"/>
        </w:rPr>
        <w:t> </w:t>
      </w:r>
      <w:r>
        <w:rPr>
          <w:sz w:val="24"/>
        </w:rPr>
        <w:t>provisions.</w:t>
      </w:r>
      <w:r>
        <w:rPr>
          <w:spacing w:val="40"/>
          <w:sz w:val="24"/>
        </w:rPr>
        <w:t> </w:t>
      </w:r>
      <w:r>
        <w:rPr>
          <w:sz w:val="24"/>
        </w:rPr>
        <w:t>Any</w:t>
      </w:r>
      <w:r>
        <w:rPr>
          <w:spacing w:val="-10"/>
          <w:sz w:val="24"/>
        </w:rPr>
        <w:t> </w:t>
      </w:r>
      <w:r>
        <w:rPr>
          <w:sz w:val="24"/>
        </w:rPr>
        <w:t>action</w:t>
      </w:r>
      <w:r>
        <w:rPr>
          <w:spacing w:val="-5"/>
          <w:sz w:val="24"/>
        </w:rPr>
        <w:t> </w:t>
      </w:r>
      <w:r>
        <w:rPr>
          <w:sz w:val="24"/>
        </w:rPr>
        <w:t>or</w:t>
      </w:r>
      <w:r>
        <w:rPr>
          <w:spacing w:val="-9"/>
          <w:sz w:val="24"/>
        </w:rPr>
        <w:t> </w:t>
      </w:r>
      <w:r>
        <w:rPr>
          <w:sz w:val="24"/>
        </w:rPr>
        <w:t>proceeding</w:t>
      </w:r>
      <w:r>
        <w:rPr>
          <w:spacing w:val="-5"/>
          <w:sz w:val="24"/>
        </w:rPr>
        <w:t> </w:t>
      </w:r>
      <w:r>
        <w:rPr>
          <w:sz w:val="24"/>
        </w:rPr>
        <w:t>arising</w:t>
      </w:r>
      <w:r>
        <w:rPr>
          <w:spacing w:val="-10"/>
          <w:sz w:val="24"/>
        </w:rPr>
        <w:t> </w:t>
      </w:r>
      <w:r>
        <w:rPr>
          <w:sz w:val="24"/>
        </w:rPr>
        <w:t>from or</w:t>
      </w:r>
      <w:r>
        <w:rPr>
          <w:spacing w:val="-3"/>
          <w:sz w:val="24"/>
        </w:rPr>
        <w:t> </w:t>
      </w:r>
      <w:r>
        <w:rPr>
          <w:sz w:val="24"/>
        </w:rPr>
        <w:t>relating</w:t>
      </w:r>
      <w:r>
        <w:rPr>
          <w:spacing w:val="-3"/>
          <w:sz w:val="24"/>
        </w:rPr>
        <w:t> </w:t>
      </w:r>
      <w:r>
        <w:rPr>
          <w:sz w:val="24"/>
        </w:rPr>
        <w:t>to</w:t>
      </w:r>
      <w:r>
        <w:rPr>
          <w:spacing w:val="-3"/>
          <w:sz w:val="24"/>
        </w:rPr>
        <w:t> </w:t>
      </w:r>
      <w:r>
        <w:rPr>
          <w:sz w:val="24"/>
        </w:rPr>
        <w:t>the</w:t>
      </w:r>
      <w:r>
        <w:rPr>
          <w:spacing w:val="-4"/>
          <w:sz w:val="24"/>
        </w:rPr>
        <w:t> </w:t>
      </w:r>
      <w:r>
        <w:rPr>
          <w:sz w:val="24"/>
        </w:rPr>
        <w:t>Agreement</w:t>
      </w:r>
      <w:r>
        <w:rPr>
          <w:spacing w:val="-4"/>
          <w:sz w:val="24"/>
        </w:rPr>
        <w:t> </w:t>
      </w:r>
      <w:r>
        <w:rPr>
          <w:sz w:val="24"/>
        </w:rPr>
        <w:t>must</w:t>
      </w:r>
      <w:r>
        <w:rPr>
          <w:spacing w:val="-4"/>
          <w:sz w:val="24"/>
        </w:rPr>
        <w:t> </w:t>
      </w:r>
      <w:r>
        <w:rPr>
          <w:sz w:val="24"/>
        </w:rPr>
        <w:t>be</w:t>
      </w:r>
      <w:r>
        <w:rPr>
          <w:spacing w:val="-4"/>
          <w:sz w:val="24"/>
        </w:rPr>
        <w:t> </w:t>
      </w:r>
      <w:r>
        <w:rPr>
          <w:sz w:val="24"/>
        </w:rPr>
        <w:t>brought</w:t>
      </w:r>
      <w:r>
        <w:rPr>
          <w:spacing w:val="-4"/>
          <w:sz w:val="24"/>
        </w:rPr>
        <w:t> </w:t>
      </w:r>
      <w:r>
        <w:rPr>
          <w:sz w:val="24"/>
        </w:rPr>
        <w:t>in a</w:t>
      </w:r>
      <w:r>
        <w:rPr>
          <w:spacing w:val="-4"/>
          <w:sz w:val="24"/>
        </w:rPr>
        <w:t> </w:t>
      </w:r>
      <w:r>
        <w:rPr>
          <w:sz w:val="24"/>
        </w:rPr>
        <w:t>federal</w:t>
      </w:r>
      <w:r>
        <w:rPr>
          <w:spacing w:val="-4"/>
          <w:sz w:val="24"/>
        </w:rPr>
        <w:t> </w:t>
      </w:r>
      <w:r>
        <w:rPr>
          <w:sz w:val="24"/>
        </w:rPr>
        <w:t>court</w:t>
      </w:r>
      <w:r>
        <w:rPr>
          <w:spacing w:val="-4"/>
          <w:sz w:val="24"/>
        </w:rPr>
        <w:t> </w:t>
      </w:r>
      <w:r>
        <w:rPr>
          <w:sz w:val="24"/>
        </w:rPr>
        <w:t>in</w:t>
      </w:r>
      <w:r>
        <w:rPr>
          <w:spacing w:val="-3"/>
          <w:sz w:val="24"/>
        </w:rPr>
        <w:t> </w:t>
      </w:r>
      <w:r>
        <w:rPr>
          <w:sz w:val="24"/>
        </w:rPr>
        <w:t>the</w:t>
      </w:r>
      <w:r>
        <w:rPr>
          <w:spacing w:val="-4"/>
          <w:sz w:val="24"/>
        </w:rPr>
        <w:t> </w:t>
      </w:r>
      <w:r>
        <w:rPr>
          <w:sz w:val="24"/>
        </w:rPr>
        <w:t>Northern</w:t>
      </w:r>
    </w:p>
    <w:p>
      <w:pPr>
        <w:spacing w:after="0" w:line="360" w:lineRule="auto"/>
        <w:jc w:val="both"/>
        <w:rPr>
          <w:sz w:val="24"/>
        </w:rPr>
        <w:sectPr>
          <w:pgSz w:w="12240" w:h="15840"/>
          <w:pgMar w:header="0" w:footer="738" w:top="1380" w:bottom="920" w:left="860" w:right="860"/>
        </w:sectPr>
      </w:pPr>
    </w:p>
    <w:p>
      <w:pPr>
        <w:pStyle w:val="BodyText"/>
        <w:spacing w:line="360" w:lineRule="auto" w:before="61"/>
        <w:ind w:left="2381" w:right="585" w:firstLine="0"/>
      </w:pPr>
      <w:r>
        <w:rPr/>
        <w:t>District</w:t>
      </w:r>
      <w:r>
        <w:rPr>
          <w:spacing w:val="-1"/>
        </w:rPr>
        <w:t> </w:t>
      </w:r>
      <w:r>
        <w:rPr/>
        <w:t>of</w:t>
      </w:r>
      <w:r>
        <w:rPr>
          <w:spacing w:val="-1"/>
        </w:rPr>
        <w:t> </w:t>
      </w:r>
      <w:r>
        <w:rPr/>
        <w:t>California,</w:t>
      </w:r>
      <w:r>
        <w:rPr>
          <w:spacing w:val="-1"/>
        </w:rPr>
        <w:t> </w:t>
      </w:r>
      <w:r>
        <w:rPr/>
        <w:t>or</w:t>
      </w:r>
      <w:r>
        <w:rPr>
          <w:spacing w:val="-1"/>
        </w:rPr>
        <w:t> </w:t>
      </w:r>
      <w:r>
        <w:rPr/>
        <w:t>in</w:t>
      </w:r>
      <w:r>
        <w:rPr>
          <w:spacing w:val="-1"/>
        </w:rPr>
        <w:t> </w:t>
      </w:r>
      <w:r>
        <w:rPr/>
        <w:t>a</w:t>
      </w:r>
      <w:r>
        <w:rPr>
          <w:spacing w:val="-1"/>
        </w:rPr>
        <w:t> </w:t>
      </w:r>
      <w:r>
        <w:rPr/>
        <w:t>state</w:t>
      </w:r>
      <w:r>
        <w:rPr>
          <w:spacing w:val="-1"/>
        </w:rPr>
        <w:t> </w:t>
      </w:r>
      <w:r>
        <w:rPr/>
        <w:t>court</w:t>
      </w:r>
      <w:r>
        <w:rPr>
          <w:spacing w:val="-1"/>
        </w:rPr>
        <w:t> </w:t>
      </w:r>
      <w:r>
        <w:rPr/>
        <w:t>in</w:t>
      </w:r>
      <w:r>
        <w:rPr>
          <w:spacing w:val="-1"/>
        </w:rPr>
        <w:t> </w:t>
      </w:r>
      <w:r>
        <w:rPr/>
        <w:t>San</w:t>
      </w:r>
      <w:r>
        <w:rPr>
          <w:spacing w:val="-1"/>
        </w:rPr>
        <w:t> </w:t>
      </w:r>
      <w:r>
        <w:rPr/>
        <w:t>Francisco,</w:t>
      </w:r>
      <w:r>
        <w:rPr>
          <w:spacing w:val="-1"/>
        </w:rPr>
        <w:t> </w:t>
      </w:r>
      <w:r>
        <w:rPr/>
        <w:t>California,</w:t>
      </w:r>
      <w:r>
        <w:rPr>
          <w:spacing w:val="-1"/>
        </w:rPr>
        <w:t> </w:t>
      </w:r>
      <w:r>
        <w:rPr/>
        <w:t>and</w:t>
      </w:r>
      <w:r>
        <w:rPr>
          <w:spacing w:val="-1"/>
        </w:rPr>
        <w:t> </w:t>
      </w:r>
      <w:r>
        <w:rPr/>
        <w:t>each party</w:t>
      </w:r>
      <w:r>
        <w:rPr>
          <w:spacing w:val="-9"/>
        </w:rPr>
        <w:t> </w:t>
      </w:r>
      <w:r>
        <w:rPr/>
        <w:t>irrevocably</w:t>
      </w:r>
      <w:r>
        <w:rPr>
          <w:spacing w:val="-9"/>
        </w:rPr>
        <w:t> </w:t>
      </w:r>
      <w:r>
        <w:rPr/>
        <w:t>submits</w:t>
      </w:r>
      <w:r>
        <w:rPr>
          <w:spacing w:val="-7"/>
        </w:rPr>
        <w:t> </w:t>
      </w:r>
      <w:r>
        <w:rPr/>
        <w:t>to</w:t>
      </w:r>
      <w:r>
        <w:rPr>
          <w:spacing w:val="-3"/>
        </w:rPr>
        <w:t> </w:t>
      </w:r>
      <w:r>
        <w:rPr/>
        <w:t>the</w:t>
      </w:r>
      <w:r>
        <w:rPr>
          <w:spacing w:val="-10"/>
        </w:rPr>
        <w:t> </w:t>
      </w:r>
      <w:r>
        <w:rPr/>
        <w:t>jurisdiction</w:t>
      </w:r>
      <w:r>
        <w:rPr>
          <w:spacing w:val="-9"/>
        </w:rPr>
        <w:t> </w:t>
      </w:r>
      <w:r>
        <w:rPr/>
        <w:t>and</w:t>
      </w:r>
      <w:r>
        <w:rPr>
          <w:spacing w:val="-9"/>
        </w:rPr>
        <w:t> </w:t>
      </w:r>
      <w:r>
        <w:rPr/>
        <w:t>venue</w:t>
      </w:r>
      <w:r>
        <w:rPr>
          <w:spacing w:val="-10"/>
        </w:rPr>
        <w:t> </w:t>
      </w:r>
      <w:r>
        <w:rPr/>
        <w:t>of</w:t>
      </w:r>
      <w:r>
        <w:rPr>
          <w:spacing w:val="-8"/>
        </w:rPr>
        <w:t> </w:t>
      </w:r>
      <w:r>
        <w:rPr/>
        <w:t>any</w:t>
      </w:r>
      <w:r>
        <w:rPr>
          <w:spacing w:val="-9"/>
        </w:rPr>
        <w:t> </w:t>
      </w:r>
      <w:r>
        <w:rPr/>
        <w:t>such</w:t>
      </w:r>
      <w:r>
        <w:rPr>
          <w:spacing w:val="-9"/>
        </w:rPr>
        <w:t> </w:t>
      </w:r>
      <w:r>
        <w:rPr/>
        <w:t>court</w:t>
      </w:r>
      <w:r>
        <w:rPr>
          <w:spacing w:val="-10"/>
        </w:rPr>
        <w:t> </w:t>
      </w:r>
      <w:r>
        <w:rPr/>
        <w:t>in</w:t>
      </w:r>
      <w:r>
        <w:rPr>
          <w:spacing w:val="-9"/>
        </w:rPr>
        <w:t> </w:t>
      </w:r>
      <w:r>
        <w:rPr/>
        <w:t>any such action or proceeding.</w:t>
      </w:r>
    </w:p>
    <w:p>
      <w:pPr>
        <w:pStyle w:val="ListParagraph"/>
        <w:numPr>
          <w:ilvl w:val="2"/>
          <w:numId w:val="2"/>
        </w:numPr>
        <w:tabs>
          <w:tab w:pos="2381" w:val="left" w:leader="none"/>
        </w:tabs>
        <w:spacing w:line="357" w:lineRule="auto" w:before="59" w:after="0"/>
        <w:ind w:left="2381" w:right="586" w:hanging="721"/>
        <w:jc w:val="both"/>
        <w:rPr>
          <w:sz w:val="24"/>
        </w:rPr>
      </w:pPr>
      <w:bookmarkStart w:name="9.1.10 The parties agree that the United" w:id="61"/>
      <w:bookmarkEnd w:id="61"/>
      <w:r>
        <w:rPr/>
      </w:r>
      <w:r>
        <w:rPr>
          <w:sz w:val="24"/>
        </w:rPr>
        <w:t>The parties agree that the United Nations Convention on Contracts for the International Sale of Goods is specifically excluded from application to the Order Form.</w:t>
      </w:r>
    </w:p>
    <w:p>
      <w:pPr>
        <w:spacing w:after="0" w:line="357" w:lineRule="auto"/>
        <w:jc w:val="both"/>
        <w:rPr>
          <w:sz w:val="24"/>
        </w:rPr>
        <w:sectPr>
          <w:pgSz w:w="12240" w:h="15840"/>
          <w:pgMar w:header="0" w:footer="738" w:top="1380" w:bottom="920" w:left="860" w:right="860"/>
        </w:sectPr>
      </w:pPr>
    </w:p>
    <w:p>
      <w:pPr>
        <w:pStyle w:val="Heading1"/>
        <w:spacing w:before="61"/>
        <w:ind w:left="4" w:firstLine="0"/>
        <w:jc w:val="center"/>
      </w:pPr>
      <w:r>
        <w:rPr/>
        <w:t>Exhibit</w:t>
      </w:r>
      <w:r>
        <w:rPr>
          <w:spacing w:val="-2"/>
        </w:rPr>
        <w:t> </w:t>
      </w:r>
      <w:r>
        <w:rPr>
          <w:spacing w:val="-10"/>
        </w:rPr>
        <w:t>B</w:t>
      </w:r>
    </w:p>
    <w:p>
      <w:pPr>
        <w:spacing w:before="194"/>
        <w:ind w:left="3322" w:right="0" w:firstLine="0"/>
        <w:jc w:val="both"/>
        <w:rPr>
          <w:b/>
          <w:sz w:val="24"/>
        </w:rPr>
      </w:pPr>
      <w:r>
        <w:rPr>
          <w:b/>
          <w:sz w:val="24"/>
        </w:rPr>
        <w:t>General</w:t>
      </w:r>
      <w:r>
        <w:rPr>
          <w:b/>
          <w:spacing w:val="-4"/>
          <w:sz w:val="24"/>
        </w:rPr>
        <w:t> </w:t>
      </w:r>
      <w:r>
        <w:rPr>
          <w:b/>
          <w:sz w:val="24"/>
        </w:rPr>
        <w:t>Service</w:t>
      </w:r>
      <w:r>
        <w:rPr>
          <w:b/>
          <w:spacing w:val="-3"/>
          <w:sz w:val="24"/>
        </w:rPr>
        <w:t> </w:t>
      </w:r>
      <w:r>
        <w:rPr>
          <w:b/>
          <w:sz w:val="24"/>
        </w:rPr>
        <w:t>Level</w:t>
      </w:r>
      <w:r>
        <w:rPr>
          <w:b/>
          <w:spacing w:val="-4"/>
          <w:sz w:val="24"/>
        </w:rPr>
        <w:t> </w:t>
      </w:r>
      <w:r>
        <w:rPr>
          <w:b/>
          <w:sz w:val="24"/>
        </w:rPr>
        <w:t>Support</w:t>
      </w:r>
      <w:r>
        <w:rPr>
          <w:b/>
          <w:spacing w:val="-1"/>
          <w:sz w:val="24"/>
        </w:rPr>
        <w:t> </w:t>
      </w:r>
      <w:r>
        <w:rPr>
          <w:b/>
          <w:spacing w:val="-4"/>
          <w:sz w:val="24"/>
        </w:rPr>
        <w:t>Terms</w:t>
      </w:r>
    </w:p>
    <w:p>
      <w:pPr>
        <w:pStyle w:val="ListParagraph"/>
        <w:numPr>
          <w:ilvl w:val="0"/>
          <w:numId w:val="3"/>
        </w:numPr>
        <w:tabs>
          <w:tab w:pos="941" w:val="left" w:leader="none"/>
        </w:tabs>
        <w:spacing w:line="360" w:lineRule="auto" w:before="195" w:after="0"/>
        <w:ind w:left="941" w:right="575" w:hanging="361"/>
        <w:jc w:val="both"/>
        <w:rPr>
          <w:sz w:val="24"/>
        </w:rPr>
      </w:pPr>
      <w:r>
        <w:rPr>
          <w:b/>
          <w:sz w:val="24"/>
        </w:rPr>
        <w:t>Up-Time and Reliability</w:t>
      </w:r>
      <w:r>
        <w:rPr>
          <w:sz w:val="24"/>
        </w:rPr>
        <w:t>.</w:t>
      </w:r>
      <w:r>
        <w:rPr>
          <w:spacing w:val="40"/>
          <w:sz w:val="24"/>
        </w:rPr>
        <w:t> </w:t>
      </w:r>
      <w:r>
        <w:rPr>
          <w:sz w:val="24"/>
        </w:rPr>
        <w:t>Service Provider will use reasonable commercial efforts with the intent that Services will be available and operational to Customer for 99% of all Scheduled Availability</w:t>
      </w:r>
      <w:r>
        <w:rPr>
          <w:spacing w:val="-5"/>
          <w:sz w:val="24"/>
        </w:rPr>
        <w:t> </w:t>
      </w:r>
      <w:r>
        <w:rPr>
          <w:sz w:val="24"/>
        </w:rPr>
        <w:t>Time.</w:t>
      </w:r>
      <w:r>
        <w:rPr>
          <w:spacing w:val="80"/>
          <w:sz w:val="24"/>
        </w:rPr>
        <w:t> </w:t>
      </w:r>
      <w:r>
        <w:rPr>
          <w:sz w:val="24"/>
        </w:rPr>
        <w:t>“Scheduled</w:t>
      </w:r>
      <w:r>
        <w:rPr>
          <w:spacing w:val="-5"/>
          <w:sz w:val="24"/>
        </w:rPr>
        <w:t> </w:t>
      </w:r>
      <w:r>
        <w:rPr>
          <w:sz w:val="24"/>
        </w:rPr>
        <w:t>Availability</w:t>
      </w:r>
      <w:r>
        <w:rPr>
          <w:spacing w:val="-5"/>
          <w:sz w:val="24"/>
        </w:rPr>
        <w:t> </w:t>
      </w:r>
      <w:r>
        <w:rPr>
          <w:sz w:val="24"/>
        </w:rPr>
        <w:t>Time”</w:t>
      </w:r>
      <w:r>
        <w:rPr>
          <w:spacing w:val="-7"/>
          <w:sz w:val="24"/>
        </w:rPr>
        <w:t> </w:t>
      </w:r>
      <w:r>
        <w:rPr>
          <w:sz w:val="24"/>
        </w:rPr>
        <w:t>shall</w:t>
      </w:r>
      <w:r>
        <w:rPr>
          <w:spacing w:val="-7"/>
          <w:sz w:val="24"/>
        </w:rPr>
        <w:t> </w:t>
      </w:r>
      <w:r>
        <w:rPr>
          <w:sz w:val="24"/>
        </w:rPr>
        <w:t>be</w:t>
      </w:r>
      <w:r>
        <w:rPr>
          <w:spacing w:val="-7"/>
          <w:sz w:val="24"/>
        </w:rPr>
        <w:t> </w:t>
      </w:r>
      <w:r>
        <w:rPr>
          <w:sz w:val="24"/>
        </w:rPr>
        <w:t>defined</w:t>
      </w:r>
      <w:r>
        <w:rPr>
          <w:spacing w:val="-5"/>
          <w:sz w:val="24"/>
        </w:rPr>
        <w:t> </w:t>
      </w:r>
      <w:r>
        <w:rPr>
          <w:sz w:val="24"/>
        </w:rPr>
        <w:t>as</w:t>
      </w:r>
      <w:r>
        <w:rPr>
          <w:spacing w:val="-4"/>
          <w:sz w:val="24"/>
        </w:rPr>
        <w:t> </w:t>
      </w:r>
      <w:r>
        <w:rPr>
          <w:sz w:val="24"/>
        </w:rPr>
        <w:t>twenty-four</w:t>
      </w:r>
      <w:r>
        <w:rPr>
          <w:spacing w:val="-6"/>
          <w:sz w:val="24"/>
        </w:rPr>
        <w:t> </w:t>
      </w:r>
      <w:r>
        <w:rPr>
          <w:sz w:val="24"/>
        </w:rPr>
        <w:t>(24)</w:t>
      </w:r>
      <w:r>
        <w:rPr>
          <w:spacing w:val="-5"/>
          <w:sz w:val="24"/>
        </w:rPr>
        <w:t> </w:t>
      </w:r>
      <w:r>
        <w:rPr>
          <w:sz w:val="24"/>
        </w:rPr>
        <w:t>hours a</w:t>
      </w:r>
      <w:r>
        <w:rPr>
          <w:spacing w:val="40"/>
          <w:sz w:val="24"/>
        </w:rPr>
        <w:t>  </w:t>
      </w:r>
      <w:r>
        <w:rPr>
          <w:sz w:val="24"/>
        </w:rPr>
        <w:t>day,</w:t>
      </w:r>
      <w:r>
        <w:rPr>
          <w:spacing w:val="40"/>
          <w:sz w:val="24"/>
        </w:rPr>
        <w:t>  </w:t>
      </w:r>
      <w:r>
        <w:rPr>
          <w:sz w:val="24"/>
        </w:rPr>
        <w:t>seven</w:t>
      </w:r>
      <w:r>
        <w:rPr>
          <w:spacing w:val="-1"/>
          <w:sz w:val="24"/>
        </w:rPr>
        <w:t> </w:t>
      </w:r>
      <w:r>
        <w:rPr>
          <w:sz w:val="24"/>
        </w:rPr>
        <w:t>(7)</w:t>
      </w:r>
      <w:r>
        <w:rPr>
          <w:spacing w:val="40"/>
          <w:sz w:val="24"/>
        </w:rPr>
        <w:t>  </w:t>
      </w:r>
      <w:r>
        <w:rPr>
          <w:sz w:val="24"/>
        </w:rPr>
        <w:t>days</w:t>
      </w:r>
      <w:r>
        <w:rPr>
          <w:spacing w:val="40"/>
          <w:sz w:val="24"/>
        </w:rPr>
        <w:t>  </w:t>
      </w:r>
      <w:r>
        <w:rPr>
          <w:sz w:val="24"/>
        </w:rPr>
        <w:t>a</w:t>
      </w:r>
      <w:r>
        <w:rPr>
          <w:spacing w:val="40"/>
          <w:sz w:val="24"/>
        </w:rPr>
        <w:t>  </w:t>
      </w:r>
      <w:r>
        <w:rPr>
          <w:sz w:val="24"/>
        </w:rPr>
        <w:t>week,</w:t>
      </w:r>
      <w:r>
        <w:rPr>
          <w:spacing w:val="49"/>
          <w:sz w:val="24"/>
        </w:rPr>
        <w:t>  </w:t>
      </w:r>
      <w:r>
        <w:rPr>
          <w:sz w:val="24"/>
        </w:rPr>
        <w:t>excluding:</w:t>
      </w:r>
      <w:r>
        <w:rPr>
          <w:spacing w:val="51"/>
          <w:sz w:val="24"/>
        </w:rPr>
        <w:t>  </w:t>
      </w:r>
      <w:r>
        <w:rPr>
          <w:sz w:val="24"/>
        </w:rPr>
        <w:t>(i) scheduled</w:t>
      </w:r>
      <w:r>
        <w:rPr>
          <w:spacing w:val="49"/>
          <w:sz w:val="24"/>
        </w:rPr>
        <w:t>  </w:t>
      </w:r>
      <w:r>
        <w:rPr>
          <w:sz w:val="24"/>
        </w:rPr>
        <w:t>maintenance</w:t>
      </w:r>
      <w:r>
        <w:rPr>
          <w:spacing w:val="40"/>
          <w:sz w:val="24"/>
        </w:rPr>
        <w:t>  </w:t>
      </w:r>
      <w:r>
        <w:rPr>
          <w:sz w:val="24"/>
        </w:rPr>
        <w:t>downtime;</w:t>
      </w:r>
    </w:p>
    <w:p>
      <w:pPr>
        <w:pStyle w:val="BodyText"/>
        <w:spacing w:line="360" w:lineRule="auto" w:before="4"/>
        <w:ind w:left="941" w:right="578" w:firstLine="0"/>
      </w:pPr>
      <w:r>
        <w:rPr/>
        <w:t>(ii)</w:t>
      </w:r>
      <w:r>
        <w:rPr>
          <w:spacing w:val="-3"/>
        </w:rPr>
        <w:t> </w:t>
      </w:r>
      <w:r>
        <w:rPr/>
        <w:t>maintenance downtime for specific critical Service issues; and (iii) any downtime due to defects</w:t>
      </w:r>
      <w:r>
        <w:rPr>
          <w:spacing w:val="-4"/>
        </w:rPr>
        <w:t> </w:t>
      </w:r>
      <w:r>
        <w:rPr/>
        <w:t>caused</w:t>
      </w:r>
      <w:r>
        <w:rPr>
          <w:spacing w:val="-5"/>
        </w:rPr>
        <w:t> </w:t>
      </w:r>
      <w:r>
        <w:rPr/>
        <w:t>by</w:t>
      </w:r>
      <w:r>
        <w:rPr>
          <w:spacing w:val="-5"/>
        </w:rPr>
        <w:t> </w:t>
      </w:r>
      <w:r>
        <w:rPr/>
        <w:t>Customer,</w:t>
      </w:r>
      <w:r>
        <w:rPr>
          <w:spacing w:val="-5"/>
        </w:rPr>
        <w:t> </w:t>
      </w:r>
      <w:r>
        <w:rPr/>
        <w:t>one</w:t>
      </w:r>
      <w:r>
        <w:rPr>
          <w:spacing w:val="-7"/>
        </w:rPr>
        <w:t> </w:t>
      </w:r>
      <w:r>
        <w:rPr/>
        <w:t>of</w:t>
      </w:r>
      <w:r>
        <w:rPr>
          <w:spacing w:val="-5"/>
        </w:rPr>
        <w:t> </w:t>
      </w:r>
      <w:r>
        <w:rPr/>
        <w:t>its</w:t>
      </w:r>
      <w:r>
        <w:rPr>
          <w:spacing w:val="-4"/>
        </w:rPr>
        <w:t> </w:t>
      </w:r>
      <w:r>
        <w:rPr/>
        <w:t>vendors,</w:t>
      </w:r>
      <w:r>
        <w:rPr>
          <w:spacing w:val="-5"/>
        </w:rPr>
        <w:t> </w:t>
      </w:r>
      <w:r>
        <w:rPr/>
        <w:t>third</w:t>
      </w:r>
      <w:r>
        <w:rPr>
          <w:spacing w:val="-2"/>
        </w:rPr>
        <w:t> </w:t>
      </w:r>
      <w:r>
        <w:rPr/>
        <w:t>party</w:t>
      </w:r>
      <w:r>
        <w:rPr>
          <w:spacing w:val="-5"/>
        </w:rPr>
        <w:t> </w:t>
      </w:r>
      <w:r>
        <w:rPr/>
        <w:t>connections,</w:t>
      </w:r>
      <w:r>
        <w:rPr>
          <w:spacing w:val="-5"/>
        </w:rPr>
        <w:t> </w:t>
      </w:r>
      <w:r>
        <w:rPr/>
        <w:t>utilities,</w:t>
      </w:r>
      <w:r>
        <w:rPr>
          <w:spacing w:val="-5"/>
        </w:rPr>
        <w:t> </w:t>
      </w:r>
      <w:r>
        <w:rPr/>
        <w:t>or</w:t>
      </w:r>
      <w:r>
        <w:rPr>
          <w:spacing w:val="-5"/>
        </w:rPr>
        <w:t> </w:t>
      </w:r>
      <w:r>
        <w:rPr/>
        <w:t>caused</w:t>
      </w:r>
      <w:r>
        <w:rPr>
          <w:spacing w:val="-5"/>
        </w:rPr>
        <w:t> </w:t>
      </w:r>
      <w:r>
        <w:rPr/>
        <w:t>by other forces beyond the control of Service Provider (such as internet outages or outages with respect to Customer’s network or internet access).</w:t>
      </w:r>
      <w:r>
        <w:rPr>
          <w:spacing w:val="40"/>
        </w:rPr>
        <w:t> </w:t>
      </w:r>
      <w:r>
        <w:rPr/>
        <w:t>Service Provider shall use reasonable efforts</w:t>
      </w:r>
      <w:r>
        <w:rPr>
          <w:spacing w:val="-7"/>
        </w:rPr>
        <w:t> </w:t>
      </w:r>
      <w:r>
        <w:rPr/>
        <w:t>to</w:t>
      </w:r>
      <w:r>
        <w:rPr>
          <w:spacing w:val="-9"/>
        </w:rPr>
        <w:t> </w:t>
      </w:r>
      <w:r>
        <w:rPr/>
        <w:t>provide</w:t>
      </w:r>
      <w:r>
        <w:rPr>
          <w:spacing w:val="-10"/>
        </w:rPr>
        <w:t> </w:t>
      </w:r>
      <w:r>
        <w:rPr/>
        <w:t>advance</w:t>
      </w:r>
      <w:r>
        <w:rPr>
          <w:spacing w:val="-10"/>
        </w:rPr>
        <w:t> </w:t>
      </w:r>
      <w:r>
        <w:rPr/>
        <w:t>notice</w:t>
      </w:r>
      <w:r>
        <w:rPr>
          <w:spacing w:val="-10"/>
        </w:rPr>
        <w:t> </w:t>
      </w:r>
      <w:r>
        <w:rPr/>
        <w:t>in</w:t>
      </w:r>
      <w:r>
        <w:rPr>
          <w:spacing w:val="-9"/>
        </w:rPr>
        <w:t> </w:t>
      </w:r>
      <w:r>
        <w:rPr/>
        <w:t>writing</w:t>
      </w:r>
      <w:r>
        <w:rPr>
          <w:spacing w:val="-9"/>
        </w:rPr>
        <w:t> </w:t>
      </w:r>
      <w:r>
        <w:rPr/>
        <w:t>or</w:t>
      </w:r>
      <w:r>
        <w:rPr>
          <w:spacing w:val="-8"/>
        </w:rPr>
        <w:t> </w:t>
      </w:r>
      <w:r>
        <w:rPr/>
        <w:t>by</w:t>
      </w:r>
      <w:r>
        <w:rPr>
          <w:spacing w:val="-9"/>
        </w:rPr>
        <w:t> </w:t>
      </w:r>
      <w:r>
        <w:rPr/>
        <w:t>email</w:t>
      </w:r>
      <w:r>
        <w:rPr>
          <w:spacing w:val="-10"/>
        </w:rPr>
        <w:t> </w:t>
      </w:r>
      <w:r>
        <w:rPr/>
        <w:t>of</w:t>
      </w:r>
      <w:r>
        <w:rPr>
          <w:spacing w:val="-8"/>
        </w:rPr>
        <w:t> </w:t>
      </w:r>
      <w:r>
        <w:rPr/>
        <w:t>any</w:t>
      </w:r>
      <w:r>
        <w:rPr>
          <w:spacing w:val="-9"/>
        </w:rPr>
        <w:t> </w:t>
      </w:r>
      <w:r>
        <w:rPr/>
        <w:t>scheduled</w:t>
      </w:r>
      <w:r>
        <w:rPr>
          <w:spacing w:val="-9"/>
        </w:rPr>
        <w:t> </w:t>
      </w:r>
      <w:r>
        <w:rPr/>
        <w:t>service</w:t>
      </w:r>
      <w:r>
        <w:rPr>
          <w:spacing w:val="-10"/>
        </w:rPr>
        <w:t> </w:t>
      </w:r>
      <w:r>
        <w:rPr/>
        <w:t>disruption.</w:t>
      </w:r>
      <w:r>
        <w:rPr>
          <w:spacing w:val="-9"/>
        </w:rPr>
        <w:t> </w:t>
      </w:r>
      <w:r>
        <w:rPr/>
        <w:t>In the</w:t>
      </w:r>
      <w:r>
        <w:rPr>
          <w:spacing w:val="-5"/>
        </w:rPr>
        <w:t> </w:t>
      </w:r>
      <w:r>
        <w:rPr/>
        <w:t>event</w:t>
      </w:r>
      <w:r>
        <w:rPr>
          <w:spacing w:val="-5"/>
        </w:rPr>
        <w:t> </w:t>
      </w:r>
      <w:r>
        <w:rPr/>
        <w:t>of</w:t>
      </w:r>
      <w:r>
        <w:rPr>
          <w:spacing w:val="-3"/>
        </w:rPr>
        <w:t> </w:t>
      </w:r>
      <w:r>
        <w:rPr/>
        <w:t>any</w:t>
      </w:r>
      <w:r>
        <w:rPr>
          <w:spacing w:val="-3"/>
        </w:rPr>
        <w:t> </w:t>
      </w:r>
      <w:r>
        <w:rPr/>
        <w:t>unexcused</w:t>
      </w:r>
      <w:r>
        <w:rPr>
          <w:spacing w:val="-3"/>
        </w:rPr>
        <w:t> </w:t>
      </w:r>
      <w:r>
        <w:rPr/>
        <w:t>downtime,</w:t>
      </w:r>
      <w:r>
        <w:rPr>
          <w:spacing w:val="-3"/>
        </w:rPr>
        <w:t> </w:t>
      </w:r>
      <w:r>
        <w:rPr/>
        <w:t>Service</w:t>
      </w:r>
      <w:r>
        <w:rPr>
          <w:spacing w:val="-5"/>
        </w:rPr>
        <w:t> </w:t>
      </w:r>
      <w:r>
        <w:rPr/>
        <w:t>Provider</w:t>
      </w:r>
      <w:r>
        <w:rPr>
          <w:spacing w:val="-3"/>
        </w:rPr>
        <w:t> </w:t>
      </w:r>
      <w:r>
        <w:rPr/>
        <w:t>will credit the</w:t>
      </w:r>
      <w:r>
        <w:rPr>
          <w:spacing w:val="-5"/>
        </w:rPr>
        <w:t> </w:t>
      </w:r>
      <w:r>
        <w:rPr/>
        <w:t>prorated amount to</w:t>
      </w:r>
      <w:r>
        <w:rPr>
          <w:spacing w:val="-3"/>
        </w:rPr>
        <w:t> </w:t>
      </w:r>
      <w:r>
        <w:rPr/>
        <w:t>the Customer’s next monthly invoice.</w:t>
      </w:r>
    </w:p>
    <w:p>
      <w:pPr>
        <w:pStyle w:val="ListParagraph"/>
        <w:numPr>
          <w:ilvl w:val="0"/>
          <w:numId w:val="3"/>
        </w:numPr>
        <w:tabs>
          <w:tab w:pos="941" w:val="left" w:leader="none"/>
        </w:tabs>
        <w:spacing w:line="357" w:lineRule="auto" w:before="58" w:after="0"/>
        <w:ind w:left="941" w:right="588" w:hanging="361"/>
        <w:jc w:val="both"/>
        <w:rPr>
          <w:sz w:val="24"/>
        </w:rPr>
      </w:pPr>
      <w:r>
        <w:rPr>
          <w:b/>
          <w:sz w:val="24"/>
        </w:rPr>
        <w:t>Maintenance</w:t>
      </w:r>
      <w:r>
        <w:rPr>
          <w:sz w:val="24"/>
        </w:rPr>
        <w:t>.</w:t>
      </w:r>
      <w:r>
        <w:rPr>
          <w:spacing w:val="40"/>
          <w:sz w:val="24"/>
        </w:rPr>
        <w:t> </w:t>
      </w:r>
      <w:r>
        <w:rPr>
          <w:sz w:val="24"/>
        </w:rPr>
        <w:t>Service Provider will make available to Customer as part of the Services, all generally available enhancements, updates and bug fixes to the Services.</w:t>
      </w:r>
    </w:p>
    <w:p>
      <w:pPr>
        <w:pStyle w:val="ListParagraph"/>
        <w:numPr>
          <w:ilvl w:val="0"/>
          <w:numId w:val="3"/>
        </w:numPr>
        <w:tabs>
          <w:tab w:pos="941" w:val="left" w:leader="none"/>
        </w:tabs>
        <w:spacing w:line="360" w:lineRule="auto" w:before="58" w:after="0"/>
        <w:ind w:left="941" w:right="585" w:hanging="361"/>
        <w:jc w:val="both"/>
        <w:rPr>
          <w:sz w:val="24"/>
        </w:rPr>
      </w:pPr>
      <w:r>
        <w:rPr>
          <w:b/>
          <w:sz w:val="24"/>
        </w:rPr>
        <w:t>Customer Responsibility</w:t>
      </w:r>
      <w:r>
        <w:rPr>
          <w:sz w:val="24"/>
        </w:rPr>
        <w:t>.</w:t>
      </w:r>
      <w:r>
        <w:rPr>
          <w:spacing w:val="40"/>
          <w:sz w:val="24"/>
        </w:rPr>
        <w:t> </w:t>
      </w:r>
      <w:r>
        <w:rPr>
          <w:sz w:val="24"/>
        </w:rPr>
        <w:t>In addition to other responsibilities contained herein, Customer will be responsible for ongoing maintenance, management and accuracy of its profile data. Additionally,</w:t>
      </w:r>
      <w:r>
        <w:rPr>
          <w:spacing w:val="-6"/>
          <w:sz w:val="24"/>
        </w:rPr>
        <w:t> </w:t>
      </w:r>
      <w:r>
        <w:rPr>
          <w:sz w:val="24"/>
        </w:rPr>
        <w:t>Customer</w:t>
      </w:r>
      <w:r>
        <w:rPr>
          <w:spacing w:val="-6"/>
          <w:sz w:val="24"/>
        </w:rPr>
        <w:t> </w:t>
      </w:r>
      <w:r>
        <w:rPr>
          <w:sz w:val="24"/>
        </w:rPr>
        <w:t>will</w:t>
      </w:r>
      <w:r>
        <w:rPr>
          <w:spacing w:val="-7"/>
          <w:sz w:val="24"/>
        </w:rPr>
        <w:t> </w:t>
      </w:r>
      <w:r>
        <w:rPr>
          <w:sz w:val="24"/>
        </w:rPr>
        <w:t>be</w:t>
      </w:r>
      <w:r>
        <w:rPr>
          <w:spacing w:val="-7"/>
          <w:sz w:val="24"/>
        </w:rPr>
        <w:t> </w:t>
      </w:r>
      <w:r>
        <w:rPr>
          <w:sz w:val="24"/>
        </w:rPr>
        <w:t>responsible</w:t>
      </w:r>
      <w:r>
        <w:rPr>
          <w:spacing w:val="-7"/>
          <w:sz w:val="24"/>
        </w:rPr>
        <w:t> </w:t>
      </w:r>
      <w:r>
        <w:rPr>
          <w:sz w:val="24"/>
        </w:rPr>
        <w:t>for</w:t>
      </w:r>
      <w:r>
        <w:rPr>
          <w:spacing w:val="-6"/>
          <w:sz w:val="24"/>
        </w:rPr>
        <w:t> </w:t>
      </w:r>
      <w:r>
        <w:rPr>
          <w:sz w:val="24"/>
        </w:rPr>
        <w:t>communicating</w:t>
      </w:r>
      <w:r>
        <w:rPr>
          <w:spacing w:val="-6"/>
          <w:sz w:val="24"/>
        </w:rPr>
        <w:t> </w:t>
      </w:r>
      <w:r>
        <w:rPr>
          <w:sz w:val="24"/>
        </w:rPr>
        <w:t>and</w:t>
      </w:r>
      <w:r>
        <w:rPr>
          <w:spacing w:val="-6"/>
          <w:sz w:val="24"/>
        </w:rPr>
        <w:t> </w:t>
      </w:r>
      <w:r>
        <w:rPr>
          <w:sz w:val="24"/>
        </w:rPr>
        <w:t>managing</w:t>
      </w:r>
      <w:r>
        <w:rPr>
          <w:spacing w:val="-6"/>
          <w:sz w:val="24"/>
        </w:rPr>
        <w:t> </w:t>
      </w:r>
      <w:r>
        <w:rPr>
          <w:sz w:val="24"/>
        </w:rPr>
        <w:t>the</w:t>
      </w:r>
      <w:r>
        <w:rPr>
          <w:spacing w:val="-7"/>
          <w:sz w:val="24"/>
        </w:rPr>
        <w:t> </w:t>
      </w:r>
      <w:r>
        <w:rPr>
          <w:sz w:val="24"/>
        </w:rPr>
        <w:t>registration, training and change management process.</w:t>
      </w:r>
    </w:p>
    <w:p>
      <w:pPr>
        <w:pStyle w:val="ListParagraph"/>
        <w:numPr>
          <w:ilvl w:val="0"/>
          <w:numId w:val="3"/>
        </w:numPr>
        <w:tabs>
          <w:tab w:pos="941" w:val="left" w:leader="none"/>
        </w:tabs>
        <w:spacing w:line="360" w:lineRule="auto" w:before="60" w:after="0"/>
        <w:ind w:left="941" w:right="575" w:hanging="361"/>
        <w:jc w:val="both"/>
        <w:rPr>
          <w:sz w:val="24"/>
        </w:rPr>
      </w:pPr>
      <w:r>
        <w:rPr>
          <w:b/>
          <w:sz w:val="24"/>
        </w:rPr>
        <w:t>Support</w:t>
      </w:r>
      <w:r>
        <w:rPr>
          <w:sz w:val="24"/>
        </w:rPr>
        <w:t>.</w:t>
      </w:r>
      <w:r>
        <w:rPr>
          <w:spacing w:val="40"/>
          <w:sz w:val="24"/>
        </w:rPr>
        <w:t> </w:t>
      </w:r>
      <w:r>
        <w:rPr>
          <w:sz w:val="24"/>
        </w:rPr>
        <w:t>Service Provider is available to receive product support inquiries via email or the Service</w:t>
      </w:r>
      <w:r>
        <w:rPr>
          <w:spacing w:val="-15"/>
          <w:sz w:val="24"/>
        </w:rPr>
        <w:t> </w:t>
      </w:r>
      <w:r>
        <w:rPr>
          <w:sz w:val="24"/>
        </w:rPr>
        <w:t>Provider</w:t>
      </w:r>
      <w:r>
        <w:rPr>
          <w:spacing w:val="-15"/>
          <w:sz w:val="24"/>
        </w:rPr>
        <w:t> </w:t>
      </w:r>
      <w:r>
        <w:rPr>
          <w:sz w:val="24"/>
        </w:rPr>
        <w:t>website</w:t>
      </w:r>
      <w:r>
        <w:rPr>
          <w:spacing w:val="-15"/>
          <w:sz w:val="24"/>
        </w:rPr>
        <w:t> </w:t>
      </w:r>
      <w:r>
        <w:rPr>
          <w:sz w:val="24"/>
        </w:rPr>
        <w:t>24</w:t>
      </w:r>
      <w:r>
        <w:rPr>
          <w:spacing w:val="-15"/>
          <w:sz w:val="24"/>
        </w:rPr>
        <w:t> </w:t>
      </w:r>
      <w:r>
        <w:rPr>
          <w:sz w:val="24"/>
        </w:rPr>
        <w:t>hours</w:t>
      </w:r>
      <w:r>
        <w:rPr>
          <w:spacing w:val="-15"/>
          <w:sz w:val="24"/>
        </w:rPr>
        <w:t> </w:t>
      </w:r>
      <w:r>
        <w:rPr>
          <w:sz w:val="24"/>
        </w:rPr>
        <w:t>per</w:t>
      </w:r>
      <w:r>
        <w:rPr>
          <w:spacing w:val="-15"/>
          <w:sz w:val="24"/>
        </w:rPr>
        <w:t> </w:t>
      </w:r>
      <w:r>
        <w:rPr>
          <w:sz w:val="24"/>
        </w:rPr>
        <w:t>day.</w:t>
      </w:r>
      <w:r>
        <w:rPr>
          <w:spacing w:val="10"/>
          <w:sz w:val="24"/>
        </w:rPr>
        <w:t> </w:t>
      </w:r>
      <w:r>
        <w:rPr>
          <w:sz w:val="24"/>
        </w:rPr>
        <w:t>Service</w:t>
      </w:r>
      <w:r>
        <w:rPr>
          <w:spacing w:val="-15"/>
          <w:sz w:val="24"/>
        </w:rPr>
        <w:t> </w:t>
      </w:r>
      <w:r>
        <w:rPr>
          <w:sz w:val="24"/>
        </w:rPr>
        <w:t>Provider</w:t>
      </w:r>
      <w:r>
        <w:rPr>
          <w:spacing w:val="-15"/>
          <w:sz w:val="24"/>
        </w:rPr>
        <w:t> </w:t>
      </w:r>
      <w:r>
        <w:rPr>
          <w:sz w:val="24"/>
        </w:rPr>
        <w:t>Standard</w:t>
      </w:r>
      <w:r>
        <w:rPr>
          <w:spacing w:val="-15"/>
          <w:sz w:val="24"/>
        </w:rPr>
        <w:t> </w:t>
      </w:r>
      <w:r>
        <w:rPr>
          <w:sz w:val="24"/>
        </w:rPr>
        <w:t>Support</w:t>
      </w:r>
      <w:r>
        <w:rPr>
          <w:spacing w:val="-15"/>
          <w:sz w:val="24"/>
        </w:rPr>
        <w:t> </w:t>
      </w:r>
      <w:r>
        <w:rPr>
          <w:sz w:val="24"/>
        </w:rPr>
        <w:t>Hours</w:t>
      </w:r>
      <w:r>
        <w:rPr>
          <w:spacing w:val="-15"/>
          <w:sz w:val="24"/>
        </w:rPr>
        <w:t> </w:t>
      </w:r>
      <w:r>
        <w:rPr>
          <w:sz w:val="24"/>
        </w:rPr>
        <w:t>are</w:t>
      </w:r>
      <w:r>
        <w:rPr>
          <w:spacing w:val="-13"/>
          <w:sz w:val="24"/>
        </w:rPr>
        <w:t> </w:t>
      </w:r>
      <w:r>
        <w:rPr>
          <w:sz w:val="24"/>
        </w:rPr>
        <w:t>06:30 to</w:t>
      </w:r>
      <w:r>
        <w:rPr>
          <w:spacing w:val="-3"/>
          <w:sz w:val="24"/>
        </w:rPr>
        <w:t> </w:t>
      </w:r>
      <w:r>
        <w:rPr>
          <w:sz w:val="24"/>
        </w:rPr>
        <w:t>15:30</w:t>
      </w:r>
      <w:r>
        <w:rPr>
          <w:spacing w:val="-3"/>
          <w:sz w:val="24"/>
        </w:rPr>
        <w:t> </w:t>
      </w:r>
      <w:r>
        <w:rPr>
          <w:sz w:val="24"/>
        </w:rPr>
        <w:t>Pacific</w:t>
      </w:r>
      <w:r>
        <w:rPr>
          <w:spacing w:val="-5"/>
          <w:sz w:val="24"/>
        </w:rPr>
        <w:t> </w:t>
      </w:r>
      <w:r>
        <w:rPr>
          <w:sz w:val="24"/>
        </w:rPr>
        <w:t>Time Monday</w:t>
      </w:r>
      <w:r>
        <w:rPr>
          <w:spacing w:val="-3"/>
          <w:sz w:val="24"/>
        </w:rPr>
        <w:t> </w:t>
      </w:r>
      <w:r>
        <w:rPr>
          <w:sz w:val="24"/>
        </w:rPr>
        <w:t>through Friday for</w:t>
      </w:r>
      <w:r>
        <w:rPr>
          <w:spacing w:val="-3"/>
          <w:sz w:val="24"/>
        </w:rPr>
        <w:t> </w:t>
      </w:r>
      <w:r>
        <w:rPr>
          <w:sz w:val="24"/>
        </w:rPr>
        <w:t>technical</w:t>
      </w:r>
      <w:r>
        <w:rPr>
          <w:spacing w:val="-5"/>
          <w:sz w:val="24"/>
        </w:rPr>
        <w:t> </w:t>
      </w:r>
      <w:r>
        <w:rPr>
          <w:sz w:val="24"/>
        </w:rPr>
        <w:t>information,</w:t>
      </w:r>
      <w:r>
        <w:rPr>
          <w:spacing w:val="-3"/>
          <w:sz w:val="24"/>
        </w:rPr>
        <w:t> </w:t>
      </w:r>
      <w:r>
        <w:rPr>
          <w:sz w:val="24"/>
        </w:rPr>
        <w:t>technical advice and technical consultation regarding Customer’s use of the Services.</w:t>
      </w:r>
    </w:p>
    <w:p>
      <w:pPr>
        <w:pStyle w:val="ListParagraph"/>
        <w:numPr>
          <w:ilvl w:val="0"/>
          <w:numId w:val="3"/>
        </w:numPr>
        <w:tabs>
          <w:tab w:pos="941" w:val="left" w:leader="none"/>
        </w:tabs>
        <w:spacing w:line="360" w:lineRule="auto" w:before="59" w:after="0"/>
        <w:ind w:left="941" w:right="578" w:hanging="361"/>
        <w:jc w:val="both"/>
        <w:rPr>
          <w:sz w:val="24"/>
        </w:rPr>
      </w:pPr>
      <w:r>
        <w:rPr>
          <w:b/>
          <w:sz w:val="24"/>
        </w:rPr>
        <w:t>Customer</w:t>
      </w:r>
      <w:r>
        <w:rPr>
          <w:b/>
          <w:spacing w:val="-5"/>
          <w:sz w:val="24"/>
        </w:rPr>
        <w:t> </w:t>
      </w:r>
      <w:r>
        <w:rPr>
          <w:b/>
          <w:sz w:val="24"/>
        </w:rPr>
        <w:t>Support</w:t>
      </w:r>
      <w:r>
        <w:rPr>
          <w:b/>
          <w:spacing w:val="-3"/>
          <w:sz w:val="24"/>
        </w:rPr>
        <w:t> </w:t>
      </w:r>
      <w:r>
        <w:rPr>
          <w:b/>
          <w:sz w:val="24"/>
        </w:rPr>
        <w:t>List</w:t>
      </w:r>
      <w:r>
        <w:rPr>
          <w:sz w:val="24"/>
        </w:rPr>
        <w:t>.</w:t>
      </w:r>
      <w:r>
        <w:rPr>
          <w:spacing w:val="40"/>
          <w:sz w:val="24"/>
        </w:rPr>
        <w:t> </w:t>
      </w:r>
      <w:r>
        <w:rPr>
          <w:sz w:val="24"/>
        </w:rPr>
        <w:t>Customer</w:t>
      </w:r>
      <w:r>
        <w:rPr>
          <w:spacing w:val="-3"/>
          <w:sz w:val="24"/>
        </w:rPr>
        <w:t> </w:t>
      </w:r>
      <w:r>
        <w:rPr>
          <w:sz w:val="24"/>
        </w:rPr>
        <w:t>shall</w:t>
      </w:r>
      <w:r>
        <w:rPr>
          <w:spacing w:val="-5"/>
          <w:sz w:val="24"/>
        </w:rPr>
        <w:t> </w:t>
      </w:r>
      <w:r>
        <w:rPr>
          <w:sz w:val="24"/>
        </w:rPr>
        <w:t>provide</w:t>
      </w:r>
      <w:r>
        <w:rPr>
          <w:spacing w:val="-5"/>
          <w:sz w:val="24"/>
        </w:rPr>
        <w:t> </w:t>
      </w:r>
      <w:r>
        <w:rPr>
          <w:sz w:val="24"/>
        </w:rPr>
        <w:t>to Service</w:t>
      </w:r>
      <w:r>
        <w:rPr>
          <w:spacing w:val="-5"/>
          <w:sz w:val="24"/>
        </w:rPr>
        <w:t> </w:t>
      </w:r>
      <w:r>
        <w:rPr>
          <w:sz w:val="24"/>
        </w:rPr>
        <w:t>Provider,</w:t>
      </w:r>
      <w:r>
        <w:rPr>
          <w:spacing w:val="-3"/>
          <w:sz w:val="24"/>
        </w:rPr>
        <w:t> </w:t>
      </w:r>
      <w:r>
        <w:rPr>
          <w:sz w:val="24"/>
        </w:rPr>
        <w:t>and</w:t>
      </w:r>
      <w:r>
        <w:rPr>
          <w:spacing w:val="-3"/>
          <w:sz w:val="24"/>
        </w:rPr>
        <w:t> </w:t>
      </w:r>
      <w:r>
        <w:rPr>
          <w:sz w:val="24"/>
        </w:rPr>
        <w:t>keep</w:t>
      </w:r>
      <w:r>
        <w:rPr>
          <w:spacing w:val="-3"/>
          <w:sz w:val="24"/>
        </w:rPr>
        <w:t> </w:t>
      </w:r>
      <w:r>
        <w:rPr>
          <w:sz w:val="24"/>
        </w:rPr>
        <w:t>current,</w:t>
      </w:r>
      <w:r>
        <w:rPr>
          <w:spacing w:val="-3"/>
          <w:sz w:val="24"/>
        </w:rPr>
        <w:t> </w:t>
      </w:r>
      <w:r>
        <w:rPr>
          <w:sz w:val="24"/>
        </w:rPr>
        <w:t>a</w:t>
      </w:r>
      <w:r>
        <w:rPr>
          <w:spacing w:val="-5"/>
          <w:sz w:val="24"/>
        </w:rPr>
        <w:t> </w:t>
      </w:r>
      <w:r>
        <w:rPr>
          <w:sz w:val="24"/>
        </w:rPr>
        <w:t>list of designated contacts and contact information (the “Support List”) for Service Provider to contact</w:t>
      </w:r>
      <w:r>
        <w:rPr>
          <w:spacing w:val="-4"/>
          <w:sz w:val="24"/>
        </w:rPr>
        <w:t> </w:t>
      </w:r>
      <w:r>
        <w:rPr>
          <w:sz w:val="24"/>
        </w:rPr>
        <w:t>for support</w:t>
      </w:r>
      <w:r>
        <w:rPr>
          <w:spacing w:val="-4"/>
          <w:sz w:val="24"/>
        </w:rPr>
        <w:t> </w:t>
      </w:r>
      <w:r>
        <w:rPr>
          <w:sz w:val="24"/>
        </w:rPr>
        <w:t>services.</w:t>
      </w:r>
      <w:r>
        <w:rPr>
          <w:spacing w:val="40"/>
          <w:sz w:val="24"/>
        </w:rPr>
        <w:t> </w:t>
      </w:r>
      <w:r>
        <w:rPr>
          <w:sz w:val="24"/>
        </w:rPr>
        <w:t>Such</w:t>
      </w:r>
      <w:r>
        <w:rPr>
          <w:spacing w:val="-2"/>
          <w:sz w:val="24"/>
        </w:rPr>
        <w:t> </w:t>
      </w:r>
      <w:r>
        <w:rPr>
          <w:sz w:val="24"/>
        </w:rPr>
        <w:t>Support List shall include</w:t>
      </w:r>
      <w:r>
        <w:rPr>
          <w:spacing w:val="-4"/>
          <w:sz w:val="24"/>
        </w:rPr>
        <w:t> </w:t>
      </w:r>
      <w:r>
        <w:rPr>
          <w:sz w:val="24"/>
        </w:rPr>
        <w:t>(i) the first</w:t>
      </w:r>
      <w:r>
        <w:rPr>
          <w:spacing w:val="-4"/>
          <w:sz w:val="24"/>
        </w:rPr>
        <w:t> </w:t>
      </w:r>
      <w:r>
        <w:rPr>
          <w:sz w:val="24"/>
        </w:rPr>
        <w:t>person</w:t>
      </w:r>
      <w:r>
        <w:rPr>
          <w:spacing w:val="-2"/>
          <w:sz w:val="24"/>
        </w:rPr>
        <w:t> </w:t>
      </w:r>
      <w:r>
        <w:rPr>
          <w:sz w:val="24"/>
        </w:rPr>
        <w:t>to contact for the answer or assistance desired, and (ii) the persons in successively more responsible or qualified positions to provide the answer or assistance desired.</w:t>
      </w:r>
    </w:p>
    <w:p>
      <w:pPr>
        <w:spacing w:after="0" w:line="360" w:lineRule="auto"/>
        <w:jc w:val="both"/>
        <w:rPr>
          <w:sz w:val="24"/>
        </w:rPr>
        <w:sectPr>
          <w:pgSz w:w="12240" w:h="15840"/>
          <w:pgMar w:header="0" w:footer="738" w:top="1380" w:bottom="920" w:left="860" w:right="860"/>
        </w:sectPr>
      </w:pPr>
    </w:p>
    <w:p>
      <w:pPr>
        <w:pStyle w:val="ListParagraph"/>
        <w:numPr>
          <w:ilvl w:val="0"/>
          <w:numId w:val="3"/>
        </w:numPr>
        <w:tabs>
          <w:tab w:pos="941" w:val="left" w:leader="none"/>
        </w:tabs>
        <w:spacing w:line="360" w:lineRule="auto" w:before="61" w:after="0"/>
        <w:ind w:left="941" w:right="587" w:hanging="361"/>
        <w:jc w:val="both"/>
        <w:rPr>
          <w:sz w:val="24"/>
        </w:rPr>
      </w:pPr>
      <w:r>
        <w:rPr>
          <w:b/>
          <w:sz w:val="24"/>
        </w:rPr>
        <w:t>Classification of Problems</w:t>
      </w:r>
      <w:r>
        <w:rPr>
          <w:sz w:val="24"/>
        </w:rPr>
        <w:t>.</w:t>
      </w:r>
      <w:r>
        <w:rPr>
          <w:spacing w:val="40"/>
          <w:sz w:val="24"/>
        </w:rPr>
        <w:t> </w:t>
      </w:r>
      <w:r>
        <w:rPr>
          <w:sz w:val="24"/>
        </w:rPr>
        <w:t>Service Provider shall classify each problem encountered by Customer</w:t>
      </w:r>
      <w:r>
        <w:rPr>
          <w:spacing w:val="-10"/>
          <w:sz w:val="24"/>
        </w:rPr>
        <w:t> </w:t>
      </w:r>
      <w:r>
        <w:rPr>
          <w:sz w:val="24"/>
        </w:rPr>
        <w:t>according</w:t>
      </w:r>
      <w:r>
        <w:rPr>
          <w:spacing w:val="-4"/>
          <w:sz w:val="24"/>
        </w:rPr>
        <w:t> </w:t>
      </w:r>
      <w:r>
        <w:rPr>
          <w:sz w:val="24"/>
        </w:rPr>
        <w:t>to</w:t>
      </w:r>
      <w:r>
        <w:rPr>
          <w:spacing w:val="-10"/>
          <w:sz w:val="24"/>
        </w:rPr>
        <w:t> </w:t>
      </w:r>
      <w:r>
        <w:rPr>
          <w:sz w:val="24"/>
        </w:rPr>
        <w:t>the</w:t>
      </w:r>
      <w:r>
        <w:rPr>
          <w:spacing w:val="-11"/>
          <w:sz w:val="24"/>
        </w:rPr>
        <w:t> </w:t>
      </w:r>
      <w:r>
        <w:rPr>
          <w:sz w:val="24"/>
        </w:rPr>
        <w:t>following</w:t>
      </w:r>
      <w:r>
        <w:rPr>
          <w:spacing w:val="-10"/>
          <w:sz w:val="24"/>
        </w:rPr>
        <w:t> </w:t>
      </w:r>
      <w:r>
        <w:rPr>
          <w:sz w:val="24"/>
        </w:rPr>
        <w:t>definitions</w:t>
      </w:r>
      <w:r>
        <w:rPr>
          <w:spacing w:val="-8"/>
          <w:sz w:val="24"/>
        </w:rPr>
        <w:t> </w:t>
      </w:r>
      <w:r>
        <w:rPr>
          <w:sz w:val="24"/>
        </w:rPr>
        <w:t>and</w:t>
      </w:r>
      <w:r>
        <w:rPr>
          <w:spacing w:val="-4"/>
          <w:sz w:val="24"/>
        </w:rPr>
        <w:t> </w:t>
      </w:r>
      <w:r>
        <w:rPr>
          <w:sz w:val="24"/>
        </w:rPr>
        <w:t>will</w:t>
      </w:r>
      <w:r>
        <w:rPr>
          <w:spacing w:val="-11"/>
          <w:sz w:val="24"/>
        </w:rPr>
        <w:t> </w:t>
      </w:r>
      <w:r>
        <w:rPr>
          <w:sz w:val="24"/>
        </w:rPr>
        <w:t>use</w:t>
      </w:r>
      <w:r>
        <w:rPr>
          <w:spacing w:val="-11"/>
          <w:sz w:val="24"/>
        </w:rPr>
        <w:t> </w:t>
      </w:r>
      <w:r>
        <w:rPr>
          <w:sz w:val="24"/>
        </w:rPr>
        <w:t>reasonable</w:t>
      </w:r>
      <w:r>
        <w:rPr>
          <w:spacing w:val="-6"/>
          <w:sz w:val="24"/>
        </w:rPr>
        <w:t> </w:t>
      </w:r>
      <w:r>
        <w:rPr>
          <w:sz w:val="24"/>
        </w:rPr>
        <w:t>commercial</w:t>
      </w:r>
      <w:r>
        <w:rPr>
          <w:spacing w:val="-11"/>
          <w:sz w:val="24"/>
        </w:rPr>
        <w:t> </w:t>
      </w:r>
      <w:r>
        <w:rPr>
          <w:sz w:val="24"/>
        </w:rPr>
        <w:t>efforts</w:t>
      </w:r>
      <w:r>
        <w:rPr>
          <w:spacing w:val="-8"/>
          <w:sz w:val="24"/>
        </w:rPr>
        <w:t> </w:t>
      </w:r>
      <w:r>
        <w:rPr>
          <w:sz w:val="24"/>
        </w:rPr>
        <w:t>to address the problem in accordance with such classification according to the table below.</w:t>
      </w:r>
    </w:p>
    <w:p>
      <w:pPr>
        <w:pStyle w:val="ListParagraph"/>
        <w:numPr>
          <w:ilvl w:val="0"/>
          <w:numId w:val="3"/>
        </w:numPr>
        <w:tabs>
          <w:tab w:pos="940" w:val="left" w:leader="none"/>
        </w:tabs>
        <w:spacing w:line="240" w:lineRule="auto" w:before="59" w:after="0"/>
        <w:ind w:left="940" w:right="0" w:hanging="360"/>
        <w:jc w:val="both"/>
        <w:rPr>
          <w:b/>
          <w:sz w:val="24"/>
        </w:rPr>
      </w:pPr>
      <w:r>
        <w:rPr>
          <w:b/>
          <w:sz w:val="24"/>
        </w:rPr>
        <w:t>Severity</w:t>
      </w:r>
      <w:r>
        <w:rPr>
          <w:b/>
          <w:spacing w:val="-2"/>
          <w:sz w:val="24"/>
        </w:rPr>
        <w:t> </w:t>
      </w:r>
      <w:r>
        <w:rPr>
          <w:b/>
          <w:sz w:val="24"/>
        </w:rPr>
        <w:t>Levels and</w:t>
      </w:r>
      <w:r>
        <w:rPr>
          <w:b/>
          <w:spacing w:val="2"/>
          <w:sz w:val="24"/>
        </w:rPr>
        <w:t> </w:t>
      </w:r>
      <w:r>
        <w:rPr>
          <w:b/>
          <w:sz w:val="24"/>
        </w:rPr>
        <w:t>Response</w:t>
      </w:r>
      <w:r>
        <w:rPr>
          <w:b/>
          <w:spacing w:val="-3"/>
          <w:sz w:val="24"/>
        </w:rPr>
        <w:t> </w:t>
      </w:r>
      <w:r>
        <w:rPr>
          <w:b/>
          <w:spacing w:val="-4"/>
          <w:sz w:val="24"/>
        </w:rPr>
        <w:t>Times</w:t>
      </w:r>
    </w:p>
    <w:p>
      <w:pPr>
        <w:pStyle w:val="BodyText"/>
        <w:spacing w:before="0"/>
        <w:ind w:left="0" w:firstLine="0"/>
        <w:jc w:val="left"/>
        <w:rPr>
          <w:b/>
          <w:sz w:val="20"/>
        </w:rPr>
      </w:pPr>
    </w:p>
    <w:p>
      <w:pPr>
        <w:pStyle w:val="BodyText"/>
        <w:spacing w:before="203"/>
        <w:ind w:left="0" w:firstLine="0"/>
        <w:jc w:val="left"/>
        <w:rPr>
          <w:b/>
          <w:sz w:val="20"/>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1"/>
        <w:gridCol w:w="2692"/>
        <w:gridCol w:w="1667"/>
        <w:gridCol w:w="2888"/>
        <w:gridCol w:w="2182"/>
      </w:tblGrid>
      <w:tr>
        <w:trPr>
          <w:trHeight w:val="1355" w:hRule="atLeast"/>
        </w:trPr>
        <w:tc>
          <w:tcPr>
            <w:tcW w:w="871" w:type="dxa"/>
            <w:shd w:val="clear" w:color="auto" w:fill="B3B3B3"/>
          </w:tcPr>
          <w:p>
            <w:pPr>
              <w:pStyle w:val="TableParagraph"/>
              <w:spacing w:line="360" w:lineRule="auto" w:before="56"/>
              <w:ind w:left="125" w:right="122"/>
              <w:jc w:val="center"/>
              <w:rPr>
                <w:b/>
                <w:sz w:val="24"/>
              </w:rPr>
            </w:pPr>
            <w:r>
              <w:rPr>
                <w:b/>
                <w:spacing w:val="-2"/>
                <w:sz w:val="24"/>
              </w:rPr>
              <w:t>Priori </w:t>
            </w:r>
            <w:r>
              <w:rPr>
                <w:b/>
                <w:spacing w:val="-6"/>
                <w:sz w:val="24"/>
              </w:rPr>
              <w:t>ty </w:t>
            </w:r>
            <w:r>
              <w:rPr>
                <w:b/>
                <w:spacing w:val="-4"/>
                <w:sz w:val="24"/>
              </w:rPr>
              <w:t>code</w:t>
            </w:r>
          </w:p>
        </w:tc>
        <w:tc>
          <w:tcPr>
            <w:tcW w:w="2692" w:type="dxa"/>
            <w:shd w:val="clear" w:color="auto" w:fill="B3B3B3"/>
          </w:tcPr>
          <w:p>
            <w:pPr>
              <w:pStyle w:val="TableParagraph"/>
              <w:spacing w:before="200"/>
              <w:rPr>
                <w:b/>
                <w:sz w:val="24"/>
              </w:rPr>
            </w:pPr>
          </w:p>
          <w:p>
            <w:pPr>
              <w:pStyle w:val="TableParagraph"/>
              <w:ind w:left="334"/>
              <w:rPr>
                <w:b/>
                <w:sz w:val="24"/>
              </w:rPr>
            </w:pPr>
            <w:r>
              <w:rPr>
                <w:b/>
                <w:sz w:val="24"/>
              </w:rPr>
              <w:t>Priority</w:t>
            </w:r>
            <w:r>
              <w:rPr>
                <w:b/>
                <w:spacing w:val="-5"/>
                <w:sz w:val="24"/>
              </w:rPr>
              <w:t> </w:t>
            </w:r>
            <w:r>
              <w:rPr>
                <w:b/>
                <w:spacing w:val="-2"/>
                <w:sz w:val="24"/>
              </w:rPr>
              <w:t>description</w:t>
            </w:r>
          </w:p>
        </w:tc>
        <w:tc>
          <w:tcPr>
            <w:tcW w:w="1667" w:type="dxa"/>
            <w:shd w:val="clear" w:color="auto" w:fill="B3B3B3"/>
          </w:tcPr>
          <w:p>
            <w:pPr>
              <w:pStyle w:val="TableParagraph"/>
              <w:spacing w:line="360" w:lineRule="auto" w:before="266"/>
              <w:ind w:left="383" w:right="376" w:firstLine="110"/>
              <w:rPr>
                <w:b/>
                <w:sz w:val="24"/>
              </w:rPr>
            </w:pPr>
            <w:r>
              <w:rPr>
                <w:b/>
                <w:spacing w:val="-2"/>
                <w:sz w:val="24"/>
              </w:rPr>
              <w:t>Action required</w:t>
            </w:r>
          </w:p>
        </w:tc>
        <w:tc>
          <w:tcPr>
            <w:tcW w:w="2888" w:type="dxa"/>
            <w:shd w:val="clear" w:color="auto" w:fill="B3B3B3"/>
          </w:tcPr>
          <w:p>
            <w:pPr>
              <w:pStyle w:val="TableParagraph"/>
              <w:spacing w:before="200"/>
              <w:rPr>
                <w:b/>
                <w:sz w:val="24"/>
              </w:rPr>
            </w:pPr>
          </w:p>
          <w:p>
            <w:pPr>
              <w:pStyle w:val="TableParagraph"/>
              <w:ind w:left="187"/>
              <w:rPr>
                <w:b/>
                <w:sz w:val="24"/>
              </w:rPr>
            </w:pPr>
            <w:r>
              <w:rPr>
                <w:b/>
                <w:sz w:val="24"/>
              </w:rPr>
              <w:t>Expected</w:t>
            </w:r>
            <w:r>
              <w:rPr>
                <w:b/>
                <w:spacing w:val="-4"/>
                <w:sz w:val="24"/>
              </w:rPr>
              <w:t> </w:t>
            </w:r>
            <w:r>
              <w:rPr>
                <w:b/>
                <w:sz w:val="24"/>
              </w:rPr>
              <w:t>response</w:t>
            </w:r>
            <w:r>
              <w:rPr>
                <w:b/>
                <w:spacing w:val="-4"/>
                <w:sz w:val="24"/>
              </w:rPr>
              <w:t> times</w:t>
            </w:r>
          </w:p>
        </w:tc>
        <w:tc>
          <w:tcPr>
            <w:tcW w:w="2182" w:type="dxa"/>
            <w:shd w:val="clear" w:color="auto" w:fill="B3B3B3"/>
          </w:tcPr>
          <w:p>
            <w:pPr>
              <w:pStyle w:val="TableParagraph"/>
              <w:spacing w:line="360" w:lineRule="auto" w:before="56"/>
              <w:ind w:left="260" w:right="260" w:firstLine="210"/>
              <w:rPr>
                <w:b/>
                <w:sz w:val="24"/>
              </w:rPr>
            </w:pPr>
            <w:r>
              <w:rPr>
                <w:b/>
                <w:spacing w:val="-2"/>
                <w:sz w:val="24"/>
              </w:rPr>
              <w:t>Guaranteed </w:t>
            </w:r>
            <w:r>
              <w:rPr>
                <w:b/>
                <w:sz w:val="24"/>
              </w:rPr>
              <w:t>Response</w:t>
            </w:r>
            <w:r>
              <w:rPr>
                <w:b/>
                <w:spacing w:val="-15"/>
                <w:sz w:val="24"/>
              </w:rPr>
              <w:t> </w:t>
            </w:r>
            <w:r>
              <w:rPr>
                <w:b/>
                <w:sz w:val="24"/>
              </w:rPr>
              <w:t>Times</w:t>
            </w:r>
          </w:p>
        </w:tc>
      </w:tr>
      <w:tr>
        <w:trPr>
          <w:trHeight w:val="4256" w:hRule="atLeast"/>
        </w:trPr>
        <w:tc>
          <w:tcPr>
            <w:tcW w:w="871"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70"/>
              <w:rPr>
                <w:b/>
                <w:sz w:val="24"/>
              </w:rPr>
            </w:pPr>
          </w:p>
          <w:p>
            <w:pPr>
              <w:pStyle w:val="TableParagraph"/>
              <w:spacing w:before="1"/>
              <w:ind w:left="5"/>
              <w:jc w:val="center"/>
              <w:rPr>
                <w:sz w:val="24"/>
              </w:rPr>
            </w:pPr>
            <w:r>
              <w:rPr>
                <w:spacing w:val="-5"/>
                <w:sz w:val="24"/>
              </w:rPr>
              <w:t>P1</w:t>
            </w:r>
          </w:p>
        </w:tc>
        <w:tc>
          <w:tcPr>
            <w:tcW w:w="2692" w:type="dxa"/>
          </w:tcPr>
          <w:p>
            <w:pPr>
              <w:pStyle w:val="TableParagraph"/>
              <w:spacing w:before="195"/>
              <w:rPr>
                <w:b/>
                <w:sz w:val="24"/>
              </w:rPr>
            </w:pPr>
          </w:p>
          <w:p>
            <w:pPr>
              <w:pStyle w:val="TableParagraph"/>
              <w:spacing w:line="360" w:lineRule="auto"/>
              <w:ind w:left="114" w:right="184"/>
              <w:rPr>
                <w:sz w:val="24"/>
              </w:rPr>
            </w:pPr>
            <w:r>
              <w:rPr>
                <w:b/>
                <w:sz w:val="24"/>
              </w:rPr>
              <w:t>Mission Critical</w:t>
            </w:r>
            <w:r>
              <w:rPr>
                <w:sz w:val="24"/>
              </w:rPr>
              <w:t>. Customer application performance or user experience</w:t>
            </w:r>
            <w:r>
              <w:rPr>
                <w:spacing w:val="-15"/>
                <w:sz w:val="24"/>
              </w:rPr>
              <w:t> </w:t>
            </w:r>
            <w:r>
              <w:rPr>
                <w:sz w:val="24"/>
              </w:rPr>
              <w:t>detrimentally affected,</w:t>
            </w:r>
            <w:r>
              <w:rPr>
                <w:spacing w:val="-9"/>
                <w:sz w:val="24"/>
              </w:rPr>
              <w:t> </w:t>
            </w:r>
            <w:r>
              <w:rPr>
                <w:sz w:val="24"/>
              </w:rPr>
              <w:t>causing</w:t>
            </w:r>
            <w:r>
              <w:rPr>
                <w:spacing w:val="-9"/>
                <w:sz w:val="24"/>
              </w:rPr>
              <w:t> </w:t>
            </w:r>
            <w:r>
              <w:rPr>
                <w:sz w:val="24"/>
              </w:rPr>
              <w:t>critical impact to business operations; no workaround available.</w:t>
            </w:r>
          </w:p>
        </w:tc>
        <w:tc>
          <w:tcPr>
            <w:tcW w:w="1667" w:type="dxa"/>
          </w:tcPr>
          <w:p>
            <w:pPr>
              <w:pStyle w:val="TableParagraph"/>
              <w:rPr>
                <w:b/>
                <w:sz w:val="24"/>
              </w:rPr>
            </w:pPr>
          </w:p>
          <w:p>
            <w:pPr>
              <w:pStyle w:val="TableParagraph"/>
              <w:spacing w:before="129"/>
              <w:rPr>
                <w:b/>
                <w:sz w:val="24"/>
              </w:rPr>
            </w:pPr>
          </w:p>
          <w:p>
            <w:pPr>
              <w:pStyle w:val="TableParagraph"/>
              <w:spacing w:line="360" w:lineRule="auto"/>
              <w:ind w:left="113" w:right="292"/>
              <w:rPr>
                <w:sz w:val="24"/>
              </w:rPr>
            </w:pPr>
            <w:r>
              <w:rPr>
                <w:sz w:val="24"/>
              </w:rPr>
              <w:t>Escalation</w:t>
            </w:r>
            <w:r>
              <w:rPr>
                <w:spacing w:val="-15"/>
                <w:sz w:val="24"/>
              </w:rPr>
              <w:t> </w:t>
            </w:r>
            <w:r>
              <w:rPr>
                <w:sz w:val="24"/>
              </w:rPr>
              <w:t>in </w:t>
            </w:r>
            <w:r>
              <w:rPr>
                <w:spacing w:val="-2"/>
                <w:sz w:val="24"/>
              </w:rPr>
              <w:t>accordance </w:t>
            </w:r>
            <w:r>
              <w:rPr>
                <w:spacing w:val="-4"/>
                <w:sz w:val="24"/>
              </w:rPr>
              <w:t>with </w:t>
            </w:r>
            <w:r>
              <w:rPr>
                <w:sz w:val="24"/>
              </w:rPr>
              <w:t>provisions</w:t>
            </w:r>
            <w:r>
              <w:rPr>
                <w:spacing w:val="-15"/>
                <w:sz w:val="24"/>
              </w:rPr>
              <w:t> </w:t>
            </w:r>
            <w:r>
              <w:rPr>
                <w:sz w:val="24"/>
              </w:rPr>
              <w:t>in </w:t>
            </w:r>
            <w:r>
              <w:rPr>
                <w:spacing w:val="-2"/>
                <w:sz w:val="24"/>
              </w:rPr>
              <w:t>“Escalation procedures”</w:t>
            </w:r>
          </w:p>
          <w:p>
            <w:pPr>
              <w:pStyle w:val="TableParagraph"/>
              <w:spacing w:before="2"/>
              <w:ind w:left="113"/>
              <w:rPr>
                <w:sz w:val="24"/>
              </w:rPr>
            </w:pPr>
            <w:r>
              <w:rPr>
                <w:sz w:val="24"/>
              </w:rPr>
              <w:t>section</w:t>
            </w:r>
            <w:r>
              <w:rPr>
                <w:spacing w:val="-7"/>
                <w:sz w:val="24"/>
              </w:rPr>
              <w:t> </w:t>
            </w:r>
            <w:r>
              <w:rPr>
                <w:spacing w:val="-2"/>
                <w:sz w:val="24"/>
              </w:rPr>
              <w:t>below.</w:t>
            </w:r>
          </w:p>
        </w:tc>
        <w:tc>
          <w:tcPr>
            <w:tcW w:w="2888" w:type="dxa"/>
          </w:tcPr>
          <w:p>
            <w:pPr>
              <w:pStyle w:val="TableParagraph"/>
              <w:spacing w:line="360" w:lineRule="auto" w:before="56"/>
              <w:ind w:left="112" w:right="130"/>
              <w:rPr>
                <w:sz w:val="24"/>
              </w:rPr>
            </w:pPr>
            <w:r>
              <w:rPr>
                <w:sz w:val="24"/>
              </w:rPr>
              <w:t>Ping will provide a status update</w:t>
            </w:r>
            <w:r>
              <w:rPr>
                <w:spacing w:val="-4"/>
                <w:sz w:val="24"/>
              </w:rPr>
              <w:t> </w:t>
            </w:r>
            <w:r>
              <w:rPr>
                <w:sz w:val="24"/>
              </w:rPr>
              <w:t>by</w:t>
            </w:r>
            <w:r>
              <w:rPr>
                <w:spacing w:val="-3"/>
                <w:sz w:val="24"/>
              </w:rPr>
              <w:t> </w:t>
            </w:r>
            <w:r>
              <w:rPr>
                <w:sz w:val="24"/>
              </w:rPr>
              <w:t>telephone</w:t>
            </w:r>
            <w:r>
              <w:rPr>
                <w:spacing w:val="-4"/>
                <w:sz w:val="24"/>
              </w:rPr>
              <w:t> </w:t>
            </w:r>
            <w:r>
              <w:rPr>
                <w:sz w:val="24"/>
              </w:rPr>
              <w:t>and/or e-mail within one (1) business hour within the initial</w:t>
            </w:r>
            <w:r>
              <w:rPr>
                <w:spacing w:val="-3"/>
                <w:sz w:val="24"/>
              </w:rPr>
              <w:t> </w:t>
            </w:r>
            <w:r>
              <w:rPr>
                <w:sz w:val="24"/>
              </w:rPr>
              <w:t>occurrence</w:t>
            </w:r>
            <w:r>
              <w:rPr>
                <w:spacing w:val="-3"/>
                <w:sz w:val="24"/>
              </w:rPr>
              <w:t> </w:t>
            </w:r>
            <w:r>
              <w:rPr>
                <w:sz w:val="24"/>
              </w:rPr>
              <w:t>of the</w:t>
            </w:r>
            <w:r>
              <w:rPr>
                <w:spacing w:val="-3"/>
                <w:sz w:val="24"/>
              </w:rPr>
              <w:t> </w:t>
            </w:r>
            <w:r>
              <w:rPr>
                <w:sz w:val="24"/>
              </w:rPr>
              <w:t>P1 issue.</w:t>
            </w:r>
            <w:r>
              <w:rPr>
                <w:spacing w:val="80"/>
                <w:sz w:val="24"/>
              </w:rPr>
              <w:t> </w:t>
            </w:r>
            <w:r>
              <w:rPr>
                <w:sz w:val="24"/>
              </w:rPr>
              <w:t>Ping’s goal for resolution of P1 issues is within</w:t>
            </w:r>
            <w:r>
              <w:rPr>
                <w:spacing w:val="-11"/>
                <w:sz w:val="24"/>
              </w:rPr>
              <w:t> </w:t>
            </w:r>
            <w:r>
              <w:rPr>
                <w:sz w:val="24"/>
              </w:rPr>
              <w:t>one</w:t>
            </w:r>
            <w:r>
              <w:rPr>
                <w:spacing w:val="-13"/>
                <w:sz w:val="24"/>
              </w:rPr>
              <w:t> </w:t>
            </w:r>
            <w:r>
              <w:rPr>
                <w:sz w:val="24"/>
              </w:rPr>
              <w:t>(1)</w:t>
            </w:r>
            <w:r>
              <w:rPr>
                <w:spacing w:val="-11"/>
                <w:sz w:val="24"/>
              </w:rPr>
              <w:t> </w:t>
            </w:r>
            <w:r>
              <w:rPr>
                <w:sz w:val="24"/>
              </w:rPr>
              <w:t>calendar</w:t>
            </w:r>
            <w:r>
              <w:rPr>
                <w:spacing w:val="-11"/>
                <w:sz w:val="24"/>
              </w:rPr>
              <w:t> </w:t>
            </w:r>
            <w:r>
              <w:rPr>
                <w:sz w:val="24"/>
              </w:rPr>
              <w:t>day of Customer’s receipt of issue notification.</w:t>
            </w:r>
          </w:p>
        </w:tc>
        <w:tc>
          <w:tcPr>
            <w:tcW w:w="2182" w:type="dxa"/>
          </w:tcPr>
          <w:p>
            <w:pPr>
              <w:pStyle w:val="TableParagraph"/>
              <w:spacing w:line="360" w:lineRule="auto" w:before="56"/>
              <w:ind w:left="110" w:right="162"/>
              <w:rPr>
                <w:sz w:val="24"/>
              </w:rPr>
            </w:pPr>
            <w:r>
              <w:rPr>
                <w:sz w:val="24"/>
              </w:rPr>
              <w:t>Ping will provide a status update by telephone</w:t>
            </w:r>
            <w:r>
              <w:rPr>
                <w:spacing w:val="-1"/>
                <w:sz w:val="24"/>
              </w:rPr>
              <w:t> </w:t>
            </w:r>
            <w:r>
              <w:rPr>
                <w:sz w:val="24"/>
              </w:rPr>
              <w:t>and/or e- mail</w:t>
            </w:r>
            <w:r>
              <w:rPr>
                <w:spacing w:val="-15"/>
                <w:sz w:val="24"/>
              </w:rPr>
              <w:t> </w:t>
            </w:r>
            <w:r>
              <w:rPr>
                <w:sz w:val="24"/>
              </w:rPr>
              <w:t>within</w:t>
            </w:r>
            <w:r>
              <w:rPr>
                <w:spacing w:val="-15"/>
                <w:sz w:val="24"/>
              </w:rPr>
              <w:t> </w:t>
            </w:r>
            <w:r>
              <w:rPr>
                <w:sz w:val="24"/>
              </w:rPr>
              <w:t>four</w:t>
            </w:r>
            <w:r>
              <w:rPr>
                <w:spacing w:val="-14"/>
                <w:sz w:val="24"/>
              </w:rPr>
              <w:t> </w:t>
            </w:r>
            <w:r>
              <w:rPr>
                <w:sz w:val="24"/>
              </w:rPr>
              <w:t>(4) business hours within the initial occurrence of the P1 issue.</w:t>
            </w:r>
          </w:p>
        </w:tc>
      </w:tr>
    </w:tbl>
    <w:p>
      <w:pPr>
        <w:spacing w:after="0" w:line="360" w:lineRule="auto"/>
        <w:rPr>
          <w:sz w:val="24"/>
        </w:rPr>
        <w:sectPr>
          <w:pgSz w:w="12240" w:h="15840"/>
          <w:pgMar w:header="0" w:footer="738" w:top="1380" w:bottom="920" w:left="860" w:right="86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1"/>
        <w:gridCol w:w="2692"/>
        <w:gridCol w:w="1667"/>
        <w:gridCol w:w="2888"/>
        <w:gridCol w:w="2182"/>
      </w:tblGrid>
      <w:tr>
        <w:trPr>
          <w:trHeight w:val="5911" w:hRule="atLeast"/>
        </w:trPr>
        <w:tc>
          <w:tcPr>
            <w:tcW w:w="871"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68"/>
              <w:rPr>
                <w:b/>
                <w:sz w:val="24"/>
              </w:rPr>
            </w:pPr>
          </w:p>
          <w:p>
            <w:pPr>
              <w:pStyle w:val="TableParagraph"/>
              <w:ind w:left="5"/>
              <w:jc w:val="center"/>
              <w:rPr>
                <w:sz w:val="24"/>
              </w:rPr>
            </w:pPr>
            <w:r>
              <w:rPr>
                <w:spacing w:val="-5"/>
                <w:sz w:val="24"/>
              </w:rPr>
              <w:t>P2</w:t>
            </w:r>
          </w:p>
        </w:tc>
        <w:tc>
          <w:tcPr>
            <w:tcW w:w="2692"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26"/>
              <w:rPr>
                <w:b/>
                <w:sz w:val="24"/>
              </w:rPr>
            </w:pPr>
          </w:p>
          <w:p>
            <w:pPr>
              <w:pStyle w:val="TableParagraph"/>
              <w:spacing w:line="360" w:lineRule="auto"/>
              <w:ind w:left="114" w:right="423"/>
              <w:rPr>
                <w:sz w:val="24"/>
              </w:rPr>
            </w:pPr>
            <w:r>
              <w:rPr>
                <w:b/>
                <w:sz w:val="24"/>
              </w:rPr>
              <w:t>High</w:t>
            </w:r>
            <w:r>
              <w:rPr>
                <w:sz w:val="24"/>
              </w:rPr>
              <w:t>. Platform availability or </w:t>
            </w:r>
            <w:r>
              <w:rPr>
                <w:spacing w:val="-2"/>
                <w:sz w:val="24"/>
              </w:rPr>
              <w:t>performance </w:t>
            </w:r>
            <w:r>
              <w:rPr>
                <w:sz w:val="24"/>
              </w:rPr>
              <w:t>significantly</w:t>
            </w:r>
            <w:r>
              <w:rPr>
                <w:spacing w:val="-15"/>
                <w:sz w:val="24"/>
              </w:rPr>
              <w:t> </w:t>
            </w:r>
            <w:r>
              <w:rPr>
                <w:sz w:val="24"/>
              </w:rPr>
              <w:t>degraded and/or impacting significant aspects of business operations.</w:t>
            </w:r>
          </w:p>
        </w:tc>
        <w:tc>
          <w:tcPr>
            <w:tcW w:w="1667"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26"/>
              <w:rPr>
                <w:b/>
                <w:sz w:val="24"/>
              </w:rPr>
            </w:pPr>
          </w:p>
          <w:p>
            <w:pPr>
              <w:pStyle w:val="TableParagraph"/>
              <w:spacing w:line="360" w:lineRule="auto"/>
              <w:ind w:left="113" w:right="292"/>
              <w:rPr>
                <w:sz w:val="24"/>
              </w:rPr>
            </w:pPr>
            <w:r>
              <w:rPr>
                <w:sz w:val="24"/>
              </w:rPr>
              <w:t>Escalation</w:t>
            </w:r>
            <w:r>
              <w:rPr>
                <w:spacing w:val="-15"/>
                <w:sz w:val="24"/>
              </w:rPr>
              <w:t> </w:t>
            </w:r>
            <w:r>
              <w:rPr>
                <w:sz w:val="24"/>
              </w:rPr>
              <w:t>in </w:t>
            </w:r>
            <w:r>
              <w:rPr>
                <w:spacing w:val="-2"/>
                <w:sz w:val="24"/>
              </w:rPr>
              <w:t>accordance </w:t>
            </w:r>
            <w:r>
              <w:rPr>
                <w:spacing w:val="-4"/>
                <w:sz w:val="24"/>
              </w:rPr>
              <w:t>with </w:t>
            </w:r>
            <w:r>
              <w:rPr>
                <w:sz w:val="24"/>
              </w:rPr>
              <w:t>provisions</w:t>
            </w:r>
            <w:r>
              <w:rPr>
                <w:spacing w:val="-15"/>
                <w:sz w:val="24"/>
              </w:rPr>
              <w:t> </w:t>
            </w:r>
            <w:r>
              <w:rPr>
                <w:sz w:val="24"/>
              </w:rPr>
              <w:t>in </w:t>
            </w:r>
            <w:r>
              <w:rPr>
                <w:spacing w:val="-2"/>
                <w:sz w:val="24"/>
              </w:rPr>
              <w:t>“Escalation procedures”</w:t>
            </w:r>
          </w:p>
          <w:p>
            <w:pPr>
              <w:pStyle w:val="TableParagraph"/>
              <w:spacing w:before="2"/>
              <w:ind w:left="113"/>
              <w:rPr>
                <w:sz w:val="24"/>
              </w:rPr>
            </w:pPr>
            <w:r>
              <w:rPr>
                <w:sz w:val="24"/>
              </w:rPr>
              <w:t>section</w:t>
            </w:r>
            <w:r>
              <w:rPr>
                <w:spacing w:val="-7"/>
                <w:sz w:val="24"/>
              </w:rPr>
              <w:t> </w:t>
            </w:r>
            <w:r>
              <w:rPr>
                <w:spacing w:val="-2"/>
                <w:sz w:val="24"/>
              </w:rPr>
              <w:t>below.</w:t>
            </w:r>
          </w:p>
        </w:tc>
        <w:tc>
          <w:tcPr>
            <w:tcW w:w="2888" w:type="dxa"/>
          </w:tcPr>
          <w:p>
            <w:pPr>
              <w:pStyle w:val="TableParagraph"/>
              <w:spacing w:line="360" w:lineRule="auto" w:before="56"/>
              <w:ind w:left="112" w:right="130"/>
              <w:rPr>
                <w:sz w:val="24"/>
              </w:rPr>
            </w:pPr>
            <w:r>
              <w:rPr>
                <w:sz w:val="24"/>
              </w:rPr>
              <w:t>Ping will provide a status update by telephone, e- mail, or via automated notification within the reporting interface of the Measurement Services as mutually agreed upon by the Parties, as warranted until (i) the problem is resolved,</w:t>
            </w:r>
            <w:r>
              <w:rPr>
                <w:spacing w:val="-15"/>
                <w:sz w:val="24"/>
              </w:rPr>
              <w:t> </w:t>
            </w:r>
            <w:r>
              <w:rPr>
                <w:sz w:val="24"/>
              </w:rPr>
              <w:t>(ii)</w:t>
            </w:r>
            <w:r>
              <w:rPr>
                <w:spacing w:val="-14"/>
                <w:sz w:val="24"/>
              </w:rPr>
              <w:t> </w:t>
            </w:r>
            <w:r>
              <w:rPr>
                <w:sz w:val="24"/>
              </w:rPr>
              <w:t>an</w:t>
            </w:r>
            <w:r>
              <w:rPr>
                <w:spacing w:val="-15"/>
                <w:sz w:val="24"/>
              </w:rPr>
              <w:t> </w:t>
            </w:r>
            <w:r>
              <w:rPr>
                <w:sz w:val="24"/>
              </w:rPr>
              <w:t>acceptable workaround is found or</w:t>
            </w:r>
          </w:p>
          <w:p>
            <w:pPr>
              <w:pStyle w:val="TableParagraph"/>
              <w:spacing w:line="360" w:lineRule="auto" w:before="2"/>
              <w:ind w:left="112"/>
              <w:rPr>
                <w:sz w:val="24"/>
              </w:rPr>
            </w:pPr>
            <w:r>
              <w:rPr>
                <w:sz w:val="24"/>
              </w:rPr>
              <w:t>(iii) the problem is determined</w:t>
            </w:r>
            <w:r>
              <w:rPr>
                <w:spacing w:val="-11"/>
                <w:sz w:val="24"/>
              </w:rPr>
              <w:t> </w:t>
            </w:r>
            <w:r>
              <w:rPr>
                <w:sz w:val="24"/>
              </w:rPr>
              <w:t>to</w:t>
            </w:r>
            <w:r>
              <w:rPr>
                <w:spacing w:val="-11"/>
                <w:sz w:val="24"/>
              </w:rPr>
              <w:t> </w:t>
            </w:r>
            <w:r>
              <w:rPr>
                <w:sz w:val="24"/>
              </w:rPr>
              <w:t>be</w:t>
            </w:r>
            <w:r>
              <w:rPr>
                <w:spacing w:val="-13"/>
                <w:sz w:val="24"/>
              </w:rPr>
              <w:t> </w:t>
            </w:r>
            <w:r>
              <w:rPr>
                <w:sz w:val="24"/>
              </w:rPr>
              <w:t>outside</w:t>
            </w:r>
            <w:r>
              <w:rPr>
                <w:spacing w:val="-13"/>
                <w:sz w:val="24"/>
              </w:rPr>
              <w:t> </w:t>
            </w:r>
            <w:r>
              <w:rPr>
                <w:sz w:val="24"/>
              </w:rPr>
              <w:t>of Ping’s ability to control.</w:t>
            </w:r>
          </w:p>
        </w:tc>
        <w:tc>
          <w:tcPr>
            <w:tcW w:w="2182" w:type="dxa"/>
          </w:tcPr>
          <w:p>
            <w:pPr>
              <w:pStyle w:val="TableParagraph"/>
              <w:spacing w:line="360" w:lineRule="auto" w:before="56"/>
              <w:ind w:left="110" w:right="55"/>
              <w:rPr>
                <w:sz w:val="24"/>
              </w:rPr>
            </w:pPr>
            <w:r>
              <w:rPr>
                <w:sz w:val="24"/>
              </w:rPr>
              <w:t>Ping will provide a status update by eight (8) business hours within the initial</w:t>
            </w:r>
            <w:r>
              <w:rPr>
                <w:spacing w:val="-15"/>
                <w:sz w:val="24"/>
              </w:rPr>
              <w:t> </w:t>
            </w:r>
            <w:r>
              <w:rPr>
                <w:sz w:val="24"/>
              </w:rPr>
              <w:t>occurrence</w:t>
            </w:r>
            <w:r>
              <w:rPr>
                <w:spacing w:val="-15"/>
                <w:sz w:val="24"/>
              </w:rPr>
              <w:t> </w:t>
            </w:r>
            <w:r>
              <w:rPr>
                <w:sz w:val="24"/>
              </w:rPr>
              <w:t>of the P2 issue.</w:t>
            </w:r>
          </w:p>
        </w:tc>
      </w:tr>
      <w:tr>
        <w:trPr>
          <w:trHeight w:val="1355" w:hRule="atLeast"/>
        </w:trPr>
        <w:tc>
          <w:tcPr>
            <w:tcW w:w="871" w:type="dxa"/>
            <w:shd w:val="clear" w:color="auto" w:fill="C0C0C0"/>
          </w:tcPr>
          <w:p>
            <w:pPr>
              <w:pStyle w:val="TableParagraph"/>
              <w:spacing w:line="360" w:lineRule="auto" w:before="56"/>
              <w:ind w:left="115" w:right="125"/>
              <w:rPr>
                <w:b/>
                <w:sz w:val="24"/>
              </w:rPr>
            </w:pPr>
            <w:r>
              <w:rPr>
                <w:b/>
                <w:spacing w:val="-2"/>
                <w:sz w:val="24"/>
              </w:rPr>
              <w:t>Priori </w:t>
            </w:r>
            <w:r>
              <w:rPr>
                <w:b/>
                <w:spacing w:val="-6"/>
                <w:sz w:val="24"/>
              </w:rPr>
              <w:t>ty </w:t>
            </w:r>
            <w:r>
              <w:rPr>
                <w:b/>
                <w:spacing w:val="-4"/>
                <w:sz w:val="24"/>
              </w:rPr>
              <w:t>code</w:t>
            </w:r>
          </w:p>
        </w:tc>
        <w:tc>
          <w:tcPr>
            <w:tcW w:w="2692" w:type="dxa"/>
            <w:shd w:val="clear" w:color="auto" w:fill="C0C0C0"/>
          </w:tcPr>
          <w:p>
            <w:pPr>
              <w:pStyle w:val="TableParagraph"/>
              <w:spacing w:before="199"/>
              <w:rPr>
                <w:b/>
                <w:sz w:val="24"/>
              </w:rPr>
            </w:pPr>
          </w:p>
          <w:p>
            <w:pPr>
              <w:pStyle w:val="TableParagraph"/>
              <w:spacing w:before="1"/>
              <w:ind w:left="114"/>
              <w:rPr>
                <w:b/>
                <w:sz w:val="24"/>
              </w:rPr>
            </w:pPr>
            <w:r>
              <w:rPr>
                <w:b/>
                <w:sz w:val="24"/>
              </w:rPr>
              <w:t>Contact </w:t>
            </w:r>
            <w:r>
              <w:rPr>
                <w:b/>
                <w:spacing w:val="-4"/>
                <w:sz w:val="24"/>
              </w:rPr>
              <w:t>type</w:t>
            </w:r>
          </w:p>
        </w:tc>
        <w:tc>
          <w:tcPr>
            <w:tcW w:w="1667" w:type="dxa"/>
            <w:shd w:val="clear" w:color="auto" w:fill="C0C0C0"/>
          </w:tcPr>
          <w:p>
            <w:pPr>
              <w:pStyle w:val="TableParagraph"/>
              <w:spacing w:line="360" w:lineRule="auto" w:before="56"/>
              <w:ind w:left="113" w:right="376"/>
              <w:rPr>
                <w:b/>
                <w:sz w:val="24"/>
              </w:rPr>
            </w:pPr>
            <w:r>
              <w:rPr>
                <w:b/>
                <w:sz w:val="24"/>
              </w:rPr>
              <w:t>Name of Contact</w:t>
            </w:r>
            <w:r>
              <w:rPr>
                <w:b/>
                <w:spacing w:val="-15"/>
                <w:sz w:val="24"/>
              </w:rPr>
              <w:t> </w:t>
            </w:r>
            <w:r>
              <w:rPr>
                <w:b/>
                <w:sz w:val="24"/>
              </w:rPr>
              <w:t>/ </w:t>
            </w:r>
            <w:r>
              <w:rPr>
                <w:b/>
                <w:spacing w:val="-4"/>
                <w:sz w:val="24"/>
              </w:rPr>
              <w:t>Role</w:t>
            </w:r>
          </w:p>
        </w:tc>
        <w:tc>
          <w:tcPr>
            <w:tcW w:w="2888" w:type="dxa"/>
            <w:shd w:val="clear" w:color="auto" w:fill="C0C0C0"/>
          </w:tcPr>
          <w:p>
            <w:pPr>
              <w:pStyle w:val="TableParagraph"/>
              <w:spacing w:before="199"/>
              <w:rPr>
                <w:b/>
                <w:sz w:val="24"/>
              </w:rPr>
            </w:pPr>
          </w:p>
          <w:p>
            <w:pPr>
              <w:pStyle w:val="TableParagraph"/>
              <w:spacing w:before="1"/>
              <w:ind w:left="112"/>
              <w:rPr>
                <w:b/>
                <w:sz w:val="24"/>
              </w:rPr>
            </w:pPr>
            <w:r>
              <w:rPr>
                <w:b/>
                <w:sz w:val="24"/>
              </w:rPr>
              <w:t>Contact</w:t>
            </w:r>
            <w:r>
              <w:rPr>
                <w:b/>
                <w:spacing w:val="-2"/>
                <w:sz w:val="24"/>
              </w:rPr>
              <w:t> </w:t>
            </w:r>
            <w:r>
              <w:rPr>
                <w:b/>
                <w:sz w:val="24"/>
              </w:rPr>
              <w:t>Email</w:t>
            </w:r>
            <w:r>
              <w:rPr>
                <w:b/>
                <w:spacing w:val="-2"/>
                <w:sz w:val="24"/>
              </w:rPr>
              <w:t> address</w:t>
            </w:r>
          </w:p>
        </w:tc>
        <w:tc>
          <w:tcPr>
            <w:tcW w:w="2182" w:type="dxa"/>
            <w:shd w:val="clear" w:color="auto" w:fill="C0C0C0"/>
          </w:tcPr>
          <w:p>
            <w:pPr>
              <w:pStyle w:val="TableParagraph"/>
              <w:spacing w:line="360" w:lineRule="auto" w:before="56"/>
              <w:ind w:left="110" w:right="208"/>
              <w:jc w:val="both"/>
              <w:rPr>
                <w:b/>
                <w:sz w:val="24"/>
              </w:rPr>
            </w:pPr>
            <w:r>
              <w:rPr>
                <w:b/>
                <w:sz w:val="24"/>
              </w:rPr>
              <w:t>Time</w:t>
            </w:r>
            <w:r>
              <w:rPr>
                <w:b/>
                <w:spacing w:val="-15"/>
                <w:sz w:val="24"/>
              </w:rPr>
              <w:t> </w:t>
            </w:r>
            <w:r>
              <w:rPr>
                <w:b/>
                <w:sz w:val="24"/>
              </w:rPr>
              <w:t>delay</w:t>
            </w:r>
            <w:r>
              <w:rPr>
                <w:b/>
                <w:spacing w:val="-15"/>
                <w:sz w:val="24"/>
              </w:rPr>
              <w:t> </w:t>
            </w:r>
            <w:r>
              <w:rPr>
                <w:b/>
                <w:sz w:val="24"/>
              </w:rPr>
              <w:t>before Escalation</w:t>
            </w:r>
            <w:r>
              <w:rPr>
                <w:b/>
                <w:spacing w:val="-6"/>
                <w:sz w:val="24"/>
              </w:rPr>
              <w:t> </w:t>
            </w:r>
            <w:r>
              <w:rPr>
                <w:b/>
                <w:sz w:val="24"/>
              </w:rPr>
              <w:t>to</w:t>
            </w:r>
            <w:r>
              <w:rPr>
                <w:b/>
                <w:spacing w:val="-7"/>
                <w:sz w:val="24"/>
              </w:rPr>
              <w:t> </w:t>
            </w:r>
            <w:r>
              <w:rPr>
                <w:b/>
                <w:sz w:val="24"/>
              </w:rPr>
              <w:t>next </w:t>
            </w:r>
            <w:r>
              <w:rPr>
                <w:b/>
                <w:spacing w:val="-2"/>
                <w:sz w:val="24"/>
              </w:rPr>
              <w:t>level</w:t>
            </w:r>
          </w:p>
        </w:tc>
      </w:tr>
      <w:tr>
        <w:trPr>
          <w:trHeight w:val="1355" w:hRule="atLeast"/>
        </w:trPr>
        <w:tc>
          <w:tcPr>
            <w:tcW w:w="871" w:type="dxa"/>
          </w:tcPr>
          <w:p>
            <w:pPr>
              <w:pStyle w:val="TableParagraph"/>
              <w:spacing w:before="199"/>
              <w:rPr>
                <w:b/>
                <w:sz w:val="24"/>
              </w:rPr>
            </w:pPr>
          </w:p>
          <w:p>
            <w:pPr>
              <w:pStyle w:val="TableParagraph"/>
              <w:spacing w:before="1"/>
              <w:ind w:left="115"/>
              <w:rPr>
                <w:sz w:val="24"/>
              </w:rPr>
            </w:pPr>
            <w:r>
              <w:rPr>
                <w:spacing w:val="-5"/>
                <w:sz w:val="24"/>
              </w:rPr>
              <w:t>P1</w:t>
            </w:r>
          </w:p>
        </w:tc>
        <w:tc>
          <w:tcPr>
            <w:tcW w:w="2692" w:type="dxa"/>
          </w:tcPr>
          <w:p>
            <w:pPr>
              <w:pStyle w:val="TableParagraph"/>
              <w:spacing w:before="199"/>
              <w:rPr>
                <w:b/>
                <w:sz w:val="24"/>
              </w:rPr>
            </w:pPr>
          </w:p>
          <w:p>
            <w:pPr>
              <w:pStyle w:val="TableParagraph"/>
              <w:spacing w:before="1"/>
              <w:ind w:left="114"/>
              <w:rPr>
                <w:b/>
                <w:sz w:val="24"/>
              </w:rPr>
            </w:pPr>
            <w:r>
              <w:rPr>
                <w:b/>
                <w:spacing w:val="-2"/>
                <w:sz w:val="24"/>
              </w:rPr>
              <w:t>Primary</w:t>
            </w:r>
          </w:p>
        </w:tc>
        <w:tc>
          <w:tcPr>
            <w:tcW w:w="1667" w:type="dxa"/>
          </w:tcPr>
          <w:p>
            <w:pPr>
              <w:pStyle w:val="TableParagraph"/>
              <w:spacing w:line="360" w:lineRule="auto" w:before="56"/>
              <w:ind w:left="113" w:right="319"/>
              <w:rPr>
                <w:sz w:val="24"/>
              </w:rPr>
            </w:pPr>
            <w:r>
              <w:rPr>
                <w:sz w:val="24"/>
              </w:rPr>
              <w:t>Key Tech Staffer/</w:t>
            </w:r>
            <w:r>
              <w:rPr>
                <w:spacing w:val="-15"/>
                <w:sz w:val="24"/>
              </w:rPr>
              <w:t> </w:t>
            </w:r>
            <w:r>
              <w:rPr>
                <w:sz w:val="24"/>
              </w:rPr>
              <w:t>First </w:t>
            </w:r>
            <w:r>
              <w:rPr>
                <w:spacing w:val="-2"/>
                <w:sz w:val="24"/>
              </w:rPr>
              <w:t>Available</w:t>
            </w:r>
          </w:p>
        </w:tc>
        <w:tc>
          <w:tcPr>
            <w:tcW w:w="2888" w:type="dxa"/>
          </w:tcPr>
          <w:p>
            <w:pPr>
              <w:pStyle w:val="TableParagraph"/>
              <w:spacing w:before="199"/>
              <w:rPr>
                <w:b/>
                <w:sz w:val="24"/>
              </w:rPr>
            </w:pPr>
          </w:p>
          <w:p>
            <w:pPr>
              <w:pStyle w:val="TableParagraph"/>
              <w:spacing w:before="1"/>
              <w:ind w:left="112"/>
              <w:rPr>
                <w:sz w:val="24"/>
              </w:rPr>
            </w:pPr>
            <w:hyperlink r:id="rId7">
              <w:r>
                <w:rPr>
                  <w:color w:val="0000FF"/>
                  <w:spacing w:val="-2"/>
                  <w:sz w:val="24"/>
                  <w:u w:val="single" w:color="0000FF"/>
                </w:rPr>
                <w:t>help@tryping.com</w:t>
              </w:r>
            </w:hyperlink>
          </w:p>
        </w:tc>
        <w:tc>
          <w:tcPr>
            <w:tcW w:w="2182" w:type="dxa"/>
          </w:tcPr>
          <w:p>
            <w:pPr>
              <w:pStyle w:val="TableParagraph"/>
              <w:spacing w:before="199"/>
              <w:rPr>
                <w:b/>
                <w:sz w:val="24"/>
              </w:rPr>
            </w:pPr>
          </w:p>
          <w:p>
            <w:pPr>
              <w:pStyle w:val="TableParagraph"/>
              <w:spacing w:before="1"/>
              <w:ind w:left="110"/>
              <w:rPr>
                <w:sz w:val="24"/>
              </w:rPr>
            </w:pPr>
            <w:r>
              <w:rPr>
                <w:sz w:val="24"/>
              </w:rPr>
              <w:t>2 </w:t>
            </w:r>
            <w:r>
              <w:rPr>
                <w:spacing w:val="-2"/>
                <w:sz w:val="24"/>
              </w:rPr>
              <w:t>hours</w:t>
            </w:r>
          </w:p>
        </w:tc>
      </w:tr>
      <w:tr>
        <w:trPr>
          <w:trHeight w:val="1355" w:hRule="atLeast"/>
        </w:trPr>
        <w:tc>
          <w:tcPr>
            <w:tcW w:w="871" w:type="dxa"/>
          </w:tcPr>
          <w:p>
            <w:pPr>
              <w:pStyle w:val="TableParagraph"/>
              <w:rPr>
                <w:sz w:val="24"/>
              </w:rPr>
            </w:pPr>
          </w:p>
        </w:tc>
        <w:tc>
          <w:tcPr>
            <w:tcW w:w="2692" w:type="dxa"/>
          </w:tcPr>
          <w:p>
            <w:pPr>
              <w:pStyle w:val="TableParagraph"/>
              <w:spacing w:before="200"/>
              <w:rPr>
                <w:b/>
                <w:sz w:val="24"/>
              </w:rPr>
            </w:pPr>
          </w:p>
          <w:p>
            <w:pPr>
              <w:pStyle w:val="TableParagraph"/>
              <w:ind w:left="114"/>
              <w:rPr>
                <w:sz w:val="24"/>
              </w:rPr>
            </w:pPr>
            <w:r>
              <w:rPr>
                <w:spacing w:val="-2"/>
                <w:sz w:val="24"/>
              </w:rPr>
              <w:t>Secondary</w:t>
            </w:r>
          </w:p>
        </w:tc>
        <w:tc>
          <w:tcPr>
            <w:tcW w:w="1667" w:type="dxa"/>
          </w:tcPr>
          <w:p>
            <w:pPr>
              <w:pStyle w:val="TableParagraph"/>
              <w:spacing w:line="360" w:lineRule="auto" w:before="56"/>
              <w:ind w:left="113" w:right="569"/>
              <w:rPr>
                <w:sz w:val="24"/>
              </w:rPr>
            </w:pPr>
            <w:r>
              <w:rPr>
                <w:spacing w:val="-2"/>
                <w:sz w:val="24"/>
              </w:rPr>
              <w:t>Dedicated Account Manager</w:t>
            </w:r>
          </w:p>
        </w:tc>
        <w:tc>
          <w:tcPr>
            <w:tcW w:w="2888" w:type="dxa"/>
          </w:tcPr>
          <w:p>
            <w:pPr>
              <w:pStyle w:val="TableParagraph"/>
              <w:spacing w:before="200"/>
              <w:rPr>
                <w:b/>
                <w:sz w:val="24"/>
              </w:rPr>
            </w:pPr>
          </w:p>
          <w:p>
            <w:pPr>
              <w:pStyle w:val="TableParagraph"/>
              <w:ind w:left="112"/>
              <w:rPr>
                <w:sz w:val="24"/>
              </w:rPr>
            </w:pPr>
            <w:hyperlink r:id="rId7">
              <w:r>
                <w:rPr>
                  <w:color w:val="0000FF"/>
                  <w:spacing w:val="-2"/>
                  <w:sz w:val="24"/>
                  <w:u w:val="single" w:color="0000FF"/>
                </w:rPr>
                <w:t>help@tryping.com</w:t>
              </w:r>
            </w:hyperlink>
          </w:p>
        </w:tc>
        <w:tc>
          <w:tcPr>
            <w:tcW w:w="2182" w:type="dxa"/>
          </w:tcPr>
          <w:p>
            <w:pPr>
              <w:pStyle w:val="TableParagraph"/>
              <w:spacing w:before="200"/>
              <w:rPr>
                <w:b/>
                <w:sz w:val="24"/>
              </w:rPr>
            </w:pPr>
          </w:p>
          <w:p>
            <w:pPr>
              <w:pStyle w:val="TableParagraph"/>
              <w:ind w:left="110"/>
              <w:rPr>
                <w:sz w:val="24"/>
              </w:rPr>
            </w:pPr>
            <w:r>
              <w:rPr>
                <w:sz w:val="24"/>
              </w:rPr>
              <w:t>4 </w:t>
            </w:r>
            <w:r>
              <w:rPr>
                <w:spacing w:val="-2"/>
                <w:sz w:val="24"/>
              </w:rPr>
              <w:t>hours</w:t>
            </w:r>
          </w:p>
        </w:tc>
      </w:tr>
      <w:tr>
        <w:trPr>
          <w:trHeight w:val="945" w:hRule="atLeast"/>
        </w:trPr>
        <w:tc>
          <w:tcPr>
            <w:tcW w:w="871" w:type="dxa"/>
          </w:tcPr>
          <w:p>
            <w:pPr>
              <w:pStyle w:val="TableParagraph"/>
              <w:spacing w:before="271"/>
              <w:ind w:left="115"/>
              <w:rPr>
                <w:sz w:val="24"/>
              </w:rPr>
            </w:pPr>
            <w:r>
              <w:rPr>
                <w:spacing w:val="-5"/>
                <w:sz w:val="24"/>
              </w:rPr>
              <w:t>P2</w:t>
            </w:r>
          </w:p>
        </w:tc>
        <w:tc>
          <w:tcPr>
            <w:tcW w:w="2692" w:type="dxa"/>
          </w:tcPr>
          <w:p>
            <w:pPr>
              <w:pStyle w:val="TableParagraph"/>
              <w:spacing w:before="271"/>
              <w:ind w:left="114"/>
              <w:rPr>
                <w:b/>
                <w:sz w:val="24"/>
              </w:rPr>
            </w:pPr>
            <w:r>
              <w:rPr>
                <w:b/>
                <w:spacing w:val="-2"/>
                <w:sz w:val="24"/>
              </w:rPr>
              <w:t>Primary</w:t>
            </w:r>
          </w:p>
        </w:tc>
        <w:tc>
          <w:tcPr>
            <w:tcW w:w="1667" w:type="dxa"/>
          </w:tcPr>
          <w:p>
            <w:pPr>
              <w:pStyle w:val="TableParagraph"/>
              <w:spacing w:line="364" w:lineRule="auto" w:before="56"/>
              <w:ind w:left="113" w:right="111"/>
              <w:rPr>
                <w:sz w:val="24"/>
              </w:rPr>
            </w:pPr>
            <w:r>
              <w:rPr>
                <w:sz w:val="24"/>
              </w:rPr>
              <w:t>All Staff /</w:t>
            </w:r>
            <w:r>
              <w:rPr>
                <w:spacing w:val="40"/>
                <w:sz w:val="24"/>
              </w:rPr>
              <w:t> </w:t>
            </w:r>
            <w:r>
              <w:rPr>
                <w:sz w:val="24"/>
              </w:rPr>
              <w:t>First</w:t>
            </w:r>
            <w:r>
              <w:rPr>
                <w:spacing w:val="-15"/>
                <w:sz w:val="24"/>
              </w:rPr>
              <w:t> </w:t>
            </w:r>
            <w:r>
              <w:rPr>
                <w:sz w:val="24"/>
              </w:rPr>
              <w:t>Available</w:t>
            </w:r>
          </w:p>
        </w:tc>
        <w:tc>
          <w:tcPr>
            <w:tcW w:w="2888" w:type="dxa"/>
          </w:tcPr>
          <w:p>
            <w:pPr>
              <w:pStyle w:val="TableParagraph"/>
              <w:spacing w:before="271"/>
              <w:ind w:left="112"/>
              <w:rPr>
                <w:sz w:val="24"/>
              </w:rPr>
            </w:pPr>
            <w:hyperlink r:id="rId7">
              <w:r>
                <w:rPr>
                  <w:color w:val="0000FF"/>
                  <w:spacing w:val="-2"/>
                  <w:sz w:val="24"/>
                  <w:u w:val="single" w:color="0000FF"/>
                </w:rPr>
                <w:t>help@tryping.com</w:t>
              </w:r>
            </w:hyperlink>
          </w:p>
        </w:tc>
        <w:tc>
          <w:tcPr>
            <w:tcW w:w="2182" w:type="dxa"/>
          </w:tcPr>
          <w:p>
            <w:pPr>
              <w:pStyle w:val="TableParagraph"/>
              <w:spacing w:before="271"/>
              <w:ind w:left="110"/>
              <w:rPr>
                <w:sz w:val="24"/>
              </w:rPr>
            </w:pPr>
            <w:r>
              <w:rPr>
                <w:sz w:val="24"/>
              </w:rPr>
              <w:t>8 </w:t>
            </w:r>
            <w:r>
              <w:rPr>
                <w:spacing w:val="-2"/>
                <w:sz w:val="24"/>
              </w:rPr>
              <w:t>hours</w:t>
            </w:r>
          </w:p>
        </w:tc>
      </w:tr>
      <w:tr>
        <w:trPr>
          <w:trHeight w:val="1355" w:hRule="atLeast"/>
        </w:trPr>
        <w:tc>
          <w:tcPr>
            <w:tcW w:w="871" w:type="dxa"/>
          </w:tcPr>
          <w:p>
            <w:pPr>
              <w:pStyle w:val="TableParagraph"/>
              <w:rPr>
                <w:sz w:val="24"/>
              </w:rPr>
            </w:pPr>
          </w:p>
        </w:tc>
        <w:tc>
          <w:tcPr>
            <w:tcW w:w="2692" w:type="dxa"/>
          </w:tcPr>
          <w:p>
            <w:pPr>
              <w:pStyle w:val="TableParagraph"/>
              <w:spacing w:before="199"/>
              <w:rPr>
                <w:b/>
                <w:sz w:val="24"/>
              </w:rPr>
            </w:pPr>
          </w:p>
          <w:p>
            <w:pPr>
              <w:pStyle w:val="TableParagraph"/>
              <w:spacing w:before="1"/>
              <w:ind w:left="114"/>
              <w:rPr>
                <w:sz w:val="24"/>
              </w:rPr>
            </w:pPr>
            <w:r>
              <w:rPr>
                <w:spacing w:val="-2"/>
                <w:sz w:val="24"/>
              </w:rPr>
              <w:t>Secondary</w:t>
            </w:r>
          </w:p>
        </w:tc>
        <w:tc>
          <w:tcPr>
            <w:tcW w:w="1667" w:type="dxa"/>
          </w:tcPr>
          <w:p>
            <w:pPr>
              <w:pStyle w:val="TableParagraph"/>
              <w:spacing w:line="360" w:lineRule="auto" w:before="56"/>
              <w:ind w:left="113" w:right="569"/>
              <w:rPr>
                <w:sz w:val="24"/>
              </w:rPr>
            </w:pPr>
            <w:r>
              <w:rPr>
                <w:spacing w:val="-2"/>
                <w:sz w:val="24"/>
              </w:rPr>
              <w:t>Dedicated Account Manager</w:t>
            </w:r>
          </w:p>
        </w:tc>
        <w:tc>
          <w:tcPr>
            <w:tcW w:w="2888" w:type="dxa"/>
          </w:tcPr>
          <w:p>
            <w:pPr>
              <w:pStyle w:val="TableParagraph"/>
              <w:spacing w:before="199"/>
              <w:rPr>
                <w:b/>
                <w:sz w:val="24"/>
              </w:rPr>
            </w:pPr>
          </w:p>
          <w:p>
            <w:pPr>
              <w:pStyle w:val="TableParagraph"/>
              <w:spacing w:before="1"/>
              <w:ind w:left="112"/>
              <w:rPr>
                <w:sz w:val="24"/>
              </w:rPr>
            </w:pPr>
            <w:hyperlink r:id="rId7">
              <w:r>
                <w:rPr>
                  <w:color w:val="0000FF"/>
                  <w:spacing w:val="-2"/>
                  <w:sz w:val="24"/>
                  <w:u w:val="single" w:color="0000FF"/>
                </w:rPr>
                <w:t>help@tryping.com</w:t>
              </w:r>
            </w:hyperlink>
          </w:p>
        </w:tc>
        <w:tc>
          <w:tcPr>
            <w:tcW w:w="2182" w:type="dxa"/>
          </w:tcPr>
          <w:p>
            <w:pPr>
              <w:pStyle w:val="TableParagraph"/>
              <w:spacing w:before="199"/>
              <w:rPr>
                <w:b/>
                <w:sz w:val="24"/>
              </w:rPr>
            </w:pPr>
          </w:p>
          <w:p>
            <w:pPr>
              <w:pStyle w:val="TableParagraph"/>
              <w:spacing w:before="1"/>
              <w:ind w:left="110"/>
              <w:rPr>
                <w:sz w:val="24"/>
              </w:rPr>
            </w:pPr>
            <w:r>
              <w:rPr>
                <w:sz w:val="24"/>
              </w:rPr>
              <w:t>12 </w:t>
            </w:r>
            <w:r>
              <w:rPr>
                <w:spacing w:val="-2"/>
                <w:sz w:val="24"/>
              </w:rPr>
              <w:t>hours</w:t>
            </w:r>
          </w:p>
        </w:tc>
      </w:tr>
    </w:tbl>
    <w:sectPr>
      <w:pgSz w:w="12240" w:h="15840"/>
      <w:pgMar w:header="0" w:footer="738" w:top="1420" w:bottom="92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7388672">
              <wp:simplePos x="0" y="0"/>
              <wp:positionH relativeFrom="page">
                <wp:posOffset>4243704</wp:posOffset>
              </wp:positionH>
              <wp:positionV relativeFrom="page">
                <wp:posOffset>9449928</wp:posOffset>
              </wp:positionV>
              <wp:extent cx="215900"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66370"/>
                      </a:xfrm>
                      <a:prstGeom prst="rect">
                        <a:avLst/>
                      </a:prstGeom>
                    </wps:spPr>
                    <wps:txbx>
                      <w:txbxContent>
                        <w:p>
                          <w:pPr>
                            <w:spacing w:before="1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4.149994pt;margin-top:744.088867pt;width:17pt;height:13.1pt;mso-position-horizontal-relative:page;mso-position-vertical-relative:page;z-index:-15927808" type="#_x0000_t202" id="docshape1" filled="false" stroked="false">
              <v:textbox inset="0,0,0,0">
                <w:txbxContent>
                  <w:p>
                    <w:pPr>
                      <w:spacing w:before="1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4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98" w:hanging="361"/>
      </w:pPr>
      <w:rPr>
        <w:rFonts w:hint="default"/>
        <w:lang w:val="en-US" w:eastAsia="en-US" w:bidi="ar-SA"/>
      </w:rPr>
    </w:lvl>
    <w:lvl w:ilvl="2">
      <w:start w:val="0"/>
      <w:numFmt w:val="bullet"/>
      <w:lvlText w:val="•"/>
      <w:lvlJc w:val="left"/>
      <w:pPr>
        <w:ind w:left="2856" w:hanging="361"/>
      </w:pPr>
      <w:rPr>
        <w:rFonts w:hint="default"/>
        <w:lang w:val="en-US" w:eastAsia="en-US" w:bidi="ar-SA"/>
      </w:rPr>
    </w:lvl>
    <w:lvl w:ilvl="3">
      <w:start w:val="0"/>
      <w:numFmt w:val="bullet"/>
      <w:lvlText w:val="•"/>
      <w:lvlJc w:val="left"/>
      <w:pPr>
        <w:ind w:left="3814" w:hanging="361"/>
      </w:pPr>
      <w:rPr>
        <w:rFonts w:hint="default"/>
        <w:lang w:val="en-US" w:eastAsia="en-US" w:bidi="ar-SA"/>
      </w:rPr>
    </w:lvl>
    <w:lvl w:ilvl="4">
      <w:start w:val="0"/>
      <w:numFmt w:val="bullet"/>
      <w:lvlText w:val="•"/>
      <w:lvlJc w:val="left"/>
      <w:pPr>
        <w:ind w:left="4772" w:hanging="361"/>
      </w:pPr>
      <w:rPr>
        <w:rFonts w:hint="default"/>
        <w:lang w:val="en-US" w:eastAsia="en-US" w:bidi="ar-SA"/>
      </w:rPr>
    </w:lvl>
    <w:lvl w:ilvl="5">
      <w:start w:val="0"/>
      <w:numFmt w:val="bullet"/>
      <w:lvlText w:val="•"/>
      <w:lvlJc w:val="left"/>
      <w:pPr>
        <w:ind w:left="5730" w:hanging="361"/>
      </w:pPr>
      <w:rPr>
        <w:rFonts w:hint="default"/>
        <w:lang w:val="en-US" w:eastAsia="en-US" w:bidi="ar-SA"/>
      </w:rPr>
    </w:lvl>
    <w:lvl w:ilvl="6">
      <w:start w:val="0"/>
      <w:numFmt w:val="bullet"/>
      <w:lvlText w:val="•"/>
      <w:lvlJc w:val="left"/>
      <w:pPr>
        <w:ind w:left="6688" w:hanging="361"/>
      </w:pPr>
      <w:rPr>
        <w:rFonts w:hint="default"/>
        <w:lang w:val="en-US" w:eastAsia="en-US" w:bidi="ar-SA"/>
      </w:rPr>
    </w:lvl>
    <w:lvl w:ilvl="7">
      <w:start w:val="0"/>
      <w:numFmt w:val="bullet"/>
      <w:lvlText w:val="•"/>
      <w:lvlJc w:val="left"/>
      <w:pPr>
        <w:ind w:left="7646" w:hanging="361"/>
      </w:pPr>
      <w:rPr>
        <w:rFonts w:hint="default"/>
        <w:lang w:val="en-US" w:eastAsia="en-US" w:bidi="ar-SA"/>
      </w:rPr>
    </w:lvl>
    <w:lvl w:ilvl="8">
      <w:start w:val="0"/>
      <w:numFmt w:val="bullet"/>
      <w:lvlText w:val="•"/>
      <w:lvlJc w:val="left"/>
      <w:pPr>
        <w:ind w:left="8604" w:hanging="361"/>
      </w:pPr>
      <w:rPr>
        <w:rFonts w:hint="default"/>
        <w:lang w:val="en-US" w:eastAsia="en-US" w:bidi="ar-SA"/>
      </w:rPr>
    </w:lvl>
  </w:abstractNum>
  <w:abstractNum w:abstractNumId="1">
    <w:multiLevelType w:val="hybridMultilevel"/>
    <w:lvl w:ilvl="0">
      <w:start w:val="9"/>
      <w:numFmt w:val="decimal"/>
      <w:lvlText w:val="%1"/>
      <w:lvlJc w:val="left"/>
      <w:pPr>
        <w:ind w:left="2381" w:hanging="721"/>
        <w:jc w:val="left"/>
      </w:pPr>
      <w:rPr>
        <w:rFonts w:hint="default"/>
        <w:lang w:val="en-US" w:eastAsia="en-US" w:bidi="ar-SA"/>
      </w:rPr>
    </w:lvl>
    <w:lvl w:ilvl="1">
      <w:start w:val="1"/>
      <w:numFmt w:val="decimal"/>
      <w:lvlText w:val="%1.%2"/>
      <w:lvlJc w:val="left"/>
      <w:pPr>
        <w:ind w:left="2381" w:hanging="721"/>
        <w:jc w:val="left"/>
      </w:pPr>
      <w:rPr>
        <w:rFonts w:hint="default"/>
        <w:lang w:val="en-US" w:eastAsia="en-US" w:bidi="ar-SA"/>
      </w:rPr>
    </w:lvl>
    <w:lvl w:ilvl="2">
      <w:start w:val="1"/>
      <w:numFmt w:val="decimal"/>
      <w:lvlText w:val="%1.%2.%3"/>
      <w:lvlJc w:val="left"/>
      <w:pPr>
        <w:ind w:left="23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822" w:hanging="721"/>
      </w:pPr>
      <w:rPr>
        <w:rFonts w:hint="default"/>
        <w:lang w:val="en-US" w:eastAsia="en-US" w:bidi="ar-SA"/>
      </w:rPr>
    </w:lvl>
    <w:lvl w:ilvl="4">
      <w:start w:val="0"/>
      <w:numFmt w:val="bullet"/>
      <w:lvlText w:val="•"/>
      <w:lvlJc w:val="left"/>
      <w:pPr>
        <w:ind w:left="5636" w:hanging="721"/>
      </w:pPr>
      <w:rPr>
        <w:rFonts w:hint="default"/>
        <w:lang w:val="en-US" w:eastAsia="en-US" w:bidi="ar-SA"/>
      </w:rPr>
    </w:lvl>
    <w:lvl w:ilvl="5">
      <w:start w:val="0"/>
      <w:numFmt w:val="bullet"/>
      <w:lvlText w:val="•"/>
      <w:lvlJc w:val="left"/>
      <w:pPr>
        <w:ind w:left="6450" w:hanging="721"/>
      </w:pPr>
      <w:rPr>
        <w:rFonts w:hint="default"/>
        <w:lang w:val="en-US" w:eastAsia="en-US" w:bidi="ar-SA"/>
      </w:rPr>
    </w:lvl>
    <w:lvl w:ilvl="6">
      <w:start w:val="0"/>
      <w:numFmt w:val="bullet"/>
      <w:lvlText w:val="•"/>
      <w:lvlJc w:val="left"/>
      <w:pPr>
        <w:ind w:left="7264" w:hanging="721"/>
      </w:pPr>
      <w:rPr>
        <w:rFonts w:hint="default"/>
        <w:lang w:val="en-US" w:eastAsia="en-US" w:bidi="ar-SA"/>
      </w:rPr>
    </w:lvl>
    <w:lvl w:ilvl="7">
      <w:start w:val="0"/>
      <w:numFmt w:val="bullet"/>
      <w:lvlText w:val="•"/>
      <w:lvlJc w:val="left"/>
      <w:pPr>
        <w:ind w:left="8078" w:hanging="721"/>
      </w:pPr>
      <w:rPr>
        <w:rFonts w:hint="default"/>
        <w:lang w:val="en-US" w:eastAsia="en-US" w:bidi="ar-SA"/>
      </w:rPr>
    </w:lvl>
    <w:lvl w:ilvl="8">
      <w:start w:val="0"/>
      <w:numFmt w:val="bullet"/>
      <w:lvlText w:val="•"/>
      <w:lvlJc w:val="left"/>
      <w:pPr>
        <w:ind w:left="8892" w:hanging="721"/>
      </w:pPr>
      <w:rPr>
        <w:rFonts w:hint="default"/>
        <w:lang w:val="en-US" w:eastAsia="en-US" w:bidi="ar-SA"/>
      </w:rPr>
    </w:lvl>
  </w:abstractNum>
  <w:abstractNum w:abstractNumId="0">
    <w:multiLevelType w:val="hybridMultilevel"/>
    <w:lvl w:ilvl="0">
      <w:start w:val="1"/>
      <w:numFmt w:val="decimal"/>
      <w:lvlText w:val="%1."/>
      <w:lvlJc w:val="left"/>
      <w:pPr>
        <w:ind w:left="1146" w:hanging="56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146" w:hanging="56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3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188" w:hanging="721"/>
      </w:pPr>
      <w:rPr>
        <w:rFonts w:hint="default"/>
        <w:lang w:val="en-US" w:eastAsia="en-US" w:bidi="ar-SA"/>
      </w:rPr>
    </w:lvl>
    <w:lvl w:ilvl="4">
      <w:start w:val="0"/>
      <w:numFmt w:val="bullet"/>
      <w:lvlText w:val="•"/>
      <w:lvlJc w:val="left"/>
      <w:pPr>
        <w:ind w:left="5093" w:hanging="721"/>
      </w:pPr>
      <w:rPr>
        <w:rFonts w:hint="default"/>
        <w:lang w:val="en-US" w:eastAsia="en-US" w:bidi="ar-SA"/>
      </w:rPr>
    </w:lvl>
    <w:lvl w:ilvl="5">
      <w:start w:val="0"/>
      <w:numFmt w:val="bullet"/>
      <w:lvlText w:val="•"/>
      <w:lvlJc w:val="left"/>
      <w:pPr>
        <w:ind w:left="5997" w:hanging="721"/>
      </w:pPr>
      <w:rPr>
        <w:rFonts w:hint="default"/>
        <w:lang w:val="en-US" w:eastAsia="en-US" w:bidi="ar-SA"/>
      </w:rPr>
    </w:lvl>
    <w:lvl w:ilvl="6">
      <w:start w:val="0"/>
      <w:numFmt w:val="bullet"/>
      <w:lvlText w:val="•"/>
      <w:lvlJc w:val="left"/>
      <w:pPr>
        <w:ind w:left="6902" w:hanging="721"/>
      </w:pPr>
      <w:rPr>
        <w:rFonts w:hint="default"/>
        <w:lang w:val="en-US" w:eastAsia="en-US" w:bidi="ar-SA"/>
      </w:rPr>
    </w:lvl>
    <w:lvl w:ilvl="7">
      <w:start w:val="0"/>
      <w:numFmt w:val="bullet"/>
      <w:lvlText w:val="•"/>
      <w:lvlJc w:val="left"/>
      <w:pPr>
        <w:ind w:left="7806" w:hanging="721"/>
      </w:pPr>
      <w:rPr>
        <w:rFonts w:hint="default"/>
        <w:lang w:val="en-US" w:eastAsia="en-US" w:bidi="ar-SA"/>
      </w:rPr>
    </w:lvl>
    <w:lvl w:ilvl="8">
      <w:start w:val="0"/>
      <w:numFmt w:val="bullet"/>
      <w:lvlText w:val="•"/>
      <w:lvlJc w:val="left"/>
      <w:pPr>
        <w:ind w:left="8711" w:hanging="72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58"/>
      <w:ind w:left="1146" w:hanging="566"/>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45" w:hanging="565"/>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58"/>
      <w:ind w:left="1146" w:hanging="5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tryping.com/privacy" TargetMode="External"/><Relationship Id="rId7" Type="http://schemas.openxmlformats.org/officeDocument/2006/relationships/hyperlink" Target="mailto:help@tryping.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2024-06-05T14:53:23Z</dcterms:created>
  <dcterms:modified xsi:type="dcterms:W3CDTF">2024-06-05T14:53:23Z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Creator">
    <vt:lpwstr>Microsoft Word</vt:lpwstr>
  </property>
  <property fmtid="{D5CDD505-2E9C-101B-9397-08002B2CF9AE}" pid="4" name="LastSaved">
    <vt:filetime>2024-06-05T00:00:00Z</vt:filetime>
  </property>
</Properties>
</file>