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EE9" w:rsidRDefault="005C2EBD" w:rsidP="005C2EBD">
      <w:pPr>
        <w:jc w:val="center"/>
        <w:rPr>
          <w:b/>
          <w:sz w:val="24"/>
          <w:szCs w:val="24"/>
        </w:rPr>
      </w:pPr>
      <w:r w:rsidRPr="005C2EBD">
        <w:rPr>
          <w:b/>
          <w:sz w:val="24"/>
          <w:szCs w:val="24"/>
        </w:rPr>
        <w:t>Capstone-2</w:t>
      </w:r>
    </w:p>
    <w:p w:rsidR="005C2EBD" w:rsidRPr="00B90BEE" w:rsidRDefault="005C2EBD" w:rsidP="00B90BEE">
      <w:pPr>
        <w:jc w:val="center"/>
        <w:rPr>
          <w:b/>
          <w:i/>
        </w:rPr>
      </w:pPr>
      <w:r w:rsidRPr="00B90BEE">
        <w:rPr>
          <w:b/>
          <w:i/>
        </w:rPr>
        <w:t>Ecommerce Data</w:t>
      </w:r>
      <w:r w:rsidR="003B238B" w:rsidRPr="00B90BEE">
        <w:rPr>
          <w:b/>
          <w:i/>
        </w:rPr>
        <w:t>set Analysis</w:t>
      </w:r>
    </w:p>
    <w:p w:rsidR="003B238B" w:rsidRPr="00B90BEE" w:rsidRDefault="003B238B" w:rsidP="005C2EBD">
      <w:pPr>
        <w:rPr>
          <w:b/>
          <w:i/>
          <w:u w:val="single"/>
        </w:rPr>
      </w:pPr>
      <w:r w:rsidRPr="00B90BEE">
        <w:rPr>
          <w:b/>
          <w:i/>
          <w:u w:val="single"/>
        </w:rPr>
        <w:t>Problem Statement-</w:t>
      </w:r>
    </w:p>
    <w:p w:rsidR="003B238B" w:rsidRPr="00B90BEE" w:rsidRDefault="003B238B" w:rsidP="005C2EBD">
      <w:r w:rsidRPr="00B90BEE">
        <w:t>Based on the historical purchase record of customer, develop a model to anticipate the purchases that would be made by new customers</w:t>
      </w:r>
    </w:p>
    <w:p w:rsidR="003B238B" w:rsidRPr="00B90BEE" w:rsidRDefault="003B238B" w:rsidP="005C2EBD">
      <w:pPr>
        <w:rPr>
          <w:b/>
          <w:i/>
          <w:color w:val="333333"/>
          <w:u w:val="single"/>
          <w:shd w:val="clear" w:color="auto" w:fill="FFFFFF"/>
        </w:rPr>
      </w:pPr>
      <w:r w:rsidRPr="00B90BEE">
        <w:rPr>
          <w:b/>
          <w:i/>
          <w:color w:val="333333"/>
          <w:u w:val="single"/>
          <w:shd w:val="clear" w:color="auto" w:fill="FFFFFF"/>
        </w:rPr>
        <w:t>Who is your client and why do they care about this problem?</w:t>
      </w:r>
    </w:p>
    <w:p w:rsidR="003B238B" w:rsidRPr="00B90BEE" w:rsidRDefault="003B238B" w:rsidP="005C2EBD">
      <w:pPr>
        <w:rPr>
          <w:color w:val="333333"/>
          <w:shd w:val="clear" w:color="auto" w:fill="FFFFFF"/>
        </w:rPr>
      </w:pPr>
      <w:r w:rsidRPr="00B90BEE">
        <w:rPr>
          <w:color w:val="333333"/>
          <w:shd w:val="clear" w:color="auto" w:fill="FFFFFF"/>
        </w:rPr>
        <w:t xml:space="preserve">This analysis cover all the retail market players. This analysis will help them to find out the purchases which could be done by customers in future and helps them to identify the focus area and </w:t>
      </w:r>
      <w:r w:rsidR="00100FCC" w:rsidRPr="00B90BEE">
        <w:rPr>
          <w:color w:val="333333"/>
          <w:shd w:val="clear" w:color="auto" w:fill="FFFFFF"/>
        </w:rPr>
        <w:t>explore the customer segmentation and insights.</w:t>
      </w:r>
    </w:p>
    <w:p w:rsidR="00100FCC" w:rsidRPr="00B90BEE" w:rsidRDefault="00100FCC" w:rsidP="005C2EBD">
      <w:pPr>
        <w:rPr>
          <w:color w:val="333333"/>
          <w:shd w:val="clear" w:color="auto" w:fill="FFFFFF"/>
        </w:rPr>
      </w:pPr>
    </w:p>
    <w:p w:rsidR="00100FCC" w:rsidRPr="00B90BEE" w:rsidRDefault="00100FCC" w:rsidP="005C2EBD">
      <w:pPr>
        <w:rPr>
          <w:b/>
          <w:i/>
          <w:color w:val="333333"/>
          <w:u w:val="single"/>
          <w:shd w:val="clear" w:color="auto" w:fill="FFFFFF"/>
        </w:rPr>
      </w:pPr>
      <w:r w:rsidRPr="00B90BEE">
        <w:rPr>
          <w:b/>
          <w:i/>
          <w:color w:val="333333"/>
          <w:u w:val="single"/>
          <w:shd w:val="clear" w:color="auto" w:fill="FFFFFF"/>
        </w:rPr>
        <w:t>What data are you going to use for this? How will you acquire this data?</w:t>
      </w:r>
    </w:p>
    <w:p w:rsidR="00100FCC" w:rsidRPr="00B90BEE" w:rsidRDefault="00100FCC" w:rsidP="00100FCC">
      <w:r w:rsidRPr="00B90BEE">
        <w:rPr>
          <w:shd w:val="clear" w:color="auto" w:fill="FFFFFF"/>
        </w:rPr>
        <w:t>T</w:t>
      </w:r>
      <w:r w:rsidRPr="00B90BEE">
        <w:rPr>
          <w:shd w:val="clear" w:color="auto" w:fill="FFFFFF"/>
        </w:rPr>
        <w:t>his is a transnational data set which contains all the transactions occurring between 01/12/2010 and 09/12/2011 for a UK-based and registered non-store online retail. The company mainly sells unique all-occasion gifts. Many customers of the company are wholesalers</w:t>
      </w:r>
    </w:p>
    <w:p w:rsidR="00100FCC" w:rsidRPr="00B90BEE" w:rsidRDefault="00100FCC" w:rsidP="005C2EBD">
      <w:pPr>
        <w:rPr>
          <w:b/>
          <w:i/>
          <w:color w:val="333333"/>
          <w:u w:val="single"/>
          <w:shd w:val="clear" w:color="auto" w:fill="FFFFFF"/>
        </w:rPr>
      </w:pPr>
      <w:r w:rsidRPr="00B90BEE">
        <w:rPr>
          <w:b/>
          <w:i/>
          <w:color w:val="333333"/>
          <w:u w:val="single"/>
          <w:shd w:val="clear" w:color="auto" w:fill="FFFFFF"/>
        </w:rPr>
        <w:t>A</w:t>
      </w:r>
      <w:r w:rsidRPr="00B90BEE">
        <w:rPr>
          <w:b/>
          <w:i/>
          <w:color w:val="333333"/>
          <w:u w:val="single"/>
          <w:shd w:val="clear" w:color="auto" w:fill="FFFFFF"/>
        </w:rPr>
        <w:t>pproach to solving this problem</w:t>
      </w:r>
      <w:r w:rsidRPr="00B90BEE">
        <w:rPr>
          <w:b/>
          <w:i/>
          <w:color w:val="333333"/>
          <w:u w:val="single"/>
          <w:shd w:val="clear" w:color="auto" w:fill="FFFFFF"/>
        </w:rPr>
        <w:t>-</w:t>
      </w:r>
    </w:p>
    <w:p w:rsidR="00100FCC" w:rsidRPr="00B90BEE" w:rsidRDefault="00100FCC" w:rsidP="005C2EBD">
      <w:pPr>
        <w:rPr>
          <w:b/>
          <w:i/>
          <w:color w:val="333333"/>
          <w:u w:val="single"/>
          <w:shd w:val="clear" w:color="auto" w:fill="FFFFFF"/>
        </w:rPr>
      </w:pPr>
      <w:r w:rsidRPr="00B90BEE">
        <w:rPr>
          <w:b/>
          <w:i/>
          <w:color w:val="333333"/>
          <w:u w:val="single"/>
          <w:shd w:val="clear" w:color="auto" w:fill="FFFFFF"/>
        </w:rPr>
        <w:t>Planned Steps-</w:t>
      </w:r>
    </w:p>
    <w:p w:rsidR="00100FCC" w:rsidRPr="00B90BEE" w:rsidRDefault="00100FCC" w:rsidP="00100FCC">
      <w:pPr>
        <w:pStyle w:val="NoSpacing"/>
      </w:pPr>
      <w:r w:rsidRPr="00B90BEE">
        <w:t>1. Basic data preparation</w:t>
      </w:r>
    </w:p>
    <w:p w:rsidR="00100FCC" w:rsidRPr="00B90BEE" w:rsidRDefault="00100FCC" w:rsidP="00100FCC">
      <w:pPr>
        <w:pStyle w:val="NoSpacing"/>
      </w:pPr>
      <w:r w:rsidRPr="00B90BEE">
        <w:t>2. Exploring the data content- Basic exploratory data analysis</w:t>
      </w:r>
    </w:p>
    <w:p w:rsidR="00100FCC" w:rsidRPr="00B90BEE" w:rsidRDefault="00100FCC" w:rsidP="00100FCC">
      <w:pPr>
        <w:pStyle w:val="NoSpacing"/>
      </w:pPr>
      <w:r w:rsidRPr="00B90BEE">
        <w:t>3. Insight on product and customer categories- Explore the data based on product and customer grouping</w:t>
      </w:r>
    </w:p>
    <w:p w:rsidR="00100FCC" w:rsidRPr="00B90BEE" w:rsidRDefault="00100FCC" w:rsidP="00100FCC">
      <w:pPr>
        <w:pStyle w:val="NoSpacing"/>
      </w:pPr>
      <w:r w:rsidRPr="00B90BEE">
        <w:t>4. Classify customer using different ML model to predict the customer future response</w:t>
      </w:r>
    </w:p>
    <w:p w:rsidR="00100FCC" w:rsidRPr="00B90BEE" w:rsidRDefault="00100FCC" w:rsidP="00100FCC">
      <w:pPr>
        <w:pStyle w:val="NoSpacing"/>
      </w:pPr>
      <w:r w:rsidRPr="00B90BEE">
        <w:t>6. Testing the predictions done in the last step</w:t>
      </w:r>
    </w:p>
    <w:p w:rsidR="00100FCC" w:rsidRPr="00B90BEE" w:rsidRDefault="00100FCC" w:rsidP="00100FCC">
      <w:pPr>
        <w:pStyle w:val="NoSpacing"/>
      </w:pPr>
      <w:r w:rsidRPr="00B90BEE">
        <w:t>7. Provide the brief summary</w:t>
      </w:r>
    </w:p>
    <w:p w:rsidR="00100FCC" w:rsidRPr="00B90BEE" w:rsidRDefault="00100FCC" w:rsidP="00100FCC">
      <w:pPr>
        <w:pStyle w:val="NoSpacing"/>
      </w:pPr>
      <w:r w:rsidRPr="00B90BEE">
        <w:t>8. Future exploration- Explore different dataset to deep dive and develop a model to predict the purchase behavior at customer level</w:t>
      </w:r>
    </w:p>
    <w:p w:rsidR="00100FCC" w:rsidRPr="00B90BEE" w:rsidRDefault="00100FCC" w:rsidP="00100FCC">
      <w:pPr>
        <w:pStyle w:val="NoSpacing"/>
        <w:rPr>
          <w:color w:val="333333"/>
          <w:shd w:val="clear" w:color="auto" w:fill="FFFFFF"/>
        </w:rPr>
      </w:pPr>
    </w:p>
    <w:p w:rsidR="00100FCC" w:rsidRDefault="00100FCC" w:rsidP="00100FCC">
      <w:pPr>
        <w:pStyle w:val="NoSpacing"/>
        <w:rPr>
          <w:b/>
          <w:i/>
          <w:color w:val="333333"/>
          <w:u w:val="single"/>
          <w:shd w:val="clear" w:color="auto" w:fill="FFFFFF"/>
        </w:rPr>
      </w:pPr>
      <w:r w:rsidRPr="00B90BEE">
        <w:rPr>
          <w:b/>
          <w:i/>
          <w:color w:val="333333"/>
          <w:u w:val="single"/>
          <w:shd w:val="clear" w:color="auto" w:fill="FFFFFF"/>
        </w:rPr>
        <w:t>Deliverables-</w:t>
      </w:r>
    </w:p>
    <w:p w:rsidR="00B90BEE" w:rsidRPr="00B90BEE" w:rsidRDefault="00B90BEE" w:rsidP="00100FCC">
      <w:pPr>
        <w:pStyle w:val="NoSpacing"/>
        <w:rPr>
          <w:b/>
          <w:i/>
          <w:color w:val="333333"/>
          <w:u w:val="single"/>
          <w:shd w:val="clear" w:color="auto" w:fill="FFFFFF"/>
        </w:rPr>
      </w:pPr>
    </w:p>
    <w:p w:rsidR="00100FCC" w:rsidRPr="00B90BEE" w:rsidRDefault="00100FCC" w:rsidP="00100FCC">
      <w:pPr>
        <w:pStyle w:val="NoSpacing"/>
        <w:rPr>
          <w:color w:val="333333"/>
          <w:shd w:val="clear" w:color="auto" w:fill="FFFFFF"/>
        </w:rPr>
      </w:pPr>
      <w:r w:rsidRPr="00B90BEE">
        <w:rPr>
          <w:color w:val="333333"/>
          <w:shd w:val="clear" w:color="auto" w:fill="FFFFFF"/>
        </w:rPr>
        <w:t>1. Python notebook</w:t>
      </w:r>
    </w:p>
    <w:p w:rsidR="00100FCC" w:rsidRPr="00B90BEE" w:rsidRDefault="00100FCC" w:rsidP="00100FCC">
      <w:pPr>
        <w:pStyle w:val="NoSpacing"/>
        <w:rPr>
          <w:color w:val="333333"/>
          <w:shd w:val="clear" w:color="auto" w:fill="FFFFFF"/>
        </w:rPr>
      </w:pPr>
      <w:r w:rsidRPr="00B90BEE">
        <w:rPr>
          <w:color w:val="333333"/>
          <w:shd w:val="clear" w:color="auto" w:fill="FFFFFF"/>
        </w:rPr>
        <w:t>2.</w:t>
      </w:r>
      <w:r w:rsidR="00B90BEE" w:rsidRPr="00B90BEE">
        <w:rPr>
          <w:color w:val="333333"/>
          <w:shd w:val="clear" w:color="auto" w:fill="FFFFFF"/>
        </w:rPr>
        <w:t xml:space="preserve"> Project Report</w:t>
      </w:r>
    </w:p>
    <w:p w:rsidR="00100FCC" w:rsidRPr="00B90BEE" w:rsidRDefault="00100FCC" w:rsidP="00100FCC">
      <w:pPr>
        <w:pStyle w:val="NoSpacing"/>
        <w:rPr>
          <w:color w:val="333333"/>
          <w:shd w:val="clear" w:color="auto" w:fill="FFFFFF"/>
        </w:rPr>
      </w:pPr>
      <w:r w:rsidRPr="00B90BEE">
        <w:rPr>
          <w:color w:val="333333"/>
          <w:shd w:val="clear" w:color="auto" w:fill="FFFFFF"/>
        </w:rPr>
        <w:t>3.</w:t>
      </w:r>
      <w:r w:rsidR="00B90BEE" w:rsidRPr="00B90BEE">
        <w:rPr>
          <w:color w:val="333333"/>
          <w:shd w:val="clear" w:color="auto" w:fill="FFFFFF"/>
        </w:rPr>
        <w:t xml:space="preserve"> Project Deck/</w:t>
      </w:r>
      <w:proofErr w:type="spellStart"/>
      <w:r w:rsidR="00B90BEE" w:rsidRPr="00B90BEE">
        <w:rPr>
          <w:color w:val="333333"/>
          <w:shd w:val="clear" w:color="auto" w:fill="FFFFFF"/>
        </w:rPr>
        <w:t>ppt</w:t>
      </w:r>
      <w:bookmarkStart w:id="0" w:name="_GoBack"/>
      <w:bookmarkEnd w:id="0"/>
      <w:proofErr w:type="spellEnd"/>
    </w:p>
    <w:sectPr w:rsidR="00100FCC" w:rsidRPr="00B9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23CA9"/>
    <w:multiLevelType w:val="multilevel"/>
    <w:tmpl w:val="DE4A5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6961B3"/>
    <w:multiLevelType w:val="multilevel"/>
    <w:tmpl w:val="9A3ED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15699C"/>
    <w:multiLevelType w:val="multilevel"/>
    <w:tmpl w:val="C43E2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A34924"/>
    <w:multiLevelType w:val="multilevel"/>
    <w:tmpl w:val="478891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66CE4297"/>
    <w:multiLevelType w:val="hybridMultilevel"/>
    <w:tmpl w:val="E01EA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72A6B"/>
    <w:multiLevelType w:val="hybridMultilevel"/>
    <w:tmpl w:val="2F2AA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BD"/>
    <w:rsid w:val="00100FCC"/>
    <w:rsid w:val="003B238B"/>
    <w:rsid w:val="005C2EBD"/>
    <w:rsid w:val="00B90BEE"/>
    <w:rsid w:val="00D96EE9"/>
    <w:rsid w:val="00FD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931D6-434D-4134-8995-721561F7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
    <w:name w:val="mo"/>
    <w:basedOn w:val="DefaultParagraphFont"/>
    <w:rsid w:val="00FD31D2"/>
  </w:style>
  <w:style w:type="character" w:customStyle="1" w:styleId="mjxassistivemathml">
    <w:name w:val="mjx_assistive_mathml"/>
    <w:basedOn w:val="DefaultParagraphFont"/>
    <w:rsid w:val="00FD31D2"/>
  </w:style>
  <w:style w:type="paragraph" w:styleId="NormalWeb">
    <w:name w:val="Normal (Web)"/>
    <w:basedOn w:val="Normal"/>
    <w:uiPriority w:val="99"/>
    <w:semiHidden/>
    <w:unhideWhenUsed/>
    <w:rsid w:val="00100F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FCC"/>
    <w:rPr>
      <w:b/>
      <w:bCs/>
    </w:rPr>
  </w:style>
  <w:style w:type="paragraph" w:styleId="ListParagraph">
    <w:name w:val="List Paragraph"/>
    <w:basedOn w:val="Normal"/>
    <w:uiPriority w:val="34"/>
    <w:qFormat/>
    <w:rsid w:val="00100FCC"/>
    <w:pPr>
      <w:ind w:left="720"/>
      <w:contextualSpacing/>
    </w:pPr>
  </w:style>
  <w:style w:type="paragraph" w:styleId="NoSpacing">
    <w:name w:val="No Spacing"/>
    <w:uiPriority w:val="1"/>
    <w:qFormat/>
    <w:rsid w:val="00100F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Anand</dc:creator>
  <cp:keywords/>
  <dc:description/>
  <cp:lastModifiedBy>Saurabh Anand</cp:lastModifiedBy>
  <cp:revision>1</cp:revision>
  <dcterms:created xsi:type="dcterms:W3CDTF">2017-12-09T05:46:00Z</dcterms:created>
  <dcterms:modified xsi:type="dcterms:W3CDTF">2017-12-09T06:48:00Z</dcterms:modified>
</cp:coreProperties>
</file>