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CD" w:rsidRDefault="00A61A67">
      <w:pPr>
        <w:pStyle w:val="Address2"/>
        <w:spacing w:before="120" w:line="276" w:lineRule="auto"/>
        <w:ind w:right="700"/>
        <w:jc w:val="left"/>
        <w:rPr>
          <w:rFonts w:cs="Arial"/>
          <w:b/>
          <w:bCs/>
          <w:sz w:val="25"/>
          <w:szCs w:val="25"/>
        </w:rPr>
      </w:pPr>
      <w:r>
        <w:rPr>
          <w:noProof/>
          <w:lang w:val="en-IN" w:eastAsia="en-IN"/>
        </w:rPr>
        <w:drawing>
          <wp:anchor distT="0" distB="0" distL="114935" distR="114935" simplePos="0" relativeHeight="3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228600</wp:posOffset>
            </wp:positionV>
            <wp:extent cx="601345" cy="68580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25"/>
          <w:szCs w:val="25"/>
        </w:rPr>
        <w:tab/>
      </w:r>
      <w:r>
        <w:rPr>
          <w:rFonts w:cs="Arial"/>
          <w:b/>
          <w:bCs/>
          <w:sz w:val="25"/>
          <w:szCs w:val="25"/>
        </w:rPr>
        <w:tab/>
      </w:r>
      <w:r>
        <w:rPr>
          <w:rFonts w:cs="Arial"/>
          <w:b/>
          <w:bCs/>
          <w:sz w:val="25"/>
          <w:szCs w:val="25"/>
        </w:rPr>
        <w:tab/>
        <w:t xml:space="preserve"> </w:t>
      </w:r>
    </w:p>
    <w:p w:rsidR="007711CD" w:rsidRDefault="00A61A67">
      <w:pPr>
        <w:pStyle w:val="Address2"/>
        <w:spacing w:before="120" w:line="240" w:lineRule="auto"/>
        <w:ind w:right="706"/>
        <w:jc w:val="left"/>
      </w:pPr>
      <w:r>
        <w:rPr>
          <w:rFonts w:eastAsia="Garamond"/>
          <w:b/>
          <w:bCs/>
          <w:sz w:val="25"/>
          <w:szCs w:val="25"/>
        </w:rPr>
        <w:t xml:space="preserve">                                   </w:t>
      </w:r>
      <w:r>
        <w:rPr>
          <w:rFonts w:cs="Arial"/>
          <w:b/>
          <w:bCs/>
          <w:position w:val="-5"/>
          <w:sz w:val="22"/>
          <w:szCs w:val="22"/>
        </w:rPr>
        <w:t>nATIONAL iNSTITUTE OF tECHNOLOGY</w:t>
      </w:r>
    </w:p>
    <w:p w:rsidR="0080567F" w:rsidRDefault="00A61A67" w:rsidP="0080567F">
      <w:pPr>
        <w:pStyle w:val="Address2"/>
        <w:spacing w:before="120" w:line="240" w:lineRule="auto"/>
        <w:ind w:right="706"/>
        <w:jc w:val="left"/>
      </w:pP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</w:r>
      <w:r>
        <w:rPr>
          <w:rFonts w:cs="Arial"/>
          <w:b/>
          <w:bCs/>
          <w:position w:val="6"/>
          <w:sz w:val="22"/>
          <w:szCs w:val="22"/>
        </w:rPr>
        <w:tab/>
        <w:t xml:space="preserve">               tIRUCHIRAPPALLI</w:t>
      </w:r>
    </w:p>
    <w:p w:rsidR="007711CD" w:rsidRPr="0080567F" w:rsidRDefault="00F57CBD" w:rsidP="0080567F">
      <w:pPr>
        <w:pStyle w:val="Address2"/>
        <w:spacing w:before="120" w:line="240" w:lineRule="auto"/>
        <w:ind w:right="706"/>
        <w:jc w:val="left"/>
      </w:pPr>
      <w:r>
        <w:rPr>
          <w:b/>
          <w:bCs/>
          <w:spacing w:val="80"/>
          <w:sz w:val="28"/>
          <w:szCs w:val="28"/>
        </w:rPr>
        <w:t xml:space="preserve">Saurabh Dubey</w:t>
      </w:r>
      <w:r w:rsidR="00A61A67">
        <w:rPr>
          <w:b/>
          <w:bCs/>
          <w:spacing w:val="80"/>
          <w:sz w:val="28"/>
          <w:szCs w:val="28"/>
        </w:rPr>
        <w:tab/>
      </w:r>
      <w:r w:rsidR="00A61A67">
        <w:rPr>
          <w:b/>
          <w:bCs/>
          <w:spacing w:val="80"/>
          <w:sz w:val="28"/>
          <w:szCs w:val="28"/>
        </w:rPr>
        <w:tab/>
        <w:t xml:space="preserve">    </w:t>
      </w:r>
    </w:p>
    <w:p w:rsidR="007711CD" w:rsidRDefault="00F57CBD">
      <w:pPr>
        <w:pStyle w:val="Address1"/>
        <w:spacing w:after="60"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 xml:space="preserve">Male</w:t>
      </w:r>
      <w:proofErr w:type="gramStart"/>
      <w:r>
        <w:rPr>
          <w:caps w:val="0"/>
          <w:sz w:val="22"/>
          <w:szCs w:val="22"/>
        </w:rPr>
        <w:t/>
      </w:r>
      <w:r w:rsidR="0080567F">
        <w:rPr>
          <w:caps w:val="0"/>
          <w:sz w:val="22"/>
          <w:szCs w:val="22"/>
        </w:rPr>
        <w:t/>
      </w:r>
      <w:proofErr w:type="gramEnd"/>
      <w:r>
        <w:rPr>
          <w:caps w:val="0"/>
          <w:sz w:val="22"/>
          <w:szCs w:val="22"/>
        </w:rPr>
        <w:t xml:space="preserve"/>
      </w:r>
      <w:r w:rsidR="0080567F">
        <w:rPr>
          <w:caps w:val="0"/>
          <w:sz w:val="22"/>
          <w:szCs w:val="22"/>
        </w:rPr>
        <w:t xml:space="preserve">, </w:t>
      </w:r>
      <w:r>
        <w:rPr>
          <w:caps w:val="0"/>
          <w:sz w:val="22"/>
          <w:szCs w:val="22"/>
        </w:rPr>
        <w:t xml:space="preserve">Indian</w:t>
      </w:r>
      <w:r w:rsidR="0080567F">
        <w:rPr>
          <w:caps w:val="0"/>
          <w:sz w:val="22"/>
          <w:szCs w:val="22"/>
        </w:rPr>
        <w:t/>
      </w:r>
      <w:r>
        <w:rPr>
          <w:caps w:val="0"/>
          <w:sz w:val="22"/>
          <w:szCs w:val="22"/>
        </w:rPr>
        <w:t xml:space="preserve"/>
      </w:r>
      <w:r w:rsidR="0080567F">
        <w:rPr>
          <w:caps w:val="0"/>
          <w:sz w:val="22"/>
          <w:szCs w:val="22"/>
        </w:rPr>
        <w:t xml:space="preserve">, </w:t>
      </w:r>
      <w:r>
        <w:rPr>
          <w:caps w:val="0"/>
          <w:sz w:val="22"/>
          <w:szCs w:val="22"/>
        </w:rPr>
        <w:t xml:space="preserve">19</w:t>
      </w:r>
      <w:r w:rsidR="00A61A67">
        <w:rPr>
          <w:caps w:val="0"/>
          <w:sz w:val="22"/>
          <w:szCs w:val="22"/>
        </w:rPr>
        <w:t/>
      </w:r>
      <w:r>
        <w:rPr>
          <w:caps w:val="0"/>
          <w:sz w:val="22"/>
          <w:szCs w:val="22"/>
        </w:rPr>
        <w:t xml:space="preserve"/>
      </w:r>
    </w:p>
    <w:p w:rsidR="007711CD" w:rsidRDefault="00F57CBD" w:rsidP="001C018D">
      <w:pPr>
        <w:pStyle w:val="Address1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 xml:space="preserve">test address</w:t>
      </w:r>
      <w:proofErr w:type="gramStart"/>
      <w:r>
        <w:rPr>
          <w:caps w:val="0"/>
          <w:sz w:val="22"/>
          <w:szCs w:val="22"/>
        </w:rPr>
        <w:t/>
      </w:r>
      <w:r w:rsidR="0080567F">
        <w:rPr>
          <w:caps w:val="0"/>
          <w:sz w:val="22"/>
          <w:szCs w:val="22"/>
        </w:rPr>
        <w:t/>
      </w:r>
      <w:proofErr w:type="gramEnd"/>
      <w:r w:rsidR="001C018D">
        <w:rPr>
          <w:caps w:val="0"/>
          <w:sz w:val="22"/>
          <w:szCs w:val="22"/>
        </w:rPr>
        <w:t xml:space="preserve"/>
      </w:r>
    </w:p>
    <w:p w:rsidR="007711CD" w:rsidRDefault="00E57AE6" w:rsidP="000B3A71">
      <w:pPr>
        <w:pStyle w:val="Address1"/>
        <w:jc w:val="left"/>
        <w:rPr>
          <w:caps w:val="0"/>
          <w:sz w:val="22"/>
          <w:szCs w:val="22"/>
          <w:lang w:val="fr-FR"/>
        </w:rPr>
      </w:pPr>
      <w:r>
        <w:rPr>
          <w:caps w:val="0"/>
          <w:sz w:val="22"/>
          <w:szCs w:val="22"/>
          <w:lang w:val="fr-FR"/>
        </w:rPr>
        <w:t>E</w:t>
      </w:r>
      <w:r w:rsidR="0080567F">
        <w:rPr>
          <w:caps w:val="0"/>
          <w:sz w:val="22"/>
          <w:szCs w:val="22"/>
          <w:lang w:val="fr-FR"/>
        </w:rPr>
        <w:t>mail</w:t>
      </w:r>
      <w:r w:rsidR="001C018D">
        <w:rPr>
          <w:caps w:val="0"/>
          <w:sz w:val="22"/>
          <w:szCs w:val="22"/>
          <w:lang w:val="fr-FR"/>
        </w:rPr>
        <w:t xml:space="preserve"> : </w:t>
      </w:r>
      <w:r w:rsidR="00F57CBD">
        <w:rPr>
          <w:caps w:val="0"/>
          <w:sz w:val="22"/>
          <w:szCs w:val="22"/>
          <w:lang w:val="fr-FR"/>
        </w:rPr>
        <w:t xml:space="preserve">saurabhd336@gmail.com</w:t>
      </w:r>
      <w:proofErr w:type="spellStart"/>
      <w:r w:rsidR="0080567F">
        <w:rPr>
          <w:caps w:val="0"/>
          <w:sz w:val="22"/>
          <w:szCs w:val="22"/>
          <w:lang w:val="fr-FR"/>
        </w:rPr>
        <w:t/>
      </w:r>
      <w:proofErr w:type="spellEnd"/>
      <w:r w:rsidR="00F57CBD">
        <w:rPr>
          <w:caps w:val="0"/>
          <w:sz w:val="22"/>
          <w:szCs w:val="22"/>
          <w:lang w:val="fr-FR"/>
        </w:rPr>
        <w:t xml:space="preserve"/>
      </w:r>
    </w:p>
    <w:p w:rsidR="007711CD" w:rsidRDefault="00A61A67">
      <w:pPr>
        <w:pStyle w:val="SectionTitle"/>
        <w:shd w:val="clear" w:color="auto" w:fill="C0C0C0"/>
        <w:tabs>
          <w:tab w:val="left" w:pos="2758"/>
        </w:tabs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>PERSONAL DETAILS</w:t>
      </w:r>
      <w:r>
        <w:rPr>
          <w:b/>
          <w:sz w:val="25"/>
          <w:szCs w:val="25"/>
        </w:rPr>
        <w:tab/>
      </w:r>
    </w:p>
    <w:p w:rsidR="007711CD" w:rsidRDefault="0080567F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Father’s Name</w:t>
      </w:r>
      <w:r w:rsidR="00E57AE6">
        <w:rPr>
          <w:sz w:val="25"/>
          <w:szCs w:val="25"/>
        </w:rPr>
        <w:tab/>
      </w:r>
      <w:r w:rsidR="00E57AE6">
        <w:rPr>
          <w:sz w:val="25"/>
          <w:szCs w:val="25"/>
        </w:rPr>
        <w:tab/>
        <w:t xml:space="preserve">:  </w:t>
      </w:r>
      <w:r w:rsidR="00F57CBD">
        <w:rPr>
          <w:sz w:val="25"/>
          <w:szCs w:val="25"/>
        </w:rPr>
        <w:t xml:space="preserve">Permatma Prasad Dubey</w:t>
      </w:r>
      <w:proofErr w:type="spellStart"/>
      <w:r>
        <w:rPr>
          <w:sz w:val="25"/>
          <w:szCs w:val="25"/>
        </w:rPr>
        <w:t/>
      </w:r>
      <w:proofErr w:type="spellEnd"/>
      <w:r w:rsidR="00F57CBD">
        <w:rPr>
          <w:sz w:val="25"/>
          <w:szCs w:val="25"/>
        </w:rPr>
        <w:t xml:space="preserve"/>
      </w:r>
      <w:r w:rsidR="00A61A67">
        <w:rPr>
          <w:sz w:val="25"/>
          <w:szCs w:val="25"/>
        </w:rPr>
        <w:tab/>
      </w:r>
      <w:r w:rsidR="00A61A67">
        <w:rPr>
          <w:sz w:val="25"/>
          <w:szCs w:val="25"/>
        </w:rPr>
        <w:tab/>
      </w:r>
      <w:r w:rsidR="00A61A67">
        <w:rPr>
          <w:sz w:val="25"/>
          <w:szCs w:val="25"/>
        </w:rPr>
        <w:tab/>
      </w:r>
    </w:p>
    <w:p w:rsidR="007711CD" w:rsidRDefault="00FD1DAB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Date of Birth</w:t>
      </w:r>
      <w:r w:rsidR="00E57AE6">
        <w:rPr>
          <w:sz w:val="25"/>
          <w:szCs w:val="25"/>
        </w:rPr>
        <w:tab/>
      </w:r>
      <w:r w:rsidR="00E57AE6">
        <w:rPr>
          <w:sz w:val="25"/>
          <w:szCs w:val="25"/>
        </w:rPr>
        <w:tab/>
        <w:t xml:space="preserve">:  </w:t>
      </w:r>
      <w:r w:rsidR="00F57CBD">
        <w:rPr>
          <w:sz w:val="25"/>
          <w:szCs w:val="25"/>
        </w:rPr>
        <w:t xml:space="preserve">2nd March 1996</w:t>
      </w:r>
      <w:proofErr w:type="spellStart"/>
      <w:r>
        <w:rPr>
          <w:sz w:val="25"/>
          <w:szCs w:val="25"/>
        </w:rPr>
        <w:t/>
      </w:r>
      <w:r w:rsidR="0080567F">
        <w:rPr>
          <w:sz w:val="25"/>
          <w:szCs w:val="25"/>
        </w:rPr>
        <w:t/>
      </w:r>
      <w:proofErr w:type="spellEnd"/>
      <w:r w:rsidR="00F57CBD">
        <w:rPr>
          <w:sz w:val="25"/>
          <w:szCs w:val="25"/>
        </w:rPr>
        <w:t xml:space="preserve"/>
      </w:r>
    </w:p>
    <w:p w:rsidR="007711CD" w:rsidRDefault="00A61A67" w:rsidP="00605586">
      <w:pPr>
        <w:pStyle w:val="ListParagraph"/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t>Languages Known</w:t>
      </w:r>
      <w:r w:rsidR="00E57AE6">
        <w:rPr>
          <w:sz w:val="25"/>
          <w:szCs w:val="25"/>
        </w:rPr>
        <w:tab/>
      </w:r>
      <w:r>
        <w:rPr>
          <w:sz w:val="25"/>
          <w:szCs w:val="25"/>
        </w:rPr>
        <w:t>:</w:t>
      </w:r>
      <w:r w:rsidR="00E57AE6">
        <w:rPr>
          <w:sz w:val="25"/>
          <w:szCs w:val="25"/>
        </w:rPr>
        <w:t xml:space="preserve">  </w:t>
      </w:r>
      <w:r w:rsidR="00F57CBD">
        <w:rPr>
          <w:sz w:val="25"/>
          <w:szCs w:val="25"/>
        </w:rPr>
        <w:t xml:space="preserve">Hindi, English</w:t>
      </w:r>
      <w:proofErr w:type="spellStart"/>
      <w:r w:rsidR="0080567F">
        <w:rPr>
          <w:sz w:val="25"/>
          <w:szCs w:val="25"/>
        </w:rPr>
        <w:t/>
      </w:r>
      <w:proofErr w:type="spellEnd"/>
      <w:r w:rsidR="00F57CBD">
        <w:rPr>
          <w:sz w:val="25"/>
          <w:szCs w:val="25"/>
        </w:rPr>
        <w:t xml:space="preserve"/>
      </w:r>
      <w:r>
        <w:rPr>
          <w:sz w:val="25"/>
          <w:szCs w:val="25"/>
        </w:rPr>
        <w:tab/>
      </w:r>
    </w:p>
    <w:p w:rsidR="007711CD" w:rsidRDefault="00A61A67" w:rsidP="0053163E">
      <w:pPr>
        <w:pStyle w:val="SectionTitle"/>
        <w:shd w:val="clear" w:color="auto" w:fill="C0C0C0"/>
        <w:spacing w:before="120" w:line="276" w:lineRule="auto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4280"/>
        <w:gridCol w:w="2520"/>
      </w:tblGrid>
      <w:tr w:rsidR="00EC6EA9" w:rsidTr="00A419AE">
        <w:tc>
          <w:tcPr>
            <w:tcW w:w="3005" w:type="dxa"/>
          </w:tcPr>
          <w:p w:rsidR="00EC6EA9" w:rsidRPr="00265ED8" w:rsidRDefault="00EC6EA9" w:rsidP="00EC6EA9">
            <w:proofErr w:type="spellStart"/>
            <w:r w:rsidRPr="00265ED8">
              <w:rPr>
                <w:b/>
                <w:sz w:val="25"/>
                <w:szCs w:val="25"/>
              </w:rPr>
              <w:t>B.Tech</w:t>
            </w:r>
            <w:proofErr w:type="spellEnd"/>
            <w:r w:rsidRPr="00265ED8">
              <w:rPr>
                <w:b/>
                <w:sz w:val="25"/>
                <w:szCs w:val="25"/>
              </w:rPr>
              <w:t xml:space="preserve">   </w:t>
            </w:r>
          </w:p>
        </w:tc>
        <w:tc>
          <w:tcPr>
            <w:tcW w:w="4280" w:type="dxa"/>
          </w:tcPr>
          <w:p w:rsidR="00EC6EA9" w:rsidRDefault="00EC6EA9" w:rsidP="00EC6EA9">
            <w:pPr>
              <w:jc w:val="center"/>
            </w:pPr>
            <w:r>
              <w:rPr>
                <w:rFonts w:eastAsia="Garamond"/>
                <w:b/>
                <w:sz w:val="25"/>
                <w:szCs w:val="25"/>
              </w:rPr>
              <w:t xml:space="preserve">EEE</w:t>
            </w:r>
            <w:r>
              <w:rPr>
                <w:b/>
                <w:sz w:val="25"/>
                <w:szCs w:val="25"/>
              </w:rPr>
              <w:t xml:space="preserve"/>
            </w:r>
          </w:p>
        </w:tc>
        <w:tc>
          <w:tcPr>
            <w:tcW w:w="2520" w:type="dxa"/>
          </w:tcPr>
          <w:p w:rsidR="00EC6EA9" w:rsidRDefault="00EC6EA9" w:rsidP="00EC6EA9">
            <w:pPr>
              <w:jc w:val="right"/>
            </w:pPr>
            <w:r>
              <w:rPr>
                <w:b/>
                <w:sz w:val="25"/>
                <w:szCs w:val="25"/>
              </w:rPr>
              <w:t xml:space="preserve">CGPA : 8.04</w:t>
            </w:r>
            <w:proofErr w:type="spellStart"/>
            <w:r>
              <w:rPr>
                <w:b/>
                <w:sz w:val="25"/>
                <w:szCs w:val="25"/>
              </w:rPr>
              <w:t/>
            </w:r>
            <w:proofErr w:type="spellEnd"/>
            <w:r>
              <w:rPr>
                <w:b/>
                <w:sz w:val="25"/>
                <w:szCs w:val="25"/>
              </w:rPr>
              <w:t xml:space="preserve"/>
            </w:r>
          </w:p>
        </w:tc>
      </w:tr>
    </w:tbl>
    <w:p w:rsidR="00EC6EA9" w:rsidRDefault="00EC6EA9" w:rsidP="00EC6EA9">
      <w:pPr>
        <w:tabs>
          <w:tab w:val="left" w:pos="27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830"/>
      </w:tblGrid>
      <w:tr w:rsidR="00EC6EA9" w:rsidTr="00A419AE">
        <w:tc>
          <w:tcPr>
            <w:tcW w:w="197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>Semester</w:t>
            </w:r>
          </w:p>
        </w:tc>
        <w:tc>
          <w:tcPr>
            <w:tcW w:w="7830" w:type="dxa"/>
          </w:tcPr>
          <w:p w:rsidR="00EC6EA9" w:rsidRDefault="00EC6EA9" w:rsidP="00EC6EA9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I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0"/>
              </w:rPr>
              <w:t xml:space="preserve">Dec 12</w:t>
            </w:r>
            <w:proofErr w:type="spellStart"/>
            <w:r>
              <w:rPr>
                <w:sz w:val="20"/>
              </w:rPr>
              <w:t/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830" w:type="dxa"/>
          </w:tcPr>
          <w:p w:rsidR="00EC6EA9" w:rsidRDefault="00EC6EA9" w:rsidP="00EC6EA9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II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0"/>
              </w:rPr>
              <w:t xml:space="preserve">May 13</w:t>
            </w:r>
            <w:proofErr w:type="spellStart"/>
            <w:r>
              <w:rPr>
                <w:sz w:val="20"/>
              </w:rPr>
              <w:t/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830" w:type="dxa"/>
          </w:tcPr>
          <w:p w:rsidR="00EC6EA9" w:rsidRDefault="00EC6EA9" w:rsidP="00EC6EA9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III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0"/>
              </w:rPr>
              <w:t xml:space="preserve">Dec 13</w:t>
            </w:r>
            <w:proofErr w:type="spellStart"/>
            <w:r>
              <w:rPr>
                <w:sz w:val="20"/>
              </w:rPr>
              <w:t/>
            </w:r>
            <w:proofErr w:type="spellEnd"/>
            <w:r>
              <w:rPr>
                <w:sz w:val="20"/>
              </w:rPr>
              <w:t xml:space="preserve"/>
            </w:r>
          </w:p>
        </w:tc>
      </w:tr>
      <w:tr w:rsidR="00EC6EA9" w:rsidTr="00A419AE">
        <w:tc>
          <w:tcPr>
            <w:tcW w:w="197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>GPA</w:t>
            </w:r>
          </w:p>
        </w:tc>
        <w:tc>
          <w:tcPr>
            <w:tcW w:w="783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8.65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</w:tc>
        <w:tc>
          <w:tcPr>
            <w:tcW w:w="783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8.45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</w:tc>
        <w:tc>
          <w:tcPr>
            <w:tcW w:w="783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7.67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</w:tc>
      </w:tr>
    </w:tbl>
    <w:p w:rsidR="00EC6EA9" w:rsidRDefault="00EC6EA9" w:rsidP="00EC6EA9">
      <w:pPr>
        <w:tabs>
          <w:tab w:val="left" w:pos="2745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4050"/>
        <w:gridCol w:w="1817"/>
      </w:tblGrid>
      <w:tr w:rsidR="00EC6EA9" w:rsidTr="00A419AE">
        <w:tc>
          <w:tcPr>
            <w:tcW w:w="269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XII (CBSE)</w:t>
            </w:r>
          </w:p>
        </w:tc>
        <w:tc>
          <w:tcPr>
            <w:tcW w:w="126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>2013</w:t>
            </w:r>
          </w:p>
        </w:tc>
        <w:tc>
          <w:tcPr>
            <w:tcW w:w="405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>Long school name to test table stability sfajnksfj asjfli asjdja sfjaos foasjfo ajsfjaisf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</w:tc>
        <w:tc>
          <w:tcPr>
            <w:tcW w:w="1817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b/>
                <w:sz w:val="25"/>
                <w:szCs w:val="25"/>
              </w:rPr>
              <w:t xml:space="preserve">95%</w:t>
            </w:r>
            <w:proofErr w:type="spellStart"/>
            <w:r>
              <w:rPr>
                <w:b/>
                <w:sz w:val="25"/>
                <w:szCs w:val="25"/>
              </w:rPr>
              <w:t/>
            </w:r>
            <w:proofErr w:type="spellEnd"/>
            <w:r>
              <w:rPr>
                <w:b/>
                <w:sz w:val="25"/>
                <w:szCs w:val="25"/>
              </w:rPr>
              <w:t xml:space="preserve"/>
            </w:r>
          </w:p>
        </w:tc>
      </w:tr>
      <w:tr w:rsidR="00EC6EA9" w:rsidTr="00A419AE">
        <w:tc>
          <w:tcPr>
            <w:tcW w:w="2695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sz w:val="25"/>
                <w:szCs w:val="25"/>
              </w:rPr>
              <w:t xml:space="preserve"/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>X (CBSE)</w:t>
            </w:r>
          </w:p>
        </w:tc>
        <w:tc>
          <w:tcPr>
            <w:tcW w:w="126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>2011</w:t>
            </w:r>
          </w:p>
        </w:tc>
        <w:tc>
          <w:tcPr>
            <w:tcW w:w="4050" w:type="dxa"/>
          </w:tcPr>
          <w:p w:rsidR="00EC6EA9" w:rsidRDefault="00EC6EA9" w:rsidP="00EC6EA9">
            <w:pPr>
              <w:tabs>
                <w:tab w:val="left" w:pos="2745"/>
              </w:tabs>
              <w:jc w:val="center"/>
            </w:pPr>
            <w:r>
              <w:rPr>
                <w:sz w:val="25"/>
                <w:szCs w:val="25"/>
              </w:rPr>
              <w:t xml:space="preserve">Kendriya Vidyalaya</w:t>
            </w:r>
            <w:proofErr w:type="spellStart"/>
            <w:r>
              <w:rPr>
                <w:sz w:val="25"/>
                <w:szCs w:val="25"/>
              </w:rPr>
              <w:t/>
            </w:r>
            <w:proofErr w:type="spellEnd"/>
            <w:r>
              <w:rPr>
                <w:sz w:val="25"/>
                <w:szCs w:val="25"/>
              </w:rPr>
              <w:t xml:space="preserve"/>
            </w:r>
          </w:p>
        </w:tc>
        <w:tc>
          <w:tcPr>
            <w:tcW w:w="1817" w:type="dxa"/>
          </w:tcPr>
          <w:p w:rsidR="00EC6EA9" w:rsidRDefault="00EC6EA9" w:rsidP="00EC6EA9">
            <w:pPr>
              <w:tabs>
                <w:tab w:val="left" w:pos="2745"/>
              </w:tabs>
            </w:pPr>
            <w:r>
              <w:rPr>
                <w:b/>
                <w:sz w:val="25"/>
                <w:szCs w:val="25"/>
              </w:rPr>
              <w:t xml:space="preserve">95%</w:t>
            </w:r>
            <w:proofErr w:type="spellStart"/>
            <w:r>
              <w:rPr>
                <w:b/>
                <w:sz w:val="25"/>
                <w:szCs w:val="25"/>
              </w:rPr>
              <w:t/>
            </w:r>
            <w:proofErr w:type="spellEnd"/>
            <w:r>
              <w:rPr>
                <w:b/>
                <w:sz w:val="25"/>
                <w:szCs w:val="25"/>
              </w:rPr>
              <w:t xml:space="preserve"/>
            </w:r>
          </w:p>
        </w:tc>
      </w:tr>
    </w:tbl>
    <w:p w:rsidR="00EC6EA9" w:rsidRPr="00EC6EA9" w:rsidRDefault="00EC6EA9" w:rsidP="00EC6EA9"/>
    <w:p w:rsidR="007711CD" w:rsidRDefault="00A61A67" w:rsidP="00F272EB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>Academic ACHIEVEMENTS AND co-curricular activities</w:t>
      </w:r>
    </w:p>
    <w:p w:rsidR="00F272EB" w:rsidRDefault="00F272EB" w:rsidP="00605586">
      <w:pPr>
        <w:spacing w:after="60"/>
        <w:ind w:left="36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/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sz w:val="25"/>
          <w:szCs w:val="25"/>
        </w:rPr>
        <w:t/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sz w:val="25"/>
          <w:szCs w:val="25"/>
        </w:rPr>
        <w:t/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sz w:val="25"/>
          <w:szCs w:val="25"/>
        </w:rPr>
        <w:t/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sz w:val="25"/>
          <w:szCs w:val="25"/>
        </w:rPr>
        <w:t/>
      </w:r>
    </w:p>
    <w:p w:rsidR="007711CD" w:rsidRPr="00605586" w:rsidRDefault="00F272EB" w:rsidP="00605586">
      <w:pPr>
        <w:numPr>
          <w:ilvl w:val="0"/>
          <w:numId w:val="5"/>
        </w:numPr>
        <w:spacing w:after="60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sz w:val="25"/>
          <w:szCs w:val="25"/>
        </w:rPr>
        <w:t/>
      </w:r>
    </w:p>
    <w:p w:rsidR="007711CD" w:rsidRDefault="00A61A67" w:rsidP="00F272EB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PROJECT WORK/ training</w:t>
      </w:r>
    </w:p>
    <w:p w:rsidR="00F272EB" w:rsidRDefault="00F272EB" w:rsidP="00605586">
      <w:pPr>
        <w:tabs>
          <w:tab w:val="left" w:pos="660"/>
        </w:tabs>
        <w:spacing w:before="120"/>
        <w:ind w:left="30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/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rFonts w:eastAsia="Garamond"/>
        </w:rPr>
        <w:t/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rFonts w:eastAsia="Garamond"/>
        </w:rPr>
        <w:t/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rFonts w:eastAsia="Garamond"/>
        </w:rPr>
        <w:t/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rFonts w:eastAsia="Garamond"/>
        </w:rPr>
        <w:t/>
      </w:r>
    </w:p>
    <w:p w:rsidR="007711CD" w:rsidRPr="00605586" w:rsidRDefault="002B4904" w:rsidP="00605586">
      <w:pPr>
        <w:numPr>
          <w:ilvl w:val="0"/>
          <w:numId w:val="6"/>
        </w:numPr>
        <w:rPr>
          <w:rFonts w:eastAsia="Garamond"/>
          <w:sz w:val="25"/>
          <w:szCs w:val="25"/>
        </w:rPr>
      </w:pPr>
      <w:bookmarkStart w:id="0" w:name="_GoBack"/>
      <w:bookmarkEnd w:id="0"/>
      <w:r w:rsidRPr="002B4904">
        <w:rPr>
          <w:rFonts w:eastAsia="Garamond"/>
          <w:sz w:val="25"/>
          <w:szCs w:val="25"/>
        </w:rPr>
        <w:t xml:space="preserve">Lorem ipsum dolor sit amet, consectetur adipiscing elit.</w:t>
      </w:r>
      <w:r w:rsidRPr="00605586">
        <w:rPr>
          <w:rFonts w:eastAsia="Garamond"/>
        </w:rPr>
        <w:t/>
      </w:r>
      <w:r w:rsidR="00A61A67" w:rsidRPr="00605586">
        <w:rPr>
          <w:rFonts w:eastAsia="Garamond"/>
        </w:rPr>
        <w:t xml:space="preserve"> </w:t>
      </w:r>
    </w:p>
    <w:p w:rsidR="007711CD" w:rsidRDefault="00A61A67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SOFTWARE SKILL SET</w:t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 xml:space="preserve">Languages   </w:t>
      </w:r>
      <w:r>
        <w:rPr>
          <w:b/>
          <w:i/>
          <w:sz w:val="25"/>
          <w:szCs w:val="25"/>
        </w:rPr>
        <w:t xml:space="preserve">   </w:t>
      </w:r>
      <w:r>
        <w:rPr>
          <w:i/>
          <w:sz w:val="25"/>
          <w:szCs w:val="25"/>
        </w:rPr>
        <w:t xml:space="preserve">       </w:t>
      </w:r>
      <w:r>
        <w:rPr>
          <w:i/>
          <w:sz w:val="25"/>
          <w:szCs w:val="25"/>
        </w:rPr>
        <w:tab/>
        <w:t xml:space="preserve">       </w:t>
      </w:r>
      <w:r>
        <w:rPr>
          <w:sz w:val="25"/>
          <w:szCs w:val="25"/>
        </w:rPr>
        <w:t>:</w:t>
      </w:r>
      <w:r w:rsidR="00F272EB">
        <w:rPr>
          <w:i/>
          <w:sz w:val="25"/>
          <w:szCs w:val="25"/>
        </w:rPr>
        <w:t xml:space="preserve">  </w:t>
      </w:r>
      <w:r w:rsidR="00F272EB">
        <w:rPr>
          <w:sz w:val="25"/>
          <w:szCs w:val="25"/>
        </w:rPr>
        <w:t xml:space="preserve">C, C++, Python, Javascript</w:t>
      </w:r>
      <w:proofErr w:type="spellStart"/>
      <w:r w:rsidR="00F272EB">
        <w:rPr>
          <w:sz w:val="25"/>
          <w:szCs w:val="25"/>
        </w:rPr>
        <w:t/>
      </w:r>
      <w:proofErr w:type="spellEnd"/>
      <w:r w:rsidR="00F272EB">
        <w:rPr>
          <w:sz w:val="25"/>
          <w:szCs w:val="25"/>
        </w:rPr>
        <w:t xml:space="preserve"/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Operating System</w:t>
      </w:r>
      <w:r>
        <w:rPr>
          <w:i/>
          <w:sz w:val="25"/>
          <w:szCs w:val="25"/>
        </w:rPr>
        <w:t xml:space="preserve">              </w:t>
      </w:r>
      <w:r w:rsidR="00F272EB">
        <w:rPr>
          <w:sz w:val="25"/>
          <w:szCs w:val="25"/>
        </w:rPr>
        <w:t xml:space="preserve">:  Windows, Ubuntu, Unix</w:t>
      </w:r>
      <w:proofErr w:type="spellStart"/>
      <w:r w:rsidR="00F272EB">
        <w:rPr>
          <w:sz w:val="25"/>
          <w:szCs w:val="25"/>
        </w:rPr>
        <w:t/>
      </w:r>
      <w:proofErr w:type="spellEnd"/>
      <w:r w:rsidR="00F272EB">
        <w:rPr>
          <w:sz w:val="25"/>
          <w:szCs w:val="25"/>
        </w:rPr>
        <w:t xml:space="preserve"/>
      </w:r>
      <w:r w:rsidR="00F272EB">
        <w:rPr>
          <w:i/>
          <w:sz w:val="25"/>
          <w:szCs w:val="25"/>
        </w:rPr>
        <w:t xml:space="preserve">  </w:t>
      </w:r>
    </w:p>
    <w:p w:rsidR="00AF401B" w:rsidRPr="00AF401B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Packages</w:t>
      </w:r>
      <w:r>
        <w:rPr>
          <w:b/>
          <w:sz w:val="25"/>
          <w:szCs w:val="25"/>
        </w:rPr>
        <w:t xml:space="preserve">  </w:t>
      </w:r>
      <w:r>
        <w:rPr>
          <w:b/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 xml:space="preserve">            </w:t>
      </w:r>
      <w:r>
        <w:rPr>
          <w:i/>
          <w:sz w:val="25"/>
          <w:szCs w:val="25"/>
        </w:rPr>
        <w:tab/>
        <w:t xml:space="preserve">       </w:t>
      </w:r>
      <w:r w:rsidR="00F272EB">
        <w:rPr>
          <w:sz w:val="25"/>
          <w:szCs w:val="25"/>
        </w:rPr>
        <w:t xml:space="preserve">:  MS Office, MATLAB</w:t>
      </w:r>
    </w:p>
    <w:p w:rsidR="007711CD" w:rsidRDefault="00A61A67" w:rsidP="00605586">
      <w:pPr>
        <w:numPr>
          <w:ilvl w:val="0"/>
          <w:numId w:val="4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&lt;</w:t>
      </w:r>
      <w:proofErr w:type="gramStart"/>
      <w:r>
        <w:rPr>
          <w:sz w:val="25"/>
          <w:szCs w:val="25"/>
        </w:rPr>
        <w:t>certifications</w:t>
      </w:r>
      <w:proofErr w:type="gramEnd"/>
      <w:r>
        <w:rPr>
          <w:sz w:val="25"/>
          <w:szCs w:val="25"/>
        </w:rPr>
        <w:t xml:space="preserve"> if any &gt;      :  (e.g. CCNA etc.)  </w:t>
      </w:r>
    </w:p>
    <w:p w:rsidR="007711CD" w:rsidRDefault="00A61A67">
      <w:pPr>
        <w:pStyle w:val="SectionTitle"/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>
        <w:rPr>
          <w:b/>
          <w:sz w:val="25"/>
          <w:szCs w:val="25"/>
        </w:rPr>
        <w:t xml:space="preserve">EXTRA CURRICULAR ACTIVITIES </w:t>
      </w:r>
    </w:p>
    <w:p w:rsidR="007711CD" w:rsidRDefault="00A61A67">
      <w:pPr>
        <w:spacing w:after="60" w:line="276" w:lineRule="auto"/>
        <w:rPr>
          <w:sz w:val="25"/>
          <w:szCs w:val="25"/>
        </w:rPr>
      </w:pPr>
      <w:r>
        <w:rPr>
          <w:b/>
          <w:i/>
          <w:sz w:val="25"/>
          <w:szCs w:val="25"/>
        </w:rPr>
        <w:t xml:space="preserve">Positions of Responsibility </w:t>
      </w:r>
      <w:r>
        <w:rPr>
          <w:i/>
          <w:sz w:val="25"/>
          <w:szCs w:val="25"/>
        </w:rPr>
        <w:t xml:space="preserve">: </w:t>
      </w:r>
      <w:r>
        <w:rPr>
          <w:i/>
          <w:sz w:val="21"/>
          <w:szCs w:val="25"/>
        </w:rPr>
        <w:t xml:space="preserve"> </w:t>
      </w:r>
      <w:r>
        <w:rPr>
          <w:sz w:val="21"/>
          <w:szCs w:val="25"/>
        </w:rPr>
        <w:t>&lt;eliminate this head if you don’t have any&gt;</w:t>
      </w:r>
    </w:p>
    <w:p w:rsidR="007711CD" w:rsidRPr="00F272EB" w:rsidRDefault="00A61A67" w:rsidP="00F272EB">
      <w:pPr>
        <w:numPr>
          <w:ilvl w:val="0"/>
          <w:numId w:val="3"/>
        </w:numPr>
        <w:spacing w:after="60" w:line="276" w:lineRule="auto"/>
        <w:rPr>
          <w:rFonts w:eastAsia="Garamond"/>
          <w:sz w:val="25"/>
          <w:szCs w:val="25"/>
        </w:rPr>
      </w:pPr>
      <w:r>
        <w:rPr>
          <w:rFonts w:eastAsia="Garamond"/>
          <w:sz w:val="25"/>
          <w:szCs w:val="25"/>
        </w:rPr>
        <w:t xml:space="preserve">  </w:t>
      </w:r>
    </w:p>
    <w:p w:rsidR="007711CD" w:rsidRDefault="00A61A67">
      <w:pPr>
        <w:spacing w:after="60" w:line="276" w:lineRule="auto"/>
      </w:pPr>
      <w:r>
        <w:rPr>
          <w:b/>
          <w:i/>
          <w:sz w:val="25"/>
          <w:szCs w:val="25"/>
        </w:rPr>
        <w:t>Cultural Activities</w:t>
      </w:r>
      <w:r>
        <w:rPr>
          <w:i/>
          <w:sz w:val="25"/>
          <w:szCs w:val="25"/>
        </w:rPr>
        <w:t xml:space="preserve">: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7711CD">
      <w:pPr>
        <w:spacing w:after="60" w:line="276" w:lineRule="auto"/>
        <w:rPr>
          <w:bCs/>
          <w:iCs/>
          <w:sz w:val="25"/>
          <w:szCs w:val="25"/>
        </w:rPr>
      </w:pPr>
    </w:p>
    <w:p w:rsidR="007711CD" w:rsidRDefault="00A61A67">
      <w:pPr>
        <w:spacing w:after="60" w:line="276" w:lineRule="auto"/>
      </w:pPr>
      <w:r>
        <w:rPr>
          <w:b/>
          <w:i/>
          <w:sz w:val="25"/>
          <w:szCs w:val="25"/>
        </w:rPr>
        <w:t>Sports Activities</w:t>
      </w:r>
      <w:r>
        <w:rPr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A61A67">
      <w:pPr>
        <w:numPr>
          <w:ilvl w:val="0"/>
          <w:numId w:val="7"/>
        </w:numPr>
        <w:spacing w:after="60" w:line="276" w:lineRule="auto"/>
        <w:ind w:hanging="1104"/>
        <w:rPr>
          <w:rFonts w:eastAsia="Garamond"/>
          <w:bCs/>
          <w:iCs/>
          <w:sz w:val="25"/>
          <w:szCs w:val="25"/>
        </w:rPr>
      </w:pPr>
      <w:r>
        <w:rPr>
          <w:rFonts w:eastAsia="Garamond"/>
          <w:bCs/>
          <w:iCs/>
          <w:sz w:val="25"/>
          <w:szCs w:val="25"/>
        </w:rPr>
        <w:t xml:space="preserve"> </w:t>
      </w:r>
    </w:p>
    <w:p w:rsidR="007711CD" w:rsidRDefault="007711CD">
      <w:pPr>
        <w:spacing w:after="60" w:line="276" w:lineRule="auto"/>
        <w:rPr>
          <w:bCs/>
          <w:iCs/>
          <w:sz w:val="25"/>
          <w:szCs w:val="25"/>
        </w:rPr>
      </w:pPr>
    </w:p>
    <w:p w:rsidR="007711CD" w:rsidRDefault="00A61A67">
      <w:pPr>
        <w:spacing w:after="60" w:line="276" w:lineRule="auto"/>
        <w:rPr>
          <w:b/>
          <w:bCs/>
          <w:i/>
          <w:iCs/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>Others</w:t>
      </w:r>
    </w:p>
    <w:p w:rsidR="007711CD" w:rsidRDefault="007711CD">
      <w:pPr>
        <w:numPr>
          <w:ilvl w:val="0"/>
          <w:numId w:val="2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7711CD" w:rsidRDefault="007711CD">
      <w:pPr>
        <w:numPr>
          <w:ilvl w:val="0"/>
          <w:numId w:val="2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7711CD" w:rsidRPr="00605586" w:rsidRDefault="007711CD" w:rsidP="00605586">
      <w:pPr>
        <w:spacing w:after="60" w:line="276" w:lineRule="auto"/>
        <w:ind w:left="690"/>
        <w:rPr>
          <w:b/>
          <w:bCs/>
          <w:i/>
          <w:iCs/>
          <w:sz w:val="25"/>
          <w:szCs w:val="25"/>
        </w:rPr>
        <w:sectPr w:rsidR="007711CD" w:rsidRPr="00605586">
          <w:headerReference w:type="default" r:id="rId8"/>
          <w:footerReference w:type="default" r:id="rId9"/>
          <w:pgSz w:w="11906" w:h="16838"/>
          <w:pgMar w:top="720" w:right="922" w:bottom="432" w:left="1152" w:header="0" w:footer="288" w:gutter="0"/>
          <w:cols w:space="720"/>
          <w:formProt w:val="0"/>
          <w:docGrid w:linePitch="299"/>
        </w:sectPr>
      </w:pPr>
    </w:p>
    <w:p w:rsidR="00A61A67" w:rsidRDefault="00A61A67"/>
    <w:sectPr w:rsidR="00A61A67">
      <w:type w:val="continuous"/>
      <w:pgSz w:w="11906" w:h="16838"/>
      <w:pgMar w:top="900" w:right="922" w:bottom="432" w:left="1152" w:header="0" w:footer="14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72" w:rsidRDefault="00F24D72">
      <w:r>
        <w:separator/>
      </w:r>
    </w:p>
  </w:endnote>
  <w:endnote w:type="continuationSeparator" w:id="0">
    <w:p w:rsidR="00F24D72" w:rsidRDefault="00F2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;Century 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;Palatino Linotyp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A9" w:rsidRDefault="00EC6EA9">
    <w:pPr>
      <w:pStyle w:val="Footer"/>
      <w:tabs>
        <w:tab w:val="left" w:pos="0"/>
      </w:tabs>
      <w:spacing w:before="0" w:after="0" w:line="276" w:lineRule="auto"/>
      <w:ind w:left="0" w:right="-835"/>
      <w:rPr>
        <w:lang w:val="pt-BR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671185" cy="892810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71185" cy="8928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tbl>
                          <w:tblPr>
                            <w:tblW w:w="8931" w:type="dxa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Look w:val="0000" w:firstRow="0" w:lastRow="0" w:firstColumn="0" w:lastColumn="0" w:noHBand="0" w:noVBand="0"/>
                          </w:tblPr>
                          <w:tblGrid>
                            <w:gridCol w:w="1563"/>
                            <w:gridCol w:w="5802"/>
                            <w:gridCol w:w="1566"/>
                          </w:tblGrid>
                          <w:tr w:rsidR="00EC6EA9">
                            <w:trPr>
                              <w:cantSplit/>
                              <w:trHeight w:val="151"/>
                            </w:trPr>
                            <w:tc>
                              <w:tcPr>
                                <w:tcW w:w="1563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2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:rsidR="00EC6EA9" w:rsidRDefault="00EC6EA9">
                                <w:pPr>
                                  <w:pStyle w:val="NoSpacing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</w:rPr>
                                  <w:t>Department of Training and Placement, NIT Trichy 620015</w:t>
                                </w:r>
                              </w:p>
                              <w:p w:rsidR="00EC6EA9" w:rsidRDefault="00EC6EA9">
                                <w:pPr>
                                  <w:pStyle w:val="NoSpacing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  <w:lang w:val="pt-BR"/>
                                  </w:rPr>
                                  <w:t xml:space="preserve">Telefax : 0431 2501081   e-mail: </w:t>
                                </w: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lang w:val="pt-BR"/>
                                  </w:rPr>
                                  <w:t>tp@nitt.edu</w:t>
                                </w:r>
                                <w:r>
                                  <w:rPr>
                                    <w:rFonts w:ascii="Cambria;Palatino Linotype" w:hAnsi="Cambria;Palatino Linotype" w:cs="Cambria;Palatino Linotype"/>
                                    <w:color w:val="808080"/>
                                    <w:sz w:val="20"/>
                                    <w:szCs w:val="20"/>
                                    <w:lang w:val="pt-BR"/>
                                  </w:rPr>
                                  <w:t>, tnp.nitt@gmail.com</w:t>
                                </w:r>
                              </w:p>
                            </w:tc>
                            <w:tc>
                              <w:tcPr>
                                <w:tcW w:w="1566" w:type="dxa"/>
                                <w:tcBorders>
                                  <w:bottom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</w:tr>
                          <w:tr w:rsidR="00EC6EA9">
                            <w:trPr>
                              <w:cantSplit/>
                              <w:trHeight w:val="150"/>
                            </w:trPr>
                            <w:tc>
                              <w:tcPr>
                                <w:tcW w:w="1563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02" w:type="dxa"/>
                                <w:vMerge/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jc w:val="center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66" w:type="dxa"/>
                                <w:tcBorders>
                                  <w:top w:val="single" w:sz="4" w:space="0" w:color="4F81BD"/>
                                </w:tcBorders>
                                <w:shd w:val="clear" w:color="auto" w:fill="auto"/>
                              </w:tcPr>
                              <w:p w:rsidR="00EC6EA9" w:rsidRDefault="00EC6EA9">
                                <w:pPr>
                                  <w:pStyle w:val="Header"/>
                                  <w:snapToGrid w:val="0"/>
                                  <w:rPr>
                                    <w:rFonts w:ascii="Cambria;Palatino Linotype" w:hAnsi="Cambria;Palatino Linotype" w:cs="Cambria;Palatino Linotype"/>
                                    <w:b/>
                                    <w:bCs/>
                                    <w:lang w:val="pt-BR"/>
                                  </w:rPr>
                                </w:pPr>
                              </w:p>
                            </w:tc>
                          </w:tr>
                        </w:tbl>
                        <w:p w:rsidR="00EC6EA9" w:rsidRDefault="00EC6EA9"/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446.55pt;height:70.3pt;z-index:2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" stroked="f">
              <v:fill opacity="0"/>
              <v:textbox>
                <w:txbxContent>
                  <w:tbl>
                    <w:tblPr>
                      <w:tblW w:w="8931" w:type="dxa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563"/>
                      <w:gridCol w:w="5802"/>
                      <w:gridCol w:w="1566"/>
                    </w:tblGrid>
                    <w:tr w:rsidR="00EC6EA9">
                      <w:trPr>
                        <w:cantSplit/>
                        <w:trHeight w:val="151"/>
                      </w:trPr>
                      <w:tc>
                        <w:tcPr>
                          <w:tcW w:w="1563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5802" w:type="dxa"/>
                          <w:vMerge w:val="restart"/>
                          <w:shd w:val="clear" w:color="auto" w:fill="auto"/>
                          <w:vAlign w:val="center"/>
                        </w:tcPr>
                        <w:p w:rsidR="00EC6EA9" w:rsidRDefault="00EC6EA9">
                          <w:pPr>
                            <w:pStyle w:val="NoSpacing"/>
                            <w:jc w:val="center"/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</w:rPr>
                            <w:t>Department of Training and Placement, NIT Trichy 620015</w:t>
                          </w:r>
                        </w:p>
                        <w:p w:rsidR="00EC6EA9" w:rsidRDefault="00EC6EA9">
                          <w:pPr>
                            <w:pStyle w:val="NoSpacing"/>
                            <w:jc w:val="center"/>
                            <w:rPr>
                              <w:rFonts w:ascii="Cambria;Palatino Linotype" w:hAnsi="Cambria;Palatino Linotype" w:cs="Cambria;Palatino Linotype"/>
                              <w:lang w:val="pt-BR"/>
                            </w:rPr>
                          </w:pP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  <w:lang w:val="pt-BR"/>
                            </w:rPr>
                            <w:t xml:space="preserve">Telefax : 0431 2501081   e-mail: </w:t>
                          </w: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lang w:val="pt-BR"/>
                            </w:rPr>
                            <w:t>tp@nitt.edu</w:t>
                          </w:r>
                          <w:r>
                            <w:rPr>
                              <w:rFonts w:ascii="Cambria;Palatino Linotype" w:hAnsi="Cambria;Palatino Linotype" w:cs="Cambria;Palatino Linotype"/>
                              <w:color w:val="808080"/>
                              <w:sz w:val="20"/>
                              <w:szCs w:val="20"/>
                              <w:lang w:val="pt-BR"/>
                            </w:rPr>
                            <w:t>, tnp.nitt@gmail.com</w:t>
                          </w:r>
                        </w:p>
                      </w:tc>
                      <w:tc>
                        <w:tcPr>
                          <w:tcW w:w="1566" w:type="dxa"/>
                          <w:tcBorders>
                            <w:bottom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</w:tr>
                    <w:tr w:rsidR="00EC6EA9">
                      <w:trPr>
                        <w:cantSplit/>
                        <w:trHeight w:val="150"/>
                      </w:trPr>
                      <w:tc>
                        <w:tcPr>
                          <w:tcW w:w="1563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5802" w:type="dxa"/>
                          <w:vMerge/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jc w:val="center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1566" w:type="dxa"/>
                          <w:tcBorders>
                            <w:top w:val="single" w:sz="4" w:space="0" w:color="4F81BD"/>
                          </w:tcBorders>
                          <w:shd w:val="clear" w:color="auto" w:fill="auto"/>
                        </w:tcPr>
                        <w:p w:rsidR="00EC6EA9" w:rsidRDefault="00EC6EA9">
                          <w:pPr>
                            <w:pStyle w:val="Header"/>
                            <w:snapToGrid w:val="0"/>
                            <w:rPr>
                              <w:rFonts w:ascii="Cambria;Palatino Linotype" w:hAnsi="Cambria;Palatino Linotype" w:cs="Cambria;Palatino Linotype"/>
                              <w:b/>
                              <w:bCs/>
                              <w:lang w:val="pt-BR"/>
                            </w:rPr>
                          </w:pPr>
                        </w:p>
                      </w:tc>
                    </w:tr>
                  </w:tbl>
                  <w:p w:rsidR="00EC6EA9" w:rsidRDefault="00EC6EA9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72" w:rsidRDefault="00F24D72">
      <w:r>
        <w:separator/>
      </w:r>
    </w:p>
  </w:footnote>
  <w:footnote w:type="continuationSeparator" w:id="0">
    <w:p w:rsidR="00F24D72" w:rsidRDefault="00F24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EA9" w:rsidRDefault="00EC6EA9">
    <w:pPr>
      <w:pStyle w:val="Header"/>
      <w:spacing w:line="240" w:lineRule="atLeast"/>
      <w:jc w:val="left"/>
      <w:rPr>
        <w:rFonts w:eastAsia="Garamond"/>
      </w:rPr>
    </w:pPr>
    <w:r>
      <w:rPr>
        <w:rFonts w:eastAsia="Garamond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293A"/>
    <w:multiLevelType w:val="multilevel"/>
    <w:tmpl w:val="BC7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5"/>
        <w:szCs w:val="2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13A7F"/>
    <w:multiLevelType w:val="multilevel"/>
    <w:tmpl w:val="B4ACE2D0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B54ED"/>
    <w:multiLevelType w:val="multilevel"/>
    <w:tmpl w:val="830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DB13EE"/>
    <w:multiLevelType w:val="multilevel"/>
    <w:tmpl w:val="7E8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0E1D75"/>
    <w:multiLevelType w:val="multilevel"/>
    <w:tmpl w:val="73B41D2E"/>
    <w:lvl w:ilvl="0">
      <w:start w:val="1"/>
      <w:numFmt w:val="bullet"/>
      <w:lvlText w:val=""/>
      <w:lvlJc w:val="left"/>
      <w:pPr>
        <w:tabs>
          <w:tab w:val="num" w:pos="720"/>
        </w:tabs>
        <w:ind w:left="143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8B5C45"/>
    <w:multiLevelType w:val="multilevel"/>
    <w:tmpl w:val="2CE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8465E6"/>
    <w:multiLevelType w:val="multilevel"/>
    <w:tmpl w:val="E154F7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70E1DB9"/>
    <w:multiLevelType w:val="multilevel"/>
    <w:tmpl w:val="E9E4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5"/>
        <w:szCs w:val="25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D"/>
    <w:rsid w:val="00091D1C"/>
    <w:rsid w:val="000B3A71"/>
    <w:rsid w:val="000C01B8"/>
    <w:rsid w:val="00156522"/>
    <w:rsid w:val="001C018D"/>
    <w:rsid w:val="00223839"/>
    <w:rsid w:val="002636E0"/>
    <w:rsid w:val="002A6D00"/>
    <w:rsid w:val="002B4904"/>
    <w:rsid w:val="0030610C"/>
    <w:rsid w:val="0053163E"/>
    <w:rsid w:val="005F59D7"/>
    <w:rsid w:val="00605586"/>
    <w:rsid w:val="007223C6"/>
    <w:rsid w:val="007711CD"/>
    <w:rsid w:val="0080567F"/>
    <w:rsid w:val="00817C3D"/>
    <w:rsid w:val="008A23E2"/>
    <w:rsid w:val="00A22981"/>
    <w:rsid w:val="00A419AE"/>
    <w:rsid w:val="00A61A67"/>
    <w:rsid w:val="00AF401B"/>
    <w:rsid w:val="00B90E40"/>
    <w:rsid w:val="00B9547E"/>
    <w:rsid w:val="00BD78B5"/>
    <w:rsid w:val="00CC6CF5"/>
    <w:rsid w:val="00E57AE6"/>
    <w:rsid w:val="00EC6EA9"/>
    <w:rsid w:val="00ED7D6B"/>
    <w:rsid w:val="00F14B8E"/>
    <w:rsid w:val="00F24D72"/>
    <w:rsid w:val="00F272EB"/>
    <w:rsid w:val="00F57CBD"/>
    <w:rsid w:val="00F75B42"/>
    <w:rsid w:val="00FD1DAB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D8617-C35E-4460-AAAB-41203B34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eastAsia="Times New Roman" w:hAnsi="Garamond" w:cs="Garamond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  <w:sz w:val="25"/>
      <w:szCs w:val="25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Symbol"/>
      <w:sz w:val="25"/>
      <w:szCs w:val="25"/>
    </w:rPr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4">
    <w:name w:val="WW8Num21z4"/>
    <w:qFormat/>
    <w:rPr>
      <w:rFonts w:ascii="Courier New" w:hAnsi="Courier New" w:cs="Courier New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Wingdings" w:hAnsi="Wingdings" w:cs="Wingdings"/>
    </w:rPr>
  </w:style>
  <w:style w:type="character" w:customStyle="1" w:styleId="WW8Num24z4">
    <w:name w:val="WW8Num24z4"/>
    <w:qFormat/>
    <w:rPr>
      <w:rFonts w:ascii="Courier New" w:hAnsi="Courier New" w:cs="Courier New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4">
    <w:name w:val="WW8Num28z4"/>
    <w:qFormat/>
    <w:rPr>
      <w:rFonts w:ascii="Courier New" w:hAnsi="Courier New" w:cs="Courier New"/>
    </w:rPr>
  </w:style>
  <w:style w:type="character" w:customStyle="1" w:styleId="CharChar1">
    <w:name w:val="Char Char1"/>
    <w:basedOn w:val="DefaultParagraphFont"/>
    <w:qFormat/>
    <w:rPr>
      <w:rFonts w:ascii="Garamond" w:eastAsia="Times New Roman" w:hAnsi="Garamond" w:cs="Times New Roman"/>
      <w:caps/>
      <w:szCs w:val="20"/>
    </w:rPr>
  </w:style>
  <w:style w:type="character" w:customStyle="1" w:styleId="CharChar">
    <w:name w:val="Char Char"/>
    <w:basedOn w:val="DefaultParagraphFont"/>
    <w:qFormat/>
    <w:rPr>
      <w:rFonts w:ascii="Garamond" w:eastAsia="Times New Roman" w:hAnsi="Garamond" w:cs="Times New Roman"/>
      <w:caps/>
      <w:szCs w:val="20"/>
    </w:rPr>
  </w:style>
  <w:style w:type="character" w:styleId="PageNumber">
    <w:name w:val="page number"/>
    <w:rPr>
      <w:sz w:val="24"/>
    </w:rPr>
  </w:style>
  <w:style w:type="character" w:customStyle="1" w:styleId="NoSpacingChar">
    <w:name w:val="No Spacing Char"/>
    <w:basedOn w:val="DefaultParagraphFont"/>
    <w:qFormat/>
    <w:rPr>
      <w:rFonts w:eastAsia="Times New Roman"/>
      <w:sz w:val="22"/>
      <w:szCs w:val="22"/>
      <w:lang w:val="en-US" w:bidi="ar-S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qFormat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pPr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uppressAutoHyphens/>
    </w:pPr>
    <w:rPr>
      <w:rFonts w:ascii="Calibri;Century Gothic" w:eastAsia="Times New Roman" w:hAnsi="Calibri;Century Gothic" w:cs="Times New Roman"/>
      <w:sz w:val="22"/>
      <w:szCs w:val="22"/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table" w:styleId="TableGrid">
    <w:name w:val="Table Grid"/>
    <w:basedOn w:val="TableNormal"/>
    <w:uiPriority w:val="39"/>
    <w:rsid w:val="00EC6EA9"/>
    <w:rPr>
      <w:rFonts w:asciiTheme="minorHAnsi" w:eastAsiaTheme="minorHAnsi" w:hAnsiTheme="minorHAnsi" w:cstheme="minorBidi"/>
      <w:sz w:val="22"/>
      <w:szCs w:val="22"/>
      <w:lang w:val="en-I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Pratishthit Iyer</cp:lastModifiedBy>
  <cp:revision>20</cp:revision>
  <cp:lastPrinted>2005-03-20T03:15:00Z</cp:lastPrinted>
  <dcterms:created xsi:type="dcterms:W3CDTF">2016-08-10T13:57:00Z</dcterms:created>
  <dcterms:modified xsi:type="dcterms:W3CDTF">2016-08-11T20:00:00Z</dcterms:modified>
  <dc:language>en-US</dc:language>
</cp:coreProperties>
</file>