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350F" w:rsidRDefault="0090350F" w:rsidP="0090350F">
      <w:pPr>
        <w:pStyle w:val="Title"/>
      </w:pPr>
      <w:r w:rsidRPr="00A31BC8">
        <w:t>Experiment</w:t>
      </w:r>
      <w:r>
        <w:t xml:space="preserve"> 4</w:t>
      </w:r>
      <w:r>
        <w:t xml:space="preserve">: </w:t>
      </w:r>
      <w:r>
        <w:t>Design and Analysis of FIR and IIR filters</w:t>
      </w:r>
    </w:p>
    <w:p w:rsidR="0090350F" w:rsidRDefault="0090350F" w:rsidP="0090350F">
      <w:pPr>
        <w:pStyle w:val="Heading2"/>
      </w:pPr>
      <w:r>
        <w:t xml:space="preserve">AIM: </w:t>
      </w:r>
      <w:r>
        <w:t>To design FIR/IIR filters in MATLAB using various algorithms</w:t>
      </w:r>
    </w:p>
    <w:p w:rsidR="0090350F" w:rsidRDefault="0090350F" w:rsidP="0090350F"/>
    <w:p w:rsidR="0090350F" w:rsidRPr="0090350F" w:rsidRDefault="0090350F" w:rsidP="0090350F">
      <w:pPr>
        <w:rPr>
          <w:i/>
          <w:sz w:val="24"/>
          <w:szCs w:val="24"/>
        </w:rPr>
      </w:pPr>
      <w:r w:rsidRPr="0090350F">
        <w:rPr>
          <w:i/>
          <w:sz w:val="24"/>
          <w:szCs w:val="24"/>
        </w:rPr>
        <w:t xml:space="preserve">Filter specifications and design methods: </w:t>
      </w:r>
    </w:p>
    <w:p w:rsidR="0090350F" w:rsidRDefault="0090350F" w:rsidP="0090350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Max passband ripple: 1dB            Min stopband attenuation: 30dB</w:t>
      </w:r>
    </w:p>
    <w:p w:rsidR="0090350F" w:rsidRDefault="0090350F" w:rsidP="0090350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Lower passband edge: 0.2pi          Lower stopband edge: 0.19pi</w:t>
      </w:r>
    </w:p>
    <w:p w:rsidR="0090350F" w:rsidRDefault="0090350F" w:rsidP="0090350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Upper passband edge: 0.3pi          Upper stopband edge: 0.31pi</w:t>
      </w:r>
    </w:p>
    <w:p w:rsidR="0090350F" w:rsidRDefault="0090350F" w:rsidP="0090350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1. FIR Window (Rectangular, Hanning)</w:t>
      </w:r>
    </w:p>
    <w:p w:rsidR="0090350F" w:rsidRDefault="0090350F" w:rsidP="0090350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2. FIR LS</w:t>
      </w:r>
    </w:p>
    <w:p w:rsidR="0090350F" w:rsidRDefault="0090350F" w:rsidP="0090350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3. FIR Park McClellan</w:t>
      </w:r>
    </w:p>
    <w:p w:rsidR="0090350F" w:rsidRDefault="0090350F" w:rsidP="0090350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4. IIR Butterworth</w:t>
      </w:r>
    </w:p>
    <w:p w:rsidR="0090350F" w:rsidRDefault="0090350F" w:rsidP="0090350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5. IIR Chebyshev</w:t>
      </w:r>
    </w:p>
    <w:p w:rsidR="0090350F" w:rsidRDefault="0090350F" w:rsidP="0090350F">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6. IIR Inverse Chebyshev</w:t>
      </w:r>
    </w:p>
    <w:p w:rsidR="0090350F" w:rsidRDefault="0090350F" w:rsidP="0090350F">
      <w:pPr>
        <w:autoSpaceDE w:val="0"/>
        <w:autoSpaceDN w:val="0"/>
        <w:adjustRightInd w:val="0"/>
        <w:spacing w:after="0" w:line="240" w:lineRule="auto"/>
        <w:rPr>
          <w:rFonts w:ascii="Courier New" w:hAnsi="Courier New" w:cs="Courier New"/>
          <w:color w:val="228B22"/>
          <w:sz w:val="20"/>
          <w:szCs w:val="20"/>
          <w:lang w:val="en-US"/>
        </w:rPr>
      </w:pPr>
      <w:r>
        <w:rPr>
          <w:rFonts w:ascii="Courier New" w:hAnsi="Courier New" w:cs="Courier New"/>
          <w:color w:val="228B22"/>
          <w:sz w:val="20"/>
          <w:szCs w:val="20"/>
          <w:lang w:val="en-US"/>
        </w:rPr>
        <w:t>7. IIR Elliptic</w:t>
      </w:r>
    </w:p>
    <w:p w:rsidR="0090350F" w:rsidRDefault="0090350F" w:rsidP="0090350F">
      <w:pPr>
        <w:autoSpaceDE w:val="0"/>
        <w:autoSpaceDN w:val="0"/>
        <w:adjustRightInd w:val="0"/>
        <w:spacing w:after="0" w:line="240" w:lineRule="auto"/>
        <w:rPr>
          <w:rFonts w:cs="Courier New"/>
          <w:color w:val="228B22"/>
          <w:sz w:val="24"/>
          <w:szCs w:val="24"/>
          <w:lang w:val="en-US"/>
        </w:rPr>
      </w:pPr>
    </w:p>
    <w:p w:rsidR="0090350F" w:rsidRDefault="0090350F" w:rsidP="0090350F">
      <w:pPr>
        <w:autoSpaceDE w:val="0"/>
        <w:autoSpaceDN w:val="0"/>
        <w:adjustRightInd w:val="0"/>
        <w:spacing w:after="0" w:line="240" w:lineRule="auto"/>
        <w:rPr>
          <w:rFonts w:cs="Courier New"/>
          <w:sz w:val="24"/>
          <w:szCs w:val="24"/>
          <w:lang w:val="en-US"/>
        </w:rPr>
      </w:pPr>
      <w:r>
        <w:rPr>
          <w:rFonts w:cs="Courier New"/>
          <w:sz w:val="24"/>
          <w:szCs w:val="24"/>
          <w:lang w:val="en-US"/>
        </w:rPr>
        <w:t xml:space="preserve">For the purpose of designing minimum order filters, for the sake of exploration, we have used our own code. However, a more accurate way to do this is to use the MATLAB filter design tool, as we have done in the subsequent parts </w:t>
      </w:r>
      <w:r w:rsidR="00CD3233">
        <w:rPr>
          <w:rFonts w:cs="Courier New"/>
          <w:sz w:val="24"/>
          <w:szCs w:val="24"/>
          <w:lang w:val="en-US"/>
        </w:rPr>
        <w:t>for seeing the effect of bit precision on filter response, passband ripple, stopband attenuation and stability</w:t>
      </w:r>
    </w:p>
    <w:p w:rsidR="00CD3233" w:rsidRDefault="00CD3233" w:rsidP="0090350F">
      <w:pPr>
        <w:autoSpaceDE w:val="0"/>
        <w:autoSpaceDN w:val="0"/>
        <w:adjustRightInd w:val="0"/>
        <w:spacing w:after="0" w:line="240" w:lineRule="auto"/>
        <w:rPr>
          <w:rFonts w:cs="Courier New"/>
          <w:sz w:val="24"/>
          <w:szCs w:val="24"/>
          <w:lang w:val="en-US"/>
        </w:rPr>
      </w:pPr>
    </w:p>
    <w:p w:rsidR="00CD3233" w:rsidRDefault="00CD3233" w:rsidP="0090350F">
      <w:pPr>
        <w:autoSpaceDE w:val="0"/>
        <w:autoSpaceDN w:val="0"/>
        <w:adjustRightInd w:val="0"/>
        <w:spacing w:after="0" w:line="240" w:lineRule="auto"/>
        <w:rPr>
          <w:rFonts w:cs="Courier New"/>
          <w:sz w:val="24"/>
          <w:szCs w:val="24"/>
          <w:lang w:val="en-US"/>
        </w:rPr>
      </w:pPr>
    </w:p>
    <w:p w:rsidR="00CD3233" w:rsidRDefault="00CD3233" w:rsidP="0090350F">
      <w:pPr>
        <w:autoSpaceDE w:val="0"/>
        <w:autoSpaceDN w:val="0"/>
        <w:adjustRightInd w:val="0"/>
        <w:spacing w:after="0" w:line="240" w:lineRule="auto"/>
        <w:rPr>
          <w:rFonts w:cs="Courier New"/>
          <w:sz w:val="24"/>
          <w:szCs w:val="24"/>
          <w:lang w:val="en-US"/>
        </w:rPr>
      </w:pPr>
    </w:p>
    <w:p w:rsidR="00CD3233" w:rsidRDefault="00CD3233" w:rsidP="0090350F">
      <w:pPr>
        <w:autoSpaceDE w:val="0"/>
        <w:autoSpaceDN w:val="0"/>
        <w:adjustRightInd w:val="0"/>
        <w:spacing w:after="0" w:line="240" w:lineRule="auto"/>
        <w:rPr>
          <w:rFonts w:cs="Courier New"/>
          <w:sz w:val="24"/>
          <w:szCs w:val="24"/>
          <w:lang w:val="en-US"/>
        </w:rPr>
      </w:pPr>
    </w:p>
    <w:p w:rsidR="00CD3233" w:rsidRDefault="00CD3233" w:rsidP="0090350F">
      <w:pPr>
        <w:autoSpaceDE w:val="0"/>
        <w:autoSpaceDN w:val="0"/>
        <w:adjustRightInd w:val="0"/>
        <w:spacing w:after="0" w:line="240" w:lineRule="auto"/>
        <w:rPr>
          <w:rFonts w:cs="Courier New"/>
          <w:sz w:val="24"/>
          <w:szCs w:val="24"/>
          <w:lang w:val="en-US"/>
        </w:rPr>
      </w:pPr>
    </w:p>
    <w:p w:rsidR="00CD3233" w:rsidRDefault="00CD3233" w:rsidP="0090350F">
      <w:pPr>
        <w:autoSpaceDE w:val="0"/>
        <w:autoSpaceDN w:val="0"/>
        <w:adjustRightInd w:val="0"/>
        <w:spacing w:after="0" w:line="240" w:lineRule="auto"/>
        <w:rPr>
          <w:rFonts w:cs="Courier New"/>
          <w:sz w:val="24"/>
          <w:szCs w:val="24"/>
          <w:lang w:val="en-US"/>
        </w:rPr>
      </w:pPr>
    </w:p>
    <w:p w:rsidR="00CD3233" w:rsidRDefault="00CD3233" w:rsidP="0090350F">
      <w:pPr>
        <w:autoSpaceDE w:val="0"/>
        <w:autoSpaceDN w:val="0"/>
        <w:adjustRightInd w:val="0"/>
        <w:spacing w:after="0" w:line="240" w:lineRule="auto"/>
        <w:rPr>
          <w:rFonts w:cs="Courier New"/>
          <w:sz w:val="24"/>
          <w:szCs w:val="24"/>
          <w:lang w:val="en-US"/>
        </w:rPr>
      </w:pPr>
    </w:p>
    <w:p w:rsidR="00CD3233" w:rsidRDefault="00CD3233" w:rsidP="0090350F">
      <w:pPr>
        <w:autoSpaceDE w:val="0"/>
        <w:autoSpaceDN w:val="0"/>
        <w:adjustRightInd w:val="0"/>
        <w:spacing w:after="0" w:line="240" w:lineRule="auto"/>
        <w:rPr>
          <w:rFonts w:cs="Courier New"/>
          <w:sz w:val="24"/>
          <w:szCs w:val="24"/>
          <w:lang w:val="en-US"/>
        </w:rPr>
      </w:pPr>
    </w:p>
    <w:p w:rsidR="00CD3233" w:rsidRDefault="00CD3233" w:rsidP="0090350F">
      <w:pPr>
        <w:autoSpaceDE w:val="0"/>
        <w:autoSpaceDN w:val="0"/>
        <w:adjustRightInd w:val="0"/>
        <w:spacing w:after="0" w:line="240" w:lineRule="auto"/>
        <w:rPr>
          <w:rFonts w:cs="Courier New"/>
          <w:sz w:val="24"/>
          <w:szCs w:val="24"/>
          <w:lang w:val="en-US"/>
        </w:rPr>
      </w:pPr>
    </w:p>
    <w:p w:rsidR="00CD3233" w:rsidRDefault="00CD3233" w:rsidP="0090350F">
      <w:pPr>
        <w:autoSpaceDE w:val="0"/>
        <w:autoSpaceDN w:val="0"/>
        <w:adjustRightInd w:val="0"/>
        <w:spacing w:after="0" w:line="240" w:lineRule="auto"/>
        <w:rPr>
          <w:rFonts w:cs="Courier New"/>
          <w:sz w:val="24"/>
          <w:szCs w:val="24"/>
          <w:lang w:val="en-US"/>
        </w:rPr>
      </w:pPr>
    </w:p>
    <w:p w:rsidR="00CD3233" w:rsidRDefault="00CD3233" w:rsidP="0090350F">
      <w:pPr>
        <w:autoSpaceDE w:val="0"/>
        <w:autoSpaceDN w:val="0"/>
        <w:adjustRightInd w:val="0"/>
        <w:spacing w:after="0" w:line="240" w:lineRule="auto"/>
        <w:rPr>
          <w:rFonts w:cs="Courier New"/>
          <w:sz w:val="24"/>
          <w:szCs w:val="24"/>
          <w:lang w:val="en-US"/>
        </w:rPr>
      </w:pPr>
    </w:p>
    <w:p w:rsidR="00CD3233" w:rsidRDefault="00CD3233" w:rsidP="0090350F">
      <w:pPr>
        <w:autoSpaceDE w:val="0"/>
        <w:autoSpaceDN w:val="0"/>
        <w:adjustRightInd w:val="0"/>
        <w:spacing w:after="0" w:line="240" w:lineRule="auto"/>
        <w:rPr>
          <w:rFonts w:cs="Courier New"/>
          <w:sz w:val="24"/>
          <w:szCs w:val="24"/>
          <w:lang w:val="en-US"/>
        </w:rPr>
      </w:pPr>
    </w:p>
    <w:p w:rsidR="00CD3233" w:rsidRDefault="00CD3233" w:rsidP="0090350F">
      <w:pPr>
        <w:autoSpaceDE w:val="0"/>
        <w:autoSpaceDN w:val="0"/>
        <w:adjustRightInd w:val="0"/>
        <w:spacing w:after="0" w:line="240" w:lineRule="auto"/>
        <w:rPr>
          <w:rFonts w:cs="Courier New"/>
          <w:sz w:val="24"/>
          <w:szCs w:val="24"/>
          <w:lang w:val="en-US"/>
        </w:rPr>
      </w:pPr>
    </w:p>
    <w:p w:rsidR="00CD3233" w:rsidRDefault="00CD3233" w:rsidP="0090350F">
      <w:pPr>
        <w:autoSpaceDE w:val="0"/>
        <w:autoSpaceDN w:val="0"/>
        <w:adjustRightInd w:val="0"/>
        <w:spacing w:after="0" w:line="240" w:lineRule="auto"/>
        <w:rPr>
          <w:rFonts w:cs="Courier New"/>
          <w:sz w:val="24"/>
          <w:szCs w:val="24"/>
          <w:lang w:val="en-US"/>
        </w:rPr>
      </w:pPr>
    </w:p>
    <w:p w:rsidR="00CD3233" w:rsidRDefault="00CD3233" w:rsidP="0090350F">
      <w:pPr>
        <w:autoSpaceDE w:val="0"/>
        <w:autoSpaceDN w:val="0"/>
        <w:adjustRightInd w:val="0"/>
        <w:spacing w:after="0" w:line="240" w:lineRule="auto"/>
        <w:rPr>
          <w:rFonts w:cs="Courier New"/>
          <w:sz w:val="24"/>
          <w:szCs w:val="24"/>
          <w:lang w:val="en-US"/>
        </w:rPr>
      </w:pPr>
    </w:p>
    <w:p w:rsidR="00CD3233" w:rsidRDefault="00CD3233" w:rsidP="0090350F">
      <w:pPr>
        <w:autoSpaceDE w:val="0"/>
        <w:autoSpaceDN w:val="0"/>
        <w:adjustRightInd w:val="0"/>
        <w:spacing w:after="0" w:line="240" w:lineRule="auto"/>
        <w:rPr>
          <w:rFonts w:cs="Courier New"/>
          <w:sz w:val="24"/>
          <w:szCs w:val="24"/>
          <w:lang w:val="en-US"/>
        </w:rPr>
      </w:pPr>
    </w:p>
    <w:p w:rsidR="00CD3233" w:rsidRDefault="00CD3233" w:rsidP="0090350F">
      <w:pPr>
        <w:autoSpaceDE w:val="0"/>
        <w:autoSpaceDN w:val="0"/>
        <w:adjustRightInd w:val="0"/>
        <w:spacing w:after="0" w:line="240" w:lineRule="auto"/>
        <w:rPr>
          <w:rFonts w:cs="Courier New"/>
          <w:sz w:val="24"/>
          <w:szCs w:val="24"/>
          <w:lang w:val="en-US"/>
        </w:rPr>
      </w:pPr>
    </w:p>
    <w:p w:rsidR="00CD3233" w:rsidRDefault="00CD3233" w:rsidP="0090350F">
      <w:pPr>
        <w:autoSpaceDE w:val="0"/>
        <w:autoSpaceDN w:val="0"/>
        <w:adjustRightInd w:val="0"/>
        <w:spacing w:after="0" w:line="240" w:lineRule="auto"/>
        <w:rPr>
          <w:rFonts w:cs="Courier New"/>
          <w:sz w:val="24"/>
          <w:szCs w:val="24"/>
          <w:lang w:val="en-US"/>
        </w:rPr>
      </w:pPr>
    </w:p>
    <w:p w:rsidR="00CD3233" w:rsidRDefault="00CD3233" w:rsidP="0090350F">
      <w:pPr>
        <w:autoSpaceDE w:val="0"/>
        <w:autoSpaceDN w:val="0"/>
        <w:adjustRightInd w:val="0"/>
        <w:spacing w:after="0" w:line="240" w:lineRule="auto"/>
        <w:rPr>
          <w:rFonts w:cs="Courier New"/>
          <w:sz w:val="24"/>
          <w:szCs w:val="24"/>
          <w:lang w:val="en-US"/>
        </w:rPr>
      </w:pPr>
    </w:p>
    <w:p w:rsidR="00CD3233" w:rsidRDefault="00CD3233" w:rsidP="0090350F">
      <w:pPr>
        <w:autoSpaceDE w:val="0"/>
        <w:autoSpaceDN w:val="0"/>
        <w:adjustRightInd w:val="0"/>
        <w:spacing w:after="0" w:line="240" w:lineRule="auto"/>
        <w:rPr>
          <w:rFonts w:cs="Courier New"/>
          <w:sz w:val="24"/>
          <w:szCs w:val="24"/>
          <w:lang w:val="en-US"/>
        </w:rPr>
      </w:pPr>
    </w:p>
    <w:p w:rsidR="00CD3233" w:rsidRDefault="00CD3233" w:rsidP="0090350F">
      <w:pPr>
        <w:autoSpaceDE w:val="0"/>
        <w:autoSpaceDN w:val="0"/>
        <w:adjustRightInd w:val="0"/>
        <w:spacing w:after="0" w:line="240" w:lineRule="auto"/>
        <w:rPr>
          <w:rFonts w:cs="Courier New"/>
          <w:sz w:val="24"/>
          <w:szCs w:val="24"/>
          <w:lang w:val="en-US"/>
        </w:rPr>
      </w:pPr>
    </w:p>
    <w:p w:rsidR="00CD3233" w:rsidRPr="0090350F" w:rsidRDefault="00CD3233" w:rsidP="0090350F">
      <w:pPr>
        <w:autoSpaceDE w:val="0"/>
        <w:autoSpaceDN w:val="0"/>
        <w:adjustRightInd w:val="0"/>
        <w:spacing w:after="0" w:line="240" w:lineRule="auto"/>
        <w:rPr>
          <w:rFonts w:cs="Courier New"/>
          <w:sz w:val="24"/>
          <w:szCs w:val="24"/>
          <w:lang w:val="en-US"/>
        </w:rPr>
      </w:pPr>
    </w:p>
    <w:p w:rsidR="0090350F" w:rsidRPr="00B3138C" w:rsidRDefault="0090350F" w:rsidP="0090350F">
      <w:pPr>
        <w:pStyle w:val="Heading2"/>
      </w:pPr>
      <w:r>
        <w:lastRenderedPageBreak/>
        <w:t>Code:</w:t>
      </w:r>
    </w:p>
    <w:p w:rsidR="0090350F" w:rsidRPr="005C3D1C" w:rsidRDefault="00CD3233" w:rsidP="0090350F">
      <w:pPr>
        <w:autoSpaceDE w:val="0"/>
        <w:autoSpaceDN w:val="0"/>
        <w:adjustRightInd w:val="0"/>
        <w:spacing w:after="0" w:line="240" w:lineRule="auto"/>
        <w:rPr>
          <w:rFonts w:ascii="Courier New" w:hAnsi="Courier New" w:cs="Courier New"/>
          <w:b/>
          <w:color w:val="228B22"/>
          <w:sz w:val="20"/>
          <w:szCs w:val="20"/>
          <w:u w:val="single"/>
          <w:lang w:val="en-US"/>
        </w:rPr>
      </w:pPr>
      <w:r>
        <w:rPr>
          <w:rFonts w:ascii="Courier New" w:hAnsi="Courier New" w:cs="Courier New"/>
          <w:b/>
          <w:color w:val="000000"/>
          <w:sz w:val="20"/>
          <w:szCs w:val="20"/>
          <w:u w:val="single"/>
          <w:lang w:val="en-US"/>
        </w:rPr>
        <w:t>Experiment4</w:t>
      </w:r>
      <w:r w:rsidR="0090350F">
        <w:rPr>
          <w:rFonts w:ascii="Courier New" w:hAnsi="Courier New" w:cs="Courier New"/>
          <w:b/>
          <w:color w:val="000000"/>
          <w:sz w:val="20"/>
          <w:szCs w:val="20"/>
          <w:u w:val="single"/>
          <w:lang w:val="en-US"/>
        </w:rPr>
        <w:t>.m</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1.a FIR-Rectangular window</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N=512;</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h1 = fir1(N, [0.199 0.301], </w:t>
      </w:r>
      <w:r>
        <w:rPr>
          <w:rFonts w:ascii="Courier New" w:hAnsi="Courier New" w:cs="Courier New"/>
          <w:color w:val="A020F0"/>
          <w:sz w:val="20"/>
          <w:szCs w:val="20"/>
          <w:lang w:val="en-US"/>
        </w:rPr>
        <w:t>'bandpass'</w:t>
      </w:r>
      <w:r>
        <w:rPr>
          <w:rFonts w:ascii="Courier New" w:hAnsi="Courier New" w:cs="Courier New"/>
          <w:color w:val="000000"/>
          <w:sz w:val="20"/>
          <w:szCs w:val="20"/>
          <w:lang w:val="en-US"/>
        </w:rPr>
        <w:t>, rectwin(N+1));</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freqz(h1, 1, 10000);</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%figure;</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%h1_dash = bitprecision(10,1,N+1,h1);     %used for finite word length</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%fvtool(h1,1,h1_dash,1);</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1.b.FIR-Hanning window</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N=400;</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h1 = fir1(N, [0.198 0.302], </w:t>
      </w:r>
      <w:r>
        <w:rPr>
          <w:rFonts w:ascii="Courier New" w:hAnsi="Courier New" w:cs="Courier New"/>
          <w:color w:val="A020F0"/>
          <w:sz w:val="20"/>
          <w:szCs w:val="20"/>
          <w:lang w:val="en-US"/>
        </w:rPr>
        <w:t>'bandpass'</w:t>
      </w:r>
      <w:r>
        <w:rPr>
          <w:rFonts w:ascii="Courier New" w:hAnsi="Courier New" w:cs="Courier New"/>
          <w:color w:val="000000"/>
          <w:sz w:val="20"/>
          <w:szCs w:val="20"/>
          <w:lang w:val="en-US"/>
        </w:rPr>
        <w:t>, hann(N+1));</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figure;</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freqz(h1,1,10000);</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2.FIR-LS</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h1 = firls(155,[0 0.19 0.203 0.297 0.31 1],[0 0 1 1 0 0]);</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figure;</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freqz(h1,1,10000);</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3.FIR-Parks-McClellan</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N=175;</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h1=firpm(N,[0 0.19 0.205 0.295 0.31 1],[0 0 1 1 0 0]);</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figure;</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freqz(h1,1,10000);</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4.Butterworth IIR</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[z,p,k] = butter(52,[0.2 0.3],</w:t>
      </w:r>
      <w:r>
        <w:rPr>
          <w:rFonts w:ascii="Courier New" w:hAnsi="Courier New" w:cs="Courier New"/>
          <w:color w:val="A020F0"/>
          <w:sz w:val="20"/>
          <w:szCs w:val="20"/>
          <w:lang w:val="en-US"/>
        </w:rPr>
        <w:t>'bandpass'</w:t>
      </w:r>
      <w:r>
        <w:rPr>
          <w:rFonts w:ascii="Courier New" w:hAnsi="Courier New" w:cs="Courier New"/>
          <w:color w:val="000000"/>
          <w:sz w:val="20"/>
          <w:szCs w:val="20"/>
          <w:lang w:val="en-US"/>
        </w:rPr>
        <w:t>);</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sos = zp2sos(z,p,k);</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fvtool(sos);</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xlim([0.18 0.32]);</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ylim([-45 5]);</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5.Chebyshev IIR</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[z,p,k] = cheby1(18,1,[0.2 0.3],</w:t>
      </w:r>
      <w:r>
        <w:rPr>
          <w:rFonts w:ascii="Courier New" w:hAnsi="Courier New" w:cs="Courier New"/>
          <w:color w:val="A020F0"/>
          <w:sz w:val="20"/>
          <w:szCs w:val="20"/>
          <w:lang w:val="en-US"/>
        </w:rPr>
        <w:t>'bandpass'</w:t>
      </w:r>
      <w:r>
        <w:rPr>
          <w:rFonts w:ascii="Courier New" w:hAnsi="Courier New" w:cs="Courier New"/>
          <w:color w:val="000000"/>
          <w:sz w:val="20"/>
          <w:szCs w:val="20"/>
          <w:lang w:val="en-US"/>
        </w:rPr>
        <w:t>);</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sos = zp2sos(z,p,k);</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fvtool(sos);</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xlim([0.18 0.32]);</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ylim([-45 5]);</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6.Inverse Chebyshev IIR</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[z,p,k] = cheby2(18,30,[0.19 0.31],</w:t>
      </w:r>
      <w:r>
        <w:rPr>
          <w:rFonts w:ascii="Courier New" w:hAnsi="Courier New" w:cs="Courier New"/>
          <w:color w:val="A020F0"/>
          <w:sz w:val="20"/>
          <w:szCs w:val="20"/>
          <w:lang w:val="en-US"/>
        </w:rPr>
        <w:t>'bandpass'</w:t>
      </w:r>
      <w:r>
        <w:rPr>
          <w:rFonts w:ascii="Courier New" w:hAnsi="Courier New" w:cs="Courier New"/>
          <w:color w:val="000000"/>
          <w:sz w:val="20"/>
          <w:szCs w:val="20"/>
          <w:lang w:val="en-US"/>
        </w:rPr>
        <w:t>);</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sos = zp2sos(z,p,k);</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fvtool(sos);</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xlim([0.18 0.32]);</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ylim([-45 5]);</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228B22"/>
          <w:sz w:val="20"/>
          <w:szCs w:val="20"/>
          <w:lang w:val="en-US"/>
        </w:rPr>
        <w:t>%% 7.Elliptic IIR</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[z,p,k] = ellip(10,1,30,[0.2 0.3],</w:t>
      </w:r>
      <w:r>
        <w:rPr>
          <w:rFonts w:ascii="Courier New" w:hAnsi="Courier New" w:cs="Courier New"/>
          <w:color w:val="A020F0"/>
          <w:sz w:val="20"/>
          <w:szCs w:val="20"/>
          <w:lang w:val="en-US"/>
        </w:rPr>
        <w:t>'bandpass'</w:t>
      </w:r>
      <w:r>
        <w:rPr>
          <w:rFonts w:ascii="Courier New" w:hAnsi="Courier New" w:cs="Courier New"/>
          <w:color w:val="000000"/>
          <w:sz w:val="20"/>
          <w:szCs w:val="20"/>
          <w:lang w:val="en-US"/>
        </w:rPr>
        <w:t>);</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sos = zp2sos(z,p,k);</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fvtool(sos);</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xlim([0.18 0.32]);</w:t>
      </w:r>
    </w:p>
    <w:p w:rsidR="00CD3233" w:rsidRDefault="00CD3233" w:rsidP="00CD3233">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ylim([-45 5]);</w:t>
      </w:r>
    </w:p>
    <w:p w:rsidR="00CD3233" w:rsidRDefault="00CD3233" w:rsidP="00CD3233">
      <w:pPr>
        <w:autoSpaceDE w:val="0"/>
        <w:autoSpaceDN w:val="0"/>
        <w:adjustRightInd w:val="0"/>
        <w:spacing w:after="0" w:line="240" w:lineRule="auto"/>
        <w:rPr>
          <w:rFonts w:ascii="Courier New" w:hAnsi="Courier New" w:cs="Courier New"/>
          <w:color w:val="000000"/>
          <w:sz w:val="20"/>
          <w:szCs w:val="20"/>
          <w:lang w:val="en-US"/>
        </w:rPr>
      </w:pPr>
    </w:p>
    <w:p w:rsidR="00CD3233" w:rsidRDefault="00CD3233" w:rsidP="00CD3233">
      <w:pPr>
        <w:autoSpaceDE w:val="0"/>
        <w:autoSpaceDN w:val="0"/>
        <w:adjustRightInd w:val="0"/>
        <w:spacing w:after="0" w:line="240" w:lineRule="auto"/>
        <w:rPr>
          <w:rFonts w:ascii="Courier New" w:hAnsi="Courier New" w:cs="Courier New"/>
          <w:color w:val="000000"/>
          <w:sz w:val="20"/>
          <w:szCs w:val="20"/>
          <w:lang w:val="en-US"/>
        </w:rPr>
      </w:pPr>
    </w:p>
    <w:p w:rsidR="00CD3233" w:rsidRDefault="00CD3233" w:rsidP="00CD3233">
      <w:pPr>
        <w:autoSpaceDE w:val="0"/>
        <w:autoSpaceDN w:val="0"/>
        <w:adjustRightInd w:val="0"/>
        <w:spacing w:after="0" w:line="240" w:lineRule="auto"/>
        <w:rPr>
          <w:rFonts w:ascii="Courier New" w:hAnsi="Courier New" w:cs="Courier New"/>
          <w:color w:val="000000"/>
          <w:sz w:val="20"/>
          <w:szCs w:val="20"/>
          <w:lang w:val="en-US"/>
        </w:rPr>
      </w:pPr>
    </w:p>
    <w:p w:rsidR="00CD3233" w:rsidRDefault="00CD3233" w:rsidP="00CD3233">
      <w:pPr>
        <w:autoSpaceDE w:val="0"/>
        <w:autoSpaceDN w:val="0"/>
        <w:adjustRightInd w:val="0"/>
        <w:spacing w:after="0" w:line="240" w:lineRule="auto"/>
        <w:rPr>
          <w:rFonts w:ascii="Courier New" w:hAnsi="Courier New" w:cs="Courier New"/>
          <w:color w:val="000000"/>
          <w:sz w:val="20"/>
          <w:szCs w:val="20"/>
          <w:lang w:val="en-US"/>
        </w:rPr>
      </w:pPr>
    </w:p>
    <w:p w:rsidR="00CD3233" w:rsidRDefault="00CD3233" w:rsidP="00CD3233">
      <w:pPr>
        <w:autoSpaceDE w:val="0"/>
        <w:autoSpaceDN w:val="0"/>
        <w:adjustRightInd w:val="0"/>
        <w:spacing w:after="0" w:line="240" w:lineRule="auto"/>
        <w:rPr>
          <w:rFonts w:ascii="Courier New" w:hAnsi="Courier New" w:cs="Courier New"/>
          <w:color w:val="000000"/>
          <w:sz w:val="20"/>
          <w:szCs w:val="20"/>
          <w:lang w:val="en-US"/>
        </w:rPr>
      </w:pPr>
    </w:p>
    <w:p w:rsidR="00CD3233" w:rsidRDefault="00CD3233" w:rsidP="00CD3233">
      <w:pPr>
        <w:autoSpaceDE w:val="0"/>
        <w:autoSpaceDN w:val="0"/>
        <w:adjustRightInd w:val="0"/>
        <w:spacing w:after="0" w:line="240" w:lineRule="auto"/>
        <w:rPr>
          <w:rFonts w:ascii="Courier New" w:hAnsi="Courier New" w:cs="Courier New"/>
          <w:color w:val="000000"/>
          <w:sz w:val="20"/>
          <w:szCs w:val="20"/>
          <w:lang w:val="en-US"/>
        </w:rPr>
      </w:pPr>
    </w:p>
    <w:p w:rsidR="00CD3233" w:rsidRDefault="00CD3233" w:rsidP="00CD3233">
      <w:pPr>
        <w:autoSpaceDE w:val="0"/>
        <w:autoSpaceDN w:val="0"/>
        <w:adjustRightInd w:val="0"/>
        <w:spacing w:after="0" w:line="240" w:lineRule="auto"/>
        <w:rPr>
          <w:rFonts w:ascii="Courier New" w:hAnsi="Courier New" w:cs="Courier New"/>
          <w:color w:val="000000"/>
          <w:sz w:val="20"/>
          <w:szCs w:val="20"/>
          <w:lang w:val="en-US"/>
        </w:rPr>
      </w:pPr>
    </w:p>
    <w:p w:rsidR="00CD3233" w:rsidRDefault="00CD3233" w:rsidP="00CD3233">
      <w:pPr>
        <w:autoSpaceDE w:val="0"/>
        <w:autoSpaceDN w:val="0"/>
        <w:adjustRightInd w:val="0"/>
        <w:spacing w:after="0" w:line="240" w:lineRule="auto"/>
        <w:rPr>
          <w:rFonts w:ascii="Courier New" w:hAnsi="Courier New" w:cs="Courier New"/>
          <w:color w:val="000000"/>
          <w:sz w:val="20"/>
          <w:szCs w:val="20"/>
          <w:lang w:val="en-US"/>
        </w:rPr>
      </w:pPr>
    </w:p>
    <w:p w:rsidR="00CD3233" w:rsidRDefault="00CD3233" w:rsidP="00CD3233">
      <w:pPr>
        <w:autoSpaceDE w:val="0"/>
        <w:autoSpaceDN w:val="0"/>
        <w:adjustRightInd w:val="0"/>
        <w:spacing w:after="0" w:line="240" w:lineRule="auto"/>
        <w:rPr>
          <w:rFonts w:ascii="Courier New" w:hAnsi="Courier New" w:cs="Courier New"/>
          <w:color w:val="000000"/>
          <w:sz w:val="20"/>
          <w:szCs w:val="20"/>
          <w:lang w:val="en-US"/>
        </w:rPr>
      </w:pPr>
    </w:p>
    <w:p w:rsidR="00CD3233" w:rsidRDefault="00CD3233" w:rsidP="00CD3233">
      <w:pPr>
        <w:autoSpaceDE w:val="0"/>
        <w:autoSpaceDN w:val="0"/>
        <w:adjustRightInd w:val="0"/>
        <w:spacing w:after="0" w:line="240" w:lineRule="auto"/>
        <w:rPr>
          <w:rFonts w:ascii="Courier New" w:hAnsi="Courier New" w:cs="Courier New"/>
          <w:color w:val="000000"/>
          <w:sz w:val="20"/>
          <w:szCs w:val="20"/>
          <w:lang w:val="en-US"/>
        </w:rPr>
      </w:pPr>
    </w:p>
    <w:p w:rsidR="00CD3233" w:rsidRDefault="00CD3233" w:rsidP="00CD3233">
      <w:pPr>
        <w:autoSpaceDE w:val="0"/>
        <w:autoSpaceDN w:val="0"/>
        <w:adjustRightInd w:val="0"/>
        <w:spacing w:after="0" w:line="240" w:lineRule="auto"/>
        <w:rPr>
          <w:rFonts w:ascii="Courier New" w:hAnsi="Courier New" w:cs="Courier New"/>
          <w:color w:val="000000"/>
          <w:sz w:val="20"/>
          <w:szCs w:val="20"/>
          <w:lang w:val="en-US"/>
        </w:rPr>
      </w:pPr>
    </w:p>
    <w:p w:rsidR="00CD3233" w:rsidRDefault="00CD3233" w:rsidP="00CD3233">
      <w:pPr>
        <w:autoSpaceDE w:val="0"/>
        <w:autoSpaceDN w:val="0"/>
        <w:adjustRightInd w:val="0"/>
        <w:spacing w:after="0" w:line="240" w:lineRule="auto"/>
        <w:rPr>
          <w:rFonts w:ascii="Courier New" w:hAnsi="Courier New" w:cs="Courier New"/>
          <w:color w:val="000000"/>
          <w:sz w:val="20"/>
          <w:szCs w:val="20"/>
          <w:lang w:val="en-US"/>
        </w:rPr>
      </w:pPr>
    </w:p>
    <w:p w:rsidR="00CD3233" w:rsidRDefault="00CD3233" w:rsidP="00CD3233">
      <w:pPr>
        <w:autoSpaceDE w:val="0"/>
        <w:autoSpaceDN w:val="0"/>
        <w:adjustRightInd w:val="0"/>
        <w:spacing w:after="0" w:line="240" w:lineRule="auto"/>
        <w:rPr>
          <w:rFonts w:ascii="Courier New" w:hAnsi="Courier New" w:cs="Courier New"/>
          <w:color w:val="000000"/>
          <w:sz w:val="20"/>
          <w:szCs w:val="20"/>
          <w:lang w:val="en-US"/>
        </w:rPr>
      </w:pPr>
    </w:p>
    <w:p w:rsidR="00CD3233" w:rsidRPr="005C3D1C" w:rsidRDefault="00CD3233" w:rsidP="00CD3233">
      <w:pPr>
        <w:autoSpaceDE w:val="0"/>
        <w:autoSpaceDN w:val="0"/>
        <w:adjustRightInd w:val="0"/>
        <w:spacing w:after="0" w:line="240" w:lineRule="auto"/>
        <w:rPr>
          <w:rFonts w:ascii="Courier New" w:hAnsi="Courier New" w:cs="Courier New"/>
          <w:b/>
          <w:color w:val="228B22"/>
          <w:sz w:val="20"/>
          <w:szCs w:val="20"/>
          <w:u w:val="single"/>
          <w:lang w:val="en-US"/>
        </w:rPr>
      </w:pPr>
      <w:r>
        <w:rPr>
          <w:rFonts w:ascii="Courier New" w:hAnsi="Courier New" w:cs="Courier New"/>
          <w:b/>
          <w:color w:val="000000"/>
          <w:sz w:val="20"/>
          <w:szCs w:val="20"/>
          <w:u w:val="single"/>
          <w:lang w:val="en-US"/>
        </w:rPr>
        <w:lastRenderedPageBreak/>
        <w:t>bitprecision</w:t>
      </w:r>
      <w:r>
        <w:rPr>
          <w:rFonts w:ascii="Courier New" w:hAnsi="Courier New" w:cs="Courier New"/>
          <w:b/>
          <w:color w:val="000000"/>
          <w:sz w:val="20"/>
          <w:szCs w:val="20"/>
          <w:u w:val="single"/>
          <w:lang w:val="en-US"/>
        </w:rPr>
        <w:t>.m</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0"/>
          <w:szCs w:val="20"/>
          <w:lang w:val="en-US"/>
        </w:rPr>
        <w:t>function</w:t>
      </w:r>
      <w:r>
        <w:rPr>
          <w:rFonts w:ascii="Courier New" w:hAnsi="Courier New" w:cs="Courier New"/>
          <w:color w:val="000000"/>
          <w:sz w:val="20"/>
          <w:szCs w:val="20"/>
          <w:lang w:val="en-US"/>
        </w:rPr>
        <w:t xml:space="preserve"> a_dash = bitprecision(m,n,N,a)</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d2b=zeros(floor(N),floor(m+n));</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0"/>
          <w:szCs w:val="20"/>
          <w:lang w:val="en-US"/>
        </w:rPr>
        <w:t>for</w:t>
      </w:r>
      <w:r>
        <w:rPr>
          <w:rFonts w:ascii="Courier New" w:hAnsi="Courier New" w:cs="Courier New"/>
          <w:color w:val="000000"/>
          <w:sz w:val="20"/>
          <w:szCs w:val="20"/>
          <w:lang w:val="en-US"/>
        </w:rPr>
        <w:t xml:space="preserve"> i=1:N</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 xml:space="preserve">    d2b(i,:) = fix(rem(a(i)*pow2(-(n-1):m),2));     </w:t>
      </w:r>
      <w:r>
        <w:rPr>
          <w:rFonts w:ascii="Courier New" w:hAnsi="Courier New" w:cs="Courier New"/>
          <w:color w:val="228B22"/>
          <w:sz w:val="20"/>
          <w:szCs w:val="20"/>
          <w:lang w:val="en-US"/>
        </w:rPr>
        <w:t>%de2bi with precision of n,m bits in integral and fractional parts</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0"/>
          <w:szCs w:val="20"/>
          <w:lang w:val="en-US"/>
        </w:rPr>
        <w:t>end</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FF"/>
          <w:sz w:val="20"/>
          <w:szCs w:val="20"/>
          <w:lang w:val="en-US"/>
        </w:rPr>
        <w:t xml:space="preserve"> </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a_dash = d2b*pow2(n-1:-1:-m).';</w:t>
      </w:r>
    </w:p>
    <w:p w:rsidR="00CD3233" w:rsidRDefault="00CD3233" w:rsidP="00CD3233">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lang w:val="en-US"/>
        </w:rPr>
        <w:t>a_dash = a_dash';</w:t>
      </w:r>
    </w:p>
    <w:p w:rsidR="00CD3233" w:rsidRDefault="00CD3233" w:rsidP="00CD3233">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color w:val="0000FF"/>
          <w:sz w:val="20"/>
          <w:szCs w:val="20"/>
          <w:lang w:val="en-US"/>
        </w:rPr>
        <w:t>end</w:t>
      </w:r>
    </w:p>
    <w:p w:rsidR="00CD3233" w:rsidRDefault="00CD3233" w:rsidP="00CD3233">
      <w:pPr>
        <w:autoSpaceDE w:val="0"/>
        <w:autoSpaceDN w:val="0"/>
        <w:adjustRightInd w:val="0"/>
        <w:spacing w:after="0" w:line="240" w:lineRule="auto"/>
        <w:rPr>
          <w:rFonts w:ascii="Courier New" w:hAnsi="Courier New" w:cs="Courier New"/>
          <w:color w:val="0000FF"/>
          <w:sz w:val="20"/>
          <w:szCs w:val="20"/>
          <w:lang w:val="en-US"/>
        </w:rPr>
      </w:pPr>
    </w:p>
    <w:p w:rsidR="00CD3233" w:rsidRDefault="00CD3233" w:rsidP="00CD3233">
      <w:pPr>
        <w:autoSpaceDE w:val="0"/>
        <w:autoSpaceDN w:val="0"/>
        <w:adjustRightInd w:val="0"/>
        <w:spacing w:after="0" w:line="240" w:lineRule="auto"/>
        <w:rPr>
          <w:rFonts w:cs="Courier New"/>
          <w:sz w:val="24"/>
          <w:szCs w:val="24"/>
          <w:lang w:val="en-US"/>
        </w:rPr>
      </w:pPr>
    </w:p>
    <w:p w:rsidR="00CD3233" w:rsidRDefault="00CD3233" w:rsidP="00CD3233">
      <w:pPr>
        <w:autoSpaceDE w:val="0"/>
        <w:autoSpaceDN w:val="0"/>
        <w:adjustRightInd w:val="0"/>
        <w:spacing w:after="0" w:line="240" w:lineRule="auto"/>
        <w:rPr>
          <w:rFonts w:cs="Courier New"/>
          <w:sz w:val="24"/>
          <w:szCs w:val="24"/>
          <w:lang w:val="en-US"/>
        </w:rPr>
      </w:pPr>
      <w:r>
        <w:rPr>
          <w:rFonts w:cs="Courier New"/>
          <w:sz w:val="24"/>
          <w:szCs w:val="24"/>
          <w:lang w:val="en-US"/>
        </w:rPr>
        <w:t>Here are the obtained filter responses</w:t>
      </w:r>
      <w:r w:rsidR="00923194">
        <w:rPr>
          <w:rFonts w:cs="Courier New"/>
          <w:sz w:val="24"/>
          <w:szCs w:val="24"/>
          <w:lang w:val="en-US"/>
        </w:rPr>
        <w:t>, along with order for the 8</w:t>
      </w:r>
      <w:r>
        <w:rPr>
          <w:rFonts w:cs="Courier New"/>
          <w:sz w:val="24"/>
          <w:szCs w:val="24"/>
          <w:lang w:val="en-US"/>
        </w:rPr>
        <w:t xml:space="preserve"> specified designs:</w:t>
      </w:r>
    </w:p>
    <w:p w:rsidR="00CD3233" w:rsidRPr="00CD3233" w:rsidRDefault="00CD3233" w:rsidP="00CD3233">
      <w:pPr>
        <w:pStyle w:val="ListParagraph"/>
        <w:numPr>
          <w:ilvl w:val="0"/>
          <w:numId w:val="4"/>
        </w:numPr>
        <w:autoSpaceDE w:val="0"/>
        <w:autoSpaceDN w:val="0"/>
        <w:adjustRightInd w:val="0"/>
        <w:spacing w:after="0" w:line="240" w:lineRule="auto"/>
        <w:rPr>
          <w:rFonts w:cs="Courier New"/>
          <w:sz w:val="24"/>
          <w:szCs w:val="24"/>
          <w:u w:val="single"/>
          <w:lang w:val="en-US"/>
        </w:rPr>
      </w:pPr>
      <w:r w:rsidRPr="00CD3233">
        <w:rPr>
          <w:rFonts w:cs="Courier New"/>
          <w:sz w:val="24"/>
          <w:szCs w:val="24"/>
          <w:u w:val="single"/>
          <w:lang w:val="en-US"/>
        </w:rPr>
        <w:t>FIR – Rectangular Window</w:t>
      </w:r>
    </w:p>
    <w:p w:rsidR="00CD3233" w:rsidRDefault="00CD3233" w:rsidP="00CD3233">
      <w:pPr>
        <w:autoSpaceDE w:val="0"/>
        <w:autoSpaceDN w:val="0"/>
        <w:adjustRightInd w:val="0"/>
        <w:spacing w:after="0" w:line="240" w:lineRule="auto"/>
        <w:rPr>
          <w:rFonts w:cs="Courier New"/>
          <w:sz w:val="24"/>
          <w:szCs w:val="24"/>
          <w:lang w:val="en-US"/>
        </w:rPr>
      </w:pPr>
      <w:r>
        <w:rPr>
          <w:noProof/>
          <w:lang w:val="en-US"/>
        </w:rPr>
        <w:drawing>
          <wp:inline distT="0" distB="0" distL="0" distR="0" wp14:anchorId="30F594A9" wp14:editId="4058DD17">
            <wp:extent cx="5731510" cy="29368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36875"/>
                    </a:xfrm>
                    <a:prstGeom prst="rect">
                      <a:avLst/>
                    </a:prstGeom>
                  </pic:spPr>
                </pic:pic>
              </a:graphicData>
            </a:graphic>
          </wp:inline>
        </w:drawing>
      </w:r>
    </w:p>
    <w:p w:rsidR="00CD3233" w:rsidRDefault="00CD3233" w:rsidP="00CD3233">
      <w:pPr>
        <w:pStyle w:val="ListParagraph"/>
        <w:numPr>
          <w:ilvl w:val="0"/>
          <w:numId w:val="4"/>
        </w:numPr>
        <w:autoSpaceDE w:val="0"/>
        <w:autoSpaceDN w:val="0"/>
        <w:adjustRightInd w:val="0"/>
        <w:spacing w:after="0" w:line="240" w:lineRule="auto"/>
        <w:ind w:left="0" w:firstLine="450"/>
        <w:rPr>
          <w:rFonts w:cs="Courier New"/>
          <w:sz w:val="24"/>
          <w:szCs w:val="24"/>
          <w:u w:val="single"/>
          <w:lang w:val="en-US"/>
        </w:rPr>
      </w:pPr>
      <w:r w:rsidRPr="00CD3233">
        <w:rPr>
          <w:rFonts w:cs="Courier New"/>
          <w:sz w:val="24"/>
          <w:szCs w:val="24"/>
          <w:u w:val="single"/>
          <w:lang w:val="en-US"/>
        </w:rPr>
        <w:t xml:space="preserve">FIR – Hanning </w:t>
      </w:r>
      <w:r>
        <w:rPr>
          <w:rFonts w:cs="Courier New"/>
          <w:sz w:val="24"/>
          <w:szCs w:val="24"/>
          <w:u w:val="single"/>
          <w:lang w:val="en-US"/>
        </w:rPr>
        <w:t>Window</w:t>
      </w:r>
      <w:r>
        <w:rPr>
          <w:noProof/>
          <w:lang w:val="en-US"/>
        </w:rPr>
        <w:drawing>
          <wp:inline distT="0" distB="0" distL="0" distR="0" wp14:anchorId="45C3EE83" wp14:editId="08A1FD92">
            <wp:extent cx="5731510" cy="29368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36875"/>
                    </a:xfrm>
                    <a:prstGeom prst="rect">
                      <a:avLst/>
                    </a:prstGeom>
                  </pic:spPr>
                </pic:pic>
              </a:graphicData>
            </a:graphic>
          </wp:inline>
        </w:drawing>
      </w:r>
    </w:p>
    <w:p w:rsidR="000F1114" w:rsidRDefault="000F1114" w:rsidP="000F1114">
      <w:pPr>
        <w:autoSpaceDE w:val="0"/>
        <w:autoSpaceDN w:val="0"/>
        <w:adjustRightInd w:val="0"/>
        <w:spacing w:after="0" w:line="240" w:lineRule="auto"/>
        <w:rPr>
          <w:rFonts w:cs="Courier New"/>
          <w:sz w:val="24"/>
          <w:szCs w:val="24"/>
          <w:u w:val="single"/>
          <w:lang w:val="en-US"/>
        </w:rPr>
      </w:pPr>
    </w:p>
    <w:p w:rsidR="000F1114" w:rsidRDefault="000F1114" w:rsidP="000F1114">
      <w:pPr>
        <w:pStyle w:val="ListParagraph"/>
        <w:numPr>
          <w:ilvl w:val="0"/>
          <w:numId w:val="4"/>
        </w:numPr>
        <w:autoSpaceDE w:val="0"/>
        <w:autoSpaceDN w:val="0"/>
        <w:adjustRightInd w:val="0"/>
        <w:spacing w:after="0" w:line="240" w:lineRule="auto"/>
        <w:rPr>
          <w:rFonts w:cs="Courier New"/>
          <w:sz w:val="24"/>
          <w:szCs w:val="24"/>
          <w:u w:val="single"/>
          <w:lang w:val="en-US"/>
        </w:rPr>
      </w:pPr>
      <w:r>
        <w:rPr>
          <w:rFonts w:cs="Courier New"/>
          <w:sz w:val="24"/>
          <w:szCs w:val="24"/>
          <w:u w:val="single"/>
          <w:lang w:val="en-US"/>
        </w:rPr>
        <w:lastRenderedPageBreak/>
        <w:t>FIR – Least Squares approximation</w:t>
      </w:r>
    </w:p>
    <w:p w:rsidR="000F1114" w:rsidRPr="000F1114" w:rsidRDefault="000F1114" w:rsidP="000F1114">
      <w:pPr>
        <w:pStyle w:val="ListParagraph"/>
        <w:rPr>
          <w:rFonts w:cs="Courier New"/>
          <w:sz w:val="24"/>
          <w:szCs w:val="24"/>
          <w:u w:val="single"/>
          <w:lang w:val="en-US"/>
        </w:rPr>
      </w:pPr>
    </w:p>
    <w:p w:rsidR="000F1114" w:rsidRDefault="000F1114" w:rsidP="000F1114">
      <w:pPr>
        <w:pStyle w:val="ListParagraph"/>
        <w:autoSpaceDE w:val="0"/>
        <w:autoSpaceDN w:val="0"/>
        <w:adjustRightInd w:val="0"/>
        <w:spacing w:after="0" w:line="240" w:lineRule="auto"/>
        <w:ind w:left="0"/>
        <w:rPr>
          <w:rFonts w:cs="Courier New"/>
          <w:sz w:val="24"/>
          <w:szCs w:val="24"/>
          <w:u w:val="single"/>
          <w:lang w:val="en-US"/>
        </w:rPr>
      </w:pPr>
      <w:r>
        <w:rPr>
          <w:noProof/>
          <w:lang w:val="en-US"/>
        </w:rPr>
        <w:drawing>
          <wp:inline distT="0" distB="0" distL="0" distR="0" wp14:anchorId="4A9B3057" wp14:editId="622AA1D7">
            <wp:extent cx="5731510" cy="29356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35605"/>
                    </a:xfrm>
                    <a:prstGeom prst="rect">
                      <a:avLst/>
                    </a:prstGeom>
                  </pic:spPr>
                </pic:pic>
              </a:graphicData>
            </a:graphic>
          </wp:inline>
        </w:drawing>
      </w:r>
    </w:p>
    <w:p w:rsidR="000F1114" w:rsidRDefault="000F1114" w:rsidP="000F1114">
      <w:pPr>
        <w:pStyle w:val="ListParagraph"/>
        <w:autoSpaceDE w:val="0"/>
        <w:autoSpaceDN w:val="0"/>
        <w:adjustRightInd w:val="0"/>
        <w:spacing w:after="0" w:line="240" w:lineRule="auto"/>
        <w:ind w:left="0"/>
        <w:rPr>
          <w:rFonts w:cs="Courier New"/>
          <w:sz w:val="24"/>
          <w:szCs w:val="24"/>
          <w:u w:val="single"/>
          <w:lang w:val="en-US"/>
        </w:rPr>
      </w:pPr>
    </w:p>
    <w:p w:rsidR="000F1114" w:rsidRDefault="000F1114" w:rsidP="000F1114">
      <w:pPr>
        <w:pStyle w:val="ListParagraph"/>
        <w:autoSpaceDE w:val="0"/>
        <w:autoSpaceDN w:val="0"/>
        <w:adjustRightInd w:val="0"/>
        <w:spacing w:after="0" w:line="240" w:lineRule="auto"/>
        <w:ind w:left="0"/>
        <w:rPr>
          <w:rFonts w:cs="Courier New"/>
          <w:sz w:val="24"/>
          <w:szCs w:val="24"/>
          <w:u w:val="single"/>
          <w:lang w:val="en-US"/>
        </w:rPr>
      </w:pPr>
    </w:p>
    <w:p w:rsidR="000F1114" w:rsidRDefault="000F1114" w:rsidP="000F1114">
      <w:pPr>
        <w:pStyle w:val="ListParagraph"/>
        <w:autoSpaceDE w:val="0"/>
        <w:autoSpaceDN w:val="0"/>
        <w:adjustRightInd w:val="0"/>
        <w:spacing w:after="0" w:line="240" w:lineRule="auto"/>
        <w:ind w:left="0"/>
        <w:rPr>
          <w:rFonts w:cs="Courier New"/>
          <w:sz w:val="24"/>
          <w:szCs w:val="24"/>
          <w:u w:val="single"/>
          <w:lang w:val="en-US"/>
        </w:rPr>
      </w:pPr>
    </w:p>
    <w:p w:rsidR="000F1114" w:rsidRDefault="000F1114" w:rsidP="000F1114">
      <w:pPr>
        <w:pStyle w:val="ListParagraph"/>
        <w:numPr>
          <w:ilvl w:val="0"/>
          <w:numId w:val="4"/>
        </w:numPr>
        <w:autoSpaceDE w:val="0"/>
        <w:autoSpaceDN w:val="0"/>
        <w:adjustRightInd w:val="0"/>
        <w:spacing w:after="0" w:line="240" w:lineRule="auto"/>
        <w:rPr>
          <w:rFonts w:cs="Courier New"/>
          <w:sz w:val="24"/>
          <w:szCs w:val="24"/>
          <w:u w:val="single"/>
          <w:lang w:val="en-US"/>
        </w:rPr>
      </w:pPr>
      <w:r>
        <w:rPr>
          <w:rFonts w:cs="Courier New"/>
          <w:sz w:val="24"/>
          <w:szCs w:val="24"/>
          <w:u w:val="single"/>
          <w:lang w:val="en-US"/>
        </w:rPr>
        <w:t>FIR – Parks McClellan algorithm</w:t>
      </w:r>
    </w:p>
    <w:p w:rsidR="000F1114" w:rsidRDefault="000F1114" w:rsidP="000F1114">
      <w:pPr>
        <w:autoSpaceDE w:val="0"/>
        <w:autoSpaceDN w:val="0"/>
        <w:adjustRightInd w:val="0"/>
        <w:spacing w:after="0" w:line="240" w:lineRule="auto"/>
        <w:rPr>
          <w:rFonts w:cs="Courier New"/>
          <w:sz w:val="24"/>
          <w:szCs w:val="24"/>
          <w:u w:val="single"/>
          <w:lang w:val="en-US"/>
        </w:rPr>
      </w:pPr>
      <w:r>
        <w:rPr>
          <w:noProof/>
          <w:lang w:val="en-US"/>
        </w:rPr>
        <w:drawing>
          <wp:inline distT="0" distB="0" distL="0" distR="0" wp14:anchorId="2E874D2A" wp14:editId="64CD9794">
            <wp:extent cx="5731510" cy="29368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6875"/>
                    </a:xfrm>
                    <a:prstGeom prst="rect">
                      <a:avLst/>
                    </a:prstGeom>
                  </pic:spPr>
                </pic:pic>
              </a:graphicData>
            </a:graphic>
          </wp:inline>
        </w:drawing>
      </w:r>
    </w:p>
    <w:p w:rsidR="000F1114" w:rsidRDefault="000F1114" w:rsidP="000F1114">
      <w:pPr>
        <w:autoSpaceDE w:val="0"/>
        <w:autoSpaceDN w:val="0"/>
        <w:adjustRightInd w:val="0"/>
        <w:spacing w:after="0" w:line="240" w:lineRule="auto"/>
        <w:rPr>
          <w:rFonts w:cs="Courier New"/>
          <w:sz w:val="24"/>
          <w:szCs w:val="24"/>
          <w:u w:val="single"/>
          <w:lang w:val="en-US"/>
        </w:rPr>
      </w:pPr>
    </w:p>
    <w:p w:rsidR="000F1114" w:rsidRDefault="000F1114" w:rsidP="000F1114">
      <w:pPr>
        <w:autoSpaceDE w:val="0"/>
        <w:autoSpaceDN w:val="0"/>
        <w:adjustRightInd w:val="0"/>
        <w:spacing w:after="0" w:line="240" w:lineRule="auto"/>
        <w:rPr>
          <w:rFonts w:cs="Courier New"/>
          <w:sz w:val="24"/>
          <w:szCs w:val="24"/>
          <w:u w:val="single"/>
          <w:lang w:val="en-US"/>
        </w:rPr>
      </w:pPr>
    </w:p>
    <w:p w:rsidR="000F1114" w:rsidRDefault="000F1114" w:rsidP="000F1114">
      <w:pPr>
        <w:autoSpaceDE w:val="0"/>
        <w:autoSpaceDN w:val="0"/>
        <w:adjustRightInd w:val="0"/>
        <w:spacing w:after="0" w:line="240" w:lineRule="auto"/>
        <w:rPr>
          <w:rFonts w:cs="Courier New"/>
          <w:sz w:val="24"/>
          <w:szCs w:val="24"/>
          <w:u w:val="single"/>
          <w:lang w:val="en-US"/>
        </w:rPr>
      </w:pPr>
    </w:p>
    <w:p w:rsidR="000F1114" w:rsidRDefault="000F1114" w:rsidP="000F1114">
      <w:pPr>
        <w:autoSpaceDE w:val="0"/>
        <w:autoSpaceDN w:val="0"/>
        <w:adjustRightInd w:val="0"/>
        <w:spacing w:after="0" w:line="240" w:lineRule="auto"/>
        <w:rPr>
          <w:rFonts w:cs="Courier New"/>
          <w:sz w:val="24"/>
          <w:szCs w:val="24"/>
          <w:u w:val="single"/>
          <w:lang w:val="en-US"/>
        </w:rPr>
      </w:pPr>
    </w:p>
    <w:p w:rsidR="000F1114" w:rsidRDefault="000F1114" w:rsidP="000F1114">
      <w:pPr>
        <w:autoSpaceDE w:val="0"/>
        <w:autoSpaceDN w:val="0"/>
        <w:adjustRightInd w:val="0"/>
        <w:spacing w:after="0" w:line="240" w:lineRule="auto"/>
        <w:rPr>
          <w:rFonts w:cs="Courier New"/>
          <w:sz w:val="24"/>
          <w:szCs w:val="24"/>
          <w:u w:val="single"/>
          <w:lang w:val="en-US"/>
        </w:rPr>
      </w:pPr>
    </w:p>
    <w:p w:rsidR="000F1114" w:rsidRDefault="000F1114" w:rsidP="000F1114">
      <w:pPr>
        <w:autoSpaceDE w:val="0"/>
        <w:autoSpaceDN w:val="0"/>
        <w:adjustRightInd w:val="0"/>
        <w:spacing w:after="0" w:line="240" w:lineRule="auto"/>
        <w:rPr>
          <w:rFonts w:cs="Courier New"/>
          <w:sz w:val="24"/>
          <w:szCs w:val="24"/>
          <w:u w:val="single"/>
          <w:lang w:val="en-US"/>
        </w:rPr>
      </w:pPr>
    </w:p>
    <w:p w:rsidR="000F1114" w:rsidRDefault="000F1114" w:rsidP="000F1114">
      <w:pPr>
        <w:autoSpaceDE w:val="0"/>
        <w:autoSpaceDN w:val="0"/>
        <w:adjustRightInd w:val="0"/>
        <w:spacing w:after="0" w:line="240" w:lineRule="auto"/>
        <w:rPr>
          <w:rFonts w:cs="Courier New"/>
          <w:sz w:val="24"/>
          <w:szCs w:val="24"/>
          <w:u w:val="single"/>
          <w:lang w:val="en-US"/>
        </w:rPr>
      </w:pPr>
    </w:p>
    <w:p w:rsidR="000F1114" w:rsidRDefault="000F1114" w:rsidP="000F1114">
      <w:pPr>
        <w:autoSpaceDE w:val="0"/>
        <w:autoSpaceDN w:val="0"/>
        <w:adjustRightInd w:val="0"/>
        <w:spacing w:after="0" w:line="240" w:lineRule="auto"/>
        <w:rPr>
          <w:rFonts w:cs="Courier New"/>
          <w:sz w:val="24"/>
          <w:szCs w:val="24"/>
          <w:u w:val="single"/>
          <w:lang w:val="en-US"/>
        </w:rPr>
      </w:pPr>
    </w:p>
    <w:p w:rsidR="000F1114" w:rsidRDefault="000F1114" w:rsidP="000F1114">
      <w:pPr>
        <w:autoSpaceDE w:val="0"/>
        <w:autoSpaceDN w:val="0"/>
        <w:adjustRightInd w:val="0"/>
        <w:spacing w:after="0" w:line="240" w:lineRule="auto"/>
        <w:rPr>
          <w:rFonts w:cs="Courier New"/>
          <w:sz w:val="24"/>
          <w:szCs w:val="24"/>
          <w:u w:val="single"/>
          <w:lang w:val="en-US"/>
        </w:rPr>
      </w:pPr>
    </w:p>
    <w:p w:rsidR="000F1114" w:rsidRDefault="000F1114" w:rsidP="000F1114">
      <w:pPr>
        <w:pStyle w:val="ListParagraph"/>
        <w:numPr>
          <w:ilvl w:val="0"/>
          <w:numId w:val="4"/>
        </w:numPr>
        <w:autoSpaceDE w:val="0"/>
        <w:autoSpaceDN w:val="0"/>
        <w:adjustRightInd w:val="0"/>
        <w:spacing w:after="0" w:line="240" w:lineRule="auto"/>
        <w:rPr>
          <w:rFonts w:cs="Courier New"/>
          <w:sz w:val="24"/>
          <w:szCs w:val="24"/>
          <w:u w:val="single"/>
          <w:lang w:val="en-US"/>
        </w:rPr>
      </w:pPr>
      <w:r>
        <w:rPr>
          <w:rFonts w:cs="Courier New"/>
          <w:sz w:val="24"/>
          <w:szCs w:val="24"/>
          <w:u w:val="single"/>
          <w:lang w:val="en-US"/>
        </w:rPr>
        <w:lastRenderedPageBreak/>
        <w:t>IIR – Butterworth</w:t>
      </w:r>
    </w:p>
    <w:p w:rsidR="000F1114" w:rsidRDefault="000F1114" w:rsidP="000F1114">
      <w:pPr>
        <w:autoSpaceDE w:val="0"/>
        <w:autoSpaceDN w:val="0"/>
        <w:adjustRightInd w:val="0"/>
        <w:spacing w:after="0" w:line="240" w:lineRule="auto"/>
        <w:rPr>
          <w:rFonts w:cs="Courier New"/>
          <w:sz w:val="24"/>
          <w:szCs w:val="24"/>
          <w:u w:val="single"/>
          <w:lang w:val="en-US"/>
        </w:rPr>
      </w:pPr>
      <w:r>
        <w:rPr>
          <w:noProof/>
          <w:lang w:val="en-US"/>
        </w:rPr>
        <w:drawing>
          <wp:inline distT="0" distB="0" distL="0" distR="0" wp14:anchorId="7A70FE17" wp14:editId="23D3B154">
            <wp:extent cx="5731510" cy="24295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29510"/>
                    </a:xfrm>
                    <a:prstGeom prst="rect">
                      <a:avLst/>
                    </a:prstGeom>
                  </pic:spPr>
                </pic:pic>
              </a:graphicData>
            </a:graphic>
          </wp:inline>
        </w:drawing>
      </w:r>
    </w:p>
    <w:p w:rsidR="000F1114" w:rsidRPr="000F1114" w:rsidRDefault="000F1114" w:rsidP="000F1114">
      <w:pPr>
        <w:pStyle w:val="ListParagraph"/>
        <w:numPr>
          <w:ilvl w:val="0"/>
          <w:numId w:val="4"/>
        </w:numPr>
        <w:autoSpaceDE w:val="0"/>
        <w:autoSpaceDN w:val="0"/>
        <w:adjustRightInd w:val="0"/>
        <w:spacing w:after="0" w:line="240" w:lineRule="auto"/>
        <w:rPr>
          <w:rFonts w:cs="Courier New"/>
          <w:sz w:val="24"/>
          <w:szCs w:val="24"/>
          <w:u w:val="single"/>
          <w:lang w:val="en-US"/>
        </w:rPr>
      </w:pPr>
      <w:r>
        <w:rPr>
          <w:rFonts w:cs="Courier New"/>
          <w:sz w:val="24"/>
          <w:szCs w:val="24"/>
          <w:u w:val="single"/>
          <w:lang w:val="en-US"/>
        </w:rPr>
        <w:t>IIR – Chebyshev (Chebyshev Type I)</w:t>
      </w:r>
    </w:p>
    <w:p w:rsidR="000F1114" w:rsidRDefault="000F1114" w:rsidP="000F1114">
      <w:pPr>
        <w:autoSpaceDE w:val="0"/>
        <w:autoSpaceDN w:val="0"/>
        <w:adjustRightInd w:val="0"/>
        <w:spacing w:after="0" w:line="240" w:lineRule="auto"/>
        <w:rPr>
          <w:rFonts w:cs="Courier New"/>
          <w:sz w:val="24"/>
          <w:szCs w:val="24"/>
          <w:u w:val="single"/>
          <w:lang w:val="en-US"/>
        </w:rPr>
      </w:pPr>
      <w:r>
        <w:rPr>
          <w:noProof/>
          <w:lang w:val="en-US"/>
        </w:rPr>
        <w:drawing>
          <wp:inline distT="0" distB="0" distL="0" distR="0" wp14:anchorId="2C3B79A6" wp14:editId="7257B8BD">
            <wp:extent cx="5731510" cy="29356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35605"/>
                    </a:xfrm>
                    <a:prstGeom prst="rect">
                      <a:avLst/>
                    </a:prstGeom>
                  </pic:spPr>
                </pic:pic>
              </a:graphicData>
            </a:graphic>
          </wp:inline>
        </w:drawing>
      </w:r>
    </w:p>
    <w:p w:rsidR="000F1114" w:rsidRDefault="000F1114" w:rsidP="000F1114">
      <w:pPr>
        <w:pStyle w:val="ListParagraph"/>
        <w:numPr>
          <w:ilvl w:val="0"/>
          <w:numId w:val="4"/>
        </w:numPr>
        <w:autoSpaceDE w:val="0"/>
        <w:autoSpaceDN w:val="0"/>
        <w:adjustRightInd w:val="0"/>
        <w:spacing w:after="0" w:line="240" w:lineRule="auto"/>
        <w:rPr>
          <w:rFonts w:cs="Courier New"/>
          <w:sz w:val="24"/>
          <w:szCs w:val="24"/>
          <w:u w:val="single"/>
          <w:lang w:val="en-US"/>
        </w:rPr>
      </w:pPr>
      <w:r>
        <w:rPr>
          <w:rFonts w:cs="Courier New"/>
          <w:sz w:val="24"/>
          <w:szCs w:val="24"/>
          <w:u w:val="single"/>
          <w:lang w:val="en-US"/>
        </w:rPr>
        <w:t>IIR – Inverse Chebyshev (Chebyshev Type II)</w:t>
      </w:r>
    </w:p>
    <w:p w:rsidR="000F1114" w:rsidRPr="000F1114" w:rsidRDefault="000F1114" w:rsidP="000F1114">
      <w:pPr>
        <w:autoSpaceDE w:val="0"/>
        <w:autoSpaceDN w:val="0"/>
        <w:adjustRightInd w:val="0"/>
        <w:spacing w:after="0" w:line="240" w:lineRule="auto"/>
        <w:rPr>
          <w:rFonts w:cs="Courier New"/>
          <w:sz w:val="24"/>
          <w:szCs w:val="24"/>
          <w:u w:val="single"/>
          <w:lang w:val="en-US"/>
        </w:rPr>
      </w:pPr>
      <w:r>
        <w:rPr>
          <w:noProof/>
          <w:lang w:val="en-US"/>
        </w:rPr>
        <w:drawing>
          <wp:inline distT="0" distB="0" distL="0" distR="0" wp14:anchorId="5DFEBE6B" wp14:editId="1C9BF6B7">
            <wp:extent cx="5731510" cy="26682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68270"/>
                    </a:xfrm>
                    <a:prstGeom prst="rect">
                      <a:avLst/>
                    </a:prstGeom>
                  </pic:spPr>
                </pic:pic>
              </a:graphicData>
            </a:graphic>
          </wp:inline>
        </w:drawing>
      </w:r>
    </w:p>
    <w:p w:rsidR="000F1114" w:rsidRDefault="000F1114" w:rsidP="000F1114">
      <w:pPr>
        <w:autoSpaceDE w:val="0"/>
        <w:autoSpaceDN w:val="0"/>
        <w:adjustRightInd w:val="0"/>
        <w:spacing w:after="0" w:line="240" w:lineRule="auto"/>
        <w:rPr>
          <w:rFonts w:cs="Courier New"/>
          <w:sz w:val="24"/>
          <w:szCs w:val="24"/>
          <w:u w:val="single"/>
          <w:lang w:val="en-US"/>
        </w:rPr>
      </w:pPr>
    </w:p>
    <w:p w:rsidR="000F1114" w:rsidRDefault="0095711F" w:rsidP="0095711F">
      <w:pPr>
        <w:pStyle w:val="ListParagraph"/>
        <w:numPr>
          <w:ilvl w:val="0"/>
          <w:numId w:val="4"/>
        </w:numPr>
        <w:autoSpaceDE w:val="0"/>
        <w:autoSpaceDN w:val="0"/>
        <w:adjustRightInd w:val="0"/>
        <w:spacing w:after="0" w:line="240" w:lineRule="auto"/>
        <w:rPr>
          <w:rFonts w:cs="Courier New"/>
          <w:sz w:val="24"/>
          <w:szCs w:val="24"/>
          <w:u w:val="single"/>
          <w:lang w:val="en-US"/>
        </w:rPr>
      </w:pPr>
      <w:r>
        <w:rPr>
          <w:rFonts w:cs="Courier New"/>
          <w:sz w:val="24"/>
          <w:szCs w:val="24"/>
          <w:u w:val="single"/>
          <w:lang w:val="en-US"/>
        </w:rPr>
        <w:lastRenderedPageBreak/>
        <w:t>IIR – Elliptic</w:t>
      </w:r>
    </w:p>
    <w:p w:rsidR="0095711F" w:rsidRDefault="0095711F" w:rsidP="0095711F">
      <w:pPr>
        <w:autoSpaceDE w:val="0"/>
        <w:autoSpaceDN w:val="0"/>
        <w:adjustRightInd w:val="0"/>
        <w:spacing w:after="0" w:line="240" w:lineRule="auto"/>
        <w:rPr>
          <w:rFonts w:cs="Courier New"/>
          <w:sz w:val="24"/>
          <w:szCs w:val="24"/>
          <w:u w:val="single"/>
          <w:lang w:val="en-US"/>
        </w:rPr>
      </w:pPr>
      <w:r>
        <w:rPr>
          <w:noProof/>
          <w:lang w:val="en-US"/>
        </w:rPr>
        <w:drawing>
          <wp:inline distT="0" distB="0" distL="0" distR="0" wp14:anchorId="2D2A4389" wp14:editId="2838A199">
            <wp:extent cx="5731510" cy="2429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29510"/>
                    </a:xfrm>
                    <a:prstGeom prst="rect">
                      <a:avLst/>
                    </a:prstGeom>
                  </pic:spPr>
                </pic:pic>
              </a:graphicData>
            </a:graphic>
          </wp:inline>
        </w:drawing>
      </w:r>
    </w:p>
    <w:p w:rsidR="0095711F" w:rsidRDefault="0095711F" w:rsidP="0095711F">
      <w:pPr>
        <w:autoSpaceDE w:val="0"/>
        <w:autoSpaceDN w:val="0"/>
        <w:adjustRightInd w:val="0"/>
        <w:spacing w:after="0" w:line="240" w:lineRule="auto"/>
        <w:rPr>
          <w:rFonts w:cs="Courier New"/>
          <w:sz w:val="24"/>
          <w:szCs w:val="24"/>
          <w:u w:val="single"/>
          <w:lang w:val="en-US"/>
        </w:rPr>
      </w:pPr>
    </w:p>
    <w:p w:rsidR="0095711F" w:rsidRDefault="0095711F" w:rsidP="0095711F">
      <w:pPr>
        <w:autoSpaceDE w:val="0"/>
        <w:autoSpaceDN w:val="0"/>
        <w:adjustRightInd w:val="0"/>
        <w:spacing w:after="0" w:line="240" w:lineRule="auto"/>
        <w:rPr>
          <w:rFonts w:cs="Courier New"/>
          <w:sz w:val="24"/>
          <w:szCs w:val="24"/>
          <w:u w:val="single"/>
          <w:lang w:val="en-US"/>
        </w:rPr>
      </w:pPr>
    </w:p>
    <w:p w:rsidR="0095711F" w:rsidRDefault="0095711F" w:rsidP="0095711F">
      <w:pPr>
        <w:autoSpaceDE w:val="0"/>
        <w:autoSpaceDN w:val="0"/>
        <w:adjustRightInd w:val="0"/>
        <w:spacing w:after="0" w:line="240" w:lineRule="auto"/>
        <w:rPr>
          <w:rFonts w:cs="Courier New"/>
          <w:sz w:val="24"/>
          <w:szCs w:val="24"/>
          <w:lang w:val="en-US"/>
        </w:rPr>
      </w:pPr>
      <w:r>
        <w:rPr>
          <w:rFonts w:cs="Courier New"/>
          <w:sz w:val="24"/>
          <w:szCs w:val="24"/>
          <w:lang w:val="en-US"/>
        </w:rPr>
        <w:t>We can use the fvtool filter visualizer window to view the pole zero plots for different filters. FIR filters don’t have stability issues, as there is no feedback. However, for IIR filters, we need to ensure that all the poles are inside the unit circle, for the filter to be stable. As we can see in the following plots, this is indeed true.</w:t>
      </w:r>
    </w:p>
    <w:p w:rsidR="0095711F" w:rsidRDefault="0095711F" w:rsidP="0095711F">
      <w:pPr>
        <w:autoSpaceDE w:val="0"/>
        <w:autoSpaceDN w:val="0"/>
        <w:adjustRightInd w:val="0"/>
        <w:spacing w:after="0" w:line="240" w:lineRule="auto"/>
        <w:rPr>
          <w:rFonts w:cs="Courier New"/>
          <w:sz w:val="24"/>
          <w:szCs w:val="24"/>
          <w:lang w:val="en-US"/>
        </w:rPr>
      </w:pPr>
    </w:p>
    <w:p w:rsidR="0095711F" w:rsidRDefault="00773D46" w:rsidP="0095711F">
      <w:pPr>
        <w:autoSpaceDE w:val="0"/>
        <w:autoSpaceDN w:val="0"/>
        <w:adjustRightInd w:val="0"/>
        <w:spacing w:after="0" w:line="240" w:lineRule="auto"/>
        <w:rPr>
          <w:rFonts w:cs="Courier New"/>
          <w:sz w:val="24"/>
          <w:szCs w:val="24"/>
          <w:lang w:val="en-US"/>
        </w:rPr>
      </w:pPr>
      <w:r>
        <w:rPr>
          <w:noProof/>
          <w:lang w:val="en-US"/>
        </w:rPr>
        <w:drawing>
          <wp:inline distT="0" distB="0" distL="0" distR="0" wp14:anchorId="671CC100" wp14:editId="19154784">
            <wp:extent cx="5731510" cy="26682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68270"/>
                    </a:xfrm>
                    <a:prstGeom prst="rect">
                      <a:avLst/>
                    </a:prstGeom>
                  </pic:spPr>
                </pic:pic>
              </a:graphicData>
            </a:graphic>
          </wp:inline>
        </w:drawing>
      </w:r>
    </w:p>
    <w:p w:rsidR="00773D46" w:rsidRDefault="00773D46" w:rsidP="0095711F">
      <w:pPr>
        <w:autoSpaceDE w:val="0"/>
        <w:autoSpaceDN w:val="0"/>
        <w:adjustRightInd w:val="0"/>
        <w:spacing w:after="0" w:line="240" w:lineRule="auto"/>
        <w:rPr>
          <w:rFonts w:cs="Courier New"/>
          <w:sz w:val="24"/>
          <w:szCs w:val="24"/>
          <w:lang w:val="en-US"/>
        </w:rPr>
      </w:pPr>
      <w:r>
        <w:rPr>
          <w:noProof/>
          <w:lang w:val="en-US"/>
        </w:rPr>
        <w:lastRenderedPageBreak/>
        <w:drawing>
          <wp:inline distT="0" distB="0" distL="0" distR="0" wp14:anchorId="04107536" wp14:editId="664F7B50">
            <wp:extent cx="5731510" cy="26682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68270"/>
                    </a:xfrm>
                    <a:prstGeom prst="rect">
                      <a:avLst/>
                    </a:prstGeom>
                  </pic:spPr>
                </pic:pic>
              </a:graphicData>
            </a:graphic>
          </wp:inline>
        </w:drawing>
      </w:r>
    </w:p>
    <w:p w:rsidR="00773D46" w:rsidRDefault="00773D46" w:rsidP="0095711F">
      <w:pPr>
        <w:autoSpaceDE w:val="0"/>
        <w:autoSpaceDN w:val="0"/>
        <w:adjustRightInd w:val="0"/>
        <w:spacing w:after="0" w:line="240" w:lineRule="auto"/>
        <w:rPr>
          <w:rFonts w:cs="Courier New"/>
          <w:sz w:val="24"/>
          <w:szCs w:val="24"/>
          <w:lang w:val="en-US"/>
        </w:rPr>
      </w:pPr>
      <w:r>
        <w:rPr>
          <w:noProof/>
          <w:lang w:val="en-US"/>
        </w:rPr>
        <w:drawing>
          <wp:inline distT="0" distB="0" distL="0" distR="0" wp14:anchorId="305DA238" wp14:editId="05A15779">
            <wp:extent cx="5731510" cy="26682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68270"/>
                    </a:xfrm>
                    <a:prstGeom prst="rect">
                      <a:avLst/>
                    </a:prstGeom>
                  </pic:spPr>
                </pic:pic>
              </a:graphicData>
            </a:graphic>
          </wp:inline>
        </w:drawing>
      </w:r>
    </w:p>
    <w:p w:rsidR="00773D46" w:rsidRPr="0095711F" w:rsidRDefault="00773D46" w:rsidP="0095711F">
      <w:pPr>
        <w:autoSpaceDE w:val="0"/>
        <w:autoSpaceDN w:val="0"/>
        <w:adjustRightInd w:val="0"/>
        <w:spacing w:after="0" w:line="240" w:lineRule="auto"/>
        <w:rPr>
          <w:rFonts w:cs="Courier New"/>
          <w:sz w:val="24"/>
          <w:szCs w:val="24"/>
          <w:lang w:val="en-US"/>
        </w:rPr>
      </w:pPr>
    </w:p>
    <w:p w:rsidR="000F1114" w:rsidRDefault="000F1114" w:rsidP="000F1114">
      <w:pPr>
        <w:autoSpaceDE w:val="0"/>
        <w:autoSpaceDN w:val="0"/>
        <w:adjustRightInd w:val="0"/>
        <w:spacing w:after="0" w:line="240" w:lineRule="auto"/>
        <w:rPr>
          <w:rFonts w:cs="Courier New"/>
          <w:sz w:val="24"/>
          <w:szCs w:val="24"/>
          <w:u w:val="single"/>
          <w:lang w:val="en-US"/>
        </w:rPr>
      </w:pPr>
    </w:p>
    <w:p w:rsidR="000F1114" w:rsidRDefault="00773D46" w:rsidP="000F1114">
      <w:pPr>
        <w:autoSpaceDE w:val="0"/>
        <w:autoSpaceDN w:val="0"/>
        <w:adjustRightInd w:val="0"/>
        <w:spacing w:after="0" w:line="240" w:lineRule="auto"/>
        <w:rPr>
          <w:rFonts w:cs="Courier New"/>
          <w:sz w:val="24"/>
          <w:szCs w:val="24"/>
          <w:u w:val="single"/>
          <w:lang w:val="en-US"/>
        </w:rPr>
      </w:pPr>
      <w:r>
        <w:rPr>
          <w:noProof/>
          <w:lang w:val="en-US"/>
        </w:rPr>
        <w:drawing>
          <wp:inline distT="0" distB="0" distL="0" distR="0" wp14:anchorId="58D8C497" wp14:editId="714AB77D">
            <wp:extent cx="5731510" cy="2668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68270"/>
                    </a:xfrm>
                    <a:prstGeom prst="rect">
                      <a:avLst/>
                    </a:prstGeom>
                  </pic:spPr>
                </pic:pic>
              </a:graphicData>
            </a:graphic>
          </wp:inline>
        </w:drawing>
      </w:r>
    </w:p>
    <w:p w:rsidR="00E70F90" w:rsidRDefault="00E70F90" w:rsidP="000F1114">
      <w:pPr>
        <w:autoSpaceDE w:val="0"/>
        <w:autoSpaceDN w:val="0"/>
        <w:adjustRightInd w:val="0"/>
        <w:spacing w:after="0" w:line="240" w:lineRule="auto"/>
        <w:rPr>
          <w:rFonts w:cs="Courier New"/>
          <w:sz w:val="24"/>
          <w:szCs w:val="24"/>
          <w:u w:val="single"/>
          <w:lang w:val="en-US"/>
        </w:rPr>
      </w:pPr>
    </w:p>
    <w:p w:rsidR="00E70F90" w:rsidRDefault="00E70F90" w:rsidP="000F1114">
      <w:pPr>
        <w:autoSpaceDE w:val="0"/>
        <w:autoSpaceDN w:val="0"/>
        <w:adjustRightInd w:val="0"/>
        <w:spacing w:after="0" w:line="240" w:lineRule="auto"/>
        <w:rPr>
          <w:rFonts w:cs="Courier New"/>
          <w:sz w:val="24"/>
          <w:szCs w:val="24"/>
          <w:u w:val="single"/>
          <w:lang w:val="en-US"/>
        </w:rPr>
      </w:pPr>
    </w:p>
    <w:p w:rsidR="00E70F90" w:rsidRPr="00E70F90" w:rsidRDefault="00E70F90" w:rsidP="000F1114">
      <w:pPr>
        <w:autoSpaceDE w:val="0"/>
        <w:autoSpaceDN w:val="0"/>
        <w:adjustRightInd w:val="0"/>
        <w:spacing w:after="0" w:line="240" w:lineRule="auto"/>
        <w:rPr>
          <w:rFonts w:cs="Courier New"/>
          <w:sz w:val="24"/>
          <w:szCs w:val="24"/>
          <w:lang w:val="en-US"/>
        </w:rPr>
      </w:pPr>
      <w:r>
        <w:rPr>
          <w:rFonts w:cs="Courier New"/>
          <w:sz w:val="24"/>
          <w:szCs w:val="24"/>
          <w:lang w:val="en-US"/>
        </w:rPr>
        <w:lastRenderedPageBreak/>
        <w:t xml:space="preserve">There are a few things worth noting from these plots. Firstly, IIR filter orders are much lesser than FIR filter orders. This is purely due to the fact that IIR filters are acausal. Secondly, in FIR filters, the required specifications are met at the least order for the Parks – McClellan algorithm (N=135), followed by Least Squares method and </w:t>
      </w:r>
      <w:r w:rsidR="003E32A8">
        <w:rPr>
          <w:rFonts w:cs="Courier New"/>
          <w:sz w:val="24"/>
          <w:szCs w:val="24"/>
          <w:lang w:val="en-US"/>
        </w:rPr>
        <w:t>Hanning window, least effective being Rectangular window.</w:t>
      </w:r>
    </w:p>
    <w:p w:rsidR="000F1114" w:rsidRDefault="000F1114" w:rsidP="000F1114">
      <w:pPr>
        <w:autoSpaceDE w:val="0"/>
        <w:autoSpaceDN w:val="0"/>
        <w:adjustRightInd w:val="0"/>
        <w:spacing w:after="0" w:line="240" w:lineRule="auto"/>
        <w:rPr>
          <w:rFonts w:cs="Courier New"/>
          <w:sz w:val="24"/>
          <w:szCs w:val="24"/>
          <w:u w:val="single"/>
          <w:lang w:val="en-US"/>
        </w:rPr>
      </w:pPr>
    </w:p>
    <w:p w:rsidR="003E32A8" w:rsidRDefault="003E32A8" w:rsidP="000F1114">
      <w:pPr>
        <w:autoSpaceDE w:val="0"/>
        <w:autoSpaceDN w:val="0"/>
        <w:adjustRightInd w:val="0"/>
        <w:spacing w:after="0" w:line="240" w:lineRule="auto"/>
        <w:rPr>
          <w:rFonts w:cs="Courier New"/>
          <w:sz w:val="24"/>
          <w:szCs w:val="24"/>
          <w:lang w:val="en-US"/>
        </w:rPr>
      </w:pPr>
      <w:r>
        <w:rPr>
          <w:rFonts w:cs="Courier New"/>
          <w:sz w:val="24"/>
          <w:szCs w:val="24"/>
          <w:lang w:val="en-US"/>
        </w:rPr>
        <w:t>Next, we try to see the effect of bit precision on the filter response and stability. Note that we’ll only be doing this for IIR filters, as they are the only ones who have stability issues. Also, the values of passband ripple and stop band attenuation have minimal variation in the FIR case.</w:t>
      </w: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Default="003E32A8" w:rsidP="000F1114">
      <w:pPr>
        <w:autoSpaceDE w:val="0"/>
        <w:autoSpaceDN w:val="0"/>
        <w:adjustRightInd w:val="0"/>
        <w:spacing w:after="0" w:line="240" w:lineRule="auto"/>
        <w:rPr>
          <w:rFonts w:cs="Courier New"/>
          <w:sz w:val="24"/>
          <w:szCs w:val="24"/>
          <w:lang w:val="en-US"/>
        </w:rPr>
      </w:pPr>
    </w:p>
    <w:p w:rsidR="003E32A8" w:rsidRPr="003E32A8" w:rsidRDefault="003E32A8" w:rsidP="000F1114">
      <w:pPr>
        <w:autoSpaceDE w:val="0"/>
        <w:autoSpaceDN w:val="0"/>
        <w:adjustRightInd w:val="0"/>
        <w:spacing w:after="0" w:line="240" w:lineRule="auto"/>
        <w:rPr>
          <w:rFonts w:cs="Courier New"/>
          <w:sz w:val="24"/>
          <w:szCs w:val="24"/>
          <w:lang w:val="en-US"/>
        </w:rPr>
      </w:pPr>
    </w:p>
    <w:p w:rsidR="00773D46" w:rsidRPr="00773D46" w:rsidRDefault="00773D46" w:rsidP="00773D46">
      <w:pPr>
        <w:pStyle w:val="Heading2"/>
        <w:rPr>
          <w:sz w:val="28"/>
          <w:szCs w:val="28"/>
        </w:rPr>
      </w:pPr>
      <w:r w:rsidRPr="00773D46">
        <w:rPr>
          <w:sz w:val="28"/>
          <w:szCs w:val="28"/>
        </w:rPr>
        <w:lastRenderedPageBreak/>
        <w:t>Effect of Bit Precision</w:t>
      </w:r>
      <w:r w:rsidRPr="00773D46">
        <w:rPr>
          <w:sz w:val="28"/>
          <w:szCs w:val="28"/>
        </w:rPr>
        <w:t>:</w:t>
      </w:r>
    </w:p>
    <w:p w:rsidR="00773D46" w:rsidRDefault="00773D46" w:rsidP="000F1114">
      <w:pPr>
        <w:autoSpaceDE w:val="0"/>
        <w:autoSpaceDN w:val="0"/>
        <w:adjustRightInd w:val="0"/>
        <w:spacing w:after="0" w:line="240" w:lineRule="auto"/>
        <w:rPr>
          <w:rFonts w:cs="Courier New"/>
          <w:sz w:val="24"/>
          <w:szCs w:val="24"/>
          <w:lang w:val="en-US"/>
        </w:rPr>
      </w:pPr>
      <w:r>
        <w:rPr>
          <w:rFonts w:cs="Courier New"/>
          <w:sz w:val="24"/>
          <w:szCs w:val="24"/>
          <w:lang w:val="en-US"/>
        </w:rPr>
        <w:t xml:space="preserve">Changing the bit precision of the coefficients from the earlier double precision floating point to the now fixed point leads to a degradation in filter response, and after a certain point makes the filter response unstable, leading to </w:t>
      </w:r>
      <w:r w:rsidR="00462D2D">
        <w:rPr>
          <w:rFonts w:cs="Courier New"/>
          <w:sz w:val="24"/>
          <w:szCs w:val="24"/>
          <w:lang w:val="en-US"/>
        </w:rPr>
        <w:t>drastic change in passband ripple and stop band attenuation.</w:t>
      </w:r>
    </w:p>
    <w:p w:rsidR="00462D2D" w:rsidRDefault="00462D2D" w:rsidP="000F1114">
      <w:pPr>
        <w:autoSpaceDE w:val="0"/>
        <w:autoSpaceDN w:val="0"/>
        <w:adjustRightInd w:val="0"/>
        <w:spacing w:after="0" w:line="240" w:lineRule="auto"/>
        <w:rPr>
          <w:rFonts w:cs="Courier New"/>
          <w:sz w:val="24"/>
          <w:szCs w:val="24"/>
          <w:lang w:val="en-US"/>
        </w:rPr>
      </w:pPr>
    </w:p>
    <w:p w:rsidR="00462D2D" w:rsidRDefault="00462D2D" w:rsidP="000F1114">
      <w:pPr>
        <w:autoSpaceDE w:val="0"/>
        <w:autoSpaceDN w:val="0"/>
        <w:adjustRightInd w:val="0"/>
        <w:spacing w:after="0" w:line="240" w:lineRule="auto"/>
        <w:rPr>
          <w:rFonts w:cs="Courier New"/>
          <w:sz w:val="24"/>
          <w:szCs w:val="24"/>
          <w:lang w:val="en-US"/>
        </w:rPr>
      </w:pPr>
      <w:r>
        <w:rPr>
          <w:rFonts w:cs="Courier New"/>
          <w:sz w:val="24"/>
          <w:szCs w:val="24"/>
          <w:lang w:val="en-US"/>
        </w:rPr>
        <w:t>Here are the plots of the filter response and the variation of passband ripple and stopband attenuation:</w:t>
      </w:r>
    </w:p>
    <w:p w:rsidR="00462D2D" w:rsidRDefault="00462D2D" w:rsidP="000F1114">
      <w:pPr>
        <w:autoSpaceDE w:val="0"/>
        <w:autoSpaceDN w:val="0"/>
        <w:adjustRightInd w:val="0"/>
        <w:spacing w:after="0" w:line="240" w:lineRule="auto"/>
        <w:rPr>
          <w:rFonts w:cs="Courier New"/>
          <w:sz w:val="24"/>
          <w:szCs w:val="24"/>
          <w:lang w:val="en-US"/>
        </w:rPr>
      </w:pPr>
    </w:p>
    <w:p w:rsidR="00462D2D" w:rsidRPr="00CD3233" w:rsidRDefault="00462D2D" w:rsidP="00462D2D">
      <w:pPr>
        <w:pStyle w:val="ListParagraph"/>
        <w:numPr>
          <w:ilvl w:val="0"/>
          <w:numId w:val="5"/>
        </w:numPr>
        <w:autoSpaceDE w:val="0"/>
        <w:autoSpaceDN w:val="0"/>
        <w:adjustRightInd w:val="0"/>
        <w:spacing w:after="0" w:line="240" w:lineRule="auto"/>
        <w:rPr>
          <w:rFonts w:cs="Courier New"/>
          <w:sz w:val="24"/>
          <w:szCs w:val="24"/>
          <w:u w:val="single"/>
          <w:lang w:val="en-US"/>
        </w:rPr>
      </w:pPr>
      <w:r>
        <w:rPr>
          <w:rFonts w:cs="Courier New"/>
          <w:sz w:val="24"/>
          <w:szCs w:val="24"/>
          <w:u w:val="single"/>
          <w:lang w:val="en-US"/>
        </w:rPr>
        <w:t xml:space="preserve">IIR </w:t>
      </w:r>
      <w:r w:rsidR="00923194">
        <w:rPr>
          <w:rFonts w:cs="Courier New"/>
          <w:sz w:val="24"/>
          <w:szCs w:val="24"/>
          <w:u w:val="single"/>
          <w:lang w:val="en-US"/>
        </w:rPr>
        <w:t>–</w:t>
      </w:r>
      <w:r>
        <w:rPr>
          <w:rFonts w:cs="Courier New"/>
          <w:sz w:val="24"/>
          <w:szCs w:val="24"/>
          <w:u w:val="single"/>
          <w:lang w:val="en-US"/>
        </w:rPr>
        <w:t xml:space="preserve"> Butterworth</w:t>
      </w:r>
    </w:p>
    <w:p w:rsidR="00462D2D" w:rsidRDefault="00462D2D" w:rsidP="00462D2D">
      <w:pPr>
        <w:autoSpaceDE w:val="0"/>
        <w:autoSpaceDN w:val="0"/>
        <w:adjustRightInd w:val="0"/>
        <w:spacing w:after="0" w:line="240" w:lineRule="auto"/>
        <w:rPr>
          <w:rFonts w:cs="Courier New"/>
          <w:sz w:val="24"/>
          <w:szCs w:val="24"/>
          <w:lang w:val="en-US"/>
        </w:rPr>
      </w:pPr>
      <w:r>
        <w:rPr>
          <w:noProof/>
          <w:lang w:val="en-US"/>
        </w:rPr>
        <w:drawing>
          <wp:inline distT="0" distB="0" distL="0" distR="0" wp14:anchorId="18CD311A" wp14:editId="1E17FC33">
            <wp:extent cx="5731510" cy="27609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60980"/>
                    </a:xfrm>
                    <a:prstGeom prst="rect">
                      <a:avLst/>
                    </a:prstGeom>
                  </pic:spPr>
                </pic:pic>
              </a:graphicData>
            </a:graphic>
          </wp:inline>
        </w:drawing>
      </w:r>
    </w:p>
    <w:p w:rsidR="00462D2D" w:rsidRDefault="00462D2D" w:rsidP="00462D2D">
      <w:pPr>
        <w:autoSpaceDE w:val="0"/>
        <w:autoSpaceDN w:val="0"/>
        <w:adjustRightInd w:val="0"/>
        <w:spacing w:after="0" w:line="240" w:lineRule="auto"/>
        <w:rPr>
          <w:rFonts w:cs="Courier New"/>
          <w:sz w:val="24"/>
          <w:szCs w:val="24"/>
          <w:lang w:val="en-US"/>
        </w:rPr>
      </w:pPr>
      <w:r>
        <w:rPr>
          <w:noProof/>
          <w:lang w:val="en-US"/>
        </w:rPr>
        <w:drawing>
          <wp:inline distT="0" distB="0" distL="0" distR="0" wp14:anchorId="7FB71DC1" wp14:editId="6EDF5EBC">
            <wp:extent cx="5731510" cy="29730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73070"/>
                    </a:xfrm>
                    <a:prstGeom prst="rect">
                      <a:avLst/>
                    </a:prstGeom>
                  </pic:spPr>
                </pic:pic>
              </a:graphicData>
            </a:graphic>
          </wp:inline>
        </w:drawing>
      </w:r>
    </w:p>
    <w:p w:rsidR="00923194" w:rsidRDefault="00923194" w:rsidP="00462D2D">
      <w:pPr>
        <w:autoSpaceDE w:val="0"/>
        <w:autoSpaceDN w:val="0"/>
        <w:adjustRightInd w:val="0"/>
        <w:spacing w:after="0" w:line="240" w:lineRule="auto"/>
        <w:rPr>
          <w:rFonts w:cs="Courier New"/>
          <w:sz w:val="24"/>
          <w:szCs w:val="24"/>
          <w:lang w:val="en-US"/>
        </w:rPr>
      </w:pPr>
    </w:p>
    <w:p w:rsidR="00923194" w:rsidRDefault="00923194" w:rsidP="00462D2D">
      <w:pPr>
        <w:autoSpaceDE w:val="0"/>
        <w:autoSpaceDN w:val="0"/>
        <w:adjustRightInd w:val="0"/>
        <w:spacing w:after="0" w:line="240" w:lineRule="auto"/>
        <w:rPr>
          <w:rFonts w:cs="Courier New"/>
          <w:sz w:val="24"/>
          <w:szCs w:val="24"/>
          <w:lang w:val="en-US"/>
        </w:rPr>
      </w:pPr>
    </w:p>
    <w:p w:rsidR="00923194" w:rsidRDefault="00923194" w:rsidP="00462D2D">
      <w:pPr>
        <w:autoSpaceDE w:val="0"/>
        <w:autoSpaceDN w:val="0"/>
        <w:adjustRightInd w:val="0"/>
        <w:spacing w:after="0" w:line="240" w:lineRule="auto"/>
        <w:rPr>
          <w:rFonts w:cs="Courier New"/>
          <w:sz w:val="24"/>
          <w:szCs w:val="24"/>
          <w:lang w:val="en-US"/>
        </w:rPr>
      </w:pPr>
    </w:p>
    <w:p w:rsidR="00923194" w:rsidRDefault="00923194" w:rsidP="00462D2D">
      <w:pPr>
        <w:autoSpaceDE w:val="0"/>
        <w:autoSpaceDN w:val="0"/>
        <w:adjustRightInd w:val="0"/>
        <w:spacing w:after="0" w:line="240" w:lineRule="auto"/>
        <w:rPr>
          <w:rFonts w:cs="Courier New"/>
          <w:sz w:val="24"/>
          <w:szCs w:val="24"/>
          <w:lang w:val="en-US"/>
        </w:rPr>
      </w:pPr>
    </w:p>
    <w:p w:rsidR="00923194" w:rsidRDefault="00923194" w:rsidP="00462D2D">
      <w:pPr>
        <w:autoSpaceDE w:val="0"/>
        <w:autoSpaceDN w:val="0"/>
        <w:adjustRightInd w:val="0"/>
        <w:spacing w:after="0" w:line="240" w:lineRule="auto"/>
        <w:rPr>
          <w:rFonts w:cs="Courier New"/>
          <w:sz w:val="24"/>
          <w:szCs w:val="24"/>
          <w:lang w:val="en-US"/>
        </w:rPr>
      </w:pPr>
    </w:p>
    <w:p w:rsidR="00923194" w:rsidRDefault="00923194" w:rsidP="00462D2D">
      <w:pPr>
        <w:autoSpaceDE w:val="0"/>
        <w:autoSpaceDN w:val="0"/>
        <w:adjustRightInd w:val="0"/>
        <w:spacing w:after="0" w:line="240" w:lineRule="auto"/>
        <w:rPr>
          <w:rFonts w:cs="Courier New"/>
          <w:sz w:val="24"/>
          <w:szCs w:val="24"/>
          <w:lang w:val="en-US"/>
        </w:rPr>
      </w:pPr>
    </w:p>
    <w:p w:rsidR="00462D2D" w:rsidRDefault="00462D2D" w:rsidP="00462D2D">
      <w:pPr>
        <w:pStyle w:val="ListParagraph"/>
        <w:numPr>
          <w:ilvl w:val="0"/>
          <w:numId w:val="5"/>
        </w:numPr>
        <w:autoSpaceDE w:val="0"/>
        <w:autoSpaceDN w:val="0"/>
        <w:adjustRightInd w:val="0"/>
        <w:spacing w:after="0" w:line="240" w:lineRule="auto"/>
        <w:ind w:left="0" w:firstLine="450"/>
        <w:rPr>
          <w:rFonts w:cs="Courier New"/>
          <w:sz w:val="24"/>
          <w:szCs w:val="24"/>
          <w:u w:val="single"/>
          <w:lang w:val="en-US"/>
        </w:rPr>
      </w:pPr>
      <w:r>
        <w:rPr>
          <w:rFonts w:cs="Courier New"/>
          <w:sz w:val="24"/>
          <w:szCs w:val="24"/>
          <w:u w:val="single"/>
          <w:lang w:val="en-US"/>
        </w:rPr>
        <w:lastRenderedPageBreak/>
        <w:t>IIR – Chebyshev (Chebyshev Type I)</w:t>
      </w:r>
    </w:p>
    <w:p w:rsidR="00462D2D" w:rsidRDefault="00923194" w:rsidP="00462D2D">
      <w:pPr>
        <w:autoSpaceDE w:val="0"/>
        <w:autoSpaceDN w:val="0"/>
        <w:adjustRightInd w:val="0"/>
        <w:spacing w:after="0" w:line="240" w:lineRule="auto"/>
        <w:rPr>
          <w:rFonts w:cs="Courier New"/>
          <w:sz w:val="24"/>
          <w:szCs w:val="24"/>
          <w:u w:val="single"/>
          <w:lang w:val="en-US"/>
        </w:rPr>
      </w:pPr>
      <w:r>
        <w:rPr>
          <w:noProof/>
          <w:lang w:val="en-US"/>
        </w:rPr>
        <w:drawing>
          <wp:inline distT="0" distB="0" distL="0" distR="0" wp14:anchorId="1A761953" wp14:editId="333B9E07">
            <wp:extent cx="5731510" cy="27628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62885"/>
                    </a:xfrm>
                    <a:prstGeom prst="rect">
                      <a:avLst/>
                    </a:prstGeom>
                  </pic:spPr>
                </pic:pic>
              </a:graphicData>
            </a:graphic>
          </wp:inline>
        </w:drawing>
      </w:r>
    </w:p>
    <w:p w:rsidR="00923194" w:rsidRDefault="00923194" w:rsidP="00462D2D">
      <w:pPr>
        <w:autoSpaceDE w:val="0"/>
        <w:autoSpaceDN w:val="0"/>
        <w:adjustRightInd w:val="0"/>
        <w:spacing w:after="0" w:line="240" w:lineRule="auto"/>
        <w:rPr>
          <w:rFonts w:cs="Courier New"/>
          <w:sz w:val="24"/>
          <w:szCs w:val="24"/>
          <w:u w:val="single"/>
          <w:lang w:val="en-US"/>
        </w:rPr>
      </w:pPr>
      <w:r>
        <w:rPr>
          <w:noProof/>
          <w:lang w:val="en-US"/>
        </w:rPr>
        <w:drawing>
          <wp:inline distT="0" distB="0" distL="0" distR="0" wp14:anchorId="33D5D8AD" wp14:editId="1CC69B7C">
            <wp:extent cx="5731510" cy="29762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76245"/>
                    </a:xfrm>
                    <a:prstGeom prst="rect">
                      <a:avLst/>
                    </a:prstGeom>
                  </pic:spPr>
                </pic:pic>
              </a:graphicData>
            </a:graphic>
          </wp:inline>
        </w:drawing>
      </w:r>
    </w:p>
    <w:p w:rsidR="00923194" w:rsidRDefault="00923194" w:rsidP="00462D2D">
      <w:pPr>
        <w:autoSpaceDE w:val="0"/>
        <w:autoSpaceDN w:val="0"/>
        <w:adjustRightInd w:val="0"/>
        <w:spacing w:after="0" w:line="240" w:lineRule="auto"/>
        <w:rPr>
          <w:rFonts w:cs="Courier New"/>
          <w:sz w:val="24"/>
          <w:szCs w:val="24"/>
          <w:u w:val="single"/>
          <w:lang w:val="en-US"/>
        </w:rPr>
      </w:pPr>
    </w:p>
    <w:p w:rsidR="00923194" w:rsidRDefault="00923194" w:rsidP="00462D2D">
      <w:pPr>
        <w:autoSpaceDE w:val="0"/>
        <w:autoSpaceDN w:val="0"/>
        <w:adjustRightInd w:val="0"/>
        <w:spacing w:after="0" w:line="240" w:lineRule="auto"/>
        <w:rPr>
          <w:rFonts w:cs="Courier New"/>
          <w:sz w:val="24"/>
          <w:szCs w:val="24"/>
          <w:u w:val="single"/>
          <w:lang w:val="en-US"/>
        </w:rPr>
      </w:pPr>
    </w:p>
    <w:p w:rsidR="00923194" w:rsidRDefault="00923194" w:rsidP="00462D2D">
      <w:pPr>
        <w:autoSpaceDE w:val="0"/>
        <w:autoSpaceDN w:val="0"/>
        <w:adjustRightInd w:val="0"/>
        <w:spacing w:after="0" w:line="240" w:lineRule="auto"/>
        <w:rPr>
          <w:rFonts w:cs="Courier New"/>
          <w:sz w:val="24"/>
          <w:szCs w:val="24"/>
          <w:u w:val="single"/>
          <w:lang w:val="en-US"/>
        </w:rPr>
      </w:pPr>
    </w:p>
    <w:p w:rsidR="00923194" w:rsidRDefault="00923194" w:rsidP="00462D2D">
      <w:pPr>
        <w:autoSpaceDE w:val="0"/>
        <w:autoSpaceDN w:val="0"/>
        <w:adjustRightInd w:val="0"/>
        <w:spacing w:after="0" w:line="240" w:lineRule="auto"/>
        <w:rPr>
          <w:rFonts w:cs="Courier New"/>
          <w:sz w:val="24"/>
          <w:szCs w:val="24"/>
          <w:u w:val="single"/>
          <w:lang w:val="en-US"/>
        </w:rPr>
      </w:pPr>
    </w:p>
    <w:p w:rsidR="00923194" w:rsidRDefault="00923194" w:rsidP="00462D2D">
      <w:pPr>
        <w:autoSpaceDE w:val="0"/>
        <w:autoSpaceDN w:val="0"/>
        <w:adjustRightInd w:val="0"/>
        <w:spacing w:after="0" w:line="240" w:lineRule="auto"/>
        <w:rPr>
          <w:rFonts w:cs="Courier New"/>
          <w:sz w:val="24"/>
          <w:szCs w:val="24"/>
          <w:u w:val="single"/>
          <w:lang w:val="en-US"/>
        </w:rPr>
      </w:pPr>
    </w:p>
    <w:p w:rsidR="00923194" w:rsidRDefault="00923194" w:rsidP="00462D2D">
      <w:pPr>
        <w:autoSpaceDE w:val="0"/>
        <w:autoSpaceDN w:val="0"/>
        <w:adjustRightInd w:val="0"/>
        <w:spacing w:after="0" w:line="240" w:lineRule="auto"/>
        <w:rPr>
          <w:rFonts w:cs="Courier New"/>
          <w:sz w:val="24"/>
          <w:szCs w:val="24"/>
          <w:u w:val="single"/>
          <w:lang w:val="en-US"/>
        </w:rPr>
      </w:pPr>
    </w:p>
    <w:p w:rsidR="00923194" w:rsidRDefault="00923194" w:rsidP="00462D2D">
      <w:pPr>
        <w:autoSpaceDE w:val="0"/>
        <w:autoSpaceDN w:val="0"/>
        <w:adjustRightInd w:val="0"/>
        <w:spacing w:after="0" w:line="240" w:lineRule="auto"/>
        <w:rPr>
          <w:rFonts w:cs="Courier New"/>
          <w:sz w:val="24"/>
          <w:szCs w:val="24"/>
          <w:u w:val="single"/>
          <w:lang w:val="en-US"/>
        </w:rPr>
      </w:pPr>
    </w:p>
    <w:p w:rsidR="00923194" w:rsidRDefault="00923194" w:rsidP="00462D2D">
      <w:pPr>
        <w:autoSpaceDE w:val="0"/>
        <w:autoSpaceDN w:val="0"/>
        <w:adjustRightInd w:val="0"/>
        <w:spacing w:after="0" w:line="240" w:lineRule="auto"/>
        <w:rPr>
          <w:rFonts w:cs="Courier New"/>
          <w:sz w:val="24"/>
          <w:szCs w:val="24"/>
          <w:u w:val="single"/>
          <w:lang w:val="en-US"/>
        </w:rPr>
      </w:pPr>
    </w:p>
    <w:p w:rsidR="00923194" w:rsidRDefault="00923194" w:rsidP="00462D2D">
      <w:pPr>
        <w:autoSpaceDE w:val="0"/>
        <w:autoSpaceDN w:val="0"/>
        <w:adjustRightInd w:val="0"/>
        <w:spacing w:after="0" w:line="240" w:lineRule="auto"/>
        <w:rPr>
          <w:rFonts w:cs="Courier New"/>
          <w:sz w:val="24"/>
          <w:szCs w:val="24"/>
          <w:u w:val="single"/>
          <w:lang w:val="en-US"/>
        </w:rPr>
      </w:pPr>
    </w:p>
    <w:p w:rsidR="00923194" w:rsidRDefault="00923194" w:rsidP="00462D2D">
      <w:pPr>
        <w:autoSpaceDE w:val="0"/>
        <w:autoSpaceDN w:val="0"/>
        <w:adjustRightInd w:val="0"/>
        <w:spacing w:after="0" w:line="240" w:lineRule="auto"/>
        <w:rPr>
          <w:rFonts w:cs="Courier New"/>
          <w:sz w:val="24"/>
          <w:szCs w:val="24"/>
          <w:u w:val="single"/>
          <w:lang w:val="en-US"/>
        </w:rPr>
      </w:pPr>
    </w:p>
    <w:p w:rsidR="00923194" w:rsidRDefault="00923194" w:rsidP="00462D2D">
      <w:pPr>
        <w:autoSpaceDE w:val="0"/>
        <w:autoSpaceDN w:val="0"/>
        <w:adjustRightInd w:val="0"/>
        <w:spacing w:after="0" w:line="240" w:lineRule="auto"/>
        <w:rPr>
          <w:rFonts w:cs="Courier New"/>
          <w:sz w:val="24"/>
          <w:szCs w:val="24"/>
          <w:u w:val="single"/>
          <w:lang w:val="en-US"/>
        </w:rPr>
      </w:pPr>
    </w:p>
    <w:p w:rsidR="00923194" w:rsidRDefault="00923194" w:rsidP="00462D2D">
      <w:pPr>
        <w:autoSpaceDE w:val="0"/>
        <w:autoSpaceDN w:val="0"/>
        <w:adjustRightInd w:val="0"/>
        <w:spacing w:after="0" w:line="240" w:lineRule="auto"/>
        <w:rPr>
          <w:rFonts w:cs="Courier New"/>
          <w:sz w:val="24"/>
          <w:szCs w:val="24"/>
          <w:u w:val="single"/>
          <w:lang w:val="en-US"/>
        </w:rPr>
      </w:pPr>
    </w:p>
    <w:p w:rsidR="00923194" w:rsidRDefault="00923194" w:rsidP="00462D2D">
      <w:pPr>
        <w:autoSpaceDE w:val="0"/>
        <w:autoSpaceDN w:val="0"/>
        <w:adjustRightInd w:val="0"/>
        <w:spacing w:after="0" w:line="240" w:lineRule="auto"/>
        <w:rPr>
          <w:rFonts w:cs="Courier New"/>
          <w:sz w:val="24"/>
          <w:szCs w:val="24"/>
          <w:u w:val="single"/>
          <w:lang w:val="en-US"/>
        </w:rPr>
      </w:pPr>
    </w:p>
    <w:p w:rsidR="00923194" w:rsidRDefault="00923194" w:rsidP="00462D2D">
      <w:pPr>
        <w:autoSpaceDE w:val="0"/>
        <w:autoSpaceDN w:val="0"/>
        <w:adjustRightInd w:val="0"/>
        <w:spacing w:after="0" w:line="240" w:lineRule="auto"/>
        <w:rPr>
          <w:rFonts w:cs="Courier New"/>
          <w:sz w:val="24"/>
          <w:szCs w:val="24"/>
          <w:u w:val="single"/>
          <w:lang w:val="en-US"/>
        </w:rPr>
      </w:pPr>
    </w:p>
    <w:p w:rsidR="00923194" w:rsidRDefault="00923194" w:rsidP="00462D2D">
      <w:pPr>
        <w:autoSpaceDE w:val="0"/>
        <w:autoSpaceDN w:val="0"/>
        <w:adjustRightInd w:val="0"/>
        <w:spacing w:after="0" w:line="240" w:lineRule="auto"/>
        <w:rPr>
          <w:rFonts w:cs="Courier New"/>
          <w:sz w:val="24"/>
          <w:szCs w:val="24"/>
          <w:u w:val="single"/>
          <w:lang w:val="en-US"/>
        </w:rPr>
      </w:pPr>
    </w:p>
    <w:p w:rsidR="00462D2D" w:rsidRDefault="00923194" w:rsidP="00462D2D">
      <w:pPr>
        <w:pStyle w:val="ListParagraph"/>
        <w:numPr>
          <w:ilvl w:val="0"/>
          <w:numId w:val="5"/>
        </w:numPr>
        <w:autoSpaceDE w:val="0"/>
        <w:autoSpaceDN w:val="0"/>
        <w:adjustRightInd w:val="0"/>
        <w:spacing w:after="0" w:line="240" w:lineRule="auto"/>
        <w:rPr>
          <w:rFonts w:cs="Courier New"/>
          <w:sz w:val="24"/>
          <w:szCs w:val="24"/>
          <w:u w:val="single"/>
          <w:lang w:val="en-US"/>
        </w:rPr>
      </w:pPr>
      <w:r>
        <w:rPr>
          <w:rFonts w:cs="Courier New"/>
          <w:sz w:val="24"/>
          <w:szCs w:val="24"/>
          <w:u w:val="single"/>
          <w:lang w:val="en-US"/>
        </w:rPr>
        <w:lastRenderedPageBreak/>
        <w:t>IIR – Inverse Chebyshev (Chebyshev Type II)</w:t>
      </w:r>
    </w:p>
    <w:p w:rsidR="00462D2D" w:rsidRDefault="00923194" w:rsidP="00462D2D">
      <w:pPr>
        <w:pStyle w:val="ListParagraph"/>
        <w:autoSpaceDE w:val="0"/>
        <w:autoSpaceDN w:val="0"/>
        <w:adjustRightInd w:val="0"/>
        <w:spacing w:after="0" w:line="240" w:lineRule="auto"/>
        <w:ind w:left="0"/>
        <w:rPr>
          <w:rFonts w:cs="Courier New"/>
          <w:sz w:val="24"/>
          <w:szCs w:val="24"/>
          <w:u w:val="single"/>
          <w:lang w:val="en-US"/>
        </w:rPr>
      </w:pPr>
      <w:r>
        <w:rPr>
          <w:noProof/>
          <w:lang w:val="en-US"/>
        </w:rPr>
        <w:drawing>
          <wp:inline distT="0" distB="0" distL="0" distR="0" wp14:anchorId="1C2D08E8" wp14:editId="7D0F438C">
            <wp:extent cx="5731510" cy="27609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60980"/>
                    </a:xfrm>
                    <a:prstGeom prst="rect">
                      <a:avLst/>
                    </a:prstGeom>
                  </pic:spPr>
                </pic:pic>
              </a:graphicData>
            </a:graphic>
          </wp:inline>
        </w:drawing>
      </w:r>
    </w:p>
    <w:p w:rsidR="00923194" w:rsidRDefault="00923194" w:rsidP="00462D2D">
      <w:pPr>
        <w:pStyle w:val="ListParagraph"/>
        <w:autoSpaceDE w:val="0"/>
        <w:autoSpaceDN w:val="0"/>
        <w:adjustRightInd w:val="0"/>
        <w:spacing w:after="0" w:line="240" w:lineRule="auto"/>
        <w:ind w:left="0"/>
        <w:rPr>
          <w:rFonts w:cs="Courier New"/>
          <w:sz w:val="24"/>
          <w:szCs w:val="24"/>
          <w:u w:val="single"/>
          <w:lang w:val="en-US"/>
        </w:rPr>
      </w:pPr>
      <w:r>
        <w:rPr>
          <w:noProof/>
          <w:lang w:val="en-US"/>
        </w:rPr>
        <w:drawing>
          <wp:inline distT="0" distB="0" distL="0" distR="0" wp14:anchorId="0ED6D9A5" wp14:editId="71215746">
            <wp:extent cx="5731510" cy="29730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73070"/>
                    </a:xfrm>
                    <a:prstGeom prst="rect">
                      <a:avLst/>
                    </a:prstGeom>
                  </pic:spPr>
                </pic:pic>
              </a:graphicData>
            </a:graphic>
          </wp:inline>
        </w:drawing>
      </w:r>
    </w:p>
    <w:p w:rsidR="00923194" w:rsidRDefault="00923194" w:rsidP="00462D2D">
      <w:pPr>
        <w:pStyle w:val="ListParagraph"/>
        <w:autoSpaceDE w:val="0"/>
        <w:autoSpaceDN w:val="0"/>
        <w:adjustRightInd w:val="0"/>
        <w:spacing w:after="0" w:line="240" w:lineRule="auto"/>
        <w:ind w:left="0"/>
        <w:rPr>
          <w:rFonts w:cs="Courier New"/>
          <w:sz w:val="24"/>
          <w:szCs w:val="24"/>
          <w:u w:val="single"/>
          <w:lang w:val="en-US"/>
        </w:rPr>
      </w:pPr>
    </w:p>
    <w:p w:rsidR="008243B8" w:rsidRDefault="008243B8" w:rsidP="00462D2D">
      <w:pPr>
        <w:pStyle w:val="ListParagraph"/>
        <w:autoSpaceDE w:val="0"/>
        <w:autoSpaceDN w:val="0"/>
        <w:adjustRightInd w:val="0"/>
        <w:spacing w:after="0" w:line="240" w:lineRule="auto"/>
        <w:ind w:left="0"/>
        <w:rPr>
          <w:rFonts w:cs="Courier New"/>
          <w:sz w:val="24"/>
          <w:szCs w:val="24"/>
          <w:u w:val="single"/>
          <w:lang w:val="en-US"/>
        </w:rPr>
      </w:pPr>
    </w:p>
    <w:p w:rsidR="008243B8" w:rsidRDefault="008243B8" w:rsidP="00462D2D">
      <w:pPr>
        <w:pStyle w:val="ListParagraph"/>
        <w:autoSpaceDE w:val="0"/>
        <w:autoSpaceDN w:val="0"/>
        <w:adjustRightInd w:val="0"/>
        <w:spacing w:after="0" w:line="240" w:lineRule="auto"/>
        <w:ind w:left="0"/>
        <w:rPr>
          <w:rFonts w:cs="Courier New"/>
          <w:sz w:val="24"/>
          <w:szCs w:val="24"/>
          <w:u w:val="single"/>
          <w:lang w:val="en-US"/>
        </w:rPr>
      </w:pPr>
    </w:p>
    <w:p w:rsidR="008243B8" w:rsidRDefault="008243B8" w:rsidP="00462D2D">
      <w:pPr>
        <w:pStyle w:val="ListParagraph"/>
        <w:autoSpaceDE w:val="0"/>
        <w:autoSpaceDN w:val="0"/>
        <w:adjustRightInd w:val="0"/>
        <w:spacing w:after="0" w:line="240" w:lineRule="auto"/>
        <w:ind w:left="0"/>
        <w:rPr>
          <w:rFonts w:cs="Courier New"/>
          <w:sz w:val="24"/>
          <w:szCs w:val="24"/>
          <w:u w:val="single"/>
          <w:lang w:val="en-US"/>
        </w:rPr>
      </w:pPr>
    </w:p>
    <w:p w:rsidR="00923194" w:rsidRDefault="00923194" w:rsidP="00462D2D">
      <w:pPr>
        <w:pStyle w:val="ListParagraph"/>
        <w:autoSpaceDE w:val="0"/>
        <w:autoSpaceDN w:val="0"/>
        <w:adjustRightInd w:val="0"/>
        <w:spacing w:after="0" w:line="240" w:lineRule="auto"/>
        <w:ind w:left="0"/>
        <w:rPr>
          <w:rFonts w:cs="Courier New"/>
          <w:sz w:val="24"/>
          <w:szCs w:val="24"/>
          <w:u w:val="single"/>
          <w:lang w:val="en-US"/>
        </w:rPr>
      </w:pPr>
    </w:p>
    <w:p w:rsidR="00923194" w:rsidRDefault="00923194" w:rsidP="00462D2D">
      <w:pPr>
        <w:pStyle w:val="ListParagraph"/>
        <w:autoSpaceDE w:val="0"/>
        <w:autoSpaceDN w:val="0"/>
        <w:adjustRightInd w:val="0"/>
        <w:spacing w:after="0" w:line="240" w:lineRule="auto"/>
        <w:ind w:left="0"/>
        <w:rPr>
          <w:rFonts w:cs="Courier New"/>
          <w:sz w:val="24"/>
          <w:szCs w:val="24"/>
          <w:u w:val="single"/>
          <w:lang w:val="en-US"/>
        </w:rPr>
      </w:pPr>
    </w:p>
    <w:p w:rsidR="00923194" w:rsidRDefault="00923194" w:rsidP="00462D2D">
      <w:pPr>
        <w:pStyle w:val="ListParagraph"/>
        <w:autoSpaceDE w:val="0"/>
        <w:autoSpaceDN w:val="0"/>
        <w:adjustRightInd w:val="0"/>
        <w:spacing w:after="0" w:line="240" w:lineRule="auto"/>
        <w:ind w:left="0"/>
        <w:rPr>
          <w:rFonts w:cs="Courier New"/>
          <w:sz w:val="24"/>
          <w:szCs w:val="24"/>
          <w:u w:val="single"/>
          <w:lang w:val="en-US"/>
        </w:rPr>
      </w:pPr>
    </w:p>
    <w:p w:rsidR="00923194" w:rsidRDefault="00923194" w:rsidP="00462D2D">
      <w:pPr>
        <w:pStyle w:val="ListParagraph"/>
        <w:autoSpaceDE w:val="0"/>
        <w:autoSpaceDN w:val="0"/>
        <w:adjustRightInd w:val="0"/>
        <w:spacing w:after="0" w:line="240" w:lineRule="auto"/>
        <w:ind w:left="0"/>
        <w:rPr>
          <w:rFonts w:cs="Courier New"/>
          <w:sz w:val="24"/>
          <w:szCs w:val="24"/>
          <w:u w:val="single"/>
          <w:lang w:val="en-US"/>
        </w:rPr>
      </w:pPr>
    </w:p>
    <w:p w:rsidR="00923194" w:rsidRDefault="00923194" w:rsidP="00462D2D">
      <w:pPr>
        <w:pStyle w:val="ListParagraph"/>
        <w:autoSpaceDE w:val="0"/>
        <w:autoSpaceDN w:val="0"/>
        <w:adjustRightInd w:val="0"/>
        <w:spacing w:after="0" w:line="240" w:lineRule="auto"/>
        <w:ind w:left="0"/>
        <w:rPr>
          <w:rFonts w:cs="Courier New"/>
          <w:sz w:val="24"/>
          <w:szCs w:val="24"/>
          <w:u w:val="single"/>
          <w:lang w:val="en-US"/>
        </w:rPr>
      </w:pPr>
    </w:p>
    <w:p w:rsidR="00923194" w:rsidRDefault="00923194" w:rsidP="00462D2D">
      <w:pPr>
        <w:pStyle w:val="ListParagraph"/>
        <w:autoSpaceDE w:val="0"/>
        <w:autoSpaceDN w:val="0"/>
        <w:adjustRightInd w:val="0"/>
        <w:spacing w:after="0" w:line="240" w:lineRule="auto"/>
        <w:ind w:left="0"/>
        <w:rPr>
          <w:rFonts w:cs="Courier New"/>
          <w:sz w:val="24"/>
          <w:szCs w:val="24"/>
          <w:u w:val="single"/>
          <w:lang w:val="en-US"/>
        </w:rPr>
      </w:pPr>
    </w:p>
    <w:p w:rsidR="00923194" w:rsidRDefault="00923194" w:rsidP="00462D2D">
      <w:pPr>
        <w:pStyle w:val="ListParagraph"/>
        <w:autoSpaceDE w:val="0"/>
        <w:autoSpaceDN w:val="0"/>
        <w:adjustRightInd w:val="0"/>
        <w:spacing w:after="0" w:line="240" w:lineRule="auto"/>
        <w:ind w:left="0"/>
        <w:rPr>
          <w:rFonts w:cs="Courier New"/>
          <w:sz w:val="24"/>
          <w:szCs w:val="24"/>
          <w:u w:val="single"/>
          <w:lang w:val="en-US"/>
        </w:rPr>
      </w:pPr>
    </w:p>
    <w:p w:rsidR="00923194" w:rsidRDefault="00923194" w:rsidP="00462D2D">
      <w:pPr>
        <w:pStyle w:val="ListParagraph"/>
        <w:autoSpaceDE w:val="0"/>
        <w:autoSpaceDN w:val="0"/>
        <w:adjustRightInd w:val="0"/>
        <w:spacing w:after="0" w:line="240" w:lineRule="auto"/>
        <w:ind w:left="0"/>
        <w:rPr>
          <w:rFonts w:cs="Courier New"/>
          <w:sz w:val="24"/>
          <w:szCs w:val="24"/>
          <w:u w:val="single"/>
          <w:lang w:val="en-US"/>
        </w:rPr>
      </w:pPr>
    </w:p>
    <w:p w:rsidR="00923194" w:rsidRDefault="00923194" w:rsidP="00462D2D">
      <w:pPr>
        <w:pStyle w:val="ListParagraph"/>
        <w:autoSpaceDE w:val="0"/>
        <w:autoSpaceDN w:val="0"/>
        <w:adjustRightInd w:val="0"/>
        <w:spacing w:after="0" w:line="240" w:lineRule="auto"/>
        <w:ind w:left="0"/>
        <w:rPr>
          <w:rFonts w:cs="Courier New"/>
          <w:sz w:val="24"/>
          <w:szCs w:val="24"/>
          <w:u w:val="single"/>
          <w:lang w:val="en-US"/>
        </w:rPr>
      </w:pPr>
    </w:p>
    <w:p w:rsidR="00923194" w:rsidRDefault="00923194" w:rsidP="00462D2D">
      <w:pPr>
        <w:pStyle w:val="ListParagraph"/>
        <w:autoSpaceDE w:val="0"/>
        <w:autoSpaceDN w:val="0"/>
        <w:adjustRightInd w:val="0"/>
        <w:spacing w:after="0" w:line="240" w:lineRule="auto"/>
        <w:ind w:left="0"/>
        <w:rPr>
          <w:rFonts w:cs="Courier New"/>
          <w:sz w:val="24"/>
          <w:szCs w:val="24"/>
          <w:u w:val="single"/>
          <w:lang w:val="en-US"/>
        </w:rPr>
      </w:pPr>
    </w:p>
    <w:p w:rsidR="00923194" w:rsidRDefault="00923194" w:rsidP="00462D2D">
      <w:pPr>
        <w:pStyle w:val="ListParagraph"/>
        <w:autoSpaceDE w:val="0"/>
        <w:autoSpaceDN w:val="0"/>
        <w:adjustRightInd w:val="0"/>
        <w:spacing w:after="0" w:line="240" w:lineRule="auto"/>
        <w:ind w:left="0"/>
        <w:rPr>
          <w:rFonts w:cs="Courier New"/>
          <w:sz w:val="24"/>
          <w:szCs w:val="24"/>
          <w:u w:val="single"/>
          <w:lang w:val="en-US"/>
        </w:rPr>
      </w:pPr>
    </w:p>
    <w:p w:rsidR="00462D2D" w:rsidRDefault="00923194" w:rsidP="00462D2D">
      <w:pPr>
        <w:pStyle w:val="ListParagraph"/>
        <w:numPr>
          <w:ilvl w:val="0"/>
          <w:numId w:val="5"/>
        </w:numPr>
        <w:autoSpaceDE w:val="0"/>
        <w:autoSpaceDN w:val="0"/>
        <w:adjustRightInd w:val="0"/>
        <w:spacing w:after="0" w:line="240" w:lineRule="auto"/>
        <w:rPr>
          <w:rFonts w:cs="Courier New"/>
          <w:sz w:val="24"/>
          <w:szCs w:val="24"/>
          <w:u w:val="single"/>
          <w:lang w:val="en-US"/>
        </w:rPr>
      </w:pPr>
      <w:r>
        <w:rPr>
          <w:rFonts w:cs="Courier New"/>
          <w:sz w:val="24"/>
          <w:szCs w:val="24"/>
          <w:u w:val="single"/>
          <w:lang w:val="en-US"/>
        </w:rPr>
        <w:lastRenderedPageBreak/>
        <w:t>I</w:t>
      </w:r>
      <w:r w:rsidR="00462D2D">
        <w:rPr>
          <w:rFonts w:cs="Courier New"/>
          <w:sz w:val="24"/>
          <w:szCs w:val="24"/>
          <w:u w:val="single"/>
          <w:lang w:val="en-US"/>
        </w:rPr>
        <w:t xml:space="preserve">IR – </w:t>
      </w:r>
      <w:r w:rsidR="00E70F90">
        <w:rPr>
          <w:rFonts w:cs="Courier New"/>
          <w:sz w:val="24"/>
          <w:szCs w:val="24"/>
          <w:u w:val="single"/>
          <w:lang w:val="en-US"/>
        </w:rPr>
        <w:t>Elliptic</w:t>
      </w:r>
    </w:p>
    <w:p w:rsidR="00462D2D" w:rsidRDefault="00E70F90" w:rsidP="00462D2D">
      <w:pPr>
        <w:autoSpaceDE w:val="0"/>
        <w:autoSpaceDN w:val="0"/>
        <w:adjustRightInd w:val="0"/>
        <w:spacing w:after="0" w:line="240" w:lineRule="auto"/>
        <w:rPr>
          <w:rFonts w:cs="Courier New"/>
          <w:sz w:val="24"/>
          <w:szCs w:val="24"/>
          <w:u w:val="single"/>
          <w:lang w:val="en-US"/>
        </w:rPr>
      </w:pPr>
      <w:r>
        <w:rPr>
          <w:noProof/>
          <w:lang w:val="en-US"/>
        </w:rPr>
        <w:drawing>
          <wp:inline distT="0" distB="0" distL="0" distR="0" wp14:anchorId="5F8683D6" wp14:editId="7B952605">
            <wp:extent cx="5731510" cy="27609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60980"/>
                    </a:xfrm>
                    <a:prstGeom prst="rect">
                      <a:avLst/>
                    </a:prstGeom>
                  </pic:spPr>
                </pic:pic>
              </a:graphicData>
            </a:graphic>
          </wp:inline>
        </w:drawing>
      </w:r>
    </w:p>
    <w:p w:rsidR="00462D2D" w:rsidRDefault="00E70F90" w:rsidP="00462D2D">
      <w:pPr>
        <w:autoSpaceDE w:val="0"/>
        <w:autoSpaceDN w:val="0"/>
        <w:adjustRightInd w:val="0"/>
        <w:spacing w:after="0" w:line="240" w:lineRule="auto"/>
        <w:rPr>
          <w:rFonts w:cs="Courier New"/>
          <w:sz w:val="24"/>
          <w:szCs w:val="24"/>
          <w:u w:val="single"/>
          <w:lang w:val="en-US"/>
        </w:rPr>
      </w:pPr>
      <w:r>
        <w:rPr>
          <w:noProof/>
          <w:lang w:val="en-US"/>
        </w:rPr>
        <w:drawing>
          <wp:inline distT="0" distB="0" distL="0" distR="0" wp14:anchorId="7446D58D" wp14:editId="5487F819">
            <wp:extent cx="5731510" cy="29730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73070"/>
                    </a:xfrm>
                    <a:prstGeom prst="rect">
                      <a:avLst/>
                    </a:prstGeom>
                  </pic:spPr>
                </pic:pic>
              </a:graphicData>
            </a:graphic>
          </wp:inline>
        </w:drawing>
      </w:r>
    </w:p>
    <w:p w:rsidR="003E32A8" w:rsidRDefault="003E32A8" w:rsidP="00462D2D">
      <w:pPr>
        <w:autoSpaceDE w:val="0"/>
        <w:autoSpaceDN w:val="0"/>
        <w:adjustRightInd w:val="0"/>
        <w:spacing w:after="0" w:line="240" w:lineRule="auto"/>
        <w:rPr>
          <w:rFonts w:cs="Courier New"/>
          <w:sz w:val="24"/>
          <w:szCs w:val="24"/>
          <w:u w:val="single"/>
          <w:lang w:val="en-US"/>
        </w:rPr>
      </w:pPr>
    </w:p>
    <w:p w:rsidR="003E32A8" w:rsidRDefault="003E32A8" w:rsidP="00462D2D">
      <w:pPr>
        <w:autoSpaceDE w:val="0"/>
        <w:autoSpaceDN w:val="0"/>
        <w:adjustRightInd w:val="0"/>
        <w:spacing w:after="0" w:line="240" w:lineRule="auto"/>
        <w:rPr>
          <w:rFonts w:cs="Courier New"/>
          <w:sz w:val="24"/>
          <w:szCs w:val="24"/>
          <w:u w:val="single"/>
          <w:lang w:val="en-US"/>
        </w:rPr>
      </w:pPr>
    </w:p>
    <w:p w:rsidR="003E32A8" w:rsidRDefault="003E32A8" w:rsidP="00462D2D">
      <w:pPr>
        <w:autoSpaceDE w:val="0"/>
        <w:autoSpaceDN w:val="0"/>
        <w:adjustRightInd w:val="0"/>
        <w:spacing w:after="0" w:line="240" w:lineRule="auto"/>
        <w:rPr>
          <w:rFonts w:cs="Courier New"/>
          <w:sz w:val="24"/>
          <w:szCs w:val="24"/>
          <w:u w:val="single"/>
          <w:lang w:val="en-US"/>
        </w:rPr>
      </w:pPr>
    </w:p>
    <w:p w:rsidR="008243B8" w:rsidRPr="005A5148" w:rsidRDefault="008243B8" w:rsidP="008243B8">
      <w:pPr>
        <w:pStyle w:val="ListParagraph"/>
        <w:autoSpaceDE w:val="0"/>
        <w:autoSpaceDN w:val="0"/>
        <w:adjustRightInd w:val="0"/>
        <w:spacing w:after="0" w:line="240" w:lineRule="auto"/>
        <w:ind w:left="0"/>
        <w:rPr>
          <w:rFonts w:cs="Courier New"/>
          <w:sz w:val="24"/>
          <w:szCs w:val="24"/>
          <w:lang w:val="en-US"/>
        </w:rPr>
      </w:pPr>
      <w:r w:rsidRPr="00DF43E8">
        <w:rPr>
          <w:rFonts w:cs="Courier New"/>
          <w:sz w:val="24"/>
          <w:szCs w:val="24"/>
          <w:u w:val="single"/>
          <w:lang w:val="en-US"/>
        </w:rPr>
        <w:t>Butterworth:</w:t>
      </w:r>
      <w:r>
        <w:rPr>
          <w:rFonts w:cs="Courier New"/>
          <w:sz w:val="24"/>
          <w:szCs w:val="24"/>
          <w:lang w:val="en-US"/>
        </w:rPr>
        <w:t xml:space="preserve"> Unstable when #Bits &lt;= 5</w:t>
      </w:r>
    </w:p>
    <w:p w:rsidR="008243B8" w:rsidRDefault="008243B8" w:rsidP="008243B8">
      <w:pPr>
        <w:pStyle w:val="ListParagraph"/>
        <w:autoSpaceDE w:val="0"/>
        <w:autoSpaceDN w:val="0"/>
        <w:adjustRightInd w:val="0"/>
        <w:spacing w:after="0" w:line="240" w:lineRule="auto"/>
        <w:ind w:left="0"/>
        <w:rPr>
          <w:rFonts w:cs="Courier New"/>
          <w:sz w:val="24"/>
          <w:szCs w:val="24"/>
          <w:lang w:val="en-US"/>
        </w:rPr>
      </w:pPr>
      <w:r w:rsidRPr="00DF43E8">
        <w:rPr>
          <w:rFonts w:cs="Courier New"/>
          <w:sz w:val="24"/>
          <w:szCs w:val="24"/>
          <w:u w:val="single"/>
          <w:lang w:val="en-US"/>
        </w:rPr>
        <w:t>Chebyshev-I:</w:t>
      </w:r>
      <w:r>
        <w:rPr>
          <w:rFonts w:cs="Courier New"/>
          <w:sz w:val="24"/>
          <w:szCs w:val="24"/>
          <w:lang w:val="en-US"/>
        </w:rPr>
        <w:t xml:space="preserve"> Unstable when #Bits &lt;= 7</w:t>
      </w:r>
    </w:p>
    <w:p w:rsidR="008243B8" w:rsidRPr="005A5148" w:rsidRDefault="008243B8" w:rsidP="008243B8">
      <w:pPr>
        <w:pStyle w:val="ListParagraph"/>
        <w:autoSpaceDE w:val="0"/>
        <w:autoSpaceDN w:val="0"/>
        <w:adjustRightInd w:val="0"/>
        <w:spacing w:after="0" w:line="240" w:lineRule="auto"/>
        <w:ind w:left="0"/>
        <w:rPr>
          <w:rFonts w:cs="Courier New"/>
          <w:sz w:val="24"/>
          <w:szCs w:val="24"/>
          <w:lang w:val="en-US"/>
        </w:rPr>
      </w:pPr>
      <w:r w:rsidRPr="00DF43E8">
        <w:rPr>
          <w:rFonts w:cs="Courier New"/>
          <w:sz w:val="24"/>
          <w:szCs w:val="24"/>
          <w:u w:val="single"/>
          <w:lang w:val="en-US"/>
        </w:rPr>
        <w:t>Chebyshev-II:</w:t>
      </w:r>
      <w:r>
        <w:rPr>
          <w:rFonts w:cs="Courier New"/>
          <w:sz w:val="24"/>
          <w:szCs w:val="24"/>
          <w:lang w:val="en-US"/>
        </w:rPr>
        <w:t xml:space="preserve"> Unstable when #Bits &lt;=</w:t>
      </w:r>
      <w:r w:rsidR="00DF43E8">
        <w:rPr>
          <w:rFonts w:cs="Courier New"/>
          <w:sz w:val="24"/>
          <w:szCs w:val="24"/>
          <w:lang w:val="en-US"/>
        </w:rPr>
        <w:t xml:space="preserve"> </w:t>
      </w:r>
      <w:bookmarkStart w:id="0" w:name="_GoBack"/>
      <w:bookmarkEnd w:id="0"/>
      <w:r>
        <w:rPr>
          <w:rFonts w:cs="Courier New"/>
          <w:sz w:val="24"/>
          <w:szCs w:val="24"/>
          <w:lang w:val="en-US"/>
        </w:rPr>
        <w:t>4</w:t>
      </w:r>
    </w:p>
    <w:p w:rsidR="008243B8" w:rsidRPr="005A5148" w:rsidRDefault="008243B8" w:rsidP="008243B8">
      <w:pPr>
        <w:pStyle w:val="ListParagraph"/>
        <w:autoSpaceDE w:val="0"/>
        <w:autoSpaceDN w:val="0"/>
        <w:adjustRightInd w:val="0"/>
        <w:spacing w:after="0" w:line="240" w:lineRule="auto"/>
        <w:ind w:left="0"/>
        <w:rPr>
          <w:rFonts w:cs="Courier New"/>
          <w:sz w:val="24"/>
          <w:szCs w:val="24"/>
          <w:lang w:val="en-US"/>
        </w:rPr>
      </w:pPr>
      <w:r w:rsidRPr="00DF43E8">
        <w:rPr>
          <w:rFonts w:cs="Courier New"/>
          <w:sz w:val="24"/>
          <w:szCs w:val="24"/>
          <w:u w:val="single"/>
          <w:lang w:val="en-US"/>
        </w:rPr>
        <w:t>Elliptic:</w:t>
      </w:r>
      <w:r>
        <w:rPr>
          <w:rFonts w:cs="Courier New"/>
          <w:sz w:val="24"/>
          <w:szCs w:val="24"/>
          <w:lang w:val="en-US"/>
        </w:rPr>
        <w:t xml:space="preserve"> Unstable when #Bits &lt;= 8</w:t>
      </w:r>
    </w:p>
    <w:p w:rsidR="003E32A8" w:rsidRDefault="003E32A8" w:rsidP="00462D2D">
      <w:pPr>
        <w:autoSpaceDE w:val="0"/>
        <w:autoSpaceDN w:val="0"/>
        <w:adjustRightInd w:val="0"/>
        <w:spacing w:after="0" w:line="240" w:lineRule="auto"/>
        <w:rPr>
          <w:rFonts w:cs="Courier New"/>
          <w:sz w:val="24"/>
          <w:szCs w:val="24"/>
          <w:u w:val="single"/>
          <w:lang w:val="en-US"/>
        </w:rPr>
      </w:pPr>
    </w:p>
    <w:p w:rsidR="003E32A8" w:rsidRDefault="003E32A8" w:rsidP="00462D2D">
      <w:pPr>
        <w:autoSpaceDE w:val="0"/>
        <w:autoSpaceDN w:val="0"/>
        <w:adjustRightInd w:val="0"/>
        <w:spacing w:after="0" w:line="240" w:lineRule="auto"/>
        <w:rPr>
          <w:rFonts w:cs="Courier New"/>
          <w:sz w:val="24"/>
          <w:szCs w:val="24"/>
          <w:u w:val="single"/>
          <w:lang w:val="en-US"/>
        </w:rPr>
      </w:pPr>
    </w:p>
    <w:p w:rsidR="003E32A8" w:rsidRDefault="003E32A8" w:rsidP="00462D2D">
      <w:pPr>
        <w:autoSpaceDE w:val="0"/>
        <w:autoSpaceDN w:val="0"/>
        <w:adjustRightInd w:val="0"/>
        <w:spacing w:after="0" w:line="240" w:lineRule="auto"/>
        <w:rPr>
          <w:rFonts w:cs="Courier New"/>
          <w:sz w:val="24"/>
          <w:szCs w:val="24"/>
          <w:u w:val="single"/>
          <w:lang w:val="en-US"/>
        </w:rPr>
      </w:pPr>
    </w:p>
    <w:p w:rsidR="003E32A8" w:rsidRDefault="003E32A8" w:rsidP="00462D2D">
      <w:pPr>
        <w:autoSpaceDE w:val="0"/>
        <w:autoSpaceDN w:val="0"/>
        <w:adjustRightInd w:val="0"/>
        <w:spacing w:after="0" w:line="240" w:lineRule="auto"/>
        <w:rPr>
          <w:rFonts w:cs="Courier New"/>
          <w:sz w:val="24"/>
          <w:szCs w:val="24"/>
          <w:u w:val="single"/>
          <w:lang w:val="en-US"/>
        </w:rPr>
      </w:pPr>
    </w:p>
    <w:p w:rsidR="003E32A8" w:rsidRDefault="003E32A8" w:rsidP="00462D2D">
      <w:pPr>
        <w:autoSpaceDE w:val="0"/>
        <w:autoSpaceDN w:val="0"/>
        <w:adjustRightInd w:val="0"/>
        <w:spacing w:after="0" w:line="240" w:lineRule="auto"/>
        <w:rPr>
          <w:rFonts w:cs="Courier New"/>
          <w:sz w:val="24"/>
          <w:szCs w:val="24"/>
          <w:u w:val="single"/>
          <w:lang w:val="en-US"/>
        </w:rPr>
      </w:pPr>
    </w:p>
    <w:p w:rsidR="003E32A8" w:rsidRDefault="003E32A8" w:rsidP="00462D2D">
      <w:pPr>
        <w:autoSpaceDE w:val="0"/>
        <w:autoSpaceDN w:val="0"/>
        <w:adjustRightInd w:val="0"/>
        <w:spacing w:after="0" w:line="240" w:lineRule="auto"/>
        <w:rPr>
          <w:rFonts w:cs="Courier New"/>
          <w:sz w:val="24"/>
          <w:szCs w:val="24"/>
          <w:u w:val="single"/>
          <w:lang w:val="en-US"/>
        </w:rPr>
      </w:pPr>
    </w:p>
    <w:p w:rsidR="00462D2D" w:rsidRPr="00773D46" w:rsidRDefault="00462D2D" w:rsidP="000F1114">
      <w:pPr>
        <w:autoSpaceDE w:val="0"/>
        <w:autoSpaceDN w:val="0"/>
        <w:adjustRightInd w:val="0"/>
        <w:spacing w:after="0" w:line="240" w:lineRule="auto"/>
        <w:rPr>
          <w:rFonts w:cs="Courier New"/>
          <w:sz w:val="24"/>
          <w:szCs w:val="24"/>
          <w:lang w:val="en-US"/>
        </w:rPr>
      </w:pPr>
    </w:p>
    <w:p w:rsidR="0090350F" w:rsidRDefault="0090350F" w:rsidP="0090350F">
      <w:pPr>
        <w:pStyle w:val="Heading1"/>
      </w:pPr>
      <w:r>
        <w:lastRenderedPageBreak/>
        <w:t>Discussions:</w:t>
      </w:r>
    </w:p>
    <w:p w:rsidR="0090350F" w:rsidRDefault="0090350F" w:rsidP="0090350F">
      <w:pPr>
        <w:pStyle w:val="Heading3"/>
      </w:pPr>
      <w:r>
        <w:t xml:space="preserve">Aditya Sinha </w:t>
      </w:r>
      <w:r w:rsidR="00371A59">
        <w:t xml:space="preserve">   </w:t>
      </w:r>
      <w:r>
        <w:t>(14EC10002)</w:t>
      </w:r>
    </w:p>
    <w:p w:rsidR="0090350F" w:rsidRDefault="0090350F" w:rsidP="0090350F">
      <w:pPr>
        <w:spacing w:after="0" w:line="240" w:lineRule="auto"/>
      </w:pPr>
    </w:p>
    <w:p w:rsidR="0090350F" w:rsidRPr="00E14B44" w:rsidRDefault="00E14B44" w:rsidP="0090350F">
      <w:pPr>
        <w:pStyle w:val="ListParagraph"/>
        <w:numPr>
          <w:ilvl w:val="0"/>
          <w:numId w:val="1"/>
        </w:numPr>
        <w:shd w:val="clear" w:color="auto" w:fill="FFFFFF"/>
        <w:spacing w:after="0" w:line="240" w:lineRule="auto"/>
        <w:ind w:left="284" w:hanging="284"/>
        <w:rPr>
          <w:rFonts w:eastAsia="Times New Roman" w:cs="Arial"/>
          <w:lang w:eastAsia="en-IN"/>
        </w:rPr>
      </w:pPr>
      <w:r>
        <w:rPr>
          <w:rFonts w:eastAsia="Times New Roman" w:cs="Arial"/>
          <w:shd w:val="clear" w:color="auto" w:fill="FFFFFF"/>
          <w:lang w:eastAsia="en-IN"/>
        </w:rPr>
        <w:t>Although IIR filters have lesser order than FIR filters, they are more difficult to implement, having more complex hardware (need for feedback). Also, there is the added fact that they are acausal, making them unfit for real time applications.</w:t>
      </w:r>
    </w:p>
    <w:p w:rsidR="00E14B44" w:rsidRPr="00E14B44" w:rsidRDefault="00E14B44" w:rsidP="0090350F">
      <w:pPr>
        <w:pStyle w:val="ListParagraph"/>
        <w:numPr>
          <w:ilvl w:val="0"/>
          <w:numId w:val="1"/>
        </w:numPr>
        <w:shd w:val="clear" w:color="auto" w:fill="FFFFFF"/>
        <w:spacing w:after="0" w:line="240" w:lineRule="auto"/>
        <w:ind w:left="284" w:hanging="284"/>
        <w:rPr>
          <w:rFonts w:eastAsia="Times New Roman" w:cs="Arial"/>
          <w:lang w:eastAsia="en-IN"/>
        </w:rPr>
      </w:pPr>
      <w:r>
        <w:rPr>
          <w:rFonts w:eastAsia="Times New Roman" w:cs="Arial"/>
          <w:shd w:val="clear" w:color="auto" w:fill="FFFFFF"/>
          <w:lang w:eastAsia="en-IN"/>
        </w:rPr>
        <w:t>Elliptic IIR filter has a sharp cut</w:t>
      </w:r>
      <w:r w:rsidR="0080100F">
        <w:rPr>
          <w:rFonts w:eastAsia="Times New Roman" w:cs="Arial"/>
          <w:shd w:val="clear" w:color="auto" w:fill="FFFFFF"/>
          <w:lang w:eastAsia="en-IN"/>
        </w:rPr>
        <w:t>-</w:t>
      </w:r>
      <w:r>
        <w:rPr>
          <w:rFonts w:eastAsia="Times New Roman" w:cs="Arial"/>
          <w:shd w:val="clear" w:color="auto" w:fill="FFFFFF"/>
          <w:lang w:eastAsia="en-IN"/>
        </w:rPr>
        <w:t>off and meets the requirements at the least order. This is the reason why it is so widely used in spacecraft applications for sensing low voltages.</w:t>
      </w:r>
    </w:p>
    <w:p w:rsidR="00E14B44" w:rsidRPr="0080100F" w:rsidRDefault="00E14B44" w:rsidP="0090350F">
      <w:pPr>
        <w:pStyle w:val="ListParagraph"/>
        <w:numPr>
          <w:ilvl w:val="0"/>
          <w:numId w:val="1"/>
        </w:numPr>
        <w:shd w:val="clear" w:color="auto" w:fill="FFFFFF"/>
        <w:spacing w:after="0" w:line="240" w:lineRule="auto"/>
        <w:ind w:left="284" w:hanging="284"/>
        <w:rPr>
          <w:rFonts w:eastAsia="Times New Roman" w:cs="Arial"/>
          <w:lang w:eastAsia="en-IN"/>
        </w:rPr>
      </w:pPr>
      <w:r>
        <w:rPr>
          <w:rFonts w:eastAsia="Times New Roman" w:cs="Arial"/>
          <w:shd w:val="clear" w:color="auto" w:fill="FFFFFF"/>
          <w:lang w:eastAsia="en-IN"/>
        </w:rPr>
        <w:t xml:space="preserve">While seeing the bit precision effect, we saw that below a certain number of bits, the filter becomes unstable and poles move outside the unit circle. This happens at a higher number of bits for elliptic filter. So, although elliptic filters are the sharpest, they are also the most vulnerable to stability issues and their passband ripple and stop band attenuation quickly degrade with truncation of bits. So, </w:t>
      </w:r>
      <w:r w:rsidR="0080100F">
        <w:rPr>
          <w:rFonts w:eastAsia="Times New Roman" w:cs="Arial"/>
          <w:shd w:val="clear" w:color="auto" w:fill="FFFFFF"/>
          <w:lang w:eastAsia="en-IN"/>
        </w:rPr>
        <w:t>to implement the elliptic filter, we need more complex hardware.</w:t>
      </w:r>
    </w:p>
    <w:p w:rsidR="0080100F" w:rsidRDefault="00371A59" w:rsidP="0090350F">
      <w:pPr>
        <w:pStyle w:val="ListParagraph"/>
        <w:numPr>
          <w:ilvl w:val="0"/>
          <w:numId w:val="1"/>
        </w:numPr>
        <w:shd w:val="clear" w:color="auto" w:fill="FFFFFF"/>
        <w:spacing w:after="0" w:line="240" w:lineRule="auto"/>
        <w:ind w:left="284" w:hanging="284"/>
        <w:rPr>
          <w:rFonts w:eastAsia="Times New Roman" w:cs="Arial"/>
          <w:lang w:eastAsia="en-IN"/>
        </w:rPr>
      </w:pPr>
      <w:r>
        <w:rPr>
          <w:rFonts w:eastAsia="Times New Roman" w:cs="Arial"/>
          <w:lang w:eastAsia="en-IN"/>
        </w:rPr>
        <w:t>In rectangular window, on increasing the filter order, we see very little change in the stop band attenuation. This is as rectangular windowing method is designed to have a sharp cutoff and the stop band attenuation starts saturating after a order of about 100.</w:t>
      </w:r>
    </w:p>
    <w:p w:rsidR="0090350F" w:rsidRDefault="0090350F" w:rsidP="0090350F">
      <w:pPr>
        <w:shd w:val="clear" w:color="auto" w:fill="FFFFFF"/>
        <w:spacing w:after="0" w:line="240" w:lineRule="auto"/>
        <w:rPr>
          <w:rFonts w:eastAsia="Times New Roman" w:cs="Arial"/>
          <w:lang w:eastAsia="en-IN"/>
        </w:rPr>
      </w:pPr>
    </w:p>
    <w:p w:rsidR="00A93052" w:rsidRPr="00E15C66" w:rsidRDefault="00A93052" w:rsidP="0090350F">
      <w:pPr>
        <w:shd w:val="clear" w:color="auto" w:fill="FFFFFF"/>
        <w:spacing w:after="0" w:line="240" w:lineRule="auto"/>
        <w:rPr>
          <w:rFonts w:eastAsia="Times New Roman" w:cs="Arial"/>
          <w:lang w:eastAsia="en-IN"/>
        </w:rPr>
      </w:pPr>
    </w:p>
    <w:p w:rsidR="0090350F" w:rsidRDefault="0090350F" w:rsidP="0090350F">
      <w:pPr>
        <w:pStyle w:val="Heading3"/>
      </w:pPr>
      <w:r>
        <w:t xml:space="preserve">Saurabh Dash </w:t>
      </w:r>
      <w:r w:rsidR="00371A59">
        <w:t xml:space="preserve">  </w:t>
      </w:r>
      <w:r>
        <w:t>(14EC10050)</w:t>
      </w:r>
    </w:p>
    <w:p w:rsidR="0090350F" w:rsidRPr="00D322B2" w:rsidRDefault="0090350F" w:rsidP="0090350F"/>
    <w:p w:rsidR="00842E95" w:rsidRDefault="00847685" w:rsidP="00847685">
      <w:pPr>
        <w:pStyle w:val="ListParagraph"/>
        <w:numPr>
          <w:ilvl w:val="0"/>
          <w:numId w:val="2"/>
        </w:numPr>
        <w:ind w:left="360"/>
      </w:pPr>
      <w:r>
        <w:t>The filter design tool gives us a better result, as it internally uses functions like ellipord() to compute the minimum order filter. Plus, it is indispensable for the purpose of seeing bit precision effect.</w:t>
      </w:r>
    </w:p>
    <w:p w:rsidR="00847685" w:rsidRDefault="00847685" w:rsidP="00847685">
      <w:pPr>
        <w:pStyle w:val="ListParagraph"/>
        <w:numPr>
          <w:ilvl w:val="0"/>
          <w:numId w:val="2"/>
        </w:numPr>
        <w:ind w:left="360"/>
      </w:pPr>
      <w:r>
        <w:t>We see that as the filter response starts becoming unstable, there is a sharp change in the passband ripple and stopband attenuation.</w:t>
      </w:r>
    </w:p>
    <w:p w:rsidR="00847685" w:rsidRDefault="00847685" w:rsidP="00847685">
      <w:pPr>
        <w:pStyle w:val="ListParagraph"/>
        <w:numPr>
          <w:ilvl w:val="0"/>
          <w:numId w:val="2"/>
        </w:numPr>
        <w:ind w:left="360"/>
      </w:pPr>
      <w:r>
        <w:t>Elliptic filter has the most stability concern among the IIR filters</w:t>
      </w:r>
      <w:r w:rsidR="00A93052">
        <w:t>. This is a tradeoff that we have to deal with for obtaining a sharp filter. Since elliptic filters normally have a higher ripple in the passband as well as stop band when compared to Butterworth or Chebyshev, so their response also degrades more quickly with change in bit precision.</w:t>
      </w:r>
    </w:p>
    <w:sectPr w:rsidR="00847685">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3495" w:rsidRDefault="00E63495" w:rsidP="0090350F">
      <w:pPr>
        <w:spacing w:after="0" w:line="240" w:lineRule="auto"/>
      </w:pPr>
      <w:r>
        <w:separator/>
      </w:r>
    </w:p>
  </w:endnote>
  <w:endnote w:type="continuationSeparator" w:id="0">
    <w:p w:rsidR="00E63495" w:rsidRDefault="00E63495" w:rsidP="00903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3495" w:rsidRDefault="00E63495" w:rsidP="0090350F">
      <w:pPr>
        <w:spacing w:after="0" w:line="240" w:lineRule="auto"/>
      </w:pPr>
      <w:r>
        <w:separator/>
      </w:r>
    </w:p>
  </w:footnote>
  <w:footnote w:type="continuationSeparator" w:id="0">
    <w:p w:rsidR="00E63495" w:rsidRDefault="00E63495" w:rsidP="009035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50F" w:rsidRDefault="0090350F">
    <w:pPr>
      <w:pStyle w:val="Header"/>
    </w:pPr>
    <w:r>
      <w:t>Aditya Sinha 14EC10002</w:t>
    </w:r>
  </w:p>
  <w:p w:rsidR="0090350F" w:rsidRDefault="0090350F">
    <w:pPr>
      <w:pStyle w:val="Header"/>
    </w:pPr>
    <w:r>
      <w:t>Saurabh Dash 14EC10050</w:t>
    </w:r>
  </w:p>
  <w:p w:rsidR="002C19CC" w:rsidRDefault="00E634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4E29CF"/>
    <w:multiLevelType w:val="hybridMultilevel"/>
    <w:tmpl w:val="FB3602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7C1B22"/>
    <w:multiLevelType w:val="hybridMultilevel"/>
    <w:tmpl w:val="27B23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265F2F"/>
    <w:multiLevelType w:val="hybridMultilevel"/>
    <w:tmpl w:val="27B23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17458E"/>
    <w:multiLevelType w:val="hybridMultilevel"/>
    <w:tmpl w:val="2D347B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8B305C1"/>
    <w:multiLevelType w:val="hybridMultilevel"/>
    <w:tmpl w:val="C40EE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78B"/>
    <w:rsid w:val="000F1114"/>
    <w:rsid w:val="00371A59"/>
    <w:rsid w:val="003E32A8"/>
    <w:rsid w:val="00462D2D"/>
    <w:rsid w:val="005A5148"/>
    <w:rsid w:val="0062278B"/>
    <w:rsid w:val="00773D46"/>
    <w:rsid w:val="0080100F"/>
    <w:rsid w:val="008243B8"/>
    <w:rsid w:val="00842E95"/>
    <w:rsid w:val="00847685"/>
    <w:rsid w:val="0090350F"/>
    <w:rsid w:val="00923194"/>
    <w:rsid w:val="0095711F"/>
    <w:rsid w:val="00A93052"/>
    <w:rsid w:val="00CD3233"/>
    <w:rsid w:val="00DF43E8"/>
    <w:rsid w:val="00E14B44"/>
    <w:rsid w:val="00E63495"/>
    <w:rsid w:val="00E70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55D236-D77A-401C-9062-AB1E56A53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350F"/>
    <w:pPr>
      <w:spacing w:after="200" w:line="276" w:lineRule="auto"/>
    </w:pPr>
    <w:rPr>
      <w:lang w:val="en-IN"/>
    </w:rPr>
  </w:style>
  <w:style w:type="paragraph" w:styleId="Heading1">
    <w:name w:val="heading 1"/>
    <w:basedOn w:val="Normal"/>
    <w:next w:val="Normal"/>
    <w:link w:val="Heading1Char"/>
    <w:uiPriority w:val="9"/>
    <w:qFormat/>
    <w:rsid w:val="0090350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0350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0350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50F"/>
    <w:rPr>
      <w:rFonts w:asciiTheme="majorHAnsi" w:eastAsiaTheme="majorEastAsia" w:hAnsiTheme="majorHAnsi" w:cstheme="majorBidi"/>
      <w:b/>
      <w:bCs/>
      <w:color w:val="2E74B5" w:themeColor="accent1" w:themeShade="BF"/>
      <w:sz w:val="28"/>
      <w:szCs w:val="28"/>
      <w:lang w:val="en-IN"/>
    </w:rPr>
  </w:style>
  <w:style w:type="character" w:customStyle="1" w:styleId="Heading2Char">
    <w:name w:val="Heading 2 Char"/>
    <w:basedOn w:val="DefaultParagraphFont"/>
    <w:link w:val="Heading2"/>
    <w:uiPriority w:val="9"/>
    <w:rsid w:val="0090350F"/>
    <w:rPr>
      <w:rFonts w:asciiTheme="majorHAnsi" w:eastAsiaTheme="majorEastAsia" w:hAnsiTheme="majorHAnsi" w:cstheme="majorBidi"/>
      <w:b/>
      <w:bCs/>
      <w:color w:val="5B9BD5" w:themeColor="accent1"/>
      <w:sz w:val="26"/>
      <w:szCs w:val="26"/>
      <w:lang w:val="en-IN"/>
    </w:rPr>
  </w:style>
  <w:style w:type="character" w:customStyle="1" w:styleId="Heading3Char">
    <w:name w:val="Heading 3 Char"/>
    <w:basedOn w:val="DefaultParagraphFont"/>
    <w:link w:val="Heading3"/>
    <w:uiPriority w:val="9"/>
    <w:rsid w:val="0090350F"/>
    <w:rPr>
      <w:rFonts w:asciiTheme="majorHAnsi" w:eastAsiaTheme="majorEastAsia" w:hAnsiTheme="majorHAnsi" w:cstheme="majorBidi"/>
      <w:b/>
      <w:bCs/>
      <w:color w:val="5B9BD5" w:themeColor="accent1"/>
      <w:lang w:val="en-IN"/>
    </w:rPr>
  </w:style>
  <w:style w:type="paragraph" w:styleId="Title">
    <w:name w:val="Title"/>
    <w:basedOn w:val="Normal"/>
    <w:next w:val="Normal"/>
    <w:link w:val="TitleChar"/>
    <w:uiPriority w:val="10"/>
    <w:qFormat/>
    <w:rsid w:val="0090350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0350F"/>
    <w:rPr>
      <w:rFonts w:asciiTheme="majorHAnsi" w:eastAsiaTheme="majorEastAsia" w:hAnsiTheme="majorHAnsi" w:cstheme="majorBidi"/>
      <w:color w:val="323E4F" w:themeColor="text2" w:themeShade="BF"/>
      <w:spacing w:val="5"/>
      <w:kern w:val="28"/>
      <w:sz w:val="52"/>
      <w:szCs w:val="52"/>
      <w:lang w:val="en-IN"/>
    </w:rPr>
  </w:style>
  <w:style w:type="paragraph" w:styleId="ListParagraph">
    <w:name w:val="List Paragraph"/>
    <w:basedOn w:val="Normal"/>
    <w:uiPriority w:val="34"/>
    <w:qFormat/>
    <w:rsid w:val="0090350F"/>
    <w:pPr>
      <w:ind w:left="720"/>
      <w:contextualSpacing/>
    </w:pPr>
  </w:style>
  <w:style w:type="paragraph" w:styleId="Header">
    <w:name w:val="header"/>
    <w:basedOn w:val="Normal"/>
    <w:link w:val="HeaderChar"/>
    <w:uiPriority w:val="99"/>
    <w:unhideWhenUsed/>
    <w:rsid w:val="009035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350F"/>
    <w:rPr>
      <w:lang w:val="en-IN"/>
    </w:rPr>
  </w:style>
  <w:style w:type="paragraph" w:styleId="Footer">
    <w:name w:val="footer"/>
    <w:basedOn w:val="Normal"/>
    <w:link w:val="FooterChar"/>
    <w:uiPriority w:val="99"/>
    <w:unhideWhenUsed/>
    <w:rsid w:val="009035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350F"/>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13</Pages>
  <Words>952</Words>
  <Characters>5429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Sinha</dc:creator>
  <cp:keywords/>
  <dc:description/>
  <cp:lastModifiedBy>Aditya Sinha</cp:lastModifiedBy>
  <cp:revision>9</cp:revision>
  <dcterms:created xsi:type="dcterms:W3CDTF">2017-03-30T09:31:00Z</dcterms:created>
  <dcterms:modified xsi:type="dcterms:W3CDTF">2017-03-30T11:20:00Z</dcterms:modified>
</cp:coreProperties>
</file>