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50F" w:rsidRDefault="0090350F" w:rsidP="0090350F">
      <w:pPr>
        <w:pStyle w:val="Title"/>
      </w:pPr>
      <w:r w:rsidRPr="00A31BC8">
        <w:t>Experiment</w:t>
      </w:r>
      <w:r>
        <w:t xml:space="preserve"> </w:t>
      </w:r>
      <w:r w:rsidR="00D74610">
        <w:t>5</w:t>
      </w:r>
      <w:r>
        <w:t xml:space="preserve">: </w:t>
      </w:r>
      <w:r w:rsidR="00D74610">
        <w:t>Deconvolution using Non-Linear Signal Processing Technique (Cepstrum</w:t>
      </w:r>
      <w:r w:rsidR="006912F1">
        <w:t xml:space="preserve"> Analysis</w:t>
      </w:r>
      <w:r w:rsidR="00D74610">
        <w:t>)</w:t>
      </w:r>
    </w:p>
    <w:p w:rsidR="0090350F" w:rsidRDefault="0090350F" w:rsidP="0090350F">
      <w:pPr>
        <w:pStyle w:val="Heading2"/>
      </w:pPr>
      <w:r>
        <w:t xml:space="preserve">AIM: To </w:t>
      </w:r>
      <w:r w:rsidR="00D74610">
        <w:t>deconvolve and recreate the original Signal as accurately as possible</w:t>
      </w:r>
    </w:p>
    <w:p w:rsidR="0090350F" w:rsidRDefault="0090350F" w:rsidP="0090350F"/>
    <w:p w:rsidR="0090350F" w:rsidRPr="0090350F" w:rsidRDefault="006912F1" w:rsidP="0090350F">
      <w:pPr>
        <w:rPr>
          <w:i/>
          <w:sz w:val="24"/>
          <w:szCs w:val="24"/>
        </w:rPr>
      </w:pPr>
      <w:r>
        <w:rPr>
          <w:i/>
          <w:sz w:val="24"/>
          <w:szCs w:val="24"/>
        </w:rPr>
        <w:t>Theory</w:t>
      </w:r>
      <w:r w:rsidR="0090350F" w:rsidRPr="0090350F">
        <w:rPr>
          <w:i/>
          <w:sz w:val="24"/>
          <w:szCs w:val="24"/>
        </w:rPr>
        <w:t xml:space="preserve">: </w:t>
      </w:r>
    </w:p>
    <w:p w:rsidR="00CD3233" w:rsidRPr="006912F1" w:rsidRDefault="006912F1" w:rsidP="0090350F">
      <w:pPr>
        <w:autoSpaceDE w:val="0"/>
        <w:autoSpaceDN w:val="0"/>
        <w:adjustRightInd w:val="0"/>
        <w:spacing w:after="0" w:line="240" w:lineRule="auto"/>
        <w:rPr>
          <w:rFonts w:cs="Courier New"/>
          <w:sz w:val="24"/>
          <w:szCs w:val="24"/>
          <w:lang w:val="en-US"/>
        </w:rPr>
      </w:pPr>
      <w:r w:rsidRPr="006912F1">
        <w:rPr>
          <w:rFonts w:cs="Courier New"/>
          <w:sz w:val="24"/>
          <w:szCs w:val="24"/>
          <w:lang w:val="en-US"/>
        </w:rPr>
        <w:t>The idea is based on the Non Linear Signal Processing technique of Cepstrum Analysis.</w:t>
      </w:r>
    </w:p>
    <w:p w:rsidR="006912F1" w:rsidRPr="006912F1" w:rsidRDefault="006912F1" w:rsidP="006912F1">
      <w:pPr>
        <w:pStyle w:val="NormalWeb"/>
        <w:shd w:val="clear" w:color="auto" w:fill="FFFFFF"/>
        <w:spacing w:before="0" w:beforeAutospacing="0" w:after="150" w:afterAutospacing="0"/>
        <w:rPr>
          <w:rFonts w:asciiTheme="minorHAnsi" w:hAnsiTheme="minorHAnsi" w:cs="Arial"/>
        </w:rPr>
      </w:pPr>
      <w:r w:rsidRPr="006912F1">
        <w:rPr>
          <w:rFonts w:asciiTheme="minorHAnsi" w:hAnsiTheme="minorHAnsi" w:cs="Arial"/>
        </w:rPr>
        <w:t>The</w:t>
      </w:r>
      <w:r w:rsidRPr="006912F1">
        <w:rPr>
          <w:rStyle w:val="apple-converted-space"/>
          <w:rFonts w:asciiTheme="minorHAnsi" w:eastAsiaTheme="majorEastAsia" w:hAnsiTheme="minorHAnsi" w:cs="Arial"/>
        </w:rPr>
        <w:t> </w:t>
      </w:r>
      <w:r w:rsidRPr="006912F1">
        <w:rPr>
          <w:rStyle w:val="Emphasis"/>
          <w:rFonts w:asciiTheme="minorHAnsi" w:hAnsiTheme="minorHAnsi" w:cs="Arial"/>
        </w:rPr>
        <w:t>complex cepstrum</w:t>
      </w:r>
      <w:r w:rsidRPr="006912F1">
        <w:rPr>
          <w:rStyle w:val="apple-converted-space"/>
          <w:rFonts w:asciiTheme="minorHAnsi" w:eastAsiaTheme="majorEastAsia" w:hAnsiTheme="minorHAnsi" w:cs="Arial"/>
        </w:rPr>
        <w:t> </w:t>
      </w:r>
      <w:r w:rsidRPr="006912F1">
        <w:rPr>
          <w:rFonts w:asciiTheme="minorHAnsi" w:hAnsiTheme="minorHAnsi" w:cs="Arial"/>
        </w:rPr>
        <w:t>of a sequence</w:t>
      </w:r>
      <w:r w:rsidRPr="006912F1">
        <w:rPr>
          <w:rStyle w:val="apple-converted-space"/>
          <w:rFonts w:asciiTheme="minorHAnsi" w:eastAsiaTheme="majorEastAsia" w:hAnsiTheme="minorHAnsi" w:cs="Arial"/>
        </w:rPr>
        <w:t> </w:t>
      </w:r>
      <w:r w:rsidRPr="006912F1">
        <w:rPr>
          <w:rStyle w:val="Emphasis"/>
          <w:rFonts w:asciiTheme="minorHAnsi" w:hAnsiTheme="minorHAnsi" w:cs="Arial"/>
        </w:rPr>
        <w:t>x</w:t>
      </w:r>
      <w:r w:rsidRPr="006912F1">
        <w:rPr>
          <w:rStyle w:val="apple-converted-space"/>
          <w:rFonts w:asciiTheme="minorHAnsi" w:eastAsiaTheme="majorEastAsia" w:hAnsiTheme="minorHAnsi" w:cs="Arial"/>
        </w:rPr>
        <w:t> </w:t>
      </w:r>
      <w:r w:rsidRPr="006912F1">
        <w:rPr>
          <w:rFonts w:asciiTheme="minorHAnsi" w:hAnsiTheme="minorHAnsi" w:cs="Arial"/>
        </w:rPr>
        <w:t>is calculated by finding the complex natural logarithm of the Fourier transform of</w:t>
      </w:r>
      <w:r w:rsidRPr="006912F1">
        <w:rPr>
          <w:rStyle w:val="apple-converted-space"/>
          <w:rFonts w:asciiTheme="minorHAnsi" w:eastAsiaTheme="majorEastAsia" w:hAnsiTheme="minorHAnsi" w:cs="Arial"/>
        </w:rPr>
        <w:t> </w:t>
      </w:r>
      <w:r w:rsidRPr="006912F1">
        <w:rPr>
          <w:rStyle w:val="Emphasis"/>
          <w:rFonts w:asciiTheme="minorHAnsi" w:hAnsiTheme="minorHAnsi" w:cs="Arial"/>
        </w:rPr>
        <w:t>x</w:t>
      </w:r>
      <w:r w:rsidRPr="006912F1">
        <w:rPr>
          <w:rFonts w:asciiTheme="minorHAnsi" w:hAnsiTheme="minorHAnsi" w:cs="Arial"/>
        </w:rPr>
        <w:t>, then the inverse Fourier transform of the resulting sequence:</w:t>
      </w:r>
    </w:p>
    <w:p w:rsidR="006912F1" w:rsidRDefault="006912F1" w:rsidP="006912F1">
      <w:pPr>
        <w:pStyle w:val="programlistingindent"/>
        <w:shd w:val="clear" w:color="auto" w:fill="FFFFFF"/>
        <w:spacing w:before="0" w:beforeAutospacing="0" w:after="150" w:afterAutospacing="0"/>
        <w:ind w:left="480"/>
        <w:jc w:val="center"/>
        <w:rPr>
          <w:rFonts w:asciiTheme="minorHAnsi" w:hAnsiTheme="minorHAnsi" w:cs="Arial"/>
          <w:color w:val="404040"/>
        </w:rPr>
      </w:pPr>
      <w:r w:rsidRPr="006912F1">
        <w:rPr>
          <w:rFonts w:asciiTheme="minorHAnsi" w:hAnsiTheme="minorHAnsi" w:cs="Arial"/>
          <w:noProof/>
          <w:color w:val="404040"/>
        </w:rPr>
        <mc:AlternateContent>
          <mc:Choice Requires="wps">
            <w:drawing>
              <wp:inline distT="0" distB="0" distL="0" distR="0" wp14:anchorId="2F8B44F8" wp14:editId="0CE1AF8B">
                <wp:extent cx="301625" cy="301625"/>
                <wp:effectExtent l="0" t="0" r="0" b="0"/>
                <wp:docPr id="2" name="Rectangle 2" descr="https://in.mathworks.com/help/examples/signal/win64/CepstrumAnalysisExample_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in.mathworks.com/help/examples/signal/win64/CepstrumAnalysisExample_01.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" filled="f" stroked="f">
                <o:lock v:ext="edit" aspectratio="t"/>
                <w10:anchorlock/>
              </v:rect>
            </w:pict>
          </mc:Fallback>
        </mc:AlternateContent>
      </w:r>
      <w:r>
        <w:rPr>
          <w:noProof/>
        </w:rPr>
        <w:drawing>
          <wp:inline distT="0" distB="0" distL="0" distR="0" wp14:anchorId="0A10CA6D" wp14:editId="413270B1">
            <wp:extent cx="1858010" cy="427990"/>
            <wp:effectExtent l="0" t="0" r="8890" b="0"/>
            <wp:docPr id="10" name="Picture 10" descr="https://in.mathworks.com/help/examples/signal/win64/CepstrumAnalysis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mathworks.com/help/examples/signal/win64/CepstrumAnalysisExample_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8010" cy="427990"/>
                    </a:xfrm>
                    <a:prstGeom prst="rect">
                      <a:avLst/>
                    </a:prstGeom>
                    <a:noFill/>
                    <a:ln>
                      <a:noFill/>
                    </a:ln>
                  </pic:spPr>
                </pic:pic>
              </a:graphicData>
            </a:graphic>
          </wp:inline>
        </w:drawing>
      </w:r>
    </w:p>
    <w:p w:rsidR="006912F1" w:rsidRDefault="006912F1" w:rsidP="006912F1">
      <w:pPr>
        <w:pStyle w:val="programlistingindent"/>
        <w:shd w:val="clear" w:color="auto" w:fill="FFFFFF"/>
        <w:spacing w:before="0" w:beforeAutospacing="0" w:after="150" w:afterAutospacing="0"/>
        <w:ind w:left="480"/>
        <w:rPr>
          <w:rFonts w:asciiTheme="minorHAnsi" w:hAnsiTheme="minorHAnsi" w:cs="Arial"/>
          <w:noProof/>
          <w:color w:val="404040"/>
        </w:rPr>
      </w:pPr>
    </w:p>
    <w:p w:rsidR="005B755E" w:rsidRPr="005B755E" w:rsidRDefault="005B755E" w:rsidP="006912F1">
      <w:pPr>
        <w:pStyle w:val="programlistingindent"/>
        <w:shd w:val="clear" w:color="auto" w:fill="FFFFFF"/>
        <w:spacing w:before="0" w:beforeAutospacing="0" w:after="150" w:afterAutospacing="0"/>
        <w:ind w:left="480"/>
        <w:rPr>
          <w:rFonts w:asciiTheme="minorHAnsi" w:hAnsiTheme="minorHAnsi" w:cs="Arial"/>
          <w:noProof/>
          <w:color w:val="404040"/>
        </w:rPr>
      </w:pPr>
      <w:r>
        <w:rPr>
          <w:rFonts w:asciiTheme="minorHAnsi" w:hAnsiTheme="minorHAnsi" w:cs="Arial"/>
          <w:noProof/>
          <w:color w:val="404040"/>
        </w:rPr>
        <w:t xml:space="preserve">The input signal Z-Transform: </w:t>
      </w:r>
      <m:oMath>
        <m:r>
          <w:rPr>
            <w:rFonts w:ascii="Cambria Math" w:hAnsi="Cambria Math" w:cs="Arial"/>
            <w:noProof/>
            <w:color w:val="404040"/>
          </w:rPr>
          <m:t xml:space="preserve">  </m:t>
        </m:r>
      </m:oMath>
    </w:p>
    <w:p w:rsidR="006912F1" w:rsidRDefault="005B755E" w:rsidP="006912F1">
      <w:pPr>
        <w:pStyle w:val="programlistingindent"/>
        <w:shd w:val="clear" w:color="auto" w:fill="FFFFFF"/>
        <w:spacing w:before="0" w:beforeAutospacing="0" w:after="150" w:afterAutospacing="0"/>
        <w:ind w:left="480"/>
        <w:rPr>
          <w:rFonts w:asciiTheme="minorHAnsi" w:hAnsiTheme="minorHAnsi" w:cs="Arial"/>
          <w:noProof/>
          <w:color w:val="404040"/>
        </w:rPr>
      </w:pPr>
      <m:oMathPara>
        <m:oMath>
          <m:r>
            <w:rPr>
              <w:rFonts w:ascii="Cambria Math" w:hAnsi="Cambria Math" w:cs="Arial"/>
              <w:noProof/>
              <w:color w:val="404040"/>
            </w:rPr>
            <m:t>X</m:t>
          </m:r>
          <m:d>
            <m:dPr>
              <m:ctrlPr>
                <w:rPr>
                  <w:rFonts w:ascii="Cambria Math" w:hAnsi="Cambria Math" w:cs="Arial"/>
                  <w:i/>
                  <w:noProof/>
                  <w:color w:val="404040"/>
                </w:rPr>
              </m:ctrlPr>
            </m:dPr>
            <m:e>
              <m:r>
                <w:rPr>
                  <w:rFonts w:ascii="Cambria Math" w:hAnsi="Cambria Math" w:cs="Arial"/>
                  <w:noProof/>
                  <w:color w:val="404040"/>
                </w:rPr>
                <m:t>Z</m:t>
              </m:r>
            </m:e>
          </m:d>
          <m:r>
            <w:rPr>
              <w:rFonts w:ascii="Cambria Math" w:hAnsi="Cambria Math" w:cs="Arial"/>
              <w:noProof/>
              <w:color w:val="404040"/>
            </w:rPr>
            <m:t xml:space="preserve">= </m:t>
          </m:r>
          <m:f>
            <m:fPr>
              <m:ctrlPr>
                <w:rPr>
                  <w:rFonts w:ascii="Cambria Math" w:hAnsi="Cambria Math" w:cs="Arial"/>
                  <w:i/>
                  <w:noProof/>
                  <w:color w:val="404040"/>
                </w:rPr>
              </m:ctrlPr>
            </m:fPr>
            <m:num>
              <m:r>
                <w:rPr>
                  <w:rFonts w:ascii="Cambria Math" w:hAnsi="Cambria Math" w:cs="Arial"/>
                  <w:noProof/>
                  <w:color w:val="404040"/>
                </w:rPr>
                <m:t>0.98+</m:t>
              </m:r>
              <m:sSup>
                <m:sSupPr>
                  <m:ctrlPr>
                    <w:rPr>
                      <w:rFonts w:ascii="Cambria Math" w:hAnsi="Cambria Math" w:cs="Arial"/>
                      <w:i/>
                      <w:noProof/>
                      <w:color w:val="404040"/>
                    </w:rPr>
                  </m:ctrlPr>
                </m:sSupPr>
                <m:e>
                  <m:r>
                    <w:rPr>
                      <w:rFonts w:ascii="Cambria Math" w:hAnsi="Cambria Math" w:cs="Arial"/>
                      <w:noProof/>
                      <w:color w:val="404040"/>
                    </w:rPr>
                    <m:t>z</m:t>
                  </m:r>
                </m:e>
                <m:sup>
                  <m:r>
                    <w:rPr>
                      <w:rFonts w:ascii="Cambria Math" w:hAnsi="Cambria Math" w:cs="Arial"/>
                      <w:noProof/>
                      <w:color w:val="404040"/>
                    </w:rPr>
                    <m:t>-1</m:t>
                  </m:r>
                </m:sup>
              </m:sSup>
            </m:num>
            <m:den>
              <m:r>
                <w:rPr>
                  <w:rFonts w:ascii="Cambria Math" w:hAnsi="Cambria Math" w:cs="Arial"/>
                  <w:noProof/>
                  <w:color w:val="404040"/>
                </w:rPr>
                <m:t>(1-0.9</m:t>
              </m:r>
              <m:sSup>
                <m:sSupPr>
                  <m:ctrlPr>
                    <w:rPr>
                      <w:rFonts w:ascii="Cambria Math" w:hAnsi="Cambria Math" w:cs="Arial"/>
                      <w:i/>
                      <w:noProof/>
                      <w:color w:val="404040"/>
                    </w:rPr>
                  </m:ctrlPr>
                </m:sSupPr>
                <m:e>
                  <m:r>
                    <w:rPr>
                      <w:rFonts w:ascii="Cambria Math" w:hAnsi="Cambria Math" w:cs="Arial"/>
                      <w:noProof/>
                      <w:color w:val="404040"/>
                    </w:rPr>
                    <m:t>e</m:t>
                  </m:r>
                </m:e>
                <m:sup>
                  <m:f>
                    <m:fPr>
                      <m:ctrlPr>
                        <w:rPr>
                          <w:rFonts w:ascii="Cambria Math" w:hAnsi="Cambria Math" w:cs="Arial"/>
                          <w:i/>
                          <w:noProof/>
                          <w:color w:val="404040"/>
                        </w:rPr>
                      </m:ctrlPr>
                    </m:fPr>
                    <m:num>
                      <m:r>
                        <w:rPr>
                          <w:rFonts w:ascii="Cambria Math" w:hAnsi="Cambria Math" w:cs="Arial"/>
                          <w:noProof/>
                          <w:color w:val="404040"/>
                        </w:rPr>
                        <m:t>iπ</m:t>
                      </m:r>
                    </m:num>
                    <m:den>
                      <m:r>
                        <w:rPr>
                          <w:rFonts w:ascii="Cambria Math" w:hAnsi="Cambria Math" w:cs="Arial"/>
                          <w:noProof/>
                          <w:color w:val="404040"/>
                        </w:rPr>
                        <m:t>6</m:t>
                      </m:r>
                    </m:den>
                  </m:f>
                </m:sup>
              </m:sSup>
              <m:sSup>
                <m:sSupPr>
                  <m:ctrlPr>
                    <w:rPr>
                      <w:rFonts w:ascii="Cambria Math" w:hAnsi="Cambria Math" w:cs="Arial"/>
                      <w:i/>
                      <w:noProof/>
                      <w:color w:val="404040"/>
                    </w:rPr>
                  </m:ctrlPr>
                </m:sSupPr>
                <m:e>
                  <m:r>
                    <w:rPr>
                      <w:rFonts w:ascii="Cambria Math" w:hAnsi="Cambria Math" w:cs="Arial"/>
                      <w:noProof/>
                      <w:color w:val="404040"/>
                    </w:rPr>
                    <m:t>z</m:t>
                  </m:r>
                </m:e>
                <m:sup>
                  <m:r>
                    <w:rPr>
                      <w:rFonts w:ascii="Cambria Math" w:hAnsi="Cambria Math" w:cs="Arial"/>
                      <w:noProof/>
                      <w:color w:val="404040"/>
                    </w:rPr>
                    <m:t>-1</m:t>
                  </m:r>
                </m:sup>
              </m:sSup>
              <m:r>
                <w:rPr>
                  <w:rFonts w:ascii="Cambria Math" w:hAnsi="Cambria Math" w:cs="Arial"/>
                  <w:noProof/>
                  <w:color w:val="404040"/>
                </w:rPr>
                <m:t>)(1-0.9</m:t>
              </m:r>
              <m:sSup>
                <m:sSupPr>
                  <m:ctrlPr>
                    <w:rPr>
                      <w:rFonts w:ascii="Cambria Math" w:hAnsi="Cambria Math" w:cs="Arial"/>
                      <w:i/>
                      <w:noProof/>
                      <w:color w:val="404040"/>
                    </w:rPr>
                  </m:ctrlPr>
                </m:sSupPr>
                <m:e>
                  <m:r>
                    <w:rPr>
                      <w:rFonts w:ascii="Cambria Math" w:hAnsi="Cambria Math" w:cs="Arial"/>
                      <w:noProof/>
                      <w:color w:val="404040"/>
                    </w:rPr>
                    <m:t>e</m:t>
                  </m:r>
                </m:e>
                <m:sup>
                  <m:r>
                    <w:rPr>
                      <w:rFonts w:ascii="Cambria Math" w:hAnsi="Cambria Math" w:cs="Arial"/>
                      <w:noProof/>
                      <w:color w:val="404040"/>
                    </w:rPr>
                    <m:t>-</m:t>
                  </m:r>
                  <m:f>
                    <m:fPr>
                      <m:ctrlPr>
                        <w:rPr>
                          <w:rFonts w:ascii="Cambria Math" w:hAnsi="Cambria Math" w:cs="Arial"/>
                          <w:i/>
                          <w:noProof/>
                          <w:color w:val="404040"/>
                        </w:rPr>
                      </m:ctrlPr>
                    </m:fPr>
                    <m:num>
                      <m:r>
                        <w:rPr>
                          <w:rFonts w:ascii="Cambria Math" w:hAnsi="Cambria Math" w:cs="Arial"/>
                          <w:noProof/>
                          <w:color w:val="404040"/>
                        </w:rPr>
                        <m:t>iπ</m:t>
                      </m:r>
                    </m:num>
                    <m:den>
                      <m:r>
                        <w:rPr>
                          <w:rFonts w:ascii="Cambria Math" w:hAnsi="Cambria Math" w:cs="Arial"/>
                          <w:noProof/>
                          <w:color w:val="404040"/>
                        </w:rPr>
                        <m:t>6</m:t>
                      </m:r>
                    </m:den>
                  </m:f>
                </m:sup>
              </m:sSup>
              <m:sSup>
                <m:sSupPr>
                  <m:ctrlPr>
                    <w:rPr>
                      <w:rFonts w:ascii="Cambria Math" w:hAnsi="Cambria Math" w:cs="Arial"/>
                      <w:i/>
                      <w:noProof/>
                      <w:color w:val="404040"/>
                    </w:rPr>
                  </m:ctrlPr>
                </m:sSupPr>
                <m:e>
                  <m:r>
                    <w:rPr>
                      <w:rFonts w:ascii="Cambria Math" w:hAnsi="Cambria Math" w:cs="Arial"/>
                      <w:noProof/>
                      <w:color w:val="404040"/>
                    </w:rPr>
                    <m:t>z</m:t>
                  </m:r>
                </m:e>
                <m:sup>
                  <m:r>
                    <w:rPr>
                      <w:rFonts w:ascii="Cambria Math" w:hAnsi="Cambria Math" w:cs="Arial"/>
                      <w:noProof/>
                      <w:color w:val="404040"/>
                    </w:rPr>
                    <m:t>-1</m:t>
                  </m:r>
                </m:sup>
              </m:sSup>
              <m:r>
                <w:rPr>
                  <w:rFonts w:ascii="Cambria Math" w:hAnsi="Cambria Math" w:cs="Arial"/>
                  <w:noProof/>
                  <w:color w:val="404040"/>
                </w:rPr>
                <m:t>)</m:t>
              </m:r>
            </m:den>
          </m:f>
        </m:oMath>
      </m:oMathPara>
    </w:p>
    <w:p w:rsidR="005B755E" w:rsidRDefault="005B755E" w:rsidP="006912F1">
      <w:pPr>
        <w:pStyle w:val="programlistingindent"/>
        <w:shd w:val="clear" w:color="auto" w:fill="FFFFFF"/>
        <w:spacing w:before="0" w:beforeAutospacing="0" w:after="150" w:afterAutospacing="0"/>
        <w:ind w:left="480"/>
        <w:rPr>
          <w:rFonts w:asciiTheme="minorHAnsi" w:hAnsiTheme="minorHAnsi" w:cs="Arial"/>
          <w:noProof/>
          <w:color w:val="404040"/>
        </w:rPr>
      </w:pPr>
      <w:r>
        <w:rPr>
          <w:rFonts w:asciiTheme="minorHAnsi" w:hAnsiTheme="minorHAnsi" w:cs="Arial"/>
          <w:noProof/>
          <w:color w:val="404040"/>
        </w:rPr>
        <w:t>And the impulse repsonse of the environment:</w:t>
      </w:r>
    </w:p>
    <w:p w:rsidR="005B755E" w:rsidRPr="005B755E" w:rsidRDefault="005B755E" w:rsidP="006912F1">
      <w:pPr>
        <w:pStyle w:val="programlistingindent"/>
        <w:shd w:val="clear" w:color="auto" w:fill="FFFFFF"/>
        <w:spacing w:before="0" w:beforeAutospacing="0" w:after="150" w:afterAutospacing="0"/>
        <w:ind w:left="480"/>
        <w:rPr>
          <w:rFonts w:asciiTheme="minorHAnsi" w:hAnsiTheme="minorHAnsi" w:cs="Arial"/>
          <w:color w:val="404040"/>
        </w:rPr>
      </w:pPr>
      <m:oMathPara>
        <m:oMath>
          <m:r>
            <w:rPr>
              <w:rFonts w:ascii="Cambria Math" w:hAnsi="Cambria Math" w:cs="Arial"/>
              <w:color w:val="404040"/>
            </w:rPr>
            <m:t>h</m:t>
          </m:r>
          <m:d>
            <m:dPr>
              <m:begChr m:val="["/>
              <m:endChr m:val="]"/>
              <m:ctrlPr>
                <w:rPr>
                  <w:rFonts w:ascii="Cambria Math" w:hAnsi="Cambria Math" w:cs="Arial"/>
                  <w:i/>
                  <w:color w:val="404040"/>
                </w:rPr>
              </m:ctrlPr>
            </m:dPr>
            <m:e>
              <m:r>
                <w:rPr>
                  <w:rFonts w:ascii="Cambria Math" w:hAnsi="Cambria Math" w:cs="Arial"/>
                  <w:color w:val="404040"/>
                </w:rPr>
                <m:t>n</m:t>
              </m:r>
            </m:e>
          </m:d>
          <m:r>
            <w:rPr>
              <w:rFonts w:ascii="Cambria Math" w:hAnsi="Cambria Math" w:cs="Arial"/>
              <w:color w:val="404040"/>
            </w:rPr>
            <m:t>= δ</m:t>
          </m:r>
          <m:d>
            <m:dPr>
              <m:begChr m:val="["/>
              <m:endChr m:val="]"/>
              <m:ctrlPr>
                <w:rPr>
                  <w:rFonts w:ascii="Cambria Math" w:hAnsi="Cambria Math" w:cs="Arial"/>
                  <w:i/>
                  <w:color w:val="404040"/>
                </w:rPr>
              </m:ctrlPr>
            </m:dPr>
            <m:e>
              <m:r>
                <w:rPr>
                  <w:rFonts w:ascii="Cambria Math" w:hAnsi="Cambria Math" w:cs="Arial"/>
                  <w:color w:val="404040"/>
                </w:rPr>
                <m:t>n</m:t>
              </m:r>
            </m:e>
          </m:d>
          <m:r>
            <w:rPr>
              <w:rFonts w:ascii="Cambria Math" w:hAnsi="Cambria Math" w:cs="Arial"/>
              <w:color w:val="404040"/>
            </w:rPr>
            <m:t>+0.9δ</m:t>
          </m:r>
          <m:d>
            <m:dPr>
              <m:begChr m:val="["/>
              <m:endChr m:val="]"/>
              <m:ctrlPr>
                <w:rPr>
                  <w:rFonts w:ascii="Cambria Math" w:hAnsi="Cambria Math" w:cs="Arial"/>
                  <w:i/>
                  <w:color w:val="404040"/>
                </w:rPr>
              </m:ctrlPr>
            </m:dPr>
            <m:e>
              <m:r>
                <w:rPr>
                  <w:rFonts w:ascii="Cambria Math" w:hAnsi="Cambria Math" w:cs="Arial"/>
                  <w:color w:val="404040"/>
                </w:rPr>
                <m:t>n-15</m:t>
              </m:r>
            </m:e>
          </m:d>
          <m:r>
            <w:rPr>
              <w:rFonts w:ascii="Cambria Math" w:hAnsi="Cambria Math" w:cs="Arial"/>
              <w:color w:val="404040"/>
            </w:rPr>
            <m:t>+0.81δ[n-30]</m:t>
          </m:r>
        </m:oMath>
      </m:oMathPara>
    </w:p>
    <w:p w:rsidR="005B755E" w:rsidRDefault="005B755E" w:rsidP="006912F1">
      <w:pPr>
        <w:pStyle w:val="programlistingindent"/>
        <w:shd w:val="clear" w:color="auto" w:fill="FFFFFF"/>
        <w:spacing w:before="0" w:beforeAutospacing="0" w:after="150" w:afterAutospacing="0"/>
        <w:ind w:left="480"/>
        <w:rPr>
          <w:rFonts w:asciiTheme="minorHAnsi" w:hAnsiTheme="minorHAnsi" w:cs="Arial"/>
          <w:color w:val="404040"/>
        </w:rPr>
      </w:pPr>
    </w:p>
    <w:p w:rsidR="005B755E" w:rsidRDefault="005B755E" w:rsidP="006912F1">
      <w:pPr>
        <w:pStyle w:val="programlistingindent"/>
        <w:shd w:val="clear" w:color="auto" w:fill="FFFFFF"/>
        <w:spacing w:before="0" w:beforeAutospacing="0" w:after="150" w:afterAutospacing="0"/>
        <w:ind w:left="480"/>
        <w:rPr>
          <w:rFonts w:asciiTheme="minorHAnsi" w:hAnsiTheme="minorHAnsi" w:cs="Arial"/>
          <w:color w:val="404040"/>
        </w:rPr>
      </w:pPr>
      <w:r>
        <w:rPr>
          <w:rFonts w:asciiTheme="minorHAnsi" w:hAnsiTheme="minorHAnsi" w:cs="Arial"/>
          <w:color w:val="404040"/>
        </w:rPr>
        <w:t>Now upon passing x[n] through the environment h[n] we obtain y[n] which is essentially the original signal and it’s echos.</w:t>
      </w:r>
    </w:p>
    <w:p w:rsidR="005B755E" w:rsidRPr="006912F1" w:rsidRDefault="0027251B" w:rsidP="0027251B">
      <w:pPr>
        <w:pStyle w:val="programlistingindent"/>
        <w:shd w:val="clear" w:color="auto" w:fill="FFFFFF"/>
        <w:spacing w:before="0" w:beforeAutospacing="0" w:after="150" w:afterAutospacing="0"/>
        <w:ind w:left="480"/>
        <w:jc w:val="center"/>
        <w:rPr>
          <w:rFonts w:asciiTheme="minorHAnsi" w:hAnsiTheme="minorHAnsi" w:cs="Arial"/>
          <w:color w:val="404040"/>
        </w:rPr>
      </w:pPr>
      <w:r>
        <w:rPr>
          <w:rFonts w:asciiTheme="minorHAnsi" w:hAnsiTheme="minorHAnsi" w:cs="Arial"/>
          <w:noProof/>
          <w:color w:val="404040"/>
        </w:rPr>
        <w:drawing>
          <wp:inline distT="0" distB="0" distL="0" distR="0" wp14:anchorId="1A2390CF" wp14:editId="61770AEC">
            <wp:extent cx="3956072" cy="2966937"/>
            <wp:effectExtent l="0" t="0" r="6350" b="5080"/>
            <wp:docPr id="15" name="Picture 15" descr="D:\IIT\Academics\6th Sem\Digital Signal Processing\DSPLab\DSPLab\Exp5\Results\Original Sig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IT\Academics\6th Sem\Digital Signal Processing\DSPLab\DSPLab\Exp5\Results\Original Sig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4717" cy="2973420"/>
                    </a:xfrm>
                    <a:prstGeom prst="rect">
                      <a:avLst/>
                    </a:prstGeom>
                    <a:noFill/>
                    <a:ln>
                      <a:noFill/>
                    </a:ln>
                  </pic:spPr>
                </pic:pic>
              </a:graphicData>
            </a:graphic>
          </wp:inline>
        </w:drawing>
      </w:r>
    </w:p>
    <w:p w:rsidR="006912F1" w:rsidRDefault="006912F1" w:rsidP="006912F1">
      <w:pPr>
        <w:autoSpaceDE w:val="0"/>
        <w:autoSpaceDN w:val="0"/>
        <w:adjustRightInd w:val="0"/>
        <w:spacing w:after="0" w:line="240" w:lineRule="auto"/>
        <w:jc w:val="center"/>
        <w:rPr>
          <w:rFonts w:cs="Courier New"/>
          <w:sz w:val="24"/>
          <w:szCs w:val="24"/>
          <w:lang w:val="en-US"/>
        </w:rPr>
      </w:pPr>
    </w:p>
    <w:p w:rsidR="00CD3233" w:rsidRDefault="00CD3233" w:rsidP="0090350F">
      <w:pPr>
        <w:autoSpaceDE w:val="0"/>
        <w:autoSpaceDN w:val="0"/>
        <w:adjustRightInd w:val="0"/>
        <w:spacing w:after="0" w:line="240" w:lineRule="auto"/>
        <w:rPr>
          <w:rFonts w:cs="Courier New"/>
          <w:sz w:val="24"/>
          <w:szCs w:val="24"/>
          <w:lang w:val="en-US"/>
        </w:rPr>
      </w:pPr>
    </w:p>
    <w:p w:rsidR="00CD3233" w:rsidRDefault="00CD3233" w:rsidP="0090350F">
      <w:pPr>
        <w:autoSpaceDE w:val="0"/>
        <w:autoSpaceDN w:val="0"/>
        <w:adjustRightInd w:val="0"/>
        <w:spacing w:after="0" w:line="240" w:lineRule="auto"/>
        <w:rPr>
          <w:rFonts w:cs="Courier New"/>
          <w:sz w:val="24"/>
          <w:szCs w:val="24"/>
          <w:lang w:val="en-US"/>
        </w:rPr>
      </w:pPr>
    </w:p>
    <w:p w:rsidR="00CD3233" w:rsidRDefault="00CD3233" w:rsidP="0090350F">
      <w:pPr>
        <w:autoSpaceDE w:val="0"/>
        <w:autoSpaceDN w:val="0"/>
        <w:adjustRightInd w:val="0"/>
        <w:spacing w:after="0" w:line="240" w:lineRule="auto"/>
        <w:rPr>
          <w:rFonts w:cs="Courier New"/>
          <w:sz w:val="24"/>
          <w:szCs w:val="24"/>
          <w:lang w:val="en-US"/>
        </w:rPr>
      </w:pPr>
    </w:p>
    <w:p w:rsidR="00CD3233" w:rsidRDefault="0027251B" w:rsidP="0027251B">
      <w:pPr>
        <w:autoSpaceDE w:val="0"/>
        <w:autoSpaceDN w:val="0"/>
        <w:adjustRightInd w:val="0"/>
        <w:spacing w:after="0" w:line="240" w:lineRule="auto"/>
        <w:jc w:val="center"/>
        <w:rPr>
          <w:rFonts w:cs="Courier New"/>
          <w:sz w:val="24"/>
          <w:szCs w:val="24"/>
          <w:lang w:val="en-US"/>
        </w:rPr>
      </w:pPr>
      <w:r>
        <w:rPr>
          <w:rFonts w:cs="Courier New"/>
          <w:noProof/>
          <w:sz w:val="24"/>
          <w:szCs w:val="24"/>
          <w:lang w:eastAsia="en-IN"/>
        </w:rPr>
        <w:drawing>
          <wp:inline distT="0" distB="0" distL="0" distR="0">
            <wp:extent cx="3881336" cy="2910886"/>
            <wp:effectExtent l="0" t="0" r="5080" b="3810"/>
            <wp:docPr id="16" name="Picture 16" descr="D:\IIT\Academics\6th Sem\Digital Signal Processing\DSPLab\DSPLab\Exp5\Results\SignalWithEcho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IT\Academics\6th Sem\Digital Signal Processing\DSPLab\DSPLab\Exp5\Results\SignalWithEcho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1386" cy="2910923"/>
                    </a:xfrm>
                    <a:prstGeom prst="rect">
                      <a:avLst/>
                    </a:prstGeom>
                    <a:noFill/>
                    <a:ln>
                      <a:noFill/>
                    </a:ln>
                  </pic:spPr>
                </pic:pic>
              </a:graphicData>
            </a:graphic>
          </wp:inline>
        </w:drawing>
      </w:r>
    </w:p>
    <w:p w:rsidR="00CD3233" w:rsidRDefault="00CD3233" w:rsidP="0090350F">
      <w:pPr>
        <w:autoSpaceDE w:val="0"/>
        <w:autoSpaceDN w:val="0"/>
        <w:adjustRightInd w:val="0"/>
        <w:spacing w:after="0" w:line="240" w:lineRule="auto"/>
        <w:rPr>
          <w:rFonts w:cs="Courier New"/>
          <w:sz w:val="24"/>
          <w:szCs w:val="24"/>
          <w:lang w:val="en-US"/>
        </w:rPr>
      </w:pPr>
    </w:p>
    <w:p w:rsidR="0027251B" w:rsidRDefault="0027251B" w:rsidP="0090350F">
      <w:pPr>
        <w:autoSpaceDE w:val="0"/>
        <w:autoSpaceDN w:val="0"/>
        <w:adjustRightInd w:val="0"/>
        <w:spacing w:after="0" w:line="240" w:lineRule="auto"/>
        <w:rPr>
          <w:rFonts w:cs="Courier New"/>
          <w:sz w:val="24"/>
          <w:szCs w:val="24"/>
          <w:lang w:val="en-US"/>
        </w:rPr>
      </w:pPr>
      <w:r>
        <w:rPr>
          <w:rFonts w:cs="Courier New"/>
          <w:sz w:val="24"/>
          <w:szCs w:val="24"/>
          <w:lang w:val="en-US"/>
        </w:rPr>
        <w:t>Now the idea of using cepstrum is convert a Multiplicative problem to a additive problem so that the original Signal can be filtered out. It compresses the spectral content of the signal because of the Logarithm operation so that it can be truncated and filtered out.</w:t>
      </w:r>
    </w:p>
    <w:p w:rsidR="0027251B" w:rsidRDefault="0027251B" w:rsidP="0090350F">
      <w:pPr>
        <w:autoSpaceDE w:val="0"/>
        <w:autoSpaceDN w:val="0"/>
        <w:adjustRightInd w:val="0"/>
        <w:spacing w:after="0" w:line="240" w:lineRule="auto"/>
        <w:rPr>
          <w:rFonts w:cs="Courier New"/>
          <w:sz w:val="24"/>
          <w:szCs w:val="24"/>
          <w:lang w:val="en-US"/>
        </w:rPr>
      </w:pPr>
    </w:p>
    <w:p w:rsidR="0027251B" w:rsidRDefault="0027251B" w:rsidP="0027251B">
      <w:pPr>
        <w:autoSpaceDE w:val="0"/>
        <w:autoSpaceDN w:val="0"/>
        <w:adjustRightInd w:val="0"/>
        <w:spacing w:after="0" w:line="240" w:lineRule="auto"/>
        <w:jc w:val="center"/>
        <w:rPr>
          <w:rFonts w:cs="Courier New"/>
          <w:sz w:val="24"/>
          <w:szCs w:val="24"/>
          <w:lang w:val="en-US"/>
        </w:rPr>
      </w:pPr>
      <w:r>
        <w:rPr>
          <w:rFonts w:cs="Courier New"/>
          <w:noProof/>
          <w:sz w:val="24"/>
          <w:szCs w:val="24"/>
          <w:lang w:eastAsia="en-IN"/>
        </w:rPr>
        <w:drawing>
          <wp:inline distT="0" distB="0" distL="0" distR="0">
            <wp:extent cx="4072808" cy="3054485"/>
            <wp:effectExtent l="0" t="0" r="4445" b="0"/>
            <wp:docPr id="17" name="Picture 17" descr="D:\IIT\Academics\6th Sem\Digital Signal Processing\DSPLab\DSPLab\Exp5\Results\Input Ceps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IT\Academics\6th Sem\Digital Signal Processing\DSPLab\DSPLab\Exp5\Results\Input Cepstru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2860" cy="3054524"/>
                    </a:xfrm>
                    <a:prstGeom prst="rect">
                      <a:avLst/>
                    </a:prstGeom>
                    <a:noFill/>
                    <a:ln>
                      <a:noFill/>
                    </a:ln>
                  </pic:spPr>
                </pic:pic>
              </a:graphicData>
            </a:graphic>
          </wp:inline>
        </w:drawing>
      </w:r>
    </w:p>
    <w:p w:rsidR="0027251B" w:rsidRDefault="0027251B" w:rsidP="0027251B">
      <w:pPr>
        <w:autoSpaceDE w:val="0"/>
        <w:autoSpaceDN w:val="0"/>
        <w:adjustRightInd w:val="0"/>
        <w:spacing w:after="0" w:line="240" w:lineRule="auto"/>
        <w:jc w:val="center"/>
        <w:rPr>
          <w:rFonts w:cs="Courier New"/>
          <w:sz w:val="24"/>
          <w:szCs w:val="24"/>
          <w:lang w:val="en-US"/>
        </w:rPr>
      </w:pPr>
    </w:p>
    <w:p w:rsidR="00CD3233" w:rsidRDefault="00CD3233" w:rsidP="0090350F">
      <w:pPr>
        <w:autoSpaceDE w:val="0"/>
        <w:autoSpaceDN w:val="0"/>
        <w:adjustRightInd w:val="0"/>
        <w:spacing w:after="0" w:line="240" w:lineRule="auto"/>
        <w:rPr>
          <w:rFonts w:cs="Courier New"/>
          <w:sz w:val="24"/>
          <w:szCs w:val="24"/>
          <w:lang w:val="en-US"/>
        </w:rPr>
      </w:pPr>
    </w:p>
    <w:p w:rsidR="00CD3233" w:rsidRDefault="00CD3233" w:rsidP="0090350F">
      <w:pPr>
        <w:autoSpaceDE w:val="0"/>
        <w:autoSpaceDN w:val="0"/>
        <w:adjustRightInd w:val="0"/>
        <w:spacing w:after="0" w:line="240" w:lineRule="auto"/>
        <w:rPr>
          <w:rFonts w:cs="Courier New"/>
          <w:sz w:val="24"/>
          <w:szCs w:val="24"/>
          <w:lang w:val="en-US"/>
        </w:rPr>
      </w:pPr>
    </w:p>
    <w:p w:rsidR="00CD3233" w:rsidRDefault="0027251B" w:rsidP="0027251B">
      <w:pPr>
        <w:autoSpaceDE w:val="0"/>
        <w:autoSpaceDN w:val="0"/>
        <w:adjustRightInd w:val="0"/>
        <w:spacing w:after="0" w:line="240" w:lineRule="auto"/>
        <w:jc w:val="center"/>
        <w:rPr>
          <w:rFonts w:cs="Courier New"/>
          <w:sz w:val="24"/>
          <w:szCs w:val="24"/>
          <w:lang w:val="en-US"/>
        </w:rPr>
      </w:pPr>
      <w:r>
        <w:rPr>
          <w:rFonts w:cs="Courier New"/>
          <w:noProof/>
          <w:sz w:val="24"/>
          <w:szCs w:val="24"/>
          <w:lang w:eastAsia="en-IN"/>
        </w:rPr>
        <w:lastRenderedPageBreak/>
        <w:drawing>
          <wp:inline distT="0" distB="0" distL="0" distR="0">
            <wp:extent cx="3592892" cy="2694562"/>
            <wp:effectExtent l="0" t="0" r="7620" b="0"/>
            <wp:docPr id="18" name="Picture 18" descr="D:\IIT\Academics\6th Sem\Digital Signal Processing\DSPLab\DSPLab\Exp5\Results\Ouput Ceps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IT\Academics\6th Sem\Digital Signal Processing\DSPLab\DSPLab\Exp5\Results\Ouput Cepstru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2938" cy="2694596"/>
                    </a:xfrm>
                    <a:prstGeom prst="rect">
                      <a:avLst/>
                    </a:prstGeom>
                    <a:noFill/>
                    <a:ln>
                      <a:noFill/>
                    </a:ln>
                  </pic:spPr>
                </pic:pic>
              </a:graphicData>
            </a:graphic>
          </wp:inline>
        </w:drawing>
      </w:r>
    </w:p>
    <w:p w:rsidR="00A17EFF" w:rsidRDefault="00A17EFF" w:rsidP="00A17EFF">
      <w:pPr>
        <w:autoSpaceDE w:val="0"/>
        <w:autoSpaceDN w:val="0"/>
        <w:adjustRightInd w:val="0"/>
        <w:spacing w:after="0" w:line="240" w:lineRule="auto"/>
        <w:rPr>
          <w:rFonts w:cs="Courier New"/>
          <w:sz w:val="24"/>
          <w:szCs w:val="24"/>
          <w:lang w:val="en-US"/>
        </w:rPr>
      </w:pPr>
      <w:r>
        <w:rPr>
          <w:rFonts w:cs="Courier New"/>
          <w:sz w:val="24"/>
          <w:szCs w:val="24"/>
          <w:lang w:val="en-US"/>
        </w:rPr>
        <w:t>Now to reconstruct the original signal,</w:t>
      </w:r>
    </w:p>
    <w:p w:rsidR="00A17EFF" w:rsidRDefault="00A17EFF" w:rsidP="00A17EFF">
      <w:pPr>
        <w:autoSpaceDE w:val="0"/>
        <w:autoSpaceDN w:val="0"/>
        <w:adjustRightInd w:val="0"/>
        <w:spacing w:after="0" w:line="240" w:lineRule="auto"/>
        <w:rPr>
          <w:rFonts w:cs="Courier New"/>
          <w:sz w:val="24"/>
          <w:szCs w:val="24"/>
          <w:lang w:val="en-US"/>
        </w:rPr>
      </w:pPr>
    </w:p>
    <w:p w:rsidR="00A17EFF" w:rsidRDefault="00A17EFF" w:rsidP="00A17EFF">
      <w:pPr>
        <w:pStyle w:val="ListParagraph"/>
        <w:numPr>
          <w:ilvl w:val="0"/>
          <w:numId w:val="6"/>
        </w:numPr>
        <w:tabs>
          <w:tab w:val="left" w:pos="284"/>
        </w:tabs>
        <w:autoSpaceDE w:val="0"/>
        <w:autoSpaceDN w:val="0"/>
        <w:adjustRightInd w:val="0"/>
        <w:spacing w:after="0" w:line="240" w:lineRule="auto"/>
        <w:ind w:left="284" w:hanging="284"/>
        <w:rPr>
          <w:rFonts w:cs="Courier New"/>
          <w:sz w:val="24"/>
          <w:szCs w:val="24"/>
          <w:lang w:val="en-US"/>
        </w:rPr>
      </w:pPr>
      <w:r>
        <w:rPr>
          <w:rFonts w:cs="Courier New"/>
          <w:sz w:val="24"/>
          <w:szCs w:val="24"/>
          <w:lang w:val="en-US"/>
        </w:rPr>
        <w:t>W</w:t>
      </w:r>
      <w:r w:rsidRPr="00A17EFF">
        <w:rPr>
          <w:rFonts w:cs="Courier New"/>
          <w:sz w:val="24"/>
          <w:szCs w:val="24"/>
          <w:lang w:val="en-US"/>
        </w:rPr>
        <w:t>e can truncate this by taking the first 15 samples (before it is corrupted by the echo)</w:t>
      </w:r>
    </w:p>
    <w:p w:rsidR="00A17EFF" w:rsidRDefault="00A17EFF" w:rsidP="00A17EFF">
      <w:pPr>
        <w:pStyle w:val="ListParagraph"/>
        <w:numPr>
          <w:ilvl w:val="0"/>
          <w:numId w:val="6"/>
        </w:numPr>
        <w:tabs>
          <w:tab w:val="left" w:pos="284"/>
        </w:tabs>
        <w:autoSpaceDE w:val="0"/>
        <w:autoSpaceDN w:val="0"/>
        <w:adjustRightInd w:val="0"/>
        <w:spacing w:after="0" w:line="240" w:lineRule="auto"/>
        <w:ind w:left="284" w:hanging="284"/>
        <w:rPr>
          <w:rFonts w:cs="Courier New"/>
          <w:sz w:val="24"/>
          <w:szCs w:val="24"/>
          <w:lang w:val="en-US"/>
        </w:rPr>
      </w:pPr>
      <w:r>
        <w:rPr>
          <w:rFonts w:cs="Courier New"/>
          <w:sz w:val="24"/>
          <w:szCs w:val="24"/>
          <w:lang w:val="en-US"/>
        </w:rPr>
        <w:t>We can set the values of the cepstrum to 0 at the spikes.</w:t>
      </w:r>
    </w:p>
    <w:p w:rsidR="00A17EFF" w:rsidRDefault="00A17EFF" w:rsidP="00A17EFF">
      <w:pPr>
        <w:pStyle w:val="ListParagraph"/>
        <w:numPr>
          <w:ilvl w:val="0"/>
          <w:numId w:val="6"/>
        </w:numPr>
        <w:tabs>
          <w:tab w:val="left" w:pos="284"/>
        </w:tabs>
        <w:autoSpaceDE w:val="0"/>
        <w:autoSpaceDN w:val="0"/>
        <w:adjustRightInd w:val="0"/>
        <w:spacing w:after="0" w:line="240" w:lineRule="auto"/>
        <w:ind w:left="284" w:hanging="284"/>
        <w:rPr>
          <w:rFonts w:cs="Courier New"/>
          <w:sz w:val="24"/>
          <w:szCs w:val="24"/>
          <w:lang w:val="en-US"/>
        </w:rPr>
      </w:pPr>
      <w:r>
        <w:rPr>
          <w:rFonts w:cs="Courier New"/>
          <w:sz w:val="24"/>
          <w:szCs w:val="24"/>
          <w:lang w:val="en-US"/>
        </w:rPr>
        <w:t>We can set the values of the cepstrum to the average of the immediate previous and next values at the spikes.</w:t>
      </w:r>
    </w:p>
    <w:p w:rsidR="00A17EFF" w:rsidRDefault="00A17EFF" w:rsidP="00A17EFF">
      <w:pPr>
        <w:pStyle w:val="ListParagraph"/>
        <w:autoSpaceDE w:val="0"/>
        <w:autoSpaceDN w:val="0"/>
        <w:adjustRightInd w:val="0"/>
        <w:spacing w:after="0" w:line="240" w:lineRule="auto"/>
        <w:ind w:left="142" w:hanging="142"/>
        <w:rPr>
          <w:rFonts w:cs="Courier New"/>
          <w:sz w:val="24"/>
          <w:szCs w:val="24"/>
          <w:lang w:val="en-US"/>
        </w:rPr>
      </w:pPr>
    </w:p>
    <w:p w:rsidR="00A17EFF" w:rsidRPr="00A17EFF" w:rsidRDefault="00A17EFF" w:rsidP="00A17EFF">
      <w:pPr>
        <w:pStyle w:val="ListParagraph"/>
        <w:autoSpaceDE w:val="0"/>
        <w:autoSpaceDN w:val="0"/>
        <w:adjustRightInd w:val="0"/>
        <w:spacing w:after="0" w:line="240" w:lineRule="auto"/>
        <w:ind w:left="781"/>
        <w:rPr>
          <w:rFonts w:cs="Courier New"/>
          <w:sz w:val="24"/>
          <w:szCs w:val="24"/>
          <w:lang w:val="en-US"/>
        </w:rPr>
      </w:pPr>
    </w:p>
    <w:p w:rsidR="00CD3233" w:rsidRDefault="00A17EFF" w:rsidP="00D85F2B">
      <w:pPr>
        <w:autoSpaceDE w:val="0"/>
        <w:autoSpaceDN w:val="0"/>
        <w:adjustRightInd w:val="0"/>
        <w:spacing w:after="0" w:line="240" w:lineRule="auto"/>
        <w:jc w:val="center"/>
        <w:rPr>
          <w:rFonts w:cs="Courier New"/>
          <w:sz w:val="24"/>
          <w:szCs w:val="24"/>
          <w:lang w:val="en-US"/>
        </w:rPr>
      </w:pPr>
      <w:r>
        <w:rPr>
          <w:rFonts w:cs="Courier New"/>
          <w:noProof/>
          <w:sz w:val="24"/>
          <w:szCs w:val="24"/>
          <w:lang w:eastAsia="en-IN"/>
        </w:rPr>
        <w:drawing>
          <wp:inline distT="0" distB="0" distL="0" distR="0">
            <wp:extent cx="4887311" cy="3385226"/>
            <wp:effectExtent l="0" t="0" r="8890" b="5715"/>
            <wp:docPr id="27" name="Picture 27" descr="D:\IIT\Academics\6th Sem\Digital Signal Processing\DSPLab\DSPLab\Exp5\Results\Cepstrum 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IT\Academics\6th Sem\Digital Signal Processing\DSPLab\DSPLab\Exp5\Results\Cepstrum Comparis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0056" cy="3387128"/>
                    </a:xfrm>
                    <a:prstGeom prst="rect">
                      <a:avLst/>
                    </a:prstGeom>
                    <a:noFill/>
                    <a:ln>
                      <a:noFill/>
                    </a:ln>
                  </pic:spPr>
                </pic:pic>
              </a:graphicData>
            </a:graphic>
          </wp:inline>
        </w:drawing>
      </w:r>
    </w:p>
    <w:p w:rsidR="00CD3233" w:rsidRDefault="00CD3233" w:rsidP="0090350F">
      <w:pPr>
        <w:autoSpaceDE w:val="0"/>
        <w:autoSpaceDN w:val="0"/>
        <w:adjustRightInd w:val="0"/>
        <w:spacing w:after="0" w:line="240" w:lineRule="auto"/>
        <w:rPr>
          <w:rFonts w:cs="Courier New"/>
          <w:sz w:val="24"/>
          <w:szCs w:val="24"/>
          <w:lang w:val="en-US"/>
        </w:rPr>
      </w:pPr>
    </w:p>
    <w:p w:rsidR="00CD3233" w:rsidRDefault="00CD3233" w:rsidP="0090350F">
      <w:pPr>
        <w:autoSpaceDE w:val="0"/>
        <w:autoSpaceDN w:val="0"/>
        <w:adjustRightInd w:val="0"/>
        <w:spacing w:after="0" w:line="240" w:lineRule="auto"/>
        <w:rPr>
          <w:rFonts w:cs="Courier New"/>
          <w:sz w:val="24"/>
          <w:szCs w:val="24"/>
          <w:lang w:val="en-US"/>
        </w:rPr>
      </w:pPr>
    </w:p>
    <w:p w:rsidR="00CD3233" w:rsidRDefault="00CD3233" w:rsidP="0090350F">
      <w:pPr>
        <w:autoSpaceDE w:val="0"/>
        <w:autoSpaceDN w:val="0"/>
        <w:adjustRightInd w:val="0"/>
        <w:spacing w:after="0" w:line="240" w:lineRule="auto"/>
        <w:rPr>
          <w:rFonts w:cs="Courier New"/>
          <w:sz w:val="24"/>
          <w:szCs w:val="24"/>
          <w:lang w:val="en-US"/>
        </w:rPr>
      </w:pPr>
    </w:p>
    <w:p w:rsidR="00CD3233" w:rsidRDefault="00CD3233" w:rsidP="0090350F">
      <w:pPr>
        <w:autoSpaceDE w:val="0"/>
        <w:autoSpaceDN w:val="0"/>
        <w:adjustRightInd w:val="0"/>
        <w:spacing w:after="0" w:line="240" w:lineRule="auto"/>
        <w:rPr>
          <w:rFonts w:cs="Courier New"/>
          <w:sz w:val="24"/>
          <w:szCs w:val="24"/>
          <w:lang w:val="en-US"/>
        </w:rPr>
      </w:pPr>
    </w:p>
    <w:p w:rsidR="00CD3233" w:rsidRDefault="00D85F2B" w:rsidP="00D85F2B">
      <w:pPr>
        <w:autoSpaceDE w:val="0"/>
        <w:autoSpaceDN w:val="0"/>
        <w:adjustRightInd w:val="0"/>
        <w:spacing w:after="0" w:line="240" w:lineRule="auto"/>
        <w:jc w:val="center"/>
        <w:rPr>
          <w:rFonts w:cs="Courier New"/>
          <w:sz w:val="24"/>
          <w:szCs w:val="24"/>
          <w:lang w:val="en-US"/>
        </w:rPr>
      </w:pPr>
      <w:r>
        <w:rPr>
          <w:rFonts w:cs="Courier New"/>
          <w:noProof/>
          <w:sz w:val="24"/>
          <w:szCs w:val="24"/>
          <w:lang w:eastAsia="en-IN"/>
        </w:rPr>
        <w:lastRenderedPageBreak/>
        <w:drawing>
          <wp:inline distT="0" distB="0" distL="0" distR="0">
            <wp:extent cx="5447706" cy="4085617"/>
            <wp:effectExtent l="0" t="0" r="635" b="0"/>
            <wp:docPr id="28" name="Picture 28" descr="D:\IIT\Academics\6th Sem\Digital Signal Processing\DSPLab\DSPLab\Exp5\Results\OriginalvsReconstru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IT\Academics\6th Sem\Digital Signal Processing\DSPLab\DSPLab\Exp5\Results\OriginalvsReconstruct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7775" cy="4085669"/>
                    </a:xfrm>
                    <a:prstGeom prst="rect">
                      <a:avLst/>
                    </a:prstGeom>
                    <a:noFill/>
                    <a:ln>
                      <a:noFill/>
                    </a:ln>
                  </pic:spPr>
                </pic:pic>
              </a:graphicData>
            </a:graphic>
          </wp:inline>
        </w:drawing>
      </w:r>
    </w:p>
    <w:p w:rsidR="00CD3233" w:rsidRDefault="00CD3233" w:rsidP="0090350F">
      <w:pPr>
        <w:autoSpaceDE w:val="0"/>
        <w:autoSpaceDN w:val="0"/>
        <w:adjustRightInd w:val="0"/>
        <w:spacing w:after="0" w:line="240" w:lineRule="auto"/>
        <w:rPr>
          <w:rFonts w:cs="Courier New"/>
          <w:sz w:val="24"/>
          <w:szCs w:val="24"/>
          <w:lang w:val="en-US"/>
        </w:rPr>
      </w:pPr>
    </w:p>
    <w:p w:rsidR="00CD3233" w:rsidRDefault="00D85F2B" w:rsidP="0090350F">
      <w:pPr>
        <w:autoSpaceDE w:val="0"/>
        <w:autoSpaceDN w:val="0"/>
        <w:adjustRightInd w:val="0"/>
        <w:spacing w:after="0" w:line="240" w:lineRule="auto"/>
        <w:rPr>
          <w:rFonts w:cs="Courier New"/>
          <w:sz w:val="24"/>
          <w:szCs w:val="24"/>
          <w:lang w:val="en-US"/>
        </w:rPr>
      </w:pPr>
      <w:r>
        <w:rPr>
          <w:rFonts w:cs="Courier New"/>
          <w:sz w:val="24"/>
          <w:szCs w:val="24"/>
          <w:lang w:val="en-US"/>
        </w:rPr>
        <w:t>The above reconstructed signal is obtained by using the Averaged Cepstrum.</w:t>
      </w:r>
    </w:p>
    <w:p w:rsidR="00D85F2B" w:rsidRDefault="00D85F2B" w:rsidP="0090350F">
      <w:pPr>
        <w:autoSpaceDE w:val="0"/>
        <w:autoSpaceDN w:val="0"/>
        <w:adjustRightInd w:val="0"/>
        <w:spacing w:after="0" w:line="240" w:lineRule="auto"/>
        <w:rPr>
          <w:rFonts w:cs="Courier New"/>
          <w:sz w:val="24"/>
          <w:szCs w:val="24"/>
          <w:lang w:val="en-US"/>
        </w:rPr>
      </w:pPr>
    </w:p>
    <w:p w:rsidR="00CD3233" w:rsidRDefault="00CD3233" w:rsidP="0090350F">
      <w:pPr>
        <w:autoSpaceDE w:val="0"/>
        <w:autoSpaceDN w:val="0"/>
        <w:adjustRightInd w:val="0"/>
        <w:spacing w:after="0" w:line="240" w:lineRule="auto"/>
        <w:rPr>
          <w:rFonts w:cs="Courier New"/>
          <w:sz w:val="24"/>
          <w:szCs w:val="24"/>
          <w:lang w:val="en-US"/>
        </w:rPr>
      </w:pPr>
    </w:p>
    <w:p w:rsidR="00CD3233" w:rsidRDefault="00D85F2B" w:rsidP="0090350F">
      <w:pPr>
        <w:autoSpaceDE w:val="0"/>
        <w:autoSpaceDN w:val="0"/>
        <w:adjustRightInd w:val="0"/>
        <w:spacing w:after="0" w:line="240" w:lineRule="auto"/>
        <w:rPr>
          <w:rFonts w:cs="Courier New"/>
          <w:sz w:val="24"/>
          <w:szCs w:val="24"/>
          <w:lang w:val="en-US"/>
        </w:rPr>
      </w:pPr>
      <w:r>
        <w:rPr>
          <w:rFonts w:cs="Courier New"/>
          <w:noProof/>
          <w:sz w:val="24"/>
          <w:szCs w:val="24"/>
          <w:lang w:eastAsia="en-IN"/>
        </w:rPr>
        <w:drawing>
          <wp:inline distT="0" distB="0" distL="0" distR="0">
            <wp:extent cx="5330825" cy="3997960"/>
            <wp:effectExtent l="0" t="0" r="3175" b="2540"/>
            <wp:docPr id="29" name="Picture 29" descr="D:\IIT\Academics\6th Sem\Digital Signal Processing\DSPLab\DSPLab\Exp5\Results\OriginalvsReconstructedTrun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IT\Academics\6th Sem\Digital Signal Processing\DSPLab\DSPLab\Exp5\Results\OriginalvsReconstructedTruncat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0825" cy="3997960"/>
                    </a:xfrm>
                    <a:prstGeom prst="rect">
                      <a:avLst/>
                    </a:prstGeom>
                    <a:noFill/>
                    <a:ln>
                      <a:noFill/>
                    </a:ln>
                  </pic:spPr>
                </pic:pic>
              </a:graphicData>
            </a:graphic>
          </wp:inline>
        </w:drawing>
      </w:r>
    </w:p>
    <w:p w:rsidR="00CD3233" w:rsidRDefault="00CD3233" w:rsidP="0090350F">
      <w:pPr>
        <w:autoSpaceDE w:val="0"/>
        <w:autoSpaceDN w:val="0"/>
        <w:adjustRightInd w:val="0"/>
        <w:spacing w:after="0" w:line="240" w:lineRule="auto"/>
        <w:rPr>
          <w:rFonts w:cs="Courier New"/>
          <w:sz w:val="24"/>
          <w:szCs w:val="24"/>
          <w:lang w:val="en-US"/>
        </w:rPr>
      </w:pPr>
    </w:p>
    <w:p w:rsidR="00D85F2B" w:rsidRDefault="00D85F2B" w:rsidP="00D85F2B">
      <w:pPr>
        <w:autoSpaceDE w:val="0"/>
        <w:autoSpaceDN w:val="0"/>
        <w:adjustRightInd w:val="0"/>
        <w:spacing w:after="0" w:line="240" w:lineRule="auto"/>
        <w:rPr>
          <w:rFonts w:cs="Courier New"/>
          <w:sz w:val="24"/>
          <w:szCs w:val="24"/>
          <w:lang w:val="en-US"/>
        </w:rPr>
      </w:pPr>
      <w:r>
        <w:rPr>
          <w:rFonts w:cs="Courier New"/>
          <w:sz w:val="24"/>
          <w:szCs w:val="24"/>
          <w:lang w:val="en-US"/>
        </w:rPr>
        <w:t xml:space="preserve">The above reconstructed signal is obtained by using the </w:t>
      </w:r>
      <w:r>
        <w:rPr>
          <w:rFonts w:cs="Courier New"/>
          <w:sz w:val="24"/>
          <w:szCs w:val="24"/>
          <w:lang w:val="en-US"/>
        </w:rPr>
        <w:t>Truncated</w:t>
      </w:r>
      <w:r>
        <w:rPr>
          <w:rFonts w:cs="Courier New"/>
          <w:sz w:val="24"/>
          <w:szCs w:val="24"/>
          <w:lang w:val="en-US"/>
        </w:rPr>
        <w:t xml:space="preserve"> Cepstrum.</w:t>
      </w:r>
    </w:p>
    <w:p w:rsidR="00D85F2B" w:rsidRDefault="00D85F2B" w:rsidP="00D85F2B">
      <w:pPr>
        <w:autoSpaceDE w:val="0"/>
        <w:autoSpaceDN w:val="0"/>
        <w:adjustRightInd w:val="0"/>
        <w:spacing w:after="0" w:line="240" w:lineRule="auto"/>
        <w:rPr>
          <w:rFonts w:cs="Courier New"/>
          <w:sz w:val="24"/>
          <w:szCs w:val="24"/>
          <w:lang w:val="en-US"/>
        </w:rPr>
      </w:pPr>
    </w:p>
    <w:p w:rsidR="00CD3233" w:rsidRDefault="00CD3233" w:rsidP="0090350F">
      <w:pPr>
        <w:autoSpaceDE w:val="0"/>
        <w:autoSpaceDN w:val="0"/>
        <w:adjustRightInd w:val="0"/>
        <w:spacing w:after="0" w:line="240" w:lineRule="auto"/>
        <w:rPr>
          <w:rFonts w:cs="Courier New"/>
          <w:sz w:val="24"/>
          <w:szCs w:val="24"/>
          <w:lang w:val="en-US"/>
        </w:rPr>
      </w:pPr>
    </w:p>
    <w:p w:rsidR="00CD3233" w:rsidRPr="0090350F" w:rsidRDefault="00CD3233" w:rsidP="00D85F2B">
      <w:pPr>
        <w:autoSpaceDE w:val="0"/>
        <w:autoSpaceDN w:val="0"/>
        <w:adjustRightInd w:val="0"/>
        <w:spacing w:after="0" w:line="240" w:lineRule="auto"/>
        <w:rPr>
          <w:rFonts w:cs="Courier New"/>
          <w:sz w:val="24"/>
          <w:szCs w:val="24"/>
          <w:lang w:val="en-US"/>
        </w:rPr>
      </w:pPr>
    </w:p>
    <w:p w:rsidR="003E32A8" w:rsidRDefault="0090350F" w:rsidP="00D85F2B">
      <w:pPr>
        <w:pStyle w:val="Heading2"/>
        <w:rPr>
          <w:rFonts w:cs="Courier New"/>
          <w:sz w:val="24"/>
          <w:szCs w:val="24"/>
          <w:u w:val="single"/>
          <w:lang w:val="en-US"/>
        </w:rPr>
      </w:pPr>
      <w:r>
        <w:t>Code:</w:t>
      </w:r>
      <w:r w:rsidR="00D85F2B">
        <w:rPr>
          <w:rFonts w:cs="Courier New"/>
          <w:sz w:val="24"/>
          <w:szCs w:val="24"/>
          <w:u w:val="single"/>
          <w:lang w:val="en-US"/>
        </w:rPr>
        <w:t xml:space="preserve"> </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-10/(9*1i) + 0.98*exp(1i*pi/6)/1i;</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10/(9*1i) - 0.98*exp(-1i*pi/6)/1i;</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0:1:100;</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a*power(0.9*exp(1i*pi/6),n)+b*power(0.9*exp(-1i*pi/6),n);</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c0 = cceps(x);</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%figure;</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%stem(0:1:100,c0)</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zeros(1,101);</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 = 1;</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h(16) = 0.9;</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h(31) = 0.81;</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conv(x,h);</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stem(0:1:200,y)</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cceps(y);</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stem(0:1:200,c)</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c1 = c;</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i = 1:200</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if (mod(i,15) == 0)</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c1(1,i+1) = (c1(1,i) + c1(1,i+2))/2;</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 = zeros(1,201);</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c1(1:15) = c(1:15);</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%figure;</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stem(0:1:200,c1);</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stem(0:1:100,c0,</w:t>
      </w:r>
      <w:r>
        <w:rPr>
          <w:rFonts w:ascii="Courier New" w:hAnsi="Courier New" w:cs="Courier New"/>
          <w:color w:val="A020F0"/>
          <w:sz w:val="20"/>
          <w:szCs w:val="20"/>
        </w:rPr>
        <w:t>'p'</w:t>
      </w:r>
      <w:r>
        <w:rPr>
          <w:rFonts w:ascii="Courier New" w:hAnsi="Courier New" w:cs="Courier New"/>
          <w:color w:val="000000"/>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icceps(c1);</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i = 10:1:100</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c1(1:i) = c(1:i);</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x1 = icceps(c1);</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err(i-9) = sqrt(sum(abs(x-x1)));</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%plot(10:1:100,err);</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stem(0:1:100,x1(1:101)); </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stem(0:1:100, x);</w:t>
      </w:r>
    </w:p>
    <w:p w:rsidR="0090350F" w:rsidRDefault="0090350F" w:rsidP="0090350F">
      <w:pPr>
        <w:pStyle w:val="Heading1"/>
      </w:pPr>
      <w:r>
        <w:lastRenderedPageBreak/>
        <w:t>Discussions:</w:t>
      </w:r>
    </w:p>
    <w:p w:rsidR="0090350F" w:rsidRDefault="0090350F" w:rsidP="0090350F">
      <w:pPr>
        <w:pStyle w:val="Heading3"/>
      </w:pPr>
      <w:r>
        <w:t xml:space="preserve">Aditya Sinha </w:t>
      </w:r>
      <w:r w:rsidR="00371A59">
        <w:t xml:space="preserve">   </w:t>
      </w:r>
      <w:r>
        <w:t>(14EC10002)</w:t>
      </w:r>
    </w:p>
    <w:p w:rsidR="0090350F" w:rsidRDefault="0090350F" w:rsidP="0090350F">
      <w:pPr>
        <w:spacing w:after="0" w:line="240" w:lineRule="auto"/>
      </w:pPr>
    </w:p>
    <w:p w:rsidR="0090350F" w:rsidRDefault="002E30DB" w:rsidP="002E30DB">
      <w:pPr>
        <w:pStyle w:val="ListParagraph"/>
        <w:numPr>
          <w:ilvl w:val="0"/>
          <w:numId w:val="8"/>
        </w:numPr>
        <w:shd w:val="clear" w:color="auto" w:fill="FFFFFF"/>
        <w:spacing w:after="0" w:line="240" w:lineRule="auto"/>
        <w:ind w:left="284" w:hanging="284"/>
        <w:rPr>
          <w:rFonts w:eastAsia="Times New Roman" w:cs="Arial"/>
          <w:lang w:eastAsia="en-IN"/>
        </w:rPr>
      </w:pPr>
      <w:r>
        <w:rPr>
          <w:rFonts w:eastAsia="Times New Roman" w:cs="Arial"/>
          <w:lang w:eastAsia="en-IN"/>
        </w:rPr>
        <w:t>Using non-linear transform, we have converted our original multiplication of z-transforms to an addition. Following this, we have used methods like simple truncation and first order interpolation to remove the h’[n] part.</w:t>
      </w:r>
    </w:p>
    <w:p w:rsidR="002E30DB" w:rsidRDefault="002E30DB" w:rsidP="002E30DB">
      <w:pPr>
        <w:pStyle w:val="ListParagraph"/>
        <w:numPr>
          <w:ilvl w:val="0"/>
          <w:numId w:val="8"/>
        </w:numPr>
        <w:shd w:val="clear" w:color="auto" w:fill="FFFFFF"/>
        <w:spacing w:after="0" w:line="240" w:lineRule="auto"/>
        <w:ind w:left="284" w:hanging="284"/>
        <w:rPr>
          <w:rFonts w:eastAsia="Times New Roman" w:cs="Arial"/>
          <w:lang w:eastAsia="en-IN"/>
        </w:rPr>
      </w:pPr>
      <w:r>
        <w:rPr>
          <w:rFonts w:eastAsia="Times New Roman" w:cs="Arial"/>
          <w:lang w:eastAsia="en-IN"/>
        </w:rPr>
        <w:t>Deconvolution is helpful in estimating the channel when only the received signal is known, as it deconvolves the received signal to obtain transmitted signal and channel parameters.</w:t>
      </w:r>
    </w:p>
    <w:p w:rsidR="002E30DB" w:rsidRDefault="002E30DB" w:rsidP="002E30DB">
      <w:pPr>
        <w:pStyle w:val="ListParagraph"/>
        <w:numPr>
          <w:ilvl w:val="0"/>
          <w:numId w:val="8"/>
        </w:numPr>
        <w:shd w:val="clear" w:color="auto" w:fill="FFFFFF"/>
        <w:spacing w:after="0" w:line="240" w:lineRule="auto"/>
        <w:ind w:left="284" w:hanging="284"/>
        <w:rPr>
          <w:rFonts w:eastAsia="Times New Roman" w:cs="Arial"/>
          <w:lang w:eastAsia="en-IN"/>
        </w:rPr>
      </w:pPr>
      <w:r>
        <w:rPr>
          <w:rFonts w:eastAsia="Times New Roman" w:cs="Arial"/>
          <w:lang w:eastAsia="en-IN"/>
        </w:rPr>
        <w:t>In practice, interpolation is not feasible, as it requires involved hardware</w:t>
      </w:r>
      <w:bookmarkStart w:id="0" w:name="_GoBack"/>
      <w:bookmarkEnd w:id="0"/>
      <w:r>
        <w:rPr>
          <w:rFonts w:eastAsia="Times New Roman" w:cs="Arial"/>
          <w:lang w:eastAsia="en-IN"/>
        </w:rPr>
        <w:t>.</w:t>
      </w:r>
    </w:p>
    <w:p w:rsidR="002E30DB" w:rsidRPr="002E30DB" w:rsidRDefault="002E30DB" w:rsidP="002E30DB">
      <w:pPr>
        <w:pStyle w:val="ListParagraph"/>
        <w:numPr>
          <w:ilvl w:val="0"/>
          <w:numId w:val="8"/>
        </w:numPr>
        <w:shd w:val="clear" w:color="auto" w:fill="FFFFFF"/>
        <w:spacing w:after="0" w:line="240" w:lineRule="auto"/>
        <w:ind w:left="284" w:hanging="284"/>
        <w:rPr>
          <w:rFonts w:eastAsia="Times New Roman" w:cs="Arial"/>
          <w:lang w:eastAsia="en-IN"/>
        </w:rPr>
      </w:pPr>
      <w:r>
        <w:rPr>
          <w:rFonts w:eastAsia="Times New Roman" w:cs="Arial"/>
          <w:lang w:eastAsia="en-IN"/>
        </w:rPr>
        <w:t xml:space="preserve">If using simple truncation, which is the practically feasible one, we’ll have significant error in frequency content of x after the first observed echo of h (in the cepstral domain). So, it is essential to use a low-frequency transmitting signal to effectively retrieve the channel parameters. </w:t>
      </w:r>
    </w:p>
    <w:p w:rsidR="00A93052" w:rsidRPr="00E15C66" w:rsidRDefault="00A93052" w:rsidP="0090350F">
      <w:pPr>
        <w:shd w:val="clear" w:color="auto" w:fill="FFFFFF"/>
        <w:spacing w:after="0" w:line="240" w:lineRule="auto"/>
        <w:rPr>
          <w:rFonts w:eastAsia="Times New Roman" w:cs="Arial"/>
          <w:lang w:eastAsia="en-IN"/>
        </w:rPr>
      </w:pPr>
    </w:p>
    <w:p w:rsidR="0090350F" w:rsidRDefault="0090350F" w:rsidP="0090350F">
      <w:pPr>
        <w:pStyle w:val="Heading3"/>
      </w:pPr>
      <w:r>
        <w:t xml:space="preserve">Saurabh Dash </w:t>
      </w:r>
      <w:r w:rsidR="00371A59">
        <w:t xml:space="preserve">  </w:t>
      </w:r>
      <w:r>
        <w:t>(14EC10050)</w:t>
      </w:r>
    </w:p>
    <w:p w:rsidR="00D419B7" w:rsidRDefault="00D419B7" w:rsidP="00D419B7"/>
    <w:p w:rsidR="00D419B7" w:rsidRDefault="00D419B7" w:rsidP="00D419B7">
      <w:pPr>
        <w:pStyle w:val="ListParagraph"/>
        <w:numPr>
          <w:ilvl w:val="0"/>
          <w:numId w:val="7"/>
        </w:numPr>
        <w:ind w:left="284" w:hanging="284"/>
      </w:pPr>
      <w:r>
        <w:t>We can see that the reconstructed signal is better in the case of averaged cepstrum instead of the truncated one because it more closely resembles the cepstrum of the input signal.</w:t>
      </w:r>
    </w:p>
    <w:p w:rsidR="00D419B7" w:rsidRDefault="00D419B7" w:rsidP="00D419B7">
      <w:pPr>
        <w:pStyle w:val="ListParagraph"/>
        <w:numPr>
          <w:ilvl w:val="0"/>
          <w:numId w:val="7"/>
        </w:numPr>
        <w:ind w:left="284" w:hanging="284"/>
      </w:pPr>
      <w:r>
        <w:t>The First few samples of the cepstrum contain majority of the spectral information because of a nonlinear operation. Hence even by truncation we get reasonable results at least till a few samples.</w:t>
      </w:r>
    </w:p>
    <w:p w:rsidR="00D419B7" w:rsidRDefault="00D419B7" w:rsidP="00D419B7">
      <w:pPr>
        <w:pStyle w:val="ListParagraph"/>
        <w:numPr>
          <w:ilvl w:val="0"/>
          <w:numId w:val="7"/>
        </w:numPr>
        <w:ind w:left="284" w:hanging="284"/>
      </w:pPr>
      <w:r>
        <w:t xml:space="preserve">Further H(Z) can be found out by finding the dividing </w:t>
      </w:r>
      <w:r>
        <w:t xml:space="preserve"> </w:t>
      </w:r>
      <m:oMath>
        <m:r>
          <w:rPr>
            <w:rFonts w:ascii="Cambria Math" w:hAnsi="Cambria Math"/>
          </w:rPr>
          <m:t>Y</m:t>
        </m:r>
        <m:d>
          <m:dPr>
            <m:ctrlPr>
              <w:rPr>
                <w:rFonts w:ascii="Cambria Math" w:hAnsi="Cambria Math"/>
                <w:i/>
              </w:rPr>
            </m:ctrlPr>
          </m:dPr>
          <m:e>
            <m:r>
              <w:rPr>
                <w:rFonts w:ascii="Cambria Math" w:hAnsi="Cambria Math"/>
              </w:rPr>
              <m:t>Z</m:t>
            </m:r>
          </m:e>
        </m:d>
      </m:oMath>
      <w:r>
        <w:t xml:space="preserve">with </w:t>
      </w:r>
      <m:oMath>
        <m:acc>
          <m:accPr>
            <m:ctrlPr>
              <w:rPr>
                <w:rFonts w:ascii="Cambria Math" w:hAnsi="Cambria Math"/>
                <w:i/>
              </w:rPr>
            </m:ctrlPr>
          </m:accPr>
          <m:e>
            <m:r>
              <w:rPr>
                <w:rFonts w:ascii="Cambria Math" w:hAnsi="Cambria Math"/>
              </w:rPr>
              <m:t>X</m:t>
            </m:r>
          </m:e>
        </m:acc>
        <m:r>
          <w:rPr>
            <w:rFonts w:ascii="Cambria Math" w:hAnsi="Cambria Math"/>
          </w:rPr>
          <m:t>(Z)</m:t>
        </m:r>
      </m:oMath>
      <w:r>
        <w:t xml:space="preserve"> </w:t>
      </w:r>
    </w:p>
    <w:p w:rsidR="00D419B7" w:rsidRDefault="00D419B7" w:rsidP="00D419B7">
      <w:pPr>
        <w:pStyle w:val="ListParagraph"/>
        <w:numPr>
          <w:ilvl w:val="0"/>
          <w:numId w:val="7"/>
        </w:numPr>
        <w:ind w:left="284" w:hanging="284"/>
      </w:pPr>
      <w:r>
        <w:t>There is considerable degradation in the reconstructed signal if there are spikes in the cepstrum</w:t>
      </w:r>
    </w:p>
    <w:sectPr w:rsidR="00D419B7" w:rsidSect="0027251B">
      <w:headerReference w:type="default" r:id="rId17"/>
      <w:pgSz w:w="11906" w:h="16838"/>
      <w:pgMar w:top="1440" w:right="1440" w:bottom="42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4E7" w:rsidRDefault="00CA64E7" w:rsidP="0090350F">
      <w:pPr>
        <w:spacing w:after="0" w:line="240" w:lineRule="auto"/>
      </w:pPr>
      <w:r>
        <w:separator/>
      </w:r>
    </w:p>
  </w:endnote>
  <w:endnote w:type="continuationSeparator" w:id="0">
    <w:p w:rsidR="00CA64E7" w:rsidRDefault="00CA64E7" w:rsidP="0090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4E7" w:rsidRDefault="00CA64E7" w:rsidP="0090350F">
      <w:pPr>
        <w:spacing w:after="0" w:line="240" w:lineRule="auto"/>
      </w:pPr>
      <w:r>
        <w:separator/>
      </w:r>
    </w:p>
  </w:footnote>
  <w:footnote w:type="continuationSeparator" w:id="0">
    <w:p w:rsidR="00CA64E7" w:rsidRDefault="00CA64E7" w:rsidP="00903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50F" w:rsidRDefault="0090350F">
    <w:pPr>
      <w:pStyle w:val="Header"/>
    </w:pPr>
    <w:r>
      <w:t>Aditya Sinha 14EC10002</w:t>
    </w:r>
  </w:p>
  <w:p w:rsidR="0090350F" w:rsidRDefault="0090350F">
    <w:pPr>
      <w:pStyle w:val="Header"/>
    </w:pPr>
    <w:r>
      <w:t>Saurabh Dash 14EC10050</w:t>
    </w:r>
  </w:p>
  <w:p w:rsidR="002C19CC" w:rsidRDefault="00CA64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E29CF"/>
    <w:multiLevelType w:val="hybridMultilevel"/>
    <w:tmpl w:val="FB3602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7C1B22"/>
    <w:multiLevelType w:val="hybridMultilevel"/>
    <w:tmpl w:val="27B23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265F2F"/>
    <w:multiLevelType w:val="hybridMultilevel"/>
    <w:tmpl w:val="27B23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17458E"/>
    <w:multiLevelType w:val="hybridMultilevel"/>
    <w:tmpl w:val="2D347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8B305C1"/>
    <w:multiLevelType w:val="hybridMultilevel"/>
    <w:tmpl w:val="C40EE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4022D1"/>
    <w:multiLevelType w:val="hybridMultilevel"/>
    <w:tmpl w:val="B130333C"/>
    <w:lvl w:ilvl="0" w:tplc="40090001">
      <w:start w:val="1"/>
      <w:numFmt w:val="bullet"/>
      <w:lvlText w:val=""/>
      <w:lvlJc w:val="left"/>
      <w:pPr>
        <w:ind w:left="781" w:hanging="360"/>
      </w:pPr>
      <w:rPr>
        <w:rFonts w:ascii="Symbol" w:hAnsi="Symbol"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6">
    <w:nsid w:val="63242ACF"/>
    <w:multiLevelType w:val="hybridMultilevel"/>
    <w:tmpl w:val="12AC9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DBE48EA"/>
    <w:multiLevelType w:val="hybridMultilevel"/>
    <w:tmpl w:val="E6223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78B"/>
    <w:rsid w:val="000F1114"/>
    <w:rsid w:val="0027251B"/>
    <w:rsid w:val="002E30DB"/>
    <w:rsid w:val="00371A59"/>
    <w:rsid w:val="003E32A8"/>
    <w:rsid w:val="00462D2D"/>
    <w:rsid w:val="005A5148"/>
    <w:rsid w:val="005B755E"/>
    <w:rsid w:val="0062278B"/>
    <w:rsid w:val="006912F1"/>
    <w:rsid w:val="00773D46"/>
    <w:rsid w:val="0080100F"/>
    <w:rsid w:val="008243B8"/>
    <w:rsid w:val="00842E95"/>
    <w:rsid w:val="00847685"/>
    <w:rsid w:val="0090350F"/>
    <w:rsid w:val="00923194"/>
    <w:rsid w:val="0095711F"/>
    <w:rsid w:val="00A17EFF"/>
    <w:rsid w:val="00A93052"/>
    <w:rsid w:val="00C91E9B"/>
    <w:rsid w:val="00CA64E7"/>
    <w:rsid w:val="00CD3233"/>
    <w:rsid w:val="00D419B7"/>
    <w:rsid w:val="00D74610"/>
    <w:rsid w:val="00D85F2B"/>
    <w:rsid w:val="00DF43E8"/>
    <w:rsid w:val="00E14B44"/>
    <w:rsid w:val="00E63495"/>
    <w:rsid w:val="00E7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50F"/>
    <w:pPr>
      <w:spacing w:after="200" w:line="276" w:lineRule="auto"/>
    </w:pPr>
    <w:rPr>
      <w:lang w:val="en-IN"/>
    </w:rPr>
  </w:style>
  <w:style w:type="paragraph" w:styleId="Heading1">
    <w:name w:val="heading 1"/>
    <w:basedOn w:val="Normal"/>
    <w:next w:val="Normal"/>
    <w:link w:val="Heading1Char"/>
    <w:uiPriority w:val="9"/>
    <w:qFormat/>
    <w:rsid w:val="0090350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0350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0350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50F"/>
    <w:rPr>
      <w:rFonts w:asciiTheme="majorHAnsi" w:eastAsiaTheme="majorEastAsia" w:hAnsiTheme="majorHAnsi" w:cstheme="majorBidi"/>
      <w:b/>
      <w:bCs/>
      <w:color w:val="2E74B5" w:themeColor="accent1" w:themeShade="BF"/>
      <w:sz w:val="28"/>
      <w:szCs w:val="28"/>
      <w:lang w:val="en-IN"/>
    </w:rPr>
  </w:style>
  <w:style w:type="character" w:customStyle="1" w:styleId="Heading2Char">
    <w:name w:val="Heading 2 Char"/>
    <w:basedOn w:val="DefaultParagraphFont"/>
    <w:link w:val="Heading2"/>
    <w:uiPriority w:val="9"/>
    <w:rsid w:val="0090350F"/>
    <w:rPr>
      <w:rFonts w:asciiTheme="majorHAnsi" w:eastAsiaTheme="majorEastAsia" w:hAnsiTheme="majorHAnsi" w:cstheme="majorBidi"/>
      <w:b/>
      <w:bCs/>
      <w:color w:val="5B9BD5" w:themeColor="accent1"/>
      <w:sz w:val="26"/>
      <w:szCs w:val="26"/>
      <w:lang w:val="en-IN"/>
    </w:rPr>
  </w:style>
  <w:style w:type="character" w:customStyle="1" w:styleId="Heading3Char">
    <w:name w:val="Heading 3 Char"/>
    <w:basedOn w:val="DefaultParagraphFont"/>
    <w:link w:val="Heading3"/>
    <w:uiPriority w:val="9"/>
    <w:rsid w:val="0090350F"/>
    <w:rPr>
      <w:rFonts w:asciiTheme="majorHAnsi" w:eastAsiaTheme="majorEastAsia" w:hAnsiTheme="majorHAnsi" w:cstheme="majorBidi"/>
      <w:b/>
      <w:bCs/>
      <w:color w:val="5B9BD5" w:themeColor="accent1"/>
      <w:lang w:val="en-IN"/>
    </w:rPr>
  </w:style>
  <w:style w:type="paragraph" w:styleId="Title">
    <w:name w:val="Title"/>
    <w:basedOn w:val="Normal"/>
    <w:next w:val="Normal"/>
    <w:link w:val="TitleChar"/>
    <w:uiPriority w:val="10"/>
    <w:qFormat/>
    <w:rsid w:val="0090350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0350F"/>
    <w:rPr>
      <w:rFonts w:asciiTheme="majorHAnsi" w:eastAsiaTheme="majorEastAsia" w:hAnsiTheme="majorHAnsi" w:cstheme="majorBidi"/>
      <w:color w:val="323E4F" w:themeColor="text2" w:themeShade="BF"/>
      <w:spacing w:val="5"/>
      <w:kern w:val="28"/>
      <w:sz w:val="52"/>
      <w:szCs w:val="52"/>
      <w:lang w:val="en-IN"/>
    </w:rPr>
  </w:style>
  <w:style w:type="paragraph" w:styleId="ListParagraph">
    <w:name w:val="List Paragraph"/>
    <w:basedOn w:val="Normal"/>
    <w:uiPriority w:val="34"/>
    <w:qFormat/>
    <w:rsid w:val="0090350F"/>
    <w:pPr>
      <w:ind w:left="720"/>
      <w:contextualSpacing/>
    </w:pPr>
  </w:style>
  <w:style w:type="paragraph" w:styleId="Header">
    <w:name w:val="header"/>
    <w:basedOn w:val="Normal"/>
    <w:link w:val="HeaderChar"/>
    <w:uiPriority w:val="99"/>
    <w:unhideWhenUsed/>
    <w:rsid w:val="00903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50F"/>
    <w:rPr>
      <w:lang w:val="en-IN"/>
    </w:rPr>
  </w:style>
  <w:style w:type="paragraph" w:styleId="Footer">
    <w:name w:val="footer"/>
    <w:basedOn w:val="Normal"/>
    <w:link w:val="FooterChar"/>
    <w:uiPriority w:val="99"/>
    <w:unhideWhenUsed/>
    <w:rsid w:val="0090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50F"/>
    <w:rPr>
      <w:lang w:val="en-IN"/>
    </w:rPr>
  </w:style>
  <w:style w:type="paragraph" w:styleId="BalloonText">
    <w:name w:val="Balloon Text"/>
    <w:basedOn w:val="Normal"/>
    <w:link w:val="BalloonTextChar"/>
    <w:uiPriority w:val="99"/>
    <w:semiHidden/>
    <w:unhideWhenUsed/>
    <w:rsid w:val="00691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2F1"/>
    <w:rPr>
      <w:rFonts w:ascii="Tahoma" w:hAnsi="Tahoma" w:cs="Tahoma"/>
      <w:sz w:val="16"/>
      <w:szCs w:val="16"/>
      <w:lang w:val="en-IN"/>
    </w:rPr>
  </w:style>
  <w:style w:type="paragraph" w:styleId="NormalWeb">
    <w:name w:val="Normal (Web)"/>
    <w:basedOn w:val="Normal"/>
    <w:uiPriority w:val="99"/>
    <w:semiHidden/>
    <w:unhideWhenUsed/>
    <w:rsid w:val="00691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912F1"/>
  </w:style>
  <w:style w:type="character" w:styleId="Emphasis">
    <w:name w:val="Emphasis"/>
    <w:basedOn w:val="DefaultParagraphFont"/>
    <w:uiPriority w:val="20"/>
    <w:qFormat/>
    <w:rsid w:val="006912F1"/>
    <w:rPr>
      <w:i/>
      <w:iCs/>
    </w:rPr>
  </w:style>
  <w:style w:type="paragraph" w:customStyle="1" w:styleId="programlistingindent">
    <w:name w:val="programlistingindent"/>
    <w:basedOn w:val="Normal"/>
    <w:rsid w:val="00691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5B755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50F"/>
    <w:pPr>
      <w:spacing w:after="200" w:line="276" w:lineRule="auto"/>
    </w:pPr>
    <w:rPr>
      <w:lang w:val="en-IN"/>
    </w:rPr>
  </w:style>
  <w:style w:type="paragraph" w:styleId="Heading1">
    <w:name w:val="heading 1"/>
    <w:basedOn w:val="Normal"/>
    <w:next w:val="Normal"/>
    <w:link w:val="Heading1Char"/>
    <w:uiPriority w:val="9"/>
    <w:qFormat/>
    <w:rsid w:val="0090350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0350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0350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50F"/>
    <w:rPr>
      <w:rFonts w:asciiTheme="majorHAnsi" w:eastAsiaTheme="majorEastAsia" w:hAnsiTheme="majorHAnsi" w:cstheme="majorBidi"/>
      <w:b/>
      <w:bCs/>
      <w:color w:val="2E74B5" w:themeColor="accent1" w:themeShade="BF"/>
      <w:sz w:val="28"/>
      <w:szCs w:val="28"/>
      <w:lang w:val="en-IN"/>
    </w:rPr>
  </w:style>
  <w:style w:type="character" w:customStyle="1" w:styleId="Heading2Char">
    <w:name w:val="Heading 2 Char"/>
    <w:basedOn w:val="DefaultParagraphFont"/>
    <w:link w:val="Heading2"/>
    <w:uiPriority w:val="9"/>
    <w:rsid w:val="0090350F"/>
    <w:rPr>
      <w:rFonts w:asciiTheme="majorHAnsi" w:eastAsiaTheme="majorEastAsia" w:hAnsiTheme="majorHAnsi" w:cstheme="majorBidi"/>
      <w:b/>
      <w:bCs/>
      <w:color w:val="5B9BD5" w:themeColor="accent1"/>
      <w:sz w:val="26"/>
      <w:szCs w:val="26"/>
      <w:lang w:val="en-IN"/>
    </w:rPr>
  </w:style>
  <w:style w:type="character" w:customStyle="1" w:styleId="Heading3Char">
    <w:name w:val="Heading 3 Char"/>
    <w:basedOn w:val="DefaultParagraphFont"/>
    <w:link w:val="Heading3"/>
    <w:uiPriority w:val="9"/>
    <w:rsid w:val="0090350F"/>
    <w:rPr>
      <w:rFonts w:asciiTheme="majorHAnsi" w:eastAsiaTheme="majorEastAsia" w:hAnsiTheme="majorHAnsi" w:cstheme="majorBidi"/>
      <w:b/>
      <w:bCs/>
      <w:color w:val="5B9BD5" w:themeColor="accent1"/>
      <w:lang w:val="en-IN"/>
    </w:rPr>
  </w:style>
  <w:style w:type="paragraph" w:styleId="Title">
    <w:name w:val="Title"/>
    <w:basedOn w:val="Normal"/>
    <w:next w:val="Normal"/>
    <w:link w:val="TitleChar"/>
    <w:uiPriority w:val="10"/>
    <w:qFormat/>
    <w:rsid w:val="0090350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0350F"/>
    <w:rPr>
      <w:rFonts w:asciiTheme="majorHAnsi" w:eastAsiaTheme="majorEastAsia" w:hAnsiTheme="majorHAnsi" w:cstheme="majorBidi"/>
      <w:color w:val="323E4F" w:themeColor="text2" w:themeShade="BF"/>
      <w:spacing w:val="5"/>
      <w:kern w:val="28"/>
      <w:sz w:val="52"/>
      <w:szCs w:val="52"/>
      <w:lang w:val="en-IN"/>
    </w:rPr>
  </w:style>
  <w:style w:type="paragraph" w:styleId="ListParagraph">
    <w:name w:val="List Paragraph"/>
    <w:basedOn w:val="Normal"/>
    <w:uiPriority w:val="34"/>
    <w:qFormat/>
    <w:rsid w:val="0090350F"/>
    <w:pPr>
      <w:ind w:left="720"/>
      <w:contextualSpacing/>
    </w:pPr>
  </w:style>
  <w:style w:type="paragraph" w:styleId="Header">
    <w:name w:val="header"/>
    <w:basedOn w:val="Normal"/>
    <w:link w:val="HeaderChar"/>
    <w:uiPriority w:val="99"/>
    <w:unhideWhenUsed/>
    <w:rsid w:val="00903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50F"/>
    <w:rPr>
      <w:lang w:val="en-IN"/>
    </w:rPr>
  </w:style>
  <w:style w:type="paragraph" w:styleId="Footer">
    <w:name w:val="footer"/>
    <w:basedOn w:val="Normal"/>
    <w:link w:val="FooterChar"/>
    <w:uiPriority w:val="99"/>
    <w:unhideWhenUsed/>
    <w:rsid w:val="0090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50F"/>
    <w:rPr>
      <w:lang w:val="en-IN"/>
    </w:rPr>
  </w:style>
  <w:style w:type="paragraph" w:styleId="BalloonText">
    <w:name w:val="Balloon Text"/>
    <w:basedOn w:val="Normal"/>
    <w:link w:val="BalloonTextChar"/>
    <w:uiPriority w:val="99"/>
    <w:semiHidden/>
    <w:unhideWhenUsed/>
    <w:rsid w:val="00691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2F1"/>
    <w:rPr>
      <w:rFonts w:ascii="Tahoma" w:hAnsi="Tahoma" w:cs="Tahoma"/>
      <w:sz w:val="16"/>
      <w:szCs w:val="16"/>
      <w:lang w:val="en-IN"/>
    </w:rPr>
  </w:style>
  <w:style w:type="paragraph" w:styleId="NormalWeb">
    <w:name w:val="Normal (Web)"/>
    <w:basedOn w:val="Normal"/>
    <w:uiPriority w:val="99"/>
    <w:semiHidden/>
    <w:unhideWhenUsed/>
    <w:rsid w:val="00691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912F1"/>
  </w:style>
  <w:style w:type="character" w:styleId="Emphasis">
    <w:name w:val="Emphasis"/>
    <w:basedOn w:val="DefaultParagraphFont"/>
    <w:uiPriority w:val="20"/>
    <w:qFormat/>
    <w:rsid w:val="006912F1"/>
    <w:rPr>
      <w:i/>
      <w:iCs/>
    </w:rPr>
  </w:style>
  <w:style w:type="paragraph" w:customStyle="1" w:styleId="programlistingindent">
    <w:name w:val="programlistingindent"/>
    <w:basedOn w:val="Normal"/>
    <w:rsid w:val="00691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5B75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81069">
      <w:bodyDiv w:val="1"/>
      <w:marLeft w:val="0"/>
      <w:marRight w:val="0"/>
      <w:marTop w:val="0"/>
      <w:marBottom w:val="0"/>
      <w:divBdr>
        <w:top w:val="none" w:sz="0" w:space="0" w:color="auto"/>
        <w:left w:val="none" w:sz="0" w:space="0" w:color="auto"/>
        <w:bottom w:val="none" w:sz="0" w:space="0" w:color="auto"/>
        <w:right w:val="none" w:sz="0" w:space="0" w:color="auto"/>
      </w:divBdr>
      <w:divsChild>
        <w:div w:id="45791433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A83C6-B776-4C9F-A701-73AF8972F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6</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Sinha</dc:creator>
  <cp:keywords/>
  <dc:description/>
  <cp:lastModifiedBy>saurabh dash</cp:lastModifiedBy>
  <cp:revision>14</cp:revision>
  <dcterms:created xsi:type="dcterms:W3CDTF">2017-03-30T09:31:00Z</dcterms:created>
  <dcterms:modified xsi:type="dcterms:W3CDTF">2017-04-06T09:46:00Z</dcterms:modified>
</cp:coreProperties>
</file>