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e8bop5hoqw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React + Django Assignment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3h71xzu16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🧩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involves building a </w:t>
      </w:r>
      <w:r w:rsidDel="00000000" w:rsidR="00000000" w:rsidRPr="00000000">
        <w:rPr>
          <w:b w:val="1"/>
          <w:rtl w:val="0"/>
        </w:rPr>
        <w:t xml:space="preserve">React Dashboard</w:t>
      </w:r>
      <w:r w:rsidDel="00000000" w:rsidR="00000000" w:rsidRPr="00000000">
        <w:rPr>
          <w:rtl w:val="0"/>
        </w:rPr>
        <w:t xml:space="preserve"> with a Django backend. The dashboard will visualize order and product analytics data and include interaction features such as importing orders, approving selected inventory items, and viewing analytics with an assistant bot.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s1nyzhkb2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Local Setup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clayl9wy7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Clone the Repository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clone &lt;your-github-repo-url&gt;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 &lt;project-directory&gt;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8n8qvubsb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Backend (Django)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x8k5zgauk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 Dependencies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backend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source venv/bin/activate  # On Windows: venv\Scripts\activate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hwbqwfbxu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Migrations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sleg4vk2f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 the Server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manage.py runserver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API Base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http://localhost:8000/api/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y4ykpqrji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Frontend (React)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cd frontend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uxz1iolgh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📊 Dashboard UI Structure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j687nhjpd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🔝 Navbar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display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button (triggers data refresh)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profile icon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f9oaktg2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Overview Boxes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Fulfilled Orders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✔️ 52 Fulfilled Orders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Items Sold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📦 1169 Items Sold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Pending Orders (e.g.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⏳ 16 Pending Orders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bkc7b3p7r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Pending Orders Section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/getorders</w:t>
      </w:r>
      <w:r w:rsidDel="00000000" w:rsidR="00000000" w:rsidRPr="00000000">
        <w:rPr>
          <w:rtl w:val="0"/>
        </w:rPr>
        <w:t xml:space="preserve"> endpoint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: Company Name and Priority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Refresh Button</w:t>
      </w:r>
      <w:r w:rsidDel="00000000" w:rsidR="00000000" w:rsidRPr="00000000">
        <w:rPr>
          <w:rtl w:val="0"/>
        </w:rPr>
        <w:t xml:space="preserve">: Triggers fetch for updated order data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ID (clickable to show order details)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Date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Orders CTA</w:t>
      </w:r>
      <w:r w:rsidDel="00000000" w:rsidR="00000000" w:rsidRPr="00000000">
        <w:rPr>
          <w:rtl w:val="0"/>
        </w:rPr>
        <w:t xml:space="preserve">: File input + API call to import orders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jvig2dzgf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Priority Items Section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Two-line overview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Inventory ID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 Status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Analytics Dashboard (CTA redirects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/analytics/inventory_id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7e5ncrqr9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Order Details Section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/getorderdetails</w:t>
      </w:r>
      <w:r w:rsidDel="00000000" w:rsidR="00000000" w:rsidRPr="00000000">
        <w:rPr>
          <w:rtl w:val="0"/>
        </w:rPr>
        <w:t xml:space="preserve"> endpoint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Hidden by default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Visible on row click in Pending Orders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Maps full order data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a nested table with: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Checkbox (for approving)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Inventory ID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Analytics (CTA redirects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/analytics/inventory_id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Additional Fields</w:t>
      </w:r>
      <w:r w:rsidDel="00000000" w:rsidR="00000000" w:rsidRPr="00000000">
        <w:rPr>
          <w:rtl w:val="0"/>
        </w:rPr>
        <w:t xml:space="preserve">: The API provides many parameters; include extra columns in the table for relevant fields like Analytics and checkbox.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Approve Selected Orders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Visible when one or more checkboxes selected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/approveorders</w:t>
      </w:r>
      <w:r w:rsidDel="00000000" w:rsidR="00000000" w:rsidRPr="00000000">
        <w:rPr>
          <w:rtl w:val="0"/>
        </w:rPr>
        <w:t xml:space="preserve"> API with selected items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toast on success/error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4ghvfwj1i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📈 /analytics/:id Page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91zth5y0c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Overview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/forcast</w:t>
      </w:r>
      <w:r w:rsidDel="00000000" w:rsidR="00000000" w:rsidRPr="00000000">
        <w:rPr>
          <w:rtl w:val="0"/>
        </w:rPr>
        <w:t xml:space="preserve">: For fetching forecast analytics data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/chat</w:t>
      </w:r>
      <w:r w:rsidDel="00000000" w:rsidR="00000000" w:rsidRPr="00000000">
        <w:rPr>
          <w:rtl w:val="0"/>
        </w:rPr>
        <w:t xml:space="preserve">: Backend endpoint used by the assistant bot for product-related queries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/analytics/:inventory_id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Title: "Product Analytics"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cm8yshpa0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Features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Dropdown</w:t>
      </w:r>
      <w:r w:rsidDel="00000000" w:rsidR="00000000" w:rsidRPr="00000000">
        <w:rPr>
          <w:rtl w:val="0"/>
        </w:rPr>
        <w:t xml:space="preserve">: To switch products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Display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Stock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Additional Forecasted Demands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Next Reorder Date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X-Axis: Month/Year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Y-Axis: Quantity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Lines: Manufacturer, Current Stock, Sales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vtdriu65yh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🤖 Assistant Bot Panel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ask questions related to </w:t>
      </w:r>
      <w:r w:rsidDel="00000000" w:rsidR="00000000" w:rsidRPr="00000000">
        <w:rPr>
          <w:b w:val="1"/>
          <w:rtl w:val="0"/>
        </w:rPr>
        <w:t xml:space="preserve">vendors/suppliers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user requests: "Generate email for me to send vendor", the chatbot generates the email body directly in the chat.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the email is generated in the response, the </w:t>
      </w:r>
      <w:r w:rsidDel="00000000" w:rsidR="00000000" w:rsidRPr="00000000">
        <w:rPr>
          <w:b w:val="1"/>
          <w:rtl w:val="0"/>
        </w:rPr>
        <w:t xml:space="preserve">Generate Email</w:t>
      </w:r>
      <w:r w:rsidDel="00000000" w:rsidR="00000000" w:rsidRPr="00000000">
        <w:rPr>
          <w:rtl w:val="0"/>
        </w:rPr>
        <w:t xml:space="preserve"> button becomes enabled.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Clicking the </w:t>
      </w:r>
      <w:r w:rsidDel="00000000" w:rsidR="00000000" w:rsidRPr="00000000">
        <w:rPr>
          <w:b w:val="1"/>
          <w:rtl w:val="0"/>
        </w:rPr>
        <w:t xml:space="preserve">Generate Email</w:t>
      </w:r>
      <w:r w:rsidDel="00000000" w:rsidR="00000000" w:rsidRPr="00000000">
        <w:rPr>
          <w:rtl w:val="0"/>
        </w:rPr>
        <w:t xml:space="preserve"> button: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generated email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Redirects the user to their mailbox with the email content pre-filled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Visible when email info is present in bot response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Generates and displays an email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Redirects to the user mailbox with email ready to send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