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2DEA3" w14:textId="77777777" w:rsidR="008C507E" w:rsidRDefault="00000000">
      <w:pPr>
        <w:pStyle w:val="Heading1"/>
      </w:pPr>
      <w:bookmarkStart w:id="0" w:name="business-rules"/>
      <w:r>
        <w:t>Business Rules</w:t>
      </w:r>
    </w:p>
    <w:p w14:paraId="7383CBC8" w14:textId="77777777" w:rsidR="008C507E" w:rsidRDefault="00000000">
      <w:pPr>
        <w:pStyle w:val="Heading2"/>
      </w:pPr>
      <w:bookmarkStart w:id="1" w:name="Xc5a6b83b47a36a77d7a756cf0c94502afa2ab2e"/>
      <w:r>
        <w:t>Smart Meal Planning &amp; Mess Operations Platform</w:t>
      </w:r>
    </w:p>
    <w:p w14:paraId="222DBD2E" w14:textId="77777777" w:rsidR="008C507E" w:rsidRDefault="00000000">
      <w:pPr>
        <w:pStyle w:val="FirstParagraph"/>
      </w:pPr>
      <w:r>
        <w:rPr>
          <w:b/>
          <w:bCs/>
        </w:rPr>
        <w:t>Version:</w:t>
      </w:r>
      <w:r>
        <w:t xml:space="preserve"> 1.0</w:t>
      </w:r>
      <w:r>
        <w:br/>
      </w:r>
      <w:r>
        <w:rPr>
          <w:b/>
          <w:bCs/>
        </w:rPr>
        <w:t>Status:</w:t>
      </w:r>
      <w:r>
        <w:t xml:space="preserve"> Approved</w:t>
      </w:r>
      <w:r>
        <w:br/>
      </w:r>
      <w:r>
        <w:rPr>
          <w:b/>
          <w:bCs/>
        </w:rPr>
        <w:t>Document Owner:</w:t>
      </w:r>
      <w:r>
        <w:t xml:space="preserve"> Product Team</w:t>
      </w:r>
      <w:r>
        <w:br/>
      </w:r>
      <w:r>
        <w:rPr>
          <w:b/>
          <w:bCs/>
        </w:rPr>
        <w:t>Last Updated:</w:t>
      </w:r>
      <w:r>
        <w:t xml:space="preserve"> June 2026</w:t>
      </w:r>
    </w:p>
    <w:p w14:paraId="4FBF5B90" w14:textId="77777777" w:rsidR="008C507E" w:rsidRDefault="00000000">
      <w:r>
        <w:pict w14:anchorId="7D32BF12">
          <v:rect id="_x0000_i1025" style="width:0;height:1.5pt" o:hralign="center" o:hrstd="t" o:hr="t"/>
        </w:pict>
      </w:r>
    </w:p>
    <w:p w14:paraId="7B287295" w14:textId="77777777" w:rsidR="008C507E" w:rsidRDefault="00000000">
      <w:pPr>
        <w:pStyle w:val="Heading1"/>
      </w:pPr>
      <w:bookmarkStart w:id="2" w:name="purpose"/>
      <w:bookmarkEnd w:id="0"/>
      <w:bookmarkEnd w:id="1"/>
      <w:r>
        <w:t>1. Purpose</w:t>
      </w:r>
    </w:p>
    <w:p w14:paraId="59C0C513" w14:textId="77777777" w:rsidR="008C507E" w:rsidRDefault="00000000">
      <w:pPr>
        <w:pStyle w:val="FirstParagraph"/>
      </w:pPr>
      <w:r>
        <w:t>This document defines the business rules that govern the behavior of the Smart Meal Planning &amp; Mess Operations Platform.</w:t>
      </w:r>
    </w:p>
    <w:p w14:paraId="535548FC" w14:textId="77777777" w:rsidR="008C507E" w:rsidRDefault="00000000">
      <w:pPr>
        <w:pStyle w:val="BodyText"/>
      </w:pPr>
      <w:r>
        <w:t>Business rules describe how the mess operates in the real world. They serve as the foundation for backend business logic, validation, database constraints, APIs, and user workflows.</w:t>
      </w:r>
    </w:p>
    <w:p w14:paraId="09DDD8A5" w14:textId="77777777" w:rsidR="008C507E" w:rsidRDefault="00000000">
      <w:pPr>
        <w:pStyle w:val="BodyText"/>
      </w:pPr>
      <w:r>
        <w:t>These rules are independent of any programming language or framework.</w:t>
      </w:r>
    </w:p>
    <w:p w14:paraId="1ECCF767" w14:textId="77777777" w:rsidR="008C507E" w:rsidRDefault="00000000">
      <w:r>
        <w:pict w14:anchorId="1ED91598">
          <v:rect id="_x0000_i1026" style="width:0;height:1.5pt" o:hralign="center" o:hrstd="t" o:hr="t"/>
        </w:pict>
      </w:r>
    </w:p>
    <w:p w14:paraId="383BEC81" w14:textId="77777777" w:rsidR="008C507E" w:rsidRDefault="00000000">
      <w:pPr>
        <w:pStyle w:val="Heading1"/>
      </w:pPr>
      <w:bookmarkStart w:id="3" w:name="business-rule-categories"/>
      <w:bookmarkEnd w:id="2"/>
      <w:r>
        <w:t>2. Business Rule Categories</w:t>
      </w:r>
    </w:p>
    <w:p w14:paraId="6DECF2A4" w14:textId="77777777" w:rsidR="008C507E" w:rsidRDefault="00000000">
      <w:pPr>
        <w:pStyle w:val="FirstParagraph"/>
      </w:pPr>
      <w:r>
        <w:t>The business rules are grouped into the following categories:</w:t>
      </w:r>
    </w:p>
    <w:p w14:paraId="36257F5B" w14:textId="77777777" w:rsidR="008C507E" w:rsidRDefault="00000000">
      <w:pPr>
        <w:pStyle w:val="Compact"/>
        <w:numPr>
          <w:ilvl w:val="0"/>
          <w:numId w:val="2"/>
        </w:numPr>
      </w:pPr>
      <w:r>
        <w:t>Customer Management</w:t>
      </w:r>
    </w:p>
    <w:p w14:paraId="5793909C" w14:textId="77777777" w:rsidR="008C507E" w:rsidRDefault="00000000">
      <w:pPr>
        <w:pStyle w:val="Compact"/>
        <w:numPr>
          <w:ilvl w:val="0"/>
          <w:numId w:val="2"/>
        </w:numPr>
      </w:pPr>
      <w:r>
        <w:t>Menu Management</w:t>
      </w:r>
    </w:p>
    <w:p w14:paraId="531FA69C" w14:textId="681D925B" w:rsidR="008C507E" w:rsidRDefault="00000000">
      <w:pPr>
        <w:pStyle w:val="Compact"/>
        <w:numPr>
          <w:ilvl w:val="0"/>
          <w:numId w:val="2"/>
        </w:numPr>
      </w:pPr>
      <w:r>
        <w:t xml:space="preserve">Meal </w:t>
      </w:r>
      <w:r w:rsidR="00663959">
        <w:t>Options</w:t>
      </w:r>
      <w:r>
        <w:t xml:space="preserve"> Management</w:t>
      </w:r>
    </w:p>
    <w:p w14:paraId="004784C5" w14:textId="77777777" w:rsidR="008C507E" w:rsidRDefault="00000000">
      <w:pPr>
        <w:pStyle w:val="Compact"/>
        <w:numPr>
          <w:ilvl w:val="0"/>
          <w:numId w:val="2"/>
        </w:numPr>
      </w:pPr>
      <w:r>
        <w:t>Pricing Management</w:t>
      </w:r>
    </w:p>
    <w:p w14:paraId="52BD21BA" w14:textId="77777777" w:rsidR="008C507E" w:rsidRDefault="00000000">
      <w:pPr>
        <w:pStyle w:val="Compact"/>
        <w:numPr>
          <w:ilvl w:val="0"/>
          <w:numId w:val="2"/>
        </w:numPr>
      </w:pPr>
      <w:r>
        <w:t>Meal Response Management</w:t>
      </w:r>
    </w:p>
    <w:p w14:paraId="3CC3C433" w14:textId="77777777" w:rsidR="008C507E" w:rsidRDefault="00000000">
      <w:pPr>
        <w:pStyle w:val="Compact"/>
        <w:numPr>
          <w:ilvl w:val="0"/>
          <w:numId w:val="2"/>
        </w:numPr>
      </w:pPr>
      <w:r>
        <w:t>Meal Collection &amp; Meal Records</w:t>
      </w:r>
    </w:p>
    <w:p w14:paraId="3D4AA268" w14:textId="77777777" w:rsidR="008C507E" w:rsidRDefault="00000000">
      <w:pPr>
        <w:pStyle w:val="Compact"/>
        <w:numPr>
          <w:ilvl w:val="0"/>
          <w:numId w:val="2"/>
        </w:numPr>
      </w:pPr>
      <w:r>
        <w:t>Billing Management</w:t>
      </w:r>
    </w:p>
    <w:p w14:paraId="73454D5D" w14:textId="77777777" w:rsidR="008C507E" w:rsidRDefault="00000000">
      <w:pPr>
        <w:pStyle w:val="Compact"/>
        <w:numPr>
          <w:ilvl w:val="0"/>
          <w:numId w:val="2"/>
        </w:numPr>
      </w:pPr>
      <w:r>
        <w:t>Payment Management</w:t>
      </w:r>
    </w:p>
    <w:p w14:paraId="44B5E3F8" w14:textId="77777777" w:rsidR="008C507E" w:rsidRDefault="00000000">
      <w:pPr>
        <w:pStyle w:val="Compact"/>
        <w:numPr>
          <w:ilvl w:val="0"/>
          <w:numId w:val="2"/>
        </w:numPr>
      </w:pPr>
      <w:r>
        <w:t>General System Rules</w:t>
      </w:r>
    </w:p>
    <w:p w14:paraId="10F76C40" w14:textId="77777777" w:rsidR="008C507E" w:rsidRDefault="00000000">
      <w:r>
        <w:pict w14:anchorId="091E2C08">
          <v:rect id="_x0000_i1027" style="width:0;height:1.5pt" o:hralign="center" o:hrstd="t" o:hr="t"/>
        </w:pict>
      </w:r>
    </w:p>
    <w:p w14:paraId="7F008DD7" w14:textId="77777777" w:rsidR="008C507E" w:rsidRDefault="00000000">
      <w:pPr>
        <w:pStyle w:val="Heading1"/>
      </w:pPr>
      <w:bookmarkStart w:id="4" w:name="customer-management-rules"/>
      <w:bookmarkEnd w:id="3"/>
      <w:r>
        <w:lastRenderedPageBreak/>
        <w:t>3. Customer Management Rules</w:t>
      </w:r>
    </w:p>
    <w:p w14:paraId="534E72F5" w14:textId="77777777" w:rsidR="008C507E" w:rsidRDefault="00000000">
      <w:pPr>
        <w:pStyle w:val="Heading2"/>
      </w:pPr>
      <w:bookmarkStart w:id="5" w:name="br-001"/>
      <w:r>
        <w:t>BR-001</w:t>
      </w:r>
    </w:p>
    <w:p w14:paraId="039CF29B" w14:textId="77777777" w:rsidR="008C507E" w:rsidRDefault="00000000">
      <w:pPr>
        <w:pStyle w:val="FirstParagraph"/>
      </w:pPr>
      <w:r>
        <w:rPr>
          <w:b/>
          <w:bCs/>
        </w:rPr>
        <w:t>Rule</w:t>
      </w:r>
    </w:p>
    <w:p w14:paraId="3713D05E" w14:textId="77777777" w:rsidR="008C507E" w:rsidRDefault="00000000">
      <w:pPr>
        <w:pStyle w:val="BodyText"/>
      </w:pPr>
      <w:r>
        <w:t>Only the Mess Owner can register a Customer.</w:t>
      </w:r>
    </w:p>
    <w:p w14:paraId="0E2D787F" w14:textId="77777777" w:rsidR="008C507E" w:rsidRDefault="00000000">
      <w:pPr>
        <w:pStyle w:val="BodyText"/>
      </w:pPr>
      <w:r>
        <w:rPr>
          <w:b/>
          <w:bCs/>
        </w:rPr>
        <w:t>Rationale</w:t>
      </w:r>
    </w:p>
    <w:p w14:paraId="01746B85" w14:textId="77777777" w:rsidR="008C507E" w:rsidRDefault="00000000">
      <w:pPr>
        <w:pStyle w:val="BodyText"/>
      </w:pPr>
      <w:r>
        <w:t>The Mess Owner decides who is enrolled in the mess.</w:t>
      </w:r>
    </w:p>
    <w:p w14:paraId="6A4D7673" w14:textId="77777777" w:rsidR="008C507E" w:rsidRDefault="00000000">
      <w:pPr>
        <w:pStyle w:val="BodyText"/>
      </w:pPr>
      <w:r>
        <w:rPr>
          <w:b/>
          <w:bCs/>
        </w:rPr>
        <w:t>Affected Modules</w:t>
      </w:r>
    </w:p>
    <w:p w14:paraId="38C60F44" w14:textId="77777777" w:rsidR="008C507E" w:rsidRDefault="00000000">
      <w:pPr>
        <w:pStyle w:val="BodyText"/>
      </w:pPr>
      <w:r>
        <w:t>Customer Management</w:t>
      </w:r>
    </w:p>
    <w:p w14:paraId="214481D1" w14:textId="77777777" w:rsidR="008C507E" w:rsidRDefault="00000000">
      <w:r>
        <w:pict w14:anchorId="658BF124">
          <v:rect id="_x0000_i1028" style="width:0;height:1.5pt" o:hralign="center" o:hrstd="t" o:hr="t"/>
        </w:pict>
      </w:r>
    </w:p>
    <w:p w14:paraId="5C34E7CC" w14:textId="77777777" w:rsidR="008C507E" w:rsidRDefault="00000000">
      <w:pPr>
        <w:pStyle w:val="Heading2"/>
      </w:pPr>
      <w:bookmarkStart w:id="6" w:name="br-002"/>
      <w:bookmarkEnd w:id="5"/>
      <w:r>
        <w:t>BR-002</w:t>
      </w:r>
    </w:p>
    <w:p w14:paraId="74AD51C7" w14:textId="77777777" w:rsidR="008C507E" w:rsidRDefault="00000000">
      <w:pPr>
        <w:pStyle w:val="FirstParagraph"/>
      </w:pPr>
      <w:r>
        <w:rPr>
          <w:b/>
          <w:bCs/>
        </w:rPr>
        <w:t>Rule</w:t>
      </w:r>
    </w:p>
    <w:p w14:paraId="382722E0" w14:textId="77777777" w:rsidR="008C507E" w:rsidRDefault="00000000">
      <w:pPr>
        <w:pStyle w:val="BodyText"/>
      </w:pPr>
      <w:r>
        <w:t>A Customer account is active immediately after registration.</w:t>
      </w:r>
    </w:p>
    <w:p w14:paraId="5071AE49" w14:textId="77777777" w:rsidR="008C507E" w:rsidRDefault="00000000">
      <w:pPr>
        <w:pStyle w:val="BodyText"/>
      </w:pPr>
      <w:r>
        <w:rPr>
          <w:b/>
          <w:bCs/>
        </w:rPr>
        <w:t>Rationale</w:t>
      </w:r>
    </w:p>
    <w:p w14:paraId="3438083A" w14:textId="77777777" w:rsidR="008C507E" w:rsidRDefault="00000000">
      <w:pPr>
        <w:pStyle w:val="BodyText"/>
      </w:pPr>
      <w:r>
        <w:t>The current business process does not require an approval workflow.</w:t>
      </w:r>
    </w:p>
    <w:p w14:paraId="64A06D83" w14:textId="77777777" w:rsidR="008C507E" w:rsidRDefault="00000000">
      <w:pPr>
        <w:pStyle w:val="BodyText"/>
      </w:pPr>
      <w:r>
        <w:rPr>
          <w:b/>
          <w:bCs/>
        </w:rPr>
        <w:t>Affected Modules</w:t>
      </w:r>
    </w:p>
    <w:p w14:paraId="79962FA0" w14:textId="77777777" w:rsidR="008C507E" w:rsidRDefault="00000000">
      <w:pPr>
        <w:pStyle w:val="BodyText"/>
      </w:pPr>
      <w:r>
        <w:t>Customer Management</w:t>
      </w:r>
    </w:p>
    <w:p w14:paraId="11AE02B1" w14:textId="77777777" w:rsidR="008C507E" w:rsidRDefault="00000000">
      <w:r>
        <w:pict w14:anchorId="44AEE1CC">
          <v:rect id="_x0000_i1029" style="width:0;height:1.5pt" o:hralign="center" o:hrstd="t" o:hr="t"/>
        </w:pict>
      </w:r>
    </w:p>
    <w:p w14:paraId="5BA9F3A0" w14:textId="77777777" w:rsidR="008C507E" w:rsidRDefault="00000000">
      <w:pPr>
        <w:pStyle w:val="Heading2"/>
      </w:pPr>
      <w:bookmarkStart w:id="7" w:name="br-003"/>
      <w:bookmarkEnd w:id="6"/>
      <w:r>
        <w:t>BR-003</w:t>
      </w:r>
    </w:p>
    <w:p w14:paraId="21F42B3A" w14:textId="77777777" w:rsidR="008C507E" w:rsidRDefault="00000000">
      <w:pPr>
        <w:pStyle w:val="FirstParagraph"/>
      </w:pPr>
      <w:r>
        <w:rPr>
          <w:b/>
          <w:bCs/>
        </w:rPr>
        <w:t>Rule</w:t>
      </w:r>
    </w:p>
    <w:p w14:paraId="2F2B0B57" w14:textId="77777777" w:rsidR="008C507E" w:rsidRDefault="00000000">
      <w:pPr>
        <w:pStyle w:val="BodyText"/>
      </w:pPr>
      <w:r>
        <w:t>Customers cannot permanently delete their accounts.</w:t>
      </w:r>
    </w:p>
    <w:p w14:paraId="215ED615" w14:textId="77777777" w:rsidR="008C507E" w:rsidRDefault="00000000">
      <w:pPr>
        <w:pStyle w:val="BodyText"/>
      </w:pPr>
      <w:r>
        <w:rPr>
          <w:b/>
          <w:bCs/>
        </w:rPr>
        <w:t>Rationale</w:t>
      </w:r>
    </w:p>
    <w:p w14:paraId="4E47B66D" w14:textId="77777777" w:rsidR="008C507E" w:rsidRDefault="00000000">
      <w:pPr>
        <w:pStyle w:val="BodyText"/>
      </w:pPr>
      <w:r>
        <w:t>Historical meal and billing records must remain available.</w:t>
      </w:r>
    </w:p>
    <w:p w14:paraId="302E426C" w14:textId="77777777" w:rsidR="008C507E" w:rsidRDefault="00000000">
      <w:pPr>
        <w:pStyle w:val="BodyText"/>
      </w:pPr>
      <w:r>
        <w:rPr>
          <w:b/>
          <w:bCs/>
        </w:rPr>
        <w:t>Affected Modules</w:t>
      </w:r>
    </w:p>
    <w:p w14:paraId="79B7065E" w14:textId="77777777" w:rsidR="008C507E" w:rsidRDefault="00000000">
      <w:pPr>
        <w:pStyle w:val="BodyText"/>
      </w:pPr>
      <w:r>
        <w:t>Customer Management</w:t>
      </w:r>
    </w:p>
    <w:p w14:paraId="7D7C3BE1" w14:textId="77777777" w:rsidR="008C507E" w:rsidRDefault="00000000">
      <w:r>
        <w:pict w14:anchorId="04192249">
          <v:rect id="_x0000_i1030" style="width:0;height:1.5pt" o:hralign="center" o:hrstd="t" o:hr="t"/>
        </w:pict>
      </w:r>
    </w:p>
    <w:p w14:paraId="22123122" w14:textId="77777777" w:rsidR="008C507E" w:rsidRDefault="00000000">
      <w:pPr>
        <w:pStyle w:val="Heading2"/>
      </w:pPr>
      <w:bookmarkStart w:id="8" w:name="br-004"/>
      <w:bookmarkEnd w:id="7"/>
      <w:r>
        <w:lastRenderedPageBreak/>
        <w:t>BR-004</w:t>
      </w:r>
    </w:p>
    <w:p w14:paraId="2EF3ABB6" w14:textId="77777777" w:rsidR="008C507E" w:rsidRDefault="00000000">
      <w:pPr>
        <w:pStyle w:val="FirstParagraph"/>
      </w:pPr>
      <w:r>
        <w:rPr>
          <w:b/>
          <w:bCs/>
        </w:rPr>
        <w:t>Rule</w:t>
      </w:r>
    </w:p>
    <w:p w14:paraId="550F2E19" w14:textId="77777777" w:rsidR="008C507E" w:rsidRDefault="00000000">
      <w:pPr>
        <w:pStyle w:val="BodyText"/>
      </w:pPr>
      <w:r>
        <w:t>The Mess Owner may mark a Customer as inactive.</w:t>
      </w:r>
    </w:p>
    <w:p w14:paraId="42684BC6" w14:textId="77777777" w:rsidR="008C507E" w:rsidRDefault="00000000">
      <w:pPr>
        <w:pStyle w:val="BodyText"/>
      </w:pPr>
      <w:r>
        <w:rPr>
          <w:b/>
          <w:bCs/>
        </w:rPr>
        <w:t>Rationale</w:t>
      </w:r>
    </w:p>
    <w:p w14:paraId="362FCAD7" w14:textId="77777777" w:rsidR="008C507E" w:rsidRDefault="00000000">
      <w:pPr>
        <w:pStyle w:val="BodyText"/>
      </w:pPr>
      <w:r>
        <w:t>Inactive Customers should no longer participate in daily operations while preserving historical data.</w:t>
      </w:r>
    </w:p>
    <w:p w14:paraId="628560C3" w14:textId="77777777" w:rsidR="008C507E" w:rsidRDefault="00000000">
      <w:pPr>
        <w:pStyle w:val="BodyText"/>
      </w:pPr>
      <w:r>
        <w:rPr>
          <w:b/>
          <w:bCs/>
        </w:rPr>
        <w:t>Affected Modules</w:t>
      </w:r>
    </w:p>
    <w:p w14:paraId="31DDFDB2" w14:textId="77777777" w:rsidR="008C507E" w:rsidRDefault="00000000">
      <w:pPr>
        <w:pStyle w:val="BodyText"/>
      </w:pPr>
      <w:r>
        <w:t>Customer Management</w:t>
      </w:r>
    </w:p>
    <w:p w14:paraId="2C5A5BE0" w14:textId="77777777" w:rsidR="008C507E" w:rsidRDefault="00000000">
      <w:r>
        <w:pict w14:anchorId="5344EF75">
          <v:rect id="_x0000_i1031" style="width:0;height:1.5pt" o:hralign="center" o:hrstd="t" o:hr="t"/>
        </w:pict>
      </w:r>
    </w:p>
    <w:p w14:paraId="21835B6C" w14:textId="77777777" w:rsidR="008C507E" w:rsidRDefault="00000000">
      <w:pPr>
        <w:pStyle w:val="Heading1"/>
      </w:pPr>
      <w:bookmarkStart w:id="9" w:name="menu-management-rules"/>
      <w:bookmarkEnd w:id="4"/>
      <w:bookmarkEnd w:id="8"/>
      <w:r>
        <w:t>4. Menu Management Rules</w:t>
      </w:r>
    </w:p>
    <w:p w14:paraId="4756F6CE" w14:textId="77777777" w:rsidR="008C507E" w:rsidRDefault="00000000">
      <w:pPr>
        <w:pStyle w:val="Heading2"/>
      </w:pPr>
      <w:bookmarkStart w:id="10" w:name="br-005"/>
      <w:r>
        <w:t>BR-005</w:t>
      </w:r>
    </w:p>
    <w:p w14:paraId="6E471BFE" w14:textId="77777777" w:rsidR="008C507E" w:rsidRDefault="00000000">
      <w:pPr>
        <w:pStyle w:val="FirstParagraph"/>
      </w:pPr>
      <w:r>
        <w:rPr>
          <w:b/>
          <w:bCs/>
        </w:rPr>
        <w:t>Rule</w:t>
      </w:r>
    </w:p>
    <w:p w14:paraId="3909D357" w14:textId="77777777" w:rsidR="008C507E" w:rsidRDefault="00000000">
      <w:pPr>
        <w:pStyle w:val="BodyText"/>
      </w:pPr>
      <w:r>
        <w:t>Only the Mess Owner can create and publish Menus.</w:t>
      </w:r>
    </w:p>
    <w:p w14:paraId="48FD7205" w14:textId="77777777" w:rsidR="008C507E" w:rsidRDefault="00000000">
      <w:pPr>
        <w:pStyle w:val="BodyText"/>
      </w:pPr>
      <w:r>
        <w:rPr>
          <w:b/>
          <w:bCs/>
        </w:rPr>
        <w:t>Rationale</w:t>
      </w:r>
    </w:p>
    <w:p w14:paraId="3E0BF33F" w14:textId="77777777" w:rsidR="008C507E" w:rsidRDefault="00000000">
      <w:pPr>
        <w:pStyle w:val="BodyText"/>
      </w:pPr>
      <w:r>
        <w:t>Menu planning is solely the responsibility of the Mess Owner.</w:t>
      </w:r>
    </w:p>
    <w:p w14:paraId="6B7F9206" w14:textId="77777777" w:rsidR="008C507E" w:rsidRDefault="00000000">
      <w:pPr>
        <w:pStyle w:val="BodyText"/>
      </w:pPr>
      <w:r>
        <w:rPr>
          <w:b/>
          <w:bCs/>
        </w:rPr>
        <w:t>Affected Modules</w:t>
      </w:r>
    </w:p>
    <w:p w14:paraId="1811DDBA" w14:textId="77777777" w:rsidR="008C507E" w:rsidRDefault="00000000">
      <w:pPr>
        <w:pStyle w:val="BodyText"/>
      </w:pPr>
      <w:r>
        <w:t>Menu Management</w:t>
      </w:r>
    </w:p>
    <w:p w14:paraId="0073F1A1" w14:textId="77777777" w:rsidR="008C507E" w:rsidRDefault="00000000">
      <w:r>
        <w:pict w14:anchorId="16A34A67">
          <v:rect id="_x0000_i1032" style="width:0;height:1.5pt" o:hralign="center" o:hrstd="t" o:hr="t"/>
        </w:pict>
      </w:r>
    </w:p>
    <w:p w14:paraId="7B0964C8" w14:textId="77777777" w:rsidR="008C507E" w:rsidRDefault="00000000">
      <w:pPr>
        <w:pStyle w:val="Heading2"/>
      </w:pPr>
      <w:bookmarkStart w:id="11" w:name="br-006"/>
      <w:bookmarkEnd w:id="10"/>
      <w:r>
        <w:t>BR-006</w:t>
      </w:r>
    </w:p>
    <w:p w14:paraId="326C4ECF" w14:textId="77777777" w:rsidR="008C507E" w:rsidRDefault="00000000">
      <w:pPr>
        <w:pStyle w:val="FirstParagraph"/>
      </w:pPr>
      <w:r>
        <w:rPr>
          <w:b/>
          <w:bCs/>
        </w:rPr>
        <w:t>Rule</w:t>
      </w:r>
    </w:p>
    <w:p w14:paraId="00182DD9" w14:textId="77777777" w:rsidR="008C507E" w:rsidRDefault="00000000">
      <w:pPr>
        <w:pStyle w:val="BodyText"/>
      </w:pPr>
      <w:r>
        <w:t>A Menu belongs to exactly one Meal Session (Lunch or Dinner) on a specific date.</w:t>
      </w:r>
    </w:p>
    <w:p w14:paraId="3AA39EB8" w14:textId="77777777" w:rsidR="008C507E" w:rsidRDefault="00000000">
      <w:pPr>
        <w:pStyle w:val="BodyText"/>
      </w:pPr>
      <w:r>
        <w:rPr>
          <w:b/>
          <w:bCs/>
        </w:rPr>
        <w:t>Rationale</w:t>
      </w:r>
    </w:p>
    <w:p w14:paraId="320CDE39" w14:textId="77777777" w:rsidR="008C507E" w:rsidRDefault="00000000">
      <w:pPr>
        <w:pStyle w:val="BodyText"/>
      </w:pPr>
      <w:r>
        <w:t>Each meal session has its own menu.</w:t>
      </w:r>
    </w:p>
    <w:p w14:paraId="32B60EF8" w14:textId="77777777" w:rsidR="008C507E" w:rsidRDefault="00000000">
      <w:pPr>
        <w:pStyle w:val="BodyText"/>
      </w:pPr>
      <w:r>
        <w:rPr>
          <w:b/>
          <w:bCs/>
        </w:rPr>
        <w:t>Affected Modules</w:t>
      </w:r>
    </w:p>
    <w:p w14:paraId="0D6906E8" w14:textId="77777777" w:rsidR="008C507E" w:rsidRDefault="00000000">
      <w:pPr>
        <w:pStyle w:val="BodyText"/>
      </w:pPr>
      <w:r>
        <w:t>Menu Management</w:t>
      </w:r>
    </w:p>
    <w:p w14:paraId="113A9859" w14:textId="77777777" w:rsidR="008C507E" w:rsidRDefault="00000000">
      <w:r>
        <w:pict w14:anchorId="1169FE4E">
          <v:rect id="_x0000_i1033" style="width:0;height:1.5pt" o:hralign="center" o:hrstd="t" o:hr="t"/>
        </w:pict>
      </w:r>
    </w:p>
    <w:p w14:paraId="0FF34C4D" w14:textId="77777777" w:rsidR="008C507E" w:rsidRDefault="00000000">
      <w:pPr>
        <w:pStyle w:val="Heading2"/>
      </w:pPr>
      <w:bookmarkStart w:id="12" w:name="br-007"/>
      <w:bookmarkEnd w:id="11"/>
      <w:r>
        <w:lastRenderedPageBreak/>
        <w:t>BR-007</w:t>
      </w:r>
    </w:p>
    <w:p w14:paraId="03C2E1C5" w14:textId="77777777" w:rsidR="008C507E" w:rsidRDefault="00000000">
      <w:pPr>
        <w:pStyle w:val="FirstParagraph"/>
      </w:pPr>
      <w:r>
        <w:rPr>
          <w:b/>
          <w:bCs/>
        </w:rPr>
        <w:t>Rule</w:t>
      </w:r>
    </w:p>
    <w:p w14:paraId="665BF418" w14:textId="77777777" w:rsidR="008C507E" w:rsidRDefault="00000000">
      <w:pPr>
        <w:pStyle w:val="BodyText"/>
      </w:pPr>
      <w:r>
        <w:t>Only one Menu may exist for a Meal Session on a given date.</w:t>
      </w:r>
    </w:p>
    <w:p w14:paraId="70B01907" w14:textId="77777777" w:rsidR="008C507E" w:rsidRDefault="00000000">
      <w:pPr>
        <w:pStyle w:val="BodyText"/>
      </w:pPr>
      <w:r>
        <w:rPr>
          <w:b/>
          <w:bCs/>
        </w:rPr>
        <w:t>Rationale</w:t>
      </w:r>
    </w:p>
    <w:p w14:paraId="2EBD195B" w14:textId="77777777" w:rsidR="008C507E" w:rsidRDefault="00000000">
      <w:pPr>
        <w:pStyle w:val="BodyText"/>
      </w:pPr>
      <w:r>
        <w:t>Customers should always see one official menu.</w:t>
      </w:r>
    </w:p>
    <w:p w14:paraId="27827C9F" w14:textId="77777777" w:rsidR="008C507E" w:rsidRDefault="00000000">
      <w:pPr>
        <w:pStyle w:val="BodyText"/>
      </w:pPr>
      <w:r>
        <w:rPr>
          <w:b/>
          <w:bCs/>
        </w:rPr>
        <w:t>Affected Modules</w:t>
      </w:r>
    </w:p>
    <w:p w14:paraId="53F39AF4" w14:textId="77777777" w:rsidR="008C507E" w:rsidRDefault="00000000">
      <w:pPr>
        <w:pStyle w:val="BodyText"/>
      </w:pPr>
      <w:r>
        <w:t>Menu Management</w:t>
      </w:r>
    </w:p>
    <w:p w14:paraId="438C6F83" w14:textId="77777777" w:rsidR="008C507E" w:rsidRDefault="00000000">
      <w:r>
        <w:pict w14:anchorId="2A4DA23F">
          <v:rect id="_x0000_i1034" style="width:0;height:1.5pt" o:hralign="center" o:hrstd="t" o:hr="t"/>
        </w:pict>
      </w:r>
    </w:p>
    <w:p w14:paraId="7D9ECB81" w14:textId="77777777" w:rsidR="008C507E" w:rsidRDefault="00000000">
      <w:pPr>
        <w:pStyle w:val="Heading2"/>
      </w:pPr>
      <w:bookmarkStart w:id="13" w:name="br-008"/>
      <w:bookmarkEnd w:id="12"/>
      <w:r>
        <w:t>BR-008</w:t>
      </w:r>
    </w:p>
    <w:p w14:paraId="4FF208AD" w14:textId="77777777" w:rsidR="008C507E" w:rsidRDefault="00000000">
      <w:pPr>
        <w:pStyle w:val="FirstParagraph"/>
      </w:pPr>
      <w:r>
        <w:rPr>
          <w:b/>
          <w:bCs/>
        </w:rPr>
        <w:t>Rule</w:t>
      </w:r>
    </w:p>
    <w:p w14:paraId="1343B595" w14:textId="77777777" w:rsidR="008C507E" w:rsidRDefault="00000000">
      <w:pPr>
        <w:pStyle w:val="BodyText"/>
      </w:pPr>
      <w:r>
        <w:t>A published Menu becomes immediately visible to all active Customers.</w:t>
      </w:r>
    </w:p>
    <w:p w14:paraId="2799DBB7" w14:textId="77777777" w:rsidR="008C507E" w:rsidRDefault="00000000">
      <w:pPr>
        <w:pStyle w:val="BodyText"/>
      </w:pPr>
      <w:r>
        <w:rPr>
          <w:b/>
          <w:bCs/>
        </w:rPr>
        <w:t>Rationale</w:t>
      </w:r>
    </w:p>
    <w:p w14:paraId="548EB300" w14:textId="77777777" w:rsidR="008C507E" w:rsidRDefault="00000000">
      <w:pPr>
        <w:pStyle w:val="BodyText"/>
      </w:pPr>
      <w:r>
        <w:t>Customers need the menu before responding.</w:t>
      </w:r>
    </w:p>
    <w:p w14:paraId="0175F7B2" w14:textId="77777777" w:rsidR="008C507E" w:rsidRDefault="00000000">
      <w:pPr>
        <w:pStyle w:val="BodyText"/>
      </w:pPr>
      <w:r>
        <w:rPr>
          <w:b/>
          <w:bCs/>
        </w:rPr>
        <w:t>Affected Modules</w:t>
      </w:r>
    </w:p>
    <w:p w14:paraId="25AC2256" w14:textId="77777777" w:rsidR="008C507E" w:rsidRDefault="00000000">
      <w:pPr>
        <w:pStyle w:val="BodyText"/>
      </w:pPr>
      <w:r>
        <w:t>Menu Management, Customer Portal</w:t>
      </w:r>
    </w:p>
    <w:p w14:paraId="57ADF956" w14:textId="77777777" w:rsidR="008C507E" w:rsidRDefault="00000000">
      <w:r>
        <w:pict w14:anchorId="7F560F4B">
          <v:rect id="_x0000_i1035" style="width:0;height:1.5pt" o:hralign="center" o:hrstd="t" o:hr="t"/>
        </w:pict>
      </w:r>
    </w:p>
    <w:p w14:paraId="48433125" w14:textId="25699223" w:rsidR="008C507E" w:rsidRDefault="00000000">
      <w:pPr>
        <w:pStyle w:val="Heading1"/>
      </w:pPr>
      <w:bookmarkStart w:id="14" w:name="meal-template-rules"/>
      <w:bookmarkEnd w:id="9"/>
      <w:bookmarkEnd w:id="13"/>
      <w:r>
        <w:t xml:space="preserve">5. Meal </w:t>
      </w:r>
      <w:r w:rsidR="0042724A">
        <w:t xml:space="preserve">Pricing </w:t>
      </w:r>
      <w:r>
        <w:t>Rules</w:t>
      </w:r>
    </w:p>
    <w:p w14:paraId="54C132F4" w14:textId="77777777" w:rsidR="008C507E" w:rsidRDefault="00000000">
      <w:pPr>
        <w:pStyle w:val="Heading2"/>
      </w:pPr>
      <w:bookmarkStart w:id="15" w:name="br-009"/>
      <w:r>
        <w:t>BR-009</w:t>
      </w:r>
    </w:p>
    <w:p w14:paraId="12CCA4AB" w14:textId="77777777" w:rsidR="008C507E" w:rsidRDefault="00000000">
      <w:pPr>
        <w:pStyle w:val="FirstParagraph"/>
      </w:pPr>
      <w:r>
        <w:rPr>
          <w:b/>
          <w:bCs/>
        </w:rPr>
        <w:t>Rule</w:t>
      </w:r>
    </w:p>
    <w:p w14:paraId="2C050344" w14:textId="596A12D4" w:rsidR="0042724A" w:rsidRDefault="0042724A">
      <w:pPr>
        <w:pStyle w:val="BodyText"/>
      </w:pPr>
      <w:r w:rsidRPr="0042724A">
        <w:t>Only the Mess Owner can update Meal Prices.</w:t>
      </w:r>
    </w:p>
    <w:p w14:paraId="5C4248D4" w14:textId="77777777" w:rsidR="008C507E" w:rsidRDefault="00000000">
      <w:pPr>
        <w:pStyle w:val="BodyText"/>
      </w:pPr>
      <w:r>
        <w:rPr>
          <w:b/>
          <w:bCs/>
        </w:rPr>
        <w:t>Examples</w:t>
      </w:r>
    </w:p>
    <w:p w14:paraId="75F0E5CC" w14:textId="77777777" w:rsidR="008C507E" w:rsidRDefault="00000000">
      <w:pPr>
        <w:pStyle w:val="Compact"/>
        <w:numPr>
          <w:ilvl w:val="0"/>
          <w:numId w:val="3"/>
        </w:numPr>
      </w:pPr>
      <w:r>
        <w:t>Half Meal</w:t>
      </w:r>
    </w:p>
    <w:p w14:paraId="35ACBBD2" w14:textId="77777777" w:rsidR="008C507E" w:rsidRDefault="00000000">
      <w:pPr>
        <w:pStyle w:val="Compact"/>
        <w:numPr>
          <w:ilvl w:val="0"/>
          <w:numId w:val="3"/>
        </w:numPr>
      </w:pPr>
      <w:r>
        <w:t>Full Meal</w:t>
      </w:r>
    </w:p>
    <w:p w14:paraId="3EAE32BE" w14:textId="77777777" w:rsidR="008C507E" w:rsidRDefault="00000000">
      <w:pPr>
        <w:pStyle w:val="FirstParagraph"/>
      </w:pPr>
      <w:r>
        <w:rPr>
          <w:b/>
          <w:bCs/>
        </w:rPr>
        <w:t>Rationale</w:t>
      </w:r>
    </w:p>
    <w:p w14:paraId="03EE40B4" w14:textId="7FB5CA73" w:rsidR="0042724A" w:rsidRDefault="0042724A">
      <w:pPr>
        <w:pStyle w:val="BodyText"/>
      </w:pPr>
      <w:r w:rsidRPr="0042724A">
        <w:t>Pricing decisions are solely the responsibility of the Mess Owner.</w:t>
      </w:r>
    </w:p>
    <w:p w14:paraId="3A8AA1C7" w14:textId="77777777" w:rsidR="008C507E" w:rsidRDefault="00000000">
      <w:pPr>
        <w:pStyle w:val="BodyText"/>
      </w:pPr>
      <w:r>
        <w:rPr>
          <w:b/>
          <w:bCs/>
        </w:rPr>
        <w:t>Affected Modules</w:t>
      </w:r>
    </w:p>
    <w:p w14:paraId="3CCA3ACB" w14:textId="1B2053BC" w:rsidR="008C507E" w:rsidRDefault="0042724A">
      <w:r w:rsidRPr="0042724A">
        <w:lastRenderedPageBreak/>
        <w:t>Meal Pricing</w:t>
      </w:r>
      <w:r w:rsidR="00000000">
        <w:pict w14:anchorId="2395AA3B">
          <v:rect id="_x0000_i1036" style="width:0;height:1.5pt" o:hralign="center" o:hrstd="t" o:hr="t"/>
        </w:pict>
      </w:r>
    </w:p>
    <w:p w14:paraId="353E4E98" w14:textId="77777777" w:rsidR="008C507E" w:rsidRDefault="00000000">
      <w:pPr>
        <w:pStyle w:val="Heading2"/>
      </w:pPr>
      <w:bookmarkStart w:id="16" w:name="br-010"/>
      <w:bookmarkEnd w:id="15"/>
      <w:r>
        <w:t>BR-010</w:t>
      </w:r>
    </w:p>
    <w:p w14:paraId="3259F6AF" w14:textId="77777777" w:rsidR="008C507E" w:rsidRDefault="00000000">
      <w:pPr>
        <w:pStyle w:val="FirstParagraph"/>
      </w:pPr>
      <w:r>
        <w:rPr>
          <w:b/>
          <w:bCs/>
        </w:rPr>
        <w:t>Rule</w:t>
      </w:r>
    </w:p>
    <w:p w14:paraId="49808621" w14:textId="77777777" w:rsidR="0042724A" w:rsidRDefault="0042724A">
      <w:pPr>
        <w:pStyle w:val="BodyText"/>
      </w:pPr>
      <w:r w:rsidRPr="0042724A">
        <w:t>Meal Prices are common for all Customers.</w:t>
      </w:r>
    </w:p>
    <w:p w14:paraId="41AE8933" w14:textId="1B348935" w:rsidR="008C507E" w:rsidRDefault="00000000">
      <w:pPr>
        <w:pStyle w:val="BodyText"/>
      </w:pPr>
      <w:r>
        <w:rPr>
          <w:b/>
          <w:bCs/>
        </w:rPr>
        <w:t>Rationale</w:t>
      </w:r>
    </w:p>
    <w:p w14:paraId="28B84894" w14:textId="77777777" w:rsidR="0042724A" w:rsidRDefault="0042724A">
      <w:pPr>
        <w:pStyle w:val="BodyText"/>
      </w:pPr>
      <w:r w:rsidRPr="0042724A">
        <w:t>All Customers are charged according to the same pricing policy.</w:t>
      </w:r>
    </w:p>
    <w:p w14:paraId="1E69D61A" w14:textId="2EF5D9FB" w:rsidR="008C507E" w:rsidRDefault="00000000">
      <w:pPr>
        <w:pStyle w:val="BodyText"/>
      </w:pPr>
      <w:r>
        <w:rPr>
          <w:b/>
          <w:bCs/>
        </w:rPr>
        <w:t>Affected Modules</w:t>
      </w:r>
    </w:p>
    <w:p w14:paraId="35C0B206" w14:textId="71D264D9" w:rsidR="008C507E" w:rsidRDefault="0042724A" w:rsidP="001D5561">
      <w:r w:rsidRPr="0042724A">
        <w:t>Meal Pricing, Billing</w:t>
      </w:r>
      <w:r w:rsidR="00000000">
        <w:pict w14:anchorId="3FB0682F">
          <v:rect id="_x0000_i1037" style="width:0;height:1.5pt" o:hralign="center" o:hrstd="t" o:hr="t"/>
        </w:pict>
      </w:r>
      <w:bookmarkStart w:id="17" w:name="pricing-rules"/>
      <w:bookmarkEnd w:id="14"/>
      <w:bookmarkEnd w:id="16"/>
    </w:p>
    <w:p w14:paraId="3C7A4FDF" w14:textId="77777777" w:rsidR="008C507E" w:rsidRDefault="00000000">
      <w:pPr>
        <w:pStyle w:val="Heading2"/>
      </w:pPr>
      <w:bookmarkStart w:id="18" w:name="br-011"/>
      <w:r>
        <w:t>BR-011</w:t>
      </w:r>
    </w:p>
    <w:p w14:paraId="3B56E0A0" w14:textId="77777777" w:rsidR="008C507E" w:rsidRDefault="00000000">
      <w:pPr>
        <w:pStyle w:val="FirstParagraph"/>
      </w:pPr>
      <w:r>
        <w:rPr>
          <w:b/>
          <w:bCs/>
        </w:rPr>
        <w:t>Rule</w:t>
      </w:r>
    </w:p>
    <w:p w14:paraId="768F05E0" w14:textId="77777777" w:rsidR="001D5561" w:rsidRDefault="001D5561">
      <w:pPr>
        <w:pStyle w:val="BodyText"/>
      </w:pPr>
      <w:r w:rsidRPr="001D5561">
        <w:t>Only predefined Meal Options may have prices.</w:t>
      </w:r>
    </w:p>
    <w:p w14:paraId="467ADEEF" w14:textId="2408897B" w:rsidR="008C507E" w:rsidRDefault="00000000">
      <w:pPr>
        <w:pStyle w:val="BodyText"/>
      </w:pPr>
      <w:r>
        <w:rPr>
          <w:b/>
          <w:bCs/>
        </w:rPr>
        <w:t>Rationale</w:t>
      </w:r>
    </w:p>
    <w:p w14:paraId="720F70C5" w14:textId="77777777" w:rsidR="001D5561" w:rsidRDefault="001D5561">
      <w:pPr>
        <w:pStyle w:val="BodyText"/>
      </w:pPr>
      <w:r w:rsidRPr="001D5561">
        <w:t>The system supports only the following Meal Options:</w:t>
      </w:r>
      <w:r w:rsidRPr="001D5561">
        <w:br/>
        <w:t>• Half Meal</w:t>
      </w:r>
      <w:r w:rsidRPr="001D5561">
        <w:br/>
        <w:t>• Full Meal</w:t>
      </w:r>
      <w:r w:rsidRPr="001D5561">
        <w:br/>
        <w:t>• Extra Roti</w:t>
      </w:r>
    </w:p>
    <w:p w14:paraId="61889149" w14:textId="4E857CBE" w:rsidR="008C507E" w:rsidRDefault="00000000">
      <w:pPr>
        <w:pStyle w:val="BodyText"/>
      </w:pPr>
      <w:r>
        <w:rPr>
          <w:b/>
          <w:bCs/>
        </w:rPr>
        <w:t>Affected Modules</w:t>
      </w:r>
    </w:p>
    <w:p w14:paraId="4F3A7CE7" w14:textId="301CFDAB" w:rsidR="008C507E" w:rsidRDefault="001D5561">
      <w:pPr>
        <w:pStyle w:val="BodyText"/>
      </w:pPr>
      <w:r>
        <w:t>Meal Pricing</w:t>
      </w:r>
    </w:p>
    <w:p w14:paraId="11D68C87" w14:textId="77777777" w:rsidR="008C507E" w:rsidRDefault="00000000">
      <w:r>
        <w:pict w14:anchorId="6D99A93D">
          <v:rect id="_x0000_i1038" style="width:0;height:1.5pt" o:hralign="center" o:hrstd="t" o:hr="t"/>
        </w:pict>
      </w:r>
    </w:p>
    <w:p w14:paraId="6ED9CC04" w14:textId="77777777" w:rsidR="008C507E" w:rsidRDefault="00000000">
      <w:pPr>
        <w:pStyle w:val="Heading2"/>
      </w:pPr>
      <w:bookmarkStart w:id="19" w:name="br-012"/>
      <w:bookmarkEnd w:id="18"/>
      <w:r>
        <w:t>BR-012</w:t>
      </w:r>
    </w:p>
    <w:p w14:paraId="34749F67" w14:textId="77777777" w:rsidR="008C507E" w:rsidRDefault="00000000">
      <w:pPr>
        <w:pStyle w:val="FirstParagraph"/>
      </w:pPr>
      <w:r>
        <w:rPr>
          <w:b/>
          <w:bCs/>
        </w:rPr>
        <w:t>Rule</w:t>
      </w:r>
    </w:p>
    <w:p w14:paraId="6970BBC5" w14:textId="77777777" w:rsidR="001D5561" w:rsidRDefault="001D5561">
      <w:pPr>
        <w:pStyle w:val="BodyText"/>
      </w:pPr>
      <w:r w:rsidRPr="001D5561">
        <w:t>Meal Prices must always be greater than zero.</w:t>
      </w:r>
    </w:p>
    <w:p w14:paraId="10411BFF" w14:textId="4053C9C7" w:rsidR="008C507E" w:rsidRDefault="00000000">
      <w:pPr>
        <w:pStyle w:val="BodyText"/>
      </w:pPr>
      <w:r>
        <w:rPr>
          <w:b/>
          <w:bCs/>
        </w:rPr>
        <w:t>Rationale</w:t>
      </w:r>
    </w:p>
    <w:p w14:paraId="3C31B66E" w14:textId="77777777" w:rsidR="001D5561" w:rsidRDefault="001D5561">
      <w:pPr>
        <w:pStyle w:val="BodyText"/>
      </w:pPr>
      <w:r w:rsidRPr="001D5561">
        <w:t>Invalid pricing must not be accepted.</w:t>
      </w:r>
    </w:p>
    <w:p w14:paraId="07B7B86A" w14:textId="0CABF70F" w:rsidR="008C507E" w:rsidRDefault="00000000">
      <w:pPr>
        <w:pStyle w:val="BodyText"/>
      </w:pPr>
      <w:r>
        <w:rPr>
          <w:b/>
          <w:bCs/>
        </w:rPr>
        <w:t>Affected Modules</w:t>
      </w:r>
    </w:p>
    <w:p w14:paraId="2B6B7E00" w14:textId="58E2B68B" w:rsidR="008C507E" w:rsidRDefault="001D5561">
      <w:r w:rsidRPr="001D5561">
        <w:t>Meal Pricing</w:t>
      </w:r>
      <w:r w:rsidR="00000000">
        <w:pict w14:anchorId="3AFE8504">
          <v:rect id="_x0000_i1039" style="width:0;height:1.5pt" o:hralign="center" o:hrstd="t" o:hr="t"/>
        </w:pict>
      </w:r>
    </w:p>
    <w:p w14:paraId="55CD7D12" w14:textId="77777777" w:rsidR="008C507E" w:rsidRDefault="00000000">
      <w:pPr>
        <w:pStyle w:val="Heading2"/>
      </w:pPr>
      <w:bookmarkStart w:id="20" w:name="br-013"/>
      <w:bookmarkEnd w:id="19"/>
      <w:r>
        <w:lastRenderedPageBreak/>
        <w:t>BR-013</w:t>
      </w:r>
    </w:p>
    <w:p w14:paraId="474408C9" w14:textId="77777777" w:rsidR="008C507E" w:rsidRDefault="00000000">
      <w:pPr>
        <w:pStyle w:val="FirstParagraph"/>
      </w:pPr>
      <w:r>
        <w:rPr>
          <w:b/>
          <w:bCs/>
        </w:rPr>
        <w:t>Rule</w:t>
      </w:r>
    </w:p>
    <w:p w14:paraId="2EC48E75" w14:textId="77777777" w:rsidR="001D5561" w:rsidRDefault="001D5561">
      <w:pPr>
        <w:pStyle w:val="BodyText"/>
      </w:pPr>
      <w:r w:rsidRPr="001D5561">
        <w:t>Price updates affect only future Meal Responses.</w:t>
      </w:r>
    </w:p>
    <w:p w14:paraId="7FF4F4B6" w14:textId="5D9B6D7F" w:rsidR="008C507E" w:rsidRDefault="00000000">
      <w:pPr>
        <w:pStyle w:val="BodyText"/>
      </w:pPr>
      <w:r>
        <w:rPr>
          <w:b/>
          <w:bCs/>
        </w:rPr>
        <w:t>Rationale</w:t>
      </w:r>
    </w:p>
    <w:p w14:paraId="42F22D0B" w14:textId="77777777" w:rsidR="001D5561" w:rsidRDefault="001D5561">
      <w:pPr>
        <w:pStyle w:val="BodyText"/>
      </w:pPr>
      <w:r w:rsidRPr="001D5561">
        <w:t>Historical Meal Records and Bills must preserve the price that was applicable at the time of meal consumption.</w:t>
      </w:r>
    </w:p>
    <w:p w14:paraId="4575D3DD" w14:textId="77777777" w:rsidR="001D5561" w:rsidRDefault="00000000">
      <w:pPr>
        <w:pStyle w:val="BodyText"/>
      </w:pPr>
      <w:r>
        <w:rPr>
          <w:b/>
          <w:bCs/>
        </w:rPr>
        <w:t>Affected Modules</w:t>
      </w:r>
    </w:p>
    <w:p w14:paraId="67DFEC84" w14:textId="0EE6C08E" w:rsidR="008C507E" w:rsidRDefault="001D5561">
      <w:pPr>
        <w:pStyle w:val="BodyText"/>
      </w:pPr>
      <w:r w:rsidRPr="001D5561">
        <w:br/>
        <w:t>Meal Pricing, Meal Record, Billing</w:t>
      </w:r>
    </w:p>
    <w:p w14:paraId="1481807D" w14:textId="77777777" w:rsidR="008C507E" w:rsidRDefault="00000000">
      <w:r>
        <w:pict w14:anchorId="5141CE08">
          <v:rect id="_x0000_i1040" style="width:0;height:1.5pt" o:hralign="center" o:hrstd="t" o:hr="t"/>
        </w:pict>
      </w:r>
    </w:p>
    <w:p w14:paraId="472AEA8A" w14:textId="77777777" w:rsidR="008C507E" w:rsidRDefault="00000000">
      <w:pPr>
        <w:pStyle w:val="Heading1"/>
      </w:pPr>
      <w:bookmarkStart w:id="21" w:name="meal-response-rules"/>
      <w:bookmarkEnd w:id="17"/>
      <w:bookmarkEnd w:id="20"/>
      <w:r>
        <w:t>7. Meal Response Rules</w:t>
      </w:r>
    </w:p>
    <w:p w14:paraId="547493A3" w14:textId="77777777" w:rsidR="008C507E" w:rsidRDefault="00000000">
      <w:pPr>
        <w:pStyle w:val="Heading2"/>
      </w:pPr>
      <w:bookmarkStart w:id="22" w:name="br-014"/>
      <w:r>
        <w:t>BR-014</w:t>
      </w:r>
    </w:p>
    <w:p w14:paraId="1750B673" w14:textId="77777777" w:rsidR="008C507E" w:rsidRDefault="00000000">
      <w:pPr>
        <w:pStyle w:val="FirstParagraph"/>
      </w:pPr>
      <w:r>
        <w:rPr>
          <w:b/>
          <w:bCs/>
        </w:rPr>
        <w:t>Rule</w:t>
      </w:r>
    </w:p>
    <w:p w14:paraId="0E741247" w14:textId="77777777" w:rsidR="008C507E" w:rsidRDefault="00000000">
      <w:pPr>
        <w:pStyle w:val="BodyText"/>
      </w:pPr>
      <w:r>
        <w:t>Customers may submit one Meal Response for each Meal Session.</w:t>
      </w:r>
    </w:p>
    <w:p w14:paraId="15EDDFA0" w14:textId="77777777" w:rsidR="008C507E" w:rsidRDefault="00000000">
      <w:pPr>
        <w:pStyle w:val="BodyText"/>
      </w:pPr>
      <w:r>
        <w:rPr>
          <w:b/>
          <w:bCs/>
        </w:rPr>
        <w:t>Rationale</w:t>
      </w:r>
    </w:p>
    <w:p w14:paraId="61A8A895" w14:textId="77777777" w:rsidR="008C507E" w:rsidRDefault="00000000">
      <w:pPr>
        <w:pStyle w:val="BodyText"/>
      </w:pPr>
      <w:r>
        <w:t>Each response represents a single intention for one meal.</w:t>
      </w:r>
    </w:p>
    <w:p w14:paraId="1E584375" w14:textId="77777777" w:rsidR="008C507E" w:rsidRDefault="00000000">
      <w:pPr>
        <w:pStyle w:val="BodyText"/>
      </w:pPr>
      <w:r>
        <w:rPr>
          <w:b/>
          <w:bCs/>
        </w:rPr>
        <w:t>Affected Modules</w:t>
      </w:r>
    </w:p>
    <w:p w14:paraId="3B20A57D" w14:textId="77777777" w:rsidR="008C507E" w:rsidRDefault="00000000">
      <w:pPr>
        <w:pStyle w:val="BodyText"/>
      </w:pPr>
      <w:r>
        <w:t>Meal Response Management</w:t>
      </w:r>
    </w:p>
    <w:p w14:paraId="6E7978E9" w14:textId="77777777" w:rsidR="008C507E" w:rsidRDefault="00000000">
      <w:r>
        <w:pict w14:anchorId="6489F21B">
          <v:rect id="_x0000_i1041" style="width:0;height:1.5pt" o:hralign="center" o:hrstd="t" o:hr="t"/>
        </w:pict>
      </w:r>
    </w:p>
    <w:p w14:paraId="45206DF1" w14:textId="77777777" w:rsidR="008C507E" w:rsidRDefault="00000000">
      <w:pPr>
        <w:pStyle w:val="Heading2"/>
      </w:pPr>
      <w:bookmarkStart w:id="23" w:name="br-015"/>
      <w:bookmarkEnd w:id="22"/>
      <w:r>
        <w:t>BR-015</w:t>
      </w:r>
    </w:p>
    <w:p w14:paraId="08269497" w14:textId="77777777" w:rsidR="008C507E" w:rsidRDefault="00000000">
      <w:pPr>
        <w:pStyle w:val="FirstParagraph"/>
      </w:pPr>
      <w:r>
        <w:rPr>
          <w:b/>
          <w:bCs/>
        </w:rPr>
        <w:t>Rule</w:t>
      </w:r>
    </w:p>
    <w:p w14:paraId="4B1F16C2" w14:textId="77777777" w:rsidR="008C507E" w:rsidRDefault="00000000">
      <w:pPr>
        <w:pStyle w:val="BodyText"/>
      </w:pPr>
      <w:r>
        <w:t>Meal Responses are used only for demand estimation.</w:t>
      </w:r>
    </w:p>
    <w:p w14:paraId="02B8E945" w14:textId="77777777" w:rsidR="008C507E" w:rsidRDefault="00000000">
      <w:pPr>
        <w:pStyle w:val="BodyText"/>
      </w:pPr>
      <w:r>
        <w:rPr>
          <w:b/>
          <w:bCs/>
        </w:rPr>
        <w:t>Rationale</w:t>
      </w:r>
    </w:p>
    <w:p w14:paraId="0AD9B8E9" w14:textId="77777777" w:rsidR="008C507E" w:rsidRDefault="00000000">
      <w:pPr>
        <w:pStyle w:val="BodyText"/>
      </w:pPr>
      <w:r>
        <w:t>Customer intentions may change before meal collection.</w:t>
      </w:r>
    </w:p>
    <w:p w14:paraId="5D978901" w14:textId="77777777" w:rsidR="008C507E" w:rsidRDefault="00000000">
      <w:pPr>
        <w:pStyle w:val="BodyText"/>
      </w:pPr>
      <w:r>
        <w:rPr>
          <w:b/>
          <w:bCs/>
        </w:rPr>
        <w:t>Affected Modules</w:t>
      </w:r>
    </w:p>
    <w:p w14:paraId="196FCB57" w14:textId="77777777" w:rsidR="008C507E" w:rsidRDefault="00000000">
      <w:pPr>
        <w:pStyle w:val="BodyText"/>
      </w:pPr>
      <w:r>
        <w:t>Meal Planning Dashboard</w:t>
      </w:r>
    </w:p>
    <w:p w14:paraId="70D886F1" w14:textId="77777777" w:rsidR="008C507E" w:rsidRDefault="00000000">
      <w:r>
        <w:pict w14:anchorId="1B19D08D">
          <v:rect id="_x0000_i1042" style="width:0;height:1.5pt" o:hralign="center" o:hrstd="t" o:hr="t"/>
        </w:pict>
      </w:r>
    </w:p>
    <w:p w14:paraId="3DBDD08D" w14:textId="77777777" w:rsidR="008C507E" w:rsidRDefault="00000000">
      <w:pPr>
        <w:pStyle w:val="Heading2"/>
      </w:pPr>
      <w:bookmarkStart w:id="24" w:name="br-016"/>
      <w:bookmarkEnd w:id="23"/>
      <w:r>
        <w:lastRenderedPageBreak/>
        <w:t>BR-016</w:t>
      </w:r>
    </w:p>
    <w:p w14:paraId="35F67496" w14:textId="77777777" w:rsidR="008C507E" w:rsidRDefault="00000000">
      <w:pPr>
        <w:pStyle w:val="FirstParagraph"/>
      </w:pPr>
      <w:r>
        <w:rPr>
          <w:b/>
          <w:bCs/>
        </w:rPr>
        <w:t>Rule</w:t>
      </w:r>
    </w:p>
    <w:p w14:paraId="4AE35D48" w14:textId="77777777" w:rsidR="008C507E" w:rsidRDefault="00000000">
      <w:pPr>
        <w:pStyle w:val="BodyText"/>
      </w:pPr>
      <w:r>
        <w:t>Customers may update their Meal Response until meal collection begins.</w:t>
      </w:r>
    </w:p>
    <w:p w14:paraId="0F7E753E" w14:textId="77777777" w:rsidR="008C507E" w:rsidRDefault="00000000">
      <w:pPr>
        <w:pStyle w:val="BodyText"/>
      </w:pPr>
      <w:r>
        <w:rPr>
          <w:b/>
          <w:bCs/>
        </w:rPr>
        <w:t>Rationale</w:t>
      </w:r>
    </w:p>
    <w:p w14:paraId="01647616" w14:textId="77777777" w:rsidR="008C507E" w:rsidRDefault="00000000">
      <w:pPr>
        <w:pStyle w:val="BodyText"/>
      </w:pPr>
      <w:r>
        <w:t>Plans can change before the meal is served.</w:t>
      </w:r>
    </w:p>
    <w:p w14:paraId="0612E411" w14:textId="77777777" w:rsidR="008C507E" w:rsidRDefault="00000000">
      <w:pPr>
        <w:pStyle w:val="BodyText"/>
      </w:pPr>
      <w:r>
        <w:rPr>
          <w:b/>
          <w:bCs/>
        </w:rPr>
        <w:t>Affected Modules</w:t>
      </w:r>
    </w:p>
    <w:p w14:paraId="1DC40AE3" w14:textId="77777777" w:rsidR="008C507E" w:rsidRDefault="00000000">
      <w:pPr>
        <w:pStyle w:val="BodyText"/>
      </w:pPr>
      <w:r>
        <w:t>Meal Response Management</w:t>
      </w:r>
    </w:p>
    <w:p w14:paraId="04E279F9" w14:textId="77777777" w:rsidR="008C507E" w:rsidRDefault="00000000">
      <w:r>
        <w:pict w14:anchorId="4862636D">
          <v:rect id="_x0000_i1043" style="width:0;height:1.5pt" o:hralign="center" o:hrstd="t" o:hr="t"/>
        </w:pict>
      </w:r>
    </w:p>
    <w:p w14:paraId="7F6DEEED" w14:textId="77777777" w:rsidR="008C507E" w:rsidRDefault="00000000">
      <w:pPr>
        <w:pStyle w:val="Heading2"/>
      </w:pPr>
      <w:bookmarkStart w:id="25" w:name="br-017"/>
      <w:bookmarkEnd w:id="24"/>
      <w:r>
        <w:t>BR-017</w:t>
      </w:r>
    </w:p>
    <w:p w14:paraId="3773FBC3" w14:textId="77777777" w:rsidR="008C507E" w:rsidRDefault="00000000">
      <w:pPr>
        <w:pStyle w:val="FirstParagraph"/>
      </w:pPr>
      <w:r>
        <w:rPr>
          <w:b/>
          <w:bCs/>
        </w:rPr>
        <w:t>Rule</w:t>
      </w:r>
    </w:p>
    <w:p w14:paraId="778E3B3B" w14:textId="77777777" w:rsidR="008C507E" w:rsidRDefault="00000000">
      <w:pPr>
        <w:pStyle w:val="BodyText"/>
      </w:pPr>
      <w:r>
        <w:t>The Live Dashboard shall update whenever a Meal Response changes.</w:t>
      </w:r>
    </w:p>
    <w:p w14:paraId="26834D02" w14:textId="77777777" w:rsidR="008C507E" w:rsidRDefault="00000000">
      <w:pPr>
        <w:pStyle w:val="BodyText"/>
      </w:pPr>
      <w:r>
        <w:rPr>
          <w:b/>
          <w:bCs/>
        </w:rPr>
        <w:t>Rationale</w:t>
      </w:r>
    </w:p>
    <w:p w14:paraId="162E01E6" w14:textId="77777777" w:rsidR="008C507E" w:rsidRDefault="00000000">
      <w:pPr>
        <w:pStyle w:val="BodyText"/>
      </w:pPr>
      <w:r>
        <w:t>The Mess Owner requires real-time operational visibility.</w:t>
      </w:r>
    </w:p>
    <w:p w14:paraId="7E0B828F" w14:textId="77777777" w:rsidR="008C507E" w:rsidRDefault="00000000">
      <w:pPr>
        <w:pStyle w:val="BodyText"/>
      </w:pPr>
      <w:r>
        <w:rPr>
          <w:b/>
          <w:bCs/>
        </w:rPr>
        <w:t>Affected Modules</w:t>
      </w:r>
    </w:p>
    <w:p w14:paraId="1A9C9606" w14:textId="77777777" w:rsidR="008C507E" w:rsidRDefault="00000000">
      <w:pPr>
        <w:pStyle w:val="BodyText"/>
      </w:pPr>
      <w:r>
        <w:t>Dashboard</w:t>
      </w:r>
    </w:p>
    <w:p w14:paraId="04341137" w14:textId="77777777" w:rsidR="008C507E" w:rsidRDefault="00000000">
      <w:r>
        <w:pict w14:anchorId="018D1AE7">
          <v:rect id="_x0000_i1044" style="width:0;height:1.5pt" o:hralign="center" o:hrstd="t" o:hr="t"/>
        </w:pict>
      </w:r>
    </w:p>
    <w:p w14:paraId="5C8524D3" w14:textId="77777777" w:rsidR="008C507E" w:rsidRDefault="00000000">
      <w:pPr>
        <w:pStyle w:val="Heading1"/>
      </w:pPr>
      <w:bookmarkStart w:id="26" w:name="meal-collection-meal-record-rules"/>
      <w:bookmarkEnd w:id="21"/>
      <w:bookmarkEnd w:id="25"/>
      <w:r>
        <w:t>8. Meal Collection &amp; Meal Record Rules</w:t>
      </w:r>
    </w:p>
    <w:p w14:paraId="7AE2952E" w14:textId="77777777" w:rsidR="008C507E" w:rsidRDefault="00000000">
      <w:pPr>
        <w:pStyle w:val="Heading2"/>
      </w:pPr>
      <w:bookmarkStart w:id="27" w:name="br-018"/>
      <w:r>
        <w:t>BR-018</w:t>
      </w:r>
    </w:p>
    <w:p w14:paraId="61820071" w14:textId="77777777" w:rsidR="008C507E" w:rsidRDefault="00000000">
      <w:pPr>
        <w:pStyle w:val="FirstParagraph"/>
      </w:pPr>
      <w:r>
        <w:rPr>
          <w:b/>
          <w:bCs/>
        </w:rPr>
        <w:t>Rule</w:t>
      </w:r>
    </w:p>
    <w:p w14:paraId="5357DD45" w14:textId="77777777" w:rsidR="008C507E" w:rsidRDefault="00000000">
      <w:pPr>
        <w:pStyle w:val="BodyText"/>
      </w:pPr>
      <w:r>
        <w:t>The Mess Owner confirms meal collection.</w:t>
      </w:r>
    </w:p>
    <w:p w14:paraId="6CD08152" w14:textId="77777777" w:rsidR="008C507E" w:rsidRDefault="00000000">
      <w:pPr>
        <w:pStyle w:val="BodyText"/>
      </w:pPr>
      <w:r>
        <w:rPr>
          <w:b/>
          <w:bCs/>
        </w:rPr>
        <w:t>Rationale</w:t>
      </w:r>
    </w:p>
    <w:p w14:paraId="15FE1E27" w14:textId="77777777" w:rsidR="008C507E" w:rsidRDefault="00000000">
      <w:pPr>
        <w:pStyle w:val="BodyText"/>
      </w:pPr>
      <w:r>
        <w:t>The business owns the official transaction.</w:t>
      </w:r>
    </w:p>
    <w:p w14:paraId="50D77F48" w14:textId="77777777" w:rsidR="008C507E" w:rsidRDefault="00000000">
      <w:pPr>
        <w:pStyle w:val="BodyText"/>
      </w:pPr>
      <w:r>
        <w:rPr>
          <w:b/>
          <w:bCs/>
        </w:rPr>
        <w:t>Affected Modules</w:t>
      </w:r>
    </w:p>
    <w:p w14:paraId="763AC113" w14:textId="77777777" w:rsidR="008C507E" w:rsidRDefault="00000000">
      <w:pPr>
        <w:pStyle w:val="BodyText"/>
      </w:pPr>
      <w:r>
        <w:t>Meal Collection</w:t>
      </w:r>
    </w:p>
    <w:p w14:paraId="470DE086" w14:textId="77777777" w:rsidR="008C507E" w:rsidRDefault="00000000">
      <w:r>
        <w:pict w14:anchorId="1D4DBC47">
          <v:rect id="_x0000_i1045" style="width:0;height:1.5pt" o:hralign="center" o:hrstd="t" o:hr="t"/>
        </w:pict>
      </w:r>
    </w:p>
    <w:p w14:paraId="7A6B60CC" w14:textId="77777777" w:rsidR="008C507E" w:rsidRDefault="00000000">
      <w:pPr>
        <w:pStyle w:val="Heading2"/>
      </w:pPr>
      <w:bookmarkStart w:id="28" w:name="br-019"/>
      <w:bookmarkEnd w:id="27"/>
      <w:r>
        <w:lastRenderedPageBreak/>
        <w:t>BR-019</w:t>
      </w:r>
    </w:p>
    <w:p w14:paraId="046D7670" w14:textId="77777777" w:rsidR="008C507E" w:rsidRDefault="00000000">
      <w:pPr>
        <w:pStyle w:val="FirstParagraph"/>
      </w:pPr>
      <w:r>
        <w:rPr>
          <w:b/>
          <w:bCs/>
        </w:rPr>
        <w:t>Rule</w:t>
      </w:r>
    </w:p>
    <w:p w14:paraId="766551C5" w14:textId="77777777" w:rsidR="008C507E" w:rsidRDefault="00000000">
      <w:pPr>
        <w:pStyle w:val="BodyText"/>
      </w:pPr>
      <w:r>
        <w:t>A Meal Record is created only after the Mess Owner confirms meal collection.</w:t>
      </w:r>
    </w:p>
    <w:p w14:paraId="27FEDD6A" w14:textId="77777777" w:rsidR="008C507E" w:rsidRDefault="00000000">
      <w:pPr>
        <w:pStyle w:val="BodyText"/>
      </w:pPr>
      <w:r>
        <w:rPr>
          <w:b/>
          <w:bCs/>
        </w:rPr>
        <w:t>Rationale</w:t>
      </w:r>
    </w:p>
    <w:p w14:paraId="7781063E" w14:textId="77777777" w:rsidR="008C507E" w:rsidRDefault="00000000">
      <w:pPr>
        <w:pStyle w:val="BodyText"/>
      </w:pPr>
      <w:r>
        <w:t>Billing must be based on actual meals collected.</w:t>
      </w:r>
    </w:p>
    <w:p w14:paraId="2BD97774" w14:textId="77777777" w:rsidR="008C507E" w:rsidRDefault="00000000">
      <w:pPr>
        <w:pStyle w:val="BodyText"/>
      </w:pPr>
      <w:r>
        <w:rPr>
          <w:b/>
          <w:bCs/>
        </w:rPr>
        <w:t>Affected Modules</w:t>
      </w:r>
    </w:p>
    <w:p w14:paraId="50C86B97" w14:textId="77777777" w:rsidR="008C507E" w:rsidRDefault="00000000">
      <w:pPr>
        <w:pStyle w:val="BodyText"/>
      </w:pPr>
      <w:r>
        <w:t>Meal Records, Billing</w:t>
      </w:r>
    </w:p>
    <w:p w14:paraId="33D46084" w14:textId="77777777" w:rsidR="008C507E" w:rsidRDefault="00000000">
      <w:r>
        <w:pict w14:anchorId="4A3CB7A6">
          <v:rect id="_x0000_i1046" style="width:0;height:1.5pt" o:hralign="center" o:hrstd="t" o:hr="t"/>
        </w:pict>
      </w:r>
    </w:p>
    <w:p w14:paraId="75876790" w14:textId="77777777" w:rsidR="008C507E" w:rsidRDefault="00000000">
      <w:pPr>
        <w:pStyle w:val="Heading2"/>
      </w:pPr>
      <w:bookmarkStart w:id="29" w:name="br-020"/>
      <w:bookmarkEnd w:id="28"/>
      <w:r>
        <w:t>BR-020</w:t>
      </w:r>
    </w:p>
    <w:p w14:paraId="669D07AE" w14:textId="77777777" w:rsidR="008C507E" w:rsidRDefault="00000000">
      <w:pPr>
        <w:pStyle w:val="FirstParagraph"/>
      </w:pPr>
      <w:r>
        <w:rPr>
          <w:b/>
          <w:bCs/>
        </w:rPr>
        <w:t>Rule</w:t>
      </w:r>
    </w:p>
    <w:p w14:paraId="313C8E88" w14:textId="77777777" w:rsidR="008C507E" w:rsidRDefault="00000000">
      <w:pPr>
        <w:pStyle w:val="BodyText"/>
      </w:pPr>
      <w:r>
        <w:t>Meal Records cannot be automatically generated from Meal Responses.</w:t>
      </w:r>
    </w:p>
    <w:p w14:paraId="7B34B598" w14:textId="77777777" w:rsidR="008C507E" w:rsidRDefault="00000000">
      <w:pPr>
        <w:pStyle w:val="BodyText"/>
      </w:pPr>
      <w:r>
        <w:rPr>
          <w:b/>
          <w:bCs/>
        </w:rPr>
        <w:t>Rationale</w:t>
      </w:r>
    </w:p>
    <w:p w14:paraId="30277F48" w14:textId="77777777" w:rsidR="008C507E" w:rsidRDefault="00000000">
      <w:pPr>
        <w:pStyle w:val="BodyText"/>
      </w:pPr>
      <w:r>
        <w:t>A Customer may respond positively but never collect the meal.</w:t>
      </w:r>
    </w:p>
    <w:p w14:paraId="764AB8C2" w14:textId="77777777" w:rsidR="008C507E" w:rsidRDefault="00000000">
      <w:pPr>
        <w:pStyle w:val="BodyText"/>
      </w:pPr>
      <w:r>
        <w:rPr>
          <w:b/>
          <w:bCs/>
        </w:rPr>
        <w:t>Affected Modules</w:t>
      </w:r>
    </w:p>
    <w:p w14:paraId="2B9ECEE2" w14:textId="77777777" w:rsidR="008C507E" w:rsidRDefault="00000000">
      <w:pPr>
        <w:pStyle w:val="BodyText"/>
      </w:pPr>
      <w:r>
        <w:t>Meal Records</w:t>
      </w:r>
    </w:p>
    <w:p w14:paraId="067376DE" w14:textId="77777777" w:rsidR="008C507E" w:rsidRDefault="00000000">
      <w:r>
        <w:pict w14:anchorId="165E4811">
          <v:rect id="_x0000_i1047" style="width:0;height:1.5pt" o:hralign="center" o:hrstd="t" o:hr="t"/>
        </w:pict>
      </w:r>
    </w:p>
    <w:p w14:paraId="16A3D00F" w14:textId="77777777" w:rsidR="008C507E" w:rsidRDefault="00000000">
      <w:pPr>
        <w:pStyle w:val="Heading2"/>
      </w:pPr>
      <w:bookmarkStart w:id="30" w:name="br-021"/>
      <w:bookmarkEnd w:id="29"/>
      <w:r>
        <w:t>BR-021</w:t>
      </w:r>
    </w:p>
    <w:p w14:paraId="257185C6" w14:textId="77777777" w:rsidR="008C507E" w:rsidRDefault="00000000">
      <w:pPr>
        <w:pStyle w:val="FirstParagraph"/>
      </w:pPr>
      <w:r>
        <w:rPr>
          <w:b/>
          <w:bCs/>
        </w:rPr>
        <w:t>Rule</w:t>
      </w:r>
    </w:p>
    <w:p w14:paraId="0F25CADC" w14:textId="77777777" w:rsidR="008C507E" w:rsidRDefault="00000000">
      <w:pPr>
        <w:pStyle w:val="BodyText"/>
      </w:pPr>
      <w:r>
        <w:t>A Meal Record records the selected Meal Template and any additional chargeable items (for example, Extra Roti).</w:t>
      </w:r>
    </w:p>
    <w:p w14:paraId="37E409CD" w14:textId="77777777" w:rsidR="008C507E" w:rsidRDefault="00000000">
      <w:pPr>
        <w:pStyle w:val="BodyText"/>
      </w:pPr>
      <w:r>
        <w:rPr>
          <w:b/>
          <w:bCs/>
        </w:rPr>
        <w:t>Rationale</w:t>
      </w:r>
    </w:p>
    <w:p w14:paraId="4258D9EF" w14:textId="77777777" w:rsidR="008C507E" w:rsidRDefault="00000000">
      <w:pPr>
        <w:pStyle w:val="BodyText"/>
      </w:pPr>
      <w:r>
        <w:t>The record must accurately represent what was provided to the Customer.</w:t>
      </w:r>
    </w:p>
    <w:p w14:paraId="65AD8535" w14:textId="77777777" w:rsidR="008C507E" w:rsidRDefault="00000000">
      <w:pPr>
        <w:pStyle w:val="BodyText"/>
      </w:pPr>
      <w:r>
        <w:rPr>
          <w:b/>
          <w:bCs/>
        </w:rPr>
        <w:t>Affected Modules</w:t>
      </w:r>
    </w:p>
    <w:p w14:paraId="4CDC24DC" w14:textId="77777777" w:rsidR="008C507E" w:rsidRDefault="00000000">
      <w:pPr>
        <w:pStyle w:val="BodyText"/>
      </w:pPr>
      <w:r>
        <w:t>Meal Records, Billing</w:t>
      </w:r>
    </w:p>
    <w:p w14:paraId="347EE743" w14:textId="77777777" w:rsidR="008C507E" w:rsidRDefault="00000000">
      <w:r>
        <w:pict w14:anchorId="39FF6D6C">
          <v:rect id="_x0000_i1048" style="width:0;height:1.5pt" o:hralign="center" o:hrstd="t" o:hr="t"/>
        </w:pict>
      </w:r>
    </w:p>
    <w:p w14:paraId="037AB8EE" w14:textId="77777777" w:rsidR="008C507E" w:rsidRDefault="00000000">
      <w:pPr>
        <w:pStyle w:val="Heading1"/>
      </w:pPr>
      <w:bookmarkStart w:id="31" w:name="billing-rules"/>
      <w:bookmarkEnd w:id="26"/>
      <w:bookmarkEnd w:id="30"/>
      <w:r>
        <w:lastRenderedPageBreak/>
        <w:t>9. Billing Rules</w:t>
      </w:r>
    </w:p>
    <w:p w14:paraId="16152FCC" w14:textId="77777777" w:rsidR="008C507E" w:rsidRDefault="00000000">
      <w:pPr>
        <w:pStyle w:val="Heading2"/>
      </w:pPr>
      <w:bookmarkStart w:id="32" w:name="br-022"/>
      <w:r>
        <w:t>BR-022</w:t>
      </w:r>
    </w:p>
    <w:p w14:paraId="45D75477" w14:textId="77777777" w:rsidR="008C507E" w:rsidRDefault="00000000">
      <w:pPr>
        <w:pStyle w:val="FirstParagraph"/>
      </w:pPr>
      <w:r>
        <w:rPr>
          <w:b/>
          <w:bCs/>
        </w:rPr>
        <w:t>Rule</w:t>
      </w:r>
    </w:p>
    <w:p w14:paraId="70D02B46" w14:textId="77777777" w:rsidR="008C507E" w:rsidRDefault="00000000">
      <w:pPr>
        <w:pStyle w:val="BodyText"/>
      </w:pPr>
      <w:r>
        <w:t>Monthly Bills are generated exclusively from Meal Records.</w:t>
      </w:r>
    </w:p>
    <w:p w14:paraId="7D1918A8" w14:textId="77777777" w:rsidR="008C507E" w:rsidRDefault="00000000">
      <w:pPr>
        <w:pStyle w:val="BodyText"/>
      </w:pPr>
      <w:r>
        <w:rPr>
          <w:b/>
          <w:bCs/>
        </w:rPr>
        <w:t>Rationale</w:t>
      </w:r>
    </w:p>
    <w:p w14:paraId="46D3EB87" w14:textId="77777777" w:rsidR="008C507E" w:rsidRDefault="00000000">
      <w:pPr>
        <w:pStyle w:val="BodyText"/>
      </w:pPr>
      <w:r>
        <w:t>Bills must reflect actual meal consumption.</w:t>
      </w:r>
    </w:p>
    <w:p w14:paraId="4AFF75AE" w14:textId="77777777" w:rsidR="008C507E" w:rsidRDefault="00000000">
      <w:pPr>
        <w:pStyle w:val="BodyText"/>
      </w:pPr>
      <w:r>
        <w:rPr>
          <w:b/>
          <w:bCs/>
        </w:rPr>
        <w:t>Affected Modules</w:t>
      </w:r>
    </w:p>
    <w:p w14:paraId="455273AB" w14:textId="77777777" w:rsidR="008C507E" w:rsidRDefault="00000000">
      <w:pPr>
        <w:pStyle w:val="BodyText"/>
      </w:pPr>
      <w:r>
        <w:t>Billing</w:t>
      </w:r>
    </w:p>
    <w:p w14:paraId="072C50B3" w14:textId="77777777" w:rsidR="008C507E" w:rsidRDefault="00000000">
      <w:r>
        <w:pict w14:anchorId="17159962">
          <v:rect id="_x0000_i1049" style="width:0;height:1.5pt" o:hralign="center" o:hrstd="t" o:hr="t"/>
        </w:pict>
      </w:r>
    </w:p>
    <w:p w14:paraId="4A2093E1" w14:textId="77777777" w:rsidR="008C507E" w:rsidRDefault="00000000">
      <w:pPr>
        <w:pStyle w:val="Heading2"/>
      </w:pPr>
      <w:bookmarkStart w:id="33" w:name="br-023"/>
      <w:bookmarkEnd w:id="32"/>
      <w:r>
        <w:t>BR-023</w:t>
      </w:r>
    </w:p>
    <w:p w14:paraId="5ED6090F" w14:textId="77777777" w:rsidR="008C507E" w:rsidRDefault="00000000">
      <w:pPr>
        <w:pStyle w:val="FirstParagraph"/>
      </w:pPr>
      <w:r>
        <w:rPr>
          <w:b/>
          <w:bCs/>
        </w:rPr>
        <w:t>Rule</w:t>
      </w:r>
    </w:p>
    <w:p w14:paraId="54267AFC" w14:textId="77777777" w:rsidR="008C507E" w:rsidRDefault="00000000">
      <w:pPr>
        <w:pStyle w:val="BodyText"/>
      </w:pPr>
      <w:r>
        <w:t>Bills include all additional approved charges.</w:t>
      </w:r>
    </w:p>
    <w:p w14:paraId="6348FD05" w14:textId="77777777" w:rsidR="008C507E" w:rsidRDefault="00000000">
      <w:pPr>
        <w:pStyle w:val="BodyText"/>
      </w:pPr>
      <w:r>
        <w:rPr>
          <w:b/>
          <w:bCs/>
        </w:rPr>
        <w:t>Examples</w:t>
      </w:r>
    </w:p>
    <w:p w14:paraId="021FA31A" w14:textId="77777777" w:rsidR="008C507E" w:rsidRDefault="00000000">
      <w:pPr>
        <w:pStyle w:val="Compact"/>
        <w:numPr>
          <w:ilvl w:val="0"/>
          <w:numId w:val="4"/>
        </w:numPr>
      </w:pPr>
      <w:r>
        <w:t>Extra Roti</w:t>
      </w:r>
    </w:p>
    <w:p w14:paraId="12C0E0B5" w14:textId="77777777" w:rsidR="008C507E" w:rsidRDefault="00000000">
      <w:pPr>
        <w:pStyle w:val="Compact"/>
        <w:numPr>
          <w:ilvl w:val="0"/>
          <w:numId w:val="4"/>
        </w:numPr>
      </w:pPr>
      <w:r>
        <w:t>Future chargeable items</w:t>
      </w:r>
    </w:p>
    <w:p w14:paraId="0C794571" w14:textId="77777777" w:rsidR="008C507E" w:rsidRDefault="00000000">
      <w:pPr>
        <w:pStyle w:val="FirstParagraph"/>
      </w:pPr>
      <w:r>
        <w:rPr>
          <w:b/>
          <w:bCs/>
        </w:rPr>
        <w:t>Affected Modules</w:t>
      </w:r>
    </w:p>
    <w:p w14:paraId="2369C7AF" w14:textId="77777777" w:rsidR="008C507E" w:rsidRDefault="00000000">
      <w:pPr>
        <w:pStyle w:val="BodyText"/>
      </w:pPr>
      <w:r>
        <w:t>Billing</w:t>
      </w:r>
    </w:p>
    <w:p w14:paraId="2C1E50ED" w14:textId="77777777" w:rsidR="008C507E" w:rsidRDefault="00000000">
      <w:r>
        <w:pict w14:anchorId="32AA1394">
          <v:rect id="_x0000_i1050" style="width:0;height:1.5pt" o:hralign="center" o:hrstd="t" o:hr="t"/>
        </w:pict>
      </w:r>
    </w:p>
    <w:p w14:paraId="22137176" w14:textId="77777777" w:rsidR="008C507E" w:rsidRDefault="00000000">
      <w:pPr>
        <w:pStyle w:val="Heading2"/>
      </w:pPr>
      <w:bookmarkStart w:id="34" w:name="br-024"/>
      <w:bookmarkEnd w:id="33"/>
      <w:r>
        <w:t>BR-024</w:t>
      </w:r>
    </w:p>
    <w:p w14:paraId="5EF47BC8" w14:textId="77777777" w:rsidR="008C507E" w:rsidRDefault="00000000">
      <w:pPr>
        <w:pStyle w:val="FirstParagraph"/>
      </w:pPr>
      <w:r>
        <w:rPr>
          <w:b/>
          <w:bCs/>
        </w:rPr>
        <w:t>Rule</w:t>
      </w:r>
    </w:p>
    <w:p w14:paraId="643D7F2C" w14:textId="77777777" w:rsidR="008C507E" w:rsidRDefault="00000000">
      <w:pPr>
        <w:pStyle w:val="BodyText"/>
      </w:pPr>
      <w:r>
        <w:t>Changing current pricing shall not modify previously generated Bills.</w:t>
      </w:r>
    </w:p>
    <w:p w14:paraId="26449AD2" w14:textId="77777777" w:rsidR="008C507E" w:rsidRDefault="00000000">
      <w:pPr>
        <w:pStyle w:val="BodyText"/>
      </w:pPr>
      <w:r>
        <w:rPr>
          <w:b/>
          <w:bCs/>
        </w:rPr>
        <w:t>Rationale</w:t>
      </w:r>
    </w:p>
    <w:p w14:paraId="30F429FB" w14:textId="77777777" w:rsidR="008C507E" w:rsidRDefault="00000000">
      <w:pPr>
        <w:pStyle w:val="BodyText"/>
      </w:pPr>
      <w:r>
        <w:t>Financial records must remain historically accurate.</w:t>
      </w:r>
    </w:p>
    <w:p w14:paraId="21FB44CC" w14:textId="77777777" w:rsidR="008C507E" w:rsidRDefault="00000000">
      <w:pPr>
        <w:pStyle w:val="BodyText"/>
      </w:pPr>
      <w:r>
        <w:rPr>
          <w:b/>
          <w:bCs/>
        </w:rPr>
        <w:t>Affected Modules</w:t>
      </w:r>
    </w:p>
    <w:p w14:paraId="3F8B0BF1" w14:textId="77777777" w:rsidR="008C507E" w:rsidRDefault="00000000">
      <w:pPr>
        <w:pStyle w:val="BodyText"/>
      </w:pPr>
      <w:r>
        <w:t>Billing</w:t>
      </w:r>
    </w:p>
    <w:p w14:paraId="5456017A" w14:textId="77777777" w:rsidR="008C507E" w:rsidRDefault="00000000">
      <w:r>
        <w:pict w14:anchorId="41BDD97A">
          <v:rect id="_x0000_i1051" style="width:0;height:1.5pt" o:hralign="center" o:hrstd="t" o:hr="t"/>
        </w:pict>
      </w:r>
    </w:p>
    <w:p w14:paraId="028398DD" w14:textId="77777777" w:rsidR="008C507E" w:rsidRDefault="00000000">
      <w:pPr>
        <w:pStyle w:val="Heading1"/>
      </w:pPr>
      <w:bookmarkStart w:id="35" w:name="payment-rules"/>
      <w:bookmarkEnd w:id="31"/>
      <w:bookmarkEnd w:id="34"/>
      <w:r>
        <w:lastRenderedPageBreak/>
        <w:t>10. Payment Rules</w:t>
      </w:r>
    </w:p>
    <w:p w14:paraId="0D8C0D36" w14:textId="77777777" w:rsidR="008C507E" w:rsidRDefault="00000000">
      <w:pPr>
        <w:pStyle w:val="Heading2"/>
      </w:pPr>
      <w:bookmarkStart w:id="36" w:name="br-025"/>
      <w:r>
        <w:t>BR-025</w:t>
      </w:r>
    </w:p>
    <w:p w14:paraId="50E38990" w14:textId="77777777" w:rsidR="008C507E" w:rsidRDefault="00000000">
      <w:pPr>
        <w:pStyle w:val="FirstParagraph"/>
      </w:pPr>
      <w:r>
        <w:rPr>
          <w:b/>
          <w:bCs/>
        </w:rPr>
        <w:t>Rule</w:t>
      </w:r>
    </w:p>
    <w:p w14:paraId="44214BF4" w14:textId="77777777" w:rsidR="008C507E" w:rsidRDefault="00000000">
      <w:pPr>
        <w:pStyle w:val="BodyText"/>
      </w:pPr>
      <w:r>
        <w:t>The Mess Owner records Customer payments.</w:t>
      </w:r>
    </w:p>
    <w:p w14:paraId="4C6BA608" w14:textId="77777777" w:rsidR="008C507E" w:rsidRDefault="00000000">
      <w:pPr>
        <w:pStyle w:val="BodyText"/>
      </w:pPr>
      <w:r>
        <w:rPr>
          <w:b/>
          <w:bCs/>
        </w:rPr>
        <w:t>Rationale</w:t>
      </w:r>
    </w:p>
    <w:p w14:paraId="58CD6B4E" w14:textId="77777777" w:rsidR="008C507E" w:rsidRDefault="00000000">
      <w:pPr>
        <w:pStyle w:val="BodyText"/>
      </w:pPr>
      <w:r>
        <w:t>Payments represent official business transactions.</w:t>
      </w:r>
    </w:p>
    <w:p w14:paraId="5B9A667A" w14:textId="77777777" w:rsidR="008C507E" w:rsidRDefault="00000000">
      <w:pPr>
        <w:pStyle w:val="BodyText"/>
      </w:pPr>
      <w:r>
        <w:rPr>
          <w:b/>
          <w:bCs/>
        </w:rPr>
        <w:t>Affected Modules</w:t>
      </w:r>
    </w:p>
    <w:p w14:paraId="4D5A39AD" w14:textId="77777777" w:rsidR="008C507E" w:rsidRDefault="00000000">
      <w:pPr>
        <w:pStyle w:val="BodyText"/>
      </w:pPr>
      <w:r>
        <w:t>Payment Management</w:t>
      </w:r>
    </w:p>
    <w:p w14:paraId="19637625" w14:textId="77777777" w:rsidR="008C507E" w:rsidRDefault="00000000">
      <w:r>
        <w:pict w14:anchorId="2B4CE674">
          <v:rect id="_x0000_i1052" style="width:0;height:1.5pt" o:hralign="center" o:hrstd="t" o:hr="t"/>
        </w:pict>
      </w:r>
    </w:p>
    <w:p w14:paraId="17B82A2F" w14:textId="77777777" w:rsidR="008C507E" w:rsidRDefault="00000000">
      <w:pPr>
        <w:pStyle w:val="Heading2"/>
      </w:pPr>
      <w:bookmarkStart w:id="37" w:name="br-026"/>
      <w:bookmarkEnd w:id="36"/>
      <w:r>
        <w:t>BR-026</w:t>
      </w:r>
    </w:p>
    <w:p w14:paraId="0F36FE28" w14:textId="77777777" w:rsidR="008C507E" w:rsidRDefault="00000000">
      <w:pPr>
        <w:pStyle w:val="FirstParagraph"/>
      </w:pPr>
      <w:r>
        <w:rPr>
          <w:b/>
          <w:bCs/>
        </w:rPr>
        <w:t>Rule</w:t>
      </w:r>
    </w:p>
    <w:p w14:paraId="4BC0F708" w14:textId="77777777" w:rsidR="008C507E" w:rsidRDefault="00000000">
      <w:pPr>
        <w:pStyle w:val="BodyText"/>
      </w:pPr>
      <w:r>
        <w:t>Payments reduce the outstanding balance of the associated Bill.</w:t>
      </w:r>
    </w:p>
    <w:p w14:paraId="44D1D814" w14:textId="77777777" w:rsidR="008C507E" w:rsidRDefault="00000000">
      <w:pPr>
        <w:pStyle w:val="BodyText"/>
      </w:pPr>
      <w:r>
        <w:rPr>
          <w:b/>
          <w:bCs/>
        </w:rPr>
        <w:t>Rationale</w:t>
      </w:r>
    </w:p>
    <w:p w14:paraId="415B5FDE" w14:textId="77777777" w:rsidR="008C507E" w:rsidRDefault="00000000">
      <w:pPr>
        <w:pStyle w:val="BodyText"/>
      </w:pPr>
      <w:r>
        <w:t>Outstanding balances should always reflect the latest payment status.</w:t>
      </w:r>
    </w:p>
    <w:p w14:paraId="69799100" w14:textId="77777777" w:rsidR="008C507E" w:rsidRDefault="00000000">
      <w:pPr>
        <w:pStyle w:val="BodyText"/>
      </w:pPr>
      <w:r>
        <w:rPr>
          <w:b/>
          <w:bCs/>
        </w:rPr>
        <w:t>Affected Modules</w:t>
      </w:r>
    </w:p>
    <w:p w14:paraId="77BCA688" w14:textId="77777777" w:rsidR="008C507E" w:rsidRDefault="00000000">
      <w:pPr>
        <w:pStyle w:val="BodyText"/>
      </w:pPr>
      <w:r>
        <w:t>Payments</w:t>
      </w:r>
    </w:p>
    <w:p w14:paraId="1B4DA113" w14:textId="77777777" w:rsidR="008C507E" w:rsidRDefault="00000000">
      <w:r>
        <w:pict w14:anchorId="4031AE68">
          <v:rect id="_x0000_i1053" style="width:0;height:1.5pt" o:hralign="center" o:hrstd="t" o:hr="t"/>
        </w:pict>
      </w:r>
    </w:p>
    <w:p w14:paraId="0C291E83" w14:textId="77777777" w:rsidR="008C507E" w:rsidRDefault="00000000">
      <w:pPr>
        <w:pStyle w:val="Heading1"/>
      </w:pPr>
      <w:bookmarkStart w:id="38" w:name="general-system-rules"/>
      <w:bookmarkEnd w:id="35"/>
      <w:bookmarkEnd w:id="37"/>
      <w:r>
        <w:t>11. General System Rules</w:t>
      </w:r>
    </w:p>
    <w:p w14:paraId="20843B71" w14:textId="77777777" w:rsidR="008C507E" w:rsidRDefault="00000000">
      <w:pPr>
        <w:pStyle w:val="Heading2"/>
      </w:pPr>
      <w:bookmarkStart w:id="39" w:name="br-027"/>
      <w:r>
        <w:t>BR-027</w:t>
      </w:r>
    </w:p>
    <w:p w14:paraId="0BE92C34" w14:textId="77777777" w:rsidR="008C507E" w:rsidRDefault="00000000">
      <w:pPr>
        <w:pStyle w:val="FirstParagraph"/>
      </w:pPr>
      <w:r>
        <w:rPr>
          <w:b/>
          <w:bCs/>
        </w:rPr>
        <w:t>Rule</w:t>
      </w:r>
    </w:p>
    <w:p w14:paraId="0B518BAE" w14:textId="77777777" w:rsidR="008C507E" w:rsidRDefault="00000000">
      <w:pPr>
        <w:pStyle w:val="BodyText"/>
      </w:pPr>
      <w:r>
        <w:t>The application shall support the existing business workflow instead of replacing it.</w:t>
      </w:r>
    </w:p>
    <w:p w14:paraId="52683BF2" w14:textId="77777777" w:rsidR="008C507E" w:rsidRDefault="00000000">
      <w:pPr>
        <w:pStyle w:val="BodyText"/>
      </w:pPr>
      <w:r>
        <w:rPr>
          <w:b/>
          <w:bCs/>
        </w:rPr>
        <w:t>Rationale</w:t>
      </w:r>
    </w:p>
    <w:p w14:paraId="03D0936D" w14:textId="77777777" w:rsidR="008C507E" w:rsidRDefault="00000000">
      <w:pPr>
        <w:pStyle w:val="BodyText"/>
      </w:pPr>
      <w:r>
        <w:t>The software is designed as a decision-support system.</w:t>
      </w:r>
    </w:p>
    <w:p w14:paraId="73B46E46" w14:textId="77777777" w:rsidR="008C507E" w:rsidRDefault="00000000">
      <w:r>
        <w:pict w14:anchorId="4CFCA372">
          <v:rect id="_x0000_i1054" style="width:0;height:1.5pt" o:hralign="center" o:hrstd="t" o:hr="t"/>
        </w:pict>
      </w:r>
    </w:p>
    <w:p w14:paraId="6BF75DAD" w14:textId="77777777" w:rsidR="008C507E" w:rsidRDefault="00000000">
      <w:pPr>
        <w:pStyle w:val="Heading2"/>
      </w:pPr>
      <w:bookmarkStart w:id="40" w:name="br-028"/>
      <w:bookmarkEnd w:id="39"/>
      <w:r>
        <w:lastRenderedPageBreak/>
        <w:t>BR-028</w:t>
      </w:r>
    </w:p>
    <w:p w14:paraId="0BD1A592" w14:textId="77777777" w:rsidR="008C507E" w:rsidRDefault="00000000">
      <w:pPr>
        <w:pStyle w:val="FirstParagraph"/>
      </w:pPr>
      <w:r>
        <w:rPr>
          <w:b/>
          <w:bCs/>
        </w:rPr>
        <w:t>Rule</w:t>
      </w:r>
    </w:p>
    <w:p w14:paraId="04C97EED" w14:textId="77777777" w:rsidR="008C507E" w:rsidRDefault="00000000">
      <w:pPr>
        <w:pStyle w:val="BodyText"/>
      </w:pPr>
      <w:r>
        <w:t>Operational records shall preserve historical accuracy.</w:t>
      </w:r>
    </w:p>
    <w:p w14:paraId="4116F602" w14:textId="77777777" w:rsidR="008C507E" w:rsidRDefault="00000000">
      <w:pPr>
        <w:pStyle w:val="BodyText"/>
      </w:pPr>
      <w:r>
        <w:rPr>
          <w:b/>
          <w:bCs/>
        </w:rPr>
        <w:t>Rationale</w:t>
      </w:r>
    </w:p>
    <w:p w14:paraId="28E86F23" w14:textId="77777777" w:rsidR="008C507E" w:rsidRDefault="00000000">
      <w:pPr>
        <w:pStyle w:val="BodyText"/>
      </w:pPr>
      <w:r>
        <w:t>Past business transactions must never be altered by future configuration changes.</w:t>
      </w:r>
    </w:p>
    <w:p w14:paraId="77FC6555" w14:textId="77777777" w:rsidR="008C507E" w:rsidRDefault="00000000">
      <w:r>
        <w:pict w14:anchorId="13173A30">
          <v:rect id="_x0000_i1055" style="width:0;height:1.5pt" o:hralign="center" o:hrstd="t" o:hr="t"/>
        </w:pict>
      </w:r>
    </w:p>
    <w:p w14:paraId="28C862FE" w14:textId="77777777" w:rsidR="008C507E" w:rsidRDefault="00000000">
      <w:pPr>
        <w:pStyle w:val="Heading2"/>
      </w:pPr>
      <w:bookmarkStart w:id="41" w:name="br-029"/>
      <w:bookmarkEnd w:id="40"/>
      <w:r>
        <w:t>BR-029</w:t>
      </w:r>
    </w:p>
    <w:p w14:paraId="2A8A8084" w14:textId="77777777" w:rsidR="008C507E" w:rsidRDefault="00000000">
      <w:pPr>
        <w:pStyle w:val="FirstParagraph"/>
      </w:pPr>
      <w:r>
        <w:rPr>
          <w:b/>
          <w:bCs/>
        </w:rPr>
        <w:t>Rule</w:t>
      </w:r>
    </w:p>
    <w:p w14:paraId="1E71246B" w14:textId="77777777" w:rsidR="008C507E" w:rsidRDefault="00000000">
      <w:pPr>
        <w:pStyle w:val="BodyText"/>
      </w:pPr>
      <w:r>
        <w:t>The Mess Owner is responsible for creating and maintaining official operational records.</w:t>
      </w:r>
    </w:p>
    <w:p w14:paraId="758ED5E3" w14:textId="77777777" w:rsidR="008C507E" w:rsidRDefault="00000000">
      <w:pPr>
        <w:pStyle w:val="BodyText"/>
      </w:pPr>
      <w:r>
        <w:rPr>
          <w:b/>
          <w:bCs/>
        </w:rPr>
        <w:t>Rationale</w:t>
      </w:r>
    </w:p>
    <w:p w14:paraId="03B06E70" w14:textId="77777777" w:rsidR="008C507E" w:rsidRDefault="00000000">
      <w:pPr>
        <w:pStyle w:val="BodyText"/>
      </w:pPr>
      <w:r>
        <w:t>Business records should be owned by the person responsible for the business activity.</w:t>
      </w:r>
    </w:p>
    <w:p w14:paraId="228973AA" w14:textId="77777777" w:rsidR="008C507E" w:rsidRDefault="00000000">
      <w:r>
        <w:pict w14:anchorId="7D1FFAE2">
          <v:rect id="_x0000_i1056" style="width:0;height:1.5pt" o:hralign="center" o:hrstd="t" o:hr="t"/>
        </w:pict>
      </w:r>
    </w:p>
    <w:p w14:paraId="0E270459" w14:textId="77777777" w:rsidR="008C507E" w:rsidRDefault="00000000">
      <w:pPr>
        <w:pStyle w:val="Heading2"/>
      </w:pPr>
      <w:bookmarkStart w:id="42" w:name="br-030"/>
      <w:bookmarkEnd w:id="41"/>
      <w:r>
        <w:t>BR-030</w:t>
      </w:r>
    </w:p>
    <w:p w14:paraId="09DE77AB" w14:textId="77777777" w:rsidR="008C507E" w:rsidRDefault="00000000">
      <w:pPr>
        <w:pStyle w:val="FirstParagraph"/>
      </w:pPr>
      <w:r>
        <w:rPr>
          <w:b/>
          <w:bCs/>
        </w:rPr>
        <w:t>Rule</w:t>
      </w:r>
    </w:p>
    <w:p w14:paraId="36A18A7A" w14:textId="77777777" w:rsidR="008C507E" w:rsidRDefault="00000000">
      <w:pPr>
        <w:pStyle w:val="BodyText"/>
      </w:pPr>
      <w:r>
        <w:t>Every business concept shall have a single responsibility.</w:t>
      </w:r>
    </w:p>
    <w:p w14:paraId="6E4A3C5D" w14:textId="77777777" w:rsidR="008C507E" w:rsidRDefault="00000000">
      <w:pPr>
        <w:pStyle w:val="BodyText"/>
      </w:pPr>
      <w:r>
        <w:rPr>
          <w:b/>
          <w:bCs/>
        </w:rPr>
        <w:t>Rationale</w:t>
      </w:r>
    </w:p>
    <w:p w14:paraId="30FAB804" w14:textId="77777777" w:rsidR="008C507E" w:rsidRDefault="00000000">
      <w:pPr>
        <w:pStyle w:val="BodyText"/>
      </w:pPr>
      <w:r>
        <w:t>Clear separation of responsibilities simplifies maintenance and future enhancements.</w:t>
      </w:r>
    </w:p>
    <w:p w14:paraId="1D725197" w14:textId="77777777" w:rsidR="008C507E" w:rsidRDefault="00000000">
      <w:r>
        <w:pict w14:anchorId="4EE899D3">
          <v:rect id="_x0000_i1057" style="width:0;height:1.5pt" o:hralign="center" o:hrstd="t" o:hr="t"/>
        </w:pict>
      </w:r>
    </w:p>
    <w:p w14:paraId="45B0C30E" w14:textId="77777777" w:rsidR="008C507E" w:rsidRDefault="00000000">
      <w:pPr>
        <w:pStyle w:val="Heading1"/>
      </w:pPr>
      <w:bookmarkStart w:id="43" w:name="validation-rules"/>
      <w:bookmarkEnd w:id="38"/>
      <w:bookmarkEnd w:id="42"/>
      <w:r>
        <w:t>12. Validation Rules</w:t>
      </w:r>
    </w:p>
    <w:p w14:paraId="2937C894" w14:textId="77777777" w:rsidR="008C507E" w:rsidRDefault="00000000">
      <w:pPr>
        <w:pStyle w:val="FirstParagraph"/>
      </w:pPr>
      <w:r>
        <w:t>The following data validation rules should be enforced by the application.</w:t>
      </w:r>
    </w:p>
    <w:p w14:paraId="5C169D19" w14:textId="77777777" w:rsidR="008C507E" w:rsidRDefault="00000000">
      <w:pPr>
        <w:pStyle w:val="Compact"/>
        <w:numPr>
          <w:ilvl w:val="0"/>
          <w:numId w:val="5"/>
        </w:numPr>
      </w:pPr>
      <w:r>
        <w:t>Customer Name is mandatory.</w:t>
      </w:r>
    </w:p>
    <w:p w14:paraId="6A959EEC" w14:textId="77777777" w:rsidR="008C507E" w:rsidRDefault="00000000">
      <w:pPr>
        <w:pStyle w:val="Compact"/>
        <w:numPr>
          <w:ilvl w:val="0"/>
          <w:numId w:val="5"/>
        </w:numPr>
      </w:pPr>
      <w:r>
        <w:t>Customer Mobile Number must be unique.</w:t>
      </w:r>
    </w:p>
    <w:p w14:paraId="08FEB195" w14:textId="77777777" w:rsidR="008C507E" w:rsidRDefault="00000000">
      <w:pPr>
        <w:pStyle w:val="Compact"/>
        <w:numPr>
          <w:ilvl w:val="0"/>
          <w:numId w:val="5"/>
        </w:numPr>
      </w:pPr>
      <w:r>
        <w:t>Meal Template Name must be unique.</w:t>
      </w:r>
    </w:p>
    <w:p w14:paraId="2DEF5F8C" w14:textId="77777777" w:rsidR="008C507E" w:rsidRDefault="00000000">
      <w:pPr>
        <w:pStyle w:val="Compact"/>
        <w:numPr>
          <w:ilvl w:val="0"/>
          <w:numId w:val="5"/>
        </w:numPr>
      </w:pPr>
      <w:r>
        <w:t>Meal Prices must be greater than zero.</w:t>
      </w:r>
    </w:p>
    <w:p w14:paraId="53313D19" w14:textId="77777777" w:rsidR="008C507E" w:rsidRDefault="00000000">
      <w:pPr>
        <w:pStyle w:val="Compact"/>
        <w:numPr>
          <w:ilvl w:val="0"/>
          <w:numId w:val="5"/>
        </w:numPr>
      </w:pPr>
      <w:r>
        <w:t>A Menu cannot be published without at least one Menu Item.</w:t>
      </w:r>
    </w:p>
    <w:p w14:paraId="2301CD9D" w14:textId="77777777" w:rsidR="008C507E" w:rsidRDefault="00000000">
      <w:pPr>
        <w:pStyle w:val="Compact"/>
        <w:numPr>
          <w:ilvl w:val="0"/>
          <w:numId w:val="5"/>
        </w:numPr>
      </w:pPr>
      <w:r>
        <w:t>A Meal Response requires a selected Meal Session.</w:t>
      </w:r>
    </w:p>
    <w:p w14:paraId="1739B83C" w14:textId="77777777" w:rsidR="008C507E" w:rsidRDefault="00000000">
      <w:pPr>
        <w:pStyle w:val="Compact"/>
        <w:numPr>
          <w:ilvl w:val="0"/>
          <w:numId w:val="5"/>
        </w:numPr>
      </w:pPr>
      <w:r>
        <w:t>A Meal Record requires a valid Customer.</w:t>
      </w:r>
    </w:p>
    <w:p w14:paraId="1C5D921E" w14:textId="77777777" w:rsidR="008C507E" w:rsidRDefault="00000000">
      <w:pPr>
        <w:pStyle w:val="Compact"/>
        <w:numPr>
          <w:ilvl w:val="0"/>
          <w:numId w:val="5"/>
        </w:numPr>
      </w:pPr>
      <w:r>
        <w:t>Payment Amount must be greater than zero.</w:t>
      </w:r>
    </w:p>
    <w:p w14:paraId="4CBB44D7" w14:textId="77777777" w:rsidR="008C507E" w:rsidRDefault="00000000">
      <w:pPr>
        <w:pStyle w:val="FirstParagraph"/>
      </w:pPr>
      <w:r>
        <w:lastRenderedPageBreak/>
        <w:t>These validations protect data integrity but do not replace the business rules defined above.</w:t>
      </w:r>
    </w:p>
    <w:p w14:paraId="474CD1EF" w14:textId="77777777" w:rsidR="008C507E" w:rsidRDefault="00000000">
      <w:r>
        <w:pict w14:anchorId="4C6218E1">
          <v:rect id="_x0000_i1058" style="width:0;height:1.5pt" o:hralign="center" o:hrstd="t" o:hr="t"/>
        </w:pict>
      </w:r>
    </w:p>
    <w:p w14:paraId="691E91E4" w14:textId="77777777" w:rsidR="008C507E" w:rsidRDefault="00000000">
      <w:pPr>
        <w:pStyle w:val="Heading1"/>
      </w:pPr>
      <w:bookmarkStart w:id="44" w:name="business-rule-summary"/>
      <w:bookmarkEnd w:id="43"/>
      <w:r>
        <w:t>13. Business Rule Summary</w:t>
      </w:r>
    </w:p>
    <w:p w14:paraId="54CFD063" w14:textId="77777777" w:rsidR="008C507E" w:rsidRDefault="00000000">
      <w:pPr>
        <w:pStyle w:val="FirstParagraph"/>
      </w:pPr>
      <w:r>
        <w:t>The Business Rules document defines how the Smart Meal Planning &amp; Mess Operations Platform behaves from a business perspective.</w:t>
      </w:r>
    </w:p>
    <w:p w14:paraId="437A49C5" w14:textId="77777777" w:rsidR="008C507E" w:rsidRDefault="00000000">
      <w:pPr>
        <w:pStyle w:val="BodyText"/>
      </w:pPr>
      <w:r>
        <w:t>These rules ensure that the application reflects the real-world operations of a local mess while maintaining accurate planning, meal tracking, billing, and payment records.</w:t>
      </w:r>
    </w:p>
    <w:p w14:paraId="456CE24F" w14:textId="77777777" w:rsidR="008C507E" w:rsidRDefault="00000000">
      <w:pPr>
        <w:pStyle w:val="BodyText"/>
      </w:pPr>
      <w:r>
        <w:t>All future implementation, including database constraints, REST APIs, service-layer logic, and testing, shall comply with these business rules.</w:t>
      </w:r>
      <w:bookmarkEnd w:id="44"/>
    </w:p>
    <w:sectPr w:rsidR="008C507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8A4713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ED401E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835877673">
    <w:abstractNumId w:val="0"/>
  </w:num>
  <w:num w:numId="2" w16cid:durableId="1294363489">
    <w:abstractNumId w:val="1"/>
  </w:num>
  <w:num w:numId="3" w16cid:durableId="1060056405">
    <w:abstractNumId w:val="1"/>
  </w:num>
  <w:num w:numId="4" w16cid:durableId="1933581655">
    <w:abstractNumId w:val="1"/>
  </w:num>
  <w:num w:numId="5" w16cid:durableId="6076617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07E"/>
    <w:rsid w:val="001D5561"/>
    <w:rsid w:val="002367D6"/>
    <w:rsid w:val="00406D9E"/>
    <w:rsid w:val="0042724A"/>
    <w:rsid w:val="00663959"/>
    <w:rsid w:val="00773910"/>
    <w:rsid w:val="008C507E"/>
    <w:rsid w:val="00FB6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EE4A8"/>
  <w15:docId w15:val="{DD573461-C995-488A-8658-76AE59CCE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12</Pages>
  <Words>1093</Words>
  <Characters>6231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Komal Dixit</dc:creator>
  <cp:keywords/>
  <cp:lastModifiedBy>Komal Dixit</cp:lastModifiedBy>
  <cp:revision>5</cp:revision>
  <dcterms:created xsi:type="dcterms:W3CDTF">2026-06-30T09:40:00Z</dcterms:created>
  <dcterms:modified xsi:type="dcterms:W3CDTF">2026-07-06T18:46:00Z</dcterms:modified>
</cp:coreProperties>
</file>