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4D97A" w14:textId="2DF4AB97" w:rsidR="00343994" w:rsidRDefault="00343994">
      <w:r>
        <w:t>Project: Explore Weather Trend: (Saurabh kumar)</w:t>
      </w:r>
    </w:p>
    <w:p w14:paraId="1C07B230" w14:textId="2221F65C" w:rsidR="00A44DD4" w:rsidRDefault="00614104">
      <w:r>
        <w:t>1.Data Collection:</w:t>
      </w:r>
    </w:p>
    <w:p w14:paraId="25752E35" w14:textId="605E4A62" w:rsidR="00614104" w:rsidRDefault="00614104">
      <w:r>
        <w:t>First, I explore all the three tables given by using SQL Queries given below:</w:t>
      </w:r>
    </w:p>
    <w:p w14:paraId="2C964F15" w14:textId="77777777" w:rsidR="00614104" w:rsidRDefault="00614104" w:rsidP="00614104">
      <w:pPr>
        <w:ind w:left="720"/>
      </w:pPr>
      <w:r>
        <w:t>Data Exploration:</w:t>
      </w:r>
    </w:p>
    <w:p w14:paraId="1D649A0B" w14:textId="77777777" w:rsidR="00614104" w:rsidRPr="00614104" w:rsidRDefault="00614104" w:rsidP="00614104">
      <w:pPr>
        <w:ind w:left="720"/>
        <w:rPr>
          <w:b/>
          <w:bCs/>
        </w:rPr>
      </w:pPr>
      <w:r w:rsidRPr="00614104">
        <w:rPr>
          <w:b/>
          <w:bCs/>
        </w:rPr>
        <w:t>City List:</w:t>
      </w:r>
    </w:p>
    <w:p w14:paraId="0AA844E7" w14:textId="1440A8E2" w:rsidR="00614104" w:rsidRDefault="00614104" w:rsidP="00614104">
      <w:pPr>
        <w:ind w:left="720"/>
      </w:pPr>
      <w:r>
        <w:t>SELECT</w:t>
      </w:r>
      <w:r>
        <w:t xml:space="preserve"> city,</w:t>
      </w:r>
      <w:r>
        <w:t xml:space="preserve"> </w:t>
      </w:r>
      <w:r>
        <w:t xml:space="preserve">country </w:t>
      </w:r>
    </w:p>
    <w:p w14:paraId="7D86085F" w14:textId="7BB7019F" w:rsidR="00614104" w:rsidRDefault="00614104" w:rsidP="00614104">
      <w:pPr>
        <w:ind w:left="720"/>
      </w:pPr>
      <w:r>
        <w:t>FROM</w:t>
      </w:r>
      <w:r>
        <w:t xml:space="preserve"> city_list</w:t>
      </w:r>
    </w:p>
    <w:p w14:paraId="19FC1A9A" w14:textId="53298A99" w:rsidR="00614104" w:rsidRPr="00614104" w:rsidRDefault="00614104" w:rsidP="00614104">
      <w:pPr>
        <w:ind w:left="720"/>
        <w:rPr>
          <w:b/>
          <w:bCs/>
        </w:rPr>
      </w:pPr>
      <w:r w:rsidRPr="00614104">
        <w:rPr>
          <w:b/>
          <w:bCs/>
        </w:rPr>
        <w:t>Fetching city level Data</w:t>
      </w:r>
      <w:r>
        <w:rPr>
          <w:b/>
          <w:bCs/>
        </w:rPr>
        <w:t>:</w:t>
      </w:r>
    </w:p>
    <w:p w14:paraId="3E73F6F9" w14:textId="6389A6F6" w:rsidR="00614104" w:rsidRDefault="00614104" w:rsidP="00614104">
      <w:pPr>
        <w:ind w:left="720"/>
      </w:pPr>
      <w:r>
        <w:t>SELECT</w:t>
      </w:r>
      <w:r>
        <w:t xml:space="preserve"> year,</w:t>
      </w:r>
      <w:r>
        <w:t xml:space="preserve"> </w:t>
      </w:r>
      <w:r>
        <w:t>city,</w:t>
      </w:r>
      <w:r>
        <w:t xml:space="preserve"> </w:t>
      </w:r>
      <w:r>
        <w:t>country,</w:t>
      </w:r>
      <w:r>
        <w:t xml:space="preserve"> </w:t>
      </w:r>
      <w:r>
        <w:t xml:space="preserve">avg_temp </w:t>
      </w:r>
    </w:p>
    <w:p w14:paraId="7795439C" w14:textId="54051F2B" w:rsidR="00614104" w:rsidRDefault="00614104" w:rsidP="00614104">
      <w:pPr>
        <w:ind w:left="720"/>
      </w:pPr>
      <w:r>
        <w:t>FROM</w:t>
      </w:r>
      <w:r>
        <w:t xml:space="preserve"> city_data</w:t>
      </w:r>
    </w:p>
    <w:p w14:paraId="344FA452" w14:textId="77777777" w:rsidR="00614104" w:rsidRDefault="00614104" w:rsidP="00614104">
      <w:pPr>
        <w:ind w:left="720"/>
      </w:pPr>
      <w:r>
        <w:t>where city = 'Boston' and country = 'United States'</w:t>
      </w:r>
    </w:p>
    <w:p w14:paraId="30C1E1FC" w14:textId="77777777" w:rsidR="00614104" w:rsidRPr="00614104" w:rsidRDefault="00614104" w:rsidP="00614104">
      <w:pPr>
        <w:ind w:left="720"/>
        <w:rPr>
          <w:b/>
          <w:bCs/>
        </w:rPr>
      </w:pPr>
      <w:r w:rsidRPr="00614104">
        <w:rPr>
          <w:b/>
          <w:bCs/>
        </w:rPr>
        <w:t xml:space="preserve">Global Data </w:t>
      </w:r>
    </w:p>
    <w:p w14:paraId="1C586D77" w14:textId="28D818F9" w:rsidR="00614104" w:rsidRDefault="00614104" w:rsidP="00614104">
      <w:pPr>
        <w:ind w:left="720"/>
      </w:pPr>
      <w:r>
        <w:t>select year,</w:t>
      </w:r>
      <w:r>
        <w:t xml:space="preserve"> </w:t>
      </w:r>
      <w:r>
        <w:t>avg_temp from global_data</w:t>
      </w:r>
    </w:p>
    <w:p w14:paraId="0542DD0E" w14:textId="7937662A" w:rsidR="00614104" w:rsidRDefault="00614104" w:rsidP="00614104">
      <w:r>
        <w:t>Finally, I extracted a table combined from both city_data and global_data using Inner join query with year as column to join both tables.</w:t>
      </w:r>
    </w:p>
    <w:p w14:paraId="597FD24C" w14:textId="449DF93A" w:rsidR="00614104" w:rsidRDefault="00614104" w:rsidP="00614104">
      <w:r>
        <w:tab/>
      </w:r>
      <w:r>
        <w:t>SELEC</w:t>
      </w:r>
      <w:r>
        <w:t xml:space="preserve">T </w:t>
      </w:r>
      <w:r>
        <w:t>a.year,</w:t>
      </w:r>
      <w:r>
        <w:t xml:space="preserve"> </w:t>
      </w:r>
      <w:r>
        <w:t>a.city,</w:t>
      </w:r>
      <w:r>
        <w:t xml:space="preserve"> </w:t>
      </w:r>
      <w:r>
        <w:t>a.country,</w:t>
      </w:r>
      <w:r>
        <w:t xml:space="preserve"> </w:t>
      </w:r>
      <w:r>
        <w:t>a.avg_temp as "</w:t>
      </w:r>
      <w:proofErr w:type="spellStart"/>
      <w:r>
        <w:t>Boston_Temp</w:t>
      </w:r>
      <w:proofErr w:type="spellEnd"/>
      <w:r>
        <w:t>",</w:t>
      </w:r>
      <w:r>
        <w:t xml:space="preserve"> </w:t>
      </w:r>
      <w:proofErr w:type="spellStart"/>
      <w:r>
        <w:t>b.avg_temp</w:t>
      </w:r>
      <w:proofErr w:type="spellEnd"/>
      <w:r>
        <w:t xml:space="preserve"> as "</w:t>
      </w:r>
      <w:proofErr w:type="spellStart"/>
      <w:r>
        <w:t>Global_Temp</w:t>
      </w:r>
      <w:proofErr w:type="spellEnd"/>
      <w:r>
        <w:t>"</w:t>
      </w:r>
    </w:p>
    <w:p w14:paraId="17B384FB" w14:textId="77777777" w:rsidR="00614104" w:rsidRDefault="00614104" w:rsidP="00614104">
      <w:pPr>
        <w:ind w:left="720"/>
      </w:pPr>
      <w:r>
        <w:t>FROM city_data a</w:t>
      </w:r>
    </w:p>
    <w:p w14:paraId="5D013CB7" w14:textId="77777777" w:rsidR="00614104" w:rsidRDefault="00614104" w:rsidP="00614104">
      <w:pPr>
        <w:ind w:left="720"/>
      </w:pPr>
      <w:r>
        <w:t>INNER JOIN global_data b</w:t>
      </w:r>
    </w:p>
    <w:p w14:paraId="138326C7" w14:textId="77777777" w:rsidR="00614104" w:rsidRDefault="00614104" w:rsidP="00614104">
      <w:pPr>
        <w:ind w:left="720"/>
      </w:pPr>
      <w:r>
        <w:t xml:space="preserve">on a.year = </w:t>
      </w:r>
      <w:proofErr w:type="spellStart"/>
      <w:r>
        <w:t>b.year</w:t>
      </w:r>
      <w:proofErr w:type="spellEnd"/>
    </w:p>
    <w:p w14:paraId="29736228" w14:textId="77777777" w:rsidR="00614104" w:rsidRDefault="00614104" w:rsidP="00614104">
      <w:pPr>
        <w:ind w:left="720"/>
      </w:pPr>
      <w:r>
        <w:t>WHERE a.city = 'Boston'</w:t>
      </w:r>
    </w:p>
    <w:p w14:paraId="6934F7FC" w14:textId="00895F70" w:rsidR="00614104" w:rsidRDefault="00614104" w:rsidP="00614104">
      <w:pPr>
        <w:ind w:left="720"/>
      </w:pPr>
      <w:r>
        <w:t>And country = 'United States'</w:t>
      </w:r>
    </w:p>
    <w:p w14:paraId="77B7D2E6" w14:textId="12CC9C69" w:rsidR="00614104" w:rsidRDefault="00614104" w:rsidP="00614104">
      <w:r>
        <w:t xml:space="preserve">2. I </w:t>
      </w:r>
      <w:r w:rsidR="00A51D31">
        <w:t>saved the file from Udacity platform and saved as csv. I opened this file using Excel, and then explore the data in general. Later I explore data for missing values. There was a missing value for Year 1780 in Global data Temperature. I do not want to lost data, so I substitute it with Median of all values of temperature present in Global Data.</w:t>
      </w:r>
    </w:p>
    <w:p w14:paraId="4E99329F" w14:textId="0F54574A" w:rsidR="00A51D31" w:rsidRDefault="00A51D31" w:rsidP="00614104">
      <w:r>
        <w:t xml:space="preserve">3. As given I then calculated Moving average using Average() function in Excel. I took the Average of last 7 years to make curves looks even and not to </w:t>
      </w:r>
      <w:r w:rsidR="00F16105">
        <w:t>lose</w:t>
      </w:r>
      <w:r>
        <w:t xml:space="preserve"> trends in data.</w:t>
      </w:r>
      <w:r w:rsidR="00F16105">
        <w:t xml:space="preserve"> Then I made a line chart using Excel, with year on X -axis and temperature values on Y-axis.</w:t>
      </w:r>
      <w:r w:rsidR="00E04FF2">
        <w:t xml:space="preserve"> While creating visualization, I want the trend to be visible better so, I test moving average based on 3 years, 5 years, 7 years, and 10 years. I found Average based on 7 years to be best for my visualization. I wanted to make sure legends are there to differentiate between global  data and Boston data.</w:t>
      </w:r>
      <w:r w:rsidR="001743FE">
        <w:t xml:space="preserve"> I want the Boston Data to strike out to make it easily comparable, so I decided to make Global Data in Grey color.</w:t>
      </w:r>
      <w:r w:rsidR="00E03DA5">
        <w:t xml:space="preserve"> I decided to go with Line chart because it made the comparison </w:t>
      </w:r>
      <w:r w:rsidR="00206CB9">
        <w:t>easier</w:t>
      </w:r>
      <w:r w:rsidR="00E03DA5">
        <w:t xml:space="preserve"> than stacked bar chart or area chart.</w:t>
      </w:r>
    </w:p>
    <w:p w14:paraId="78F36DED" w14:textId="77777777" w:rsidR="00614104" w:rsidRDefault="00614104" w:rsidP="00614104"/>
    <w:p w14:paraId="605D0823" w14:textId="02A6C486" w:rsidR="00614104" w:rsidRDefault="003C5D47" w:rsidP="00614104">
      <w:r>
        <w:t>4. Trendline</w:t>
      </w:r>
      <w:r w:rsidR="00A826C8">
        <w:t xml:space="preserve"> Chart</w:t>
      </w:r>
      <w:r>
        <w:t>:</w:t>
      </w:r>
    </w:p>
    <w:p w14:paraId="5885C6D9" w14:textId="00880CC4" w:rsidR="003C5D47" w:rsidRDefault="003C5D47" w:rsidP="00614104">
      <w:r>
        <w:t>Y- axis represent the Average Temperature, X- axis represent Years.</w:t>
      </w:r>
    </w:p>
    <w:p w14:paraId="7E5E6E73" w14:textId="6DBFF058" w:rsidR="003C5D47" w:rsidRDefault="003C5D47" w:rsidP="00614104">
      <w:r>
        <w:tab/>
      </w:r>
      <w:r>
        <w:tab/>
      </w:r>
    </w:p>
    <w:p w14:paraId="777443B2" w14:textId="5811D1E3" w:rsidR="003C5D47" w:rsidRDefault="003C5D47" w:rsidP="00614104">
      <w:r>
        <w:rPr>
          <w:noProof/>
        </w:rPr>
        <w:drawing>
          <wp:inline distT="0" distB="0" distL="0" distR="0" wp14:anchorId="1892CBB7" wp14:editId="529DE27A">
            <wp:extent cx="4960620" cy="2743200"/>
            <wp:effectExtent l="0" t="0" r="11430" b="0"/>
            <wp:docPr id="1" name="Chart 1">
              <a:extLst xmlns:a="http://schemas.openxmlformats.org/drawingml/2006/main">
                <a:ext uri="{FF2B5EF4-FFF2-40B4-BE49-F238E27FC236}">
                  <a16:creationId xmlns:a16="http://schemas.microsoft.com/office/drawing/2014/main" id="{D9BF5023-FD28-4CBC-9228-A21D87DD7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ADE501" w14:textId="04A28518" w:rsidR="003C5D47" w:rsidRDefault="003C5D47" w:rsidP="00614104"/>
    <w:p w14:paraId="4DABDE0B" w14:textId="77777777" w:rsidR="00341F14" w:rsidRDefault="00341F14" w:rsidP="00341F14">
      <w:r>
        <w:t>5.Observations:</w:t>
      </w:r>
    </w:p>
    <w:p w14:paraId="41CF9FDB" w14:textId="77777777" w:rsidR="00341F14" w:rsidRDefault="00341F14" w:rsidP="00341F14">
      <w:pPr>
        <w:pStyle w:val="ListParagraph"/>
        <w:numPr>
          <w:ilvl w:val="0"/>
          <w:numId w:val="1"/>
        </w:numPr>
      </w:pPr>
      <w:r>
        <w:t>Over the Years Boston temperature is increasing and so Global temperature.</w:t>
      </w:r>
    </w:p>
    <w:p w14:paraId="65A859B0" w14:textId="13C074CC" w:rsidR="00341F14" w:rsidRDefault="002C47AC" w:rsidP="00341F14">
      <w:pPr>
        <w:pStyle w:val="ListParagraph"/>
        <w:numPr>
          <w:ilvl w:val="0"/>
          <w:numId w:val="1"/>
        </w:numPr>
      </w:pPr>
      <w:r>
        <w:t>It is interesting to notice that i</w:t>
      </w:r>
      <w:r w:rsidR="00341F14">
        <w:t xml:space="preserve">n 1784, Bost temperature </w:t>
      </w:r>
      <w:r>
        <w:t>was the lowest with Average of 5.32. This is the lowest in entire history of Boston</w:t>
      </w:r>
    </w:p>
    <w:p w14:paraId="5896055C" w14:textId="3D344524" w:rsidR="00341F14" w:rsidRDefault="002C47AC" w:rsidP="00341F14">
      <w:pPr>
        <w:pStyle w:val="ListParagraph"/>
        <w:numPr>
          <w:ilvl w:val="0"/>
          <w:numId w:val="1"/>
        </w:numPr>
      </w:pPr>
      <w:r>
        <w:t>One point is to note that in 1784, Boston has coldest year, but the Global temperature increased abnormally. This is interesting because except year 1784 the temperature of Boston and Global is moving in coherence to each other, but in 1784 something happened that made Boston Cooler and lead to increase in temperature in cities other</w:t>
      </w:r>
      <w:r w:rsidR="00270737">
        <w:t xml:space="preserve"> than</w:t>
      </w:r>
      <w:r>
        <w:t xml:space="preserve"> Boston. </w:t>
      </w:r>
      <w:r w:rsidR="00270737">
        <w:t>The peaks in year 1784 are just opposite to each other.</w:t>
      </w:r>
    </w:p>
    <w:p w14:paraId="0C92C853" w14:textId="643B8E2E" w:rsidR="002C47AC" w:rsidRDefault="00270737" w:rsidP="00341F14">
      <w:pPr>
        <w:pStyle w:val="ListParagraph"/>
        <w:numPr>
          <w:ilvl w:val="0"/>
          <w:numId w:val="1"/>
        </w:numPr>
      </w:pPr>
      <w:r>
        <w:t>Year 2013 is the hottest year for both Boston and globally. Boston and Global have the highest temperature in this year.</w:t>
      </w:r>
    </w:p>
    <w:p w14:paraId="0AF001D5" w14:textId="77777777" w:rsidR="00341F14" w:rsidRDefault="00341F14" w:rsidP="00614104"/>
    <w:p w14:paraId="6915CA3A" w14:textId="77777777" w:rsidR="00614104" w:rsidRDefault="00614104"/>
    <w:sectPr w:rsidR="0061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443E8"/>
    <w:multiLevelType w:val="hybridMultilevel"/>
    <w:tmpl w:val="C456D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04"/>
    <w:rsid w:val="001743FE"/>
    <w:rsid w:val="001C1814"/>
    <w:rsid w:val="00206CB9"/>
    <w:rsid w:val="00270737"/>
    <w:rsid w:val="002C47AC"/>
    <w:rsid w:val="00341F14"/>
    <w:rsid w:val="00343994"/>
    <w:rsid w:val="003C5D47"/>
    <w:rsid w:val="00614104"/>
    <w:rsid w:val="00A44DD4"/>
    <w:rsid w:val="00A51D31"/>
    <w:rsid w:val="00A826C8"/>
    <w:rsid w:val="00B41B29"/>
    <w:rsid w:val="00BB394A"/>
    <w:rsid w:val="00E03DA5"/>
    <w:rsid w:val="00E04FF2"/>
    <w:rsid w:val="00ED0A5E"/>
    <w:rsid w:val="00F1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0070"/>
  <w15:chartTrackingRefBased/>
  <w15:docId w15:val="{8A789C1F-E5BA-4668-B95C-9E3996AE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Udacity\Explore%20weather%20Trend\Combined_temp.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Boston VS Global Temperature Trends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Boston</c:v>
                </c:pt>
              </c:strCache>
            </c:strRef>
          </c:tx>
          <c:spPr>
            <a:ln w="28575" cap="rnd">
              <a:solidFill>
                <a:schemeClr val="accent1"/>
              </a:solidFill>
              <a:round/>
            </a:ln>
            <a:effectLst/>
          </c:spPr>
          <c:marker>
            <c:symbol val="none"/>
          </c:marker>
          <c:cat>
            <c:numRef>
              <c:f>Sheet1!$A$2:$A$265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Sheet1!$D$2:$D$265</c:f>
              <c:numCache>
                <c:formatCode>General</c:formatCode>
                <c:ptCount val="264"/>
                <c:pt idx="6">
                  <c:v>6.282857142857142</c:v>
                </c:pt>
                <c:pt idx="7">
                  <c:v>6.1071428571428568</c:v>
                </c:pt>
                <c:pt idx="8">
                  <c:v>5.7485714285714282</c:v>
                </c:pt>
                <c:pt idx="9">
                  <c:v>6.6685714285714273</c:v>
                </c:pt>
                <c:pt idx="10">
                  <c:v>6.4085714285714284</c:v>
                </c:pt>
                <c:pt idx="11">
                  <c:v>6.4514285714285711</c:v>
                </c:pt>
                <c:pt idx="12">
                  <c:v>6.8999999999999995</c:v>
                </c:pt>
                <c:pt idx="13">
                  <c:v>6.5042857142857153</c:v>
                </c:pt>
                <c:pt idx="14">
                  <c:v>6.6057142857142859</c:v>
                </c:pt>
                <c:pt idx="15">
                  <c:v>6.6971428571428584</c:v>
                </c:pt>
                <c:pt idx="16">
                  <c:v>6.862857142857143</c:v>
                </c:pt>
                <c:pt idx="17">
                  <c:v>6.97</c:v>
                </c:pt>
                <c:pt idx="18">
                  <c:v>6.7828571428571438</c:v>
                </c:pt>
                <c:pt idx="19">
                  <c:v>6.7142857142857144</c:v>
                </c:pt>
                <c:pt idx="20">
                  <c:v>7</c:v>
                </c:pt>
                <c:pt idx="21">
                  <c:v>7.0514285714285716</c:v>
                </c:pt>
                <c:pt idx="22">
                  <c:v>7.152857142857143</c:v>
                </c:pt>
                <c:pt idx="23">
                  <c:v>7.1542857142857139</c:v>
                </c:pt>
                <c:pt idx="24">
                  <c:v>7.3071428571428569</c:v>
                </c:pt>
                <c:pt idx="25">
                  <c:v>7.4985714285714291</c:v>
                </c:pt>
                <c:pt idx="26">
                  <c:v>7.4828571428571422</c:v>
                </c:pt>
                <c:pt idx="27">
                  <c:v>7.4214285714285708</c:v>
                </c:pt>
                <c:pt idx="28">
                  <c:v>6.9971428571428564</c:v>
                </c:pt>
                <c:pt idx="29">
                  <c:v>5.6042857142857141</c:v>
                </c:pt>
                <c:pt idx="30">
                  <c:v>5.5171428571428569</c:v>
                </c:pt>
                <c:pt idx="31">
                  <c:v>5.5542857142857143</c:v>
                </c:pt>
                <c:pt idx="32">
                  <c:v>5.3971428571428577</c:v>
                </c:pt>
                <c:pt idx="33">
                  <c:v>5.3699999999999992</c:v>
                </c:pt>
                <c:pt idx="34">
                  <c:v>5.3242857142857147</c:v>
                </c:pt>
                <c:pt idx="35">
                  <c:v>5.5485714285714289</c:v>
                </c:pt>
                <c:pt idx="36">
                  <c:v>6.8514285714285723</c:v>
                </c:pt>
                <c:pt idx="37">
                  <c:v>6.7728571428571431</c:v>
                </c:pt>
                <c:pt idx="38">
                  <c:v>6.7714285714285722</c:v>
                </c:pt>
                <c:pt idx="39">
                  <c:v>6.8100000000000005</c:v>
                </c:pt>
                <c:pt idx="40">
                  <c:v>6.8928571428571432</c:v>
                </c:pt>
                <c:pt idx="41">
                  <c:v>7.0171428571428569</c:v>
                </c:pt>
                <c:pt idx="42">
                  <c:v>7.0385714285714283</c:v>
                </c:pt>
                <c:pt idx="43">
                  <c:v>7.1814285714285715</c:v>
                </c:pt>
                <c:pt idx="44">
                  <c:v>7.3171428571428567</c:v>
                </c:pt>
                <c:pt idx="45">
                  <c:v>7.234285714285714</c:v>
                </c:pt>
                <c:pt idx="46">
                  <c:v>7.1728571428571426</c:v>
                </c:pt>
                <c:pt idx="47">
                  <c:v>7.0985714285714296</c:v>
                </c:pt>
                <c:pt idx="48">
                  <c:v>7.1357142857142852</c:v>
                </c:pt>
                <c:pt idx="49">
                  <c:v>7.1899999999999995</c:v>
                </c:pt>
                <c:pt idx="50">
                  <c:v>7.1585714285714284</c:v>
                </c:pt>
                <c:pt idx="51">
                  <c:v>7.1942857142857131</c:v>
                </c:pt>
                <c:pt idx="52">
                  <c:v>7.3685714285714283</c:v>
                </c:pt>
                <c:pt idx="53">
                  <c:v>7.5100000000000007</c:v>
                </c:pt>
                <c:pt idx="54">
                  <c:v>7.6142857142857148</c:v>
                </c:pt>
                <c:pt idx="55">
                  <c:v>7.7414285714285711</c:v>
                </c:pt>
                <c:pt idx="56">
                  <c:v>7.7699999999999987</c:v>
                </c:pt>
                <c:pt idx="57">
                  <c:v>7.67</c:v>
                </c:pt>
                <c:pt idx="58">
                  <c:v>7.57</c:v>
                </c:pt>
                <c:pt idx="59">
                  <c:v>7.3314285714285718</c:v>
                </c:pt>
                <c:pt idx="60">
                  <c:v>7.25</c:v>
                </c:pt>
                <c:pt idx="61">
                  <c:v>7.25</c:v>
                </c:pt>
                <c:pt idx="62">
                  <c:v>6.8528571428571423</c:v>
                </c:pt>
                <c:pt idx="63">
                  <c:v>6.79</c:v>
                </c:pt>
                <c:pt idx="64">
                  <c:v>6.7142857142857144</c:v>
                </c:pt>
                <c:pt idx="65">
                  <c:v>6.5457142857142872</c:v>
                </c:pt>
                <c:pt idx="66">
                  <c:v>6.4399999999999995</c:v>
                </c:pt>
                <c:pt idx="67">
                  <c:v>6.2014285714285711</c:v>
                </c:pt>
                <c:pt idx="68">
                  <c:v>5.984285714285714</c:v>
                </c:pt>
                <c:pt idx="69">
                  <c:v>6.2</c:v>
                </c:pt>
                <c:pt idx="70">
                  <c:v>6.2271428571428569</c:v>
                </c:pt>
                <c:pt idx="71">
                  <c:v>6.25</c:v>
                </c:pt>
                <c:pt idx="72">
                  <c:v>6.427142857142857</c:v>
                </c:pt>
                <c:pt idx="73">
                  <c:v>6.4885714285714275</c:v>
                </c:pt>
                <c:pt idx="74">
                  <c:v>6.6985714285714275</c:v>
                </c:pt>
                <c:pt idx="75">
                  <c:v>6.9971428571428564</c:v>
                </c:pt>
                <c:pt idx="76">
                  <c:v>7.1185714285714283</c:v>
                </c:pt>
                <c:pt idx="77">
                  <c:v>7.1414285714285715</c:v>
                </c:pt>
                <c:pt idx="78">
                  <c:v>7.4171428571428573</c:v>
                </c:pt>
                <c:pt idx="79">
                  <c:v>7.3271428571428574</c:v>
                </c:pt>
                <c:pt idx="80">
                  <c:v>7.5357142857142856</c:v>
                </c:pt>
                <c:pt idx="81">
                  <c:v>7.5514285714285716</c:v>
                </c:pt>
                <c:pt idx="82">
                  <c:v>7.3614285714285712</c:v>
                </c:pt>
                <c:pt idx="83">
                  <c:v>7.2071428571428564</c:v>
                </c:pt>
                <c:pt idx="84">
                  <c:v>7.2000000000000011</c:v>
                </c:pt>
                <c:pt idx="85">
                  <c:v>6.8457142857142861</c:v>
                </c:pt>
                <c:pt idx="86">
                  <c:v>6.6371428571428561</c:v>
                </c:pt>
                <c:pt idx="87">
                  <c:v>6.3328571428571427</c:v>
                </c:pt>
                <c:pt idx="88">
                  <c:v>6.22</c:v>
                </c:pt>
                <c:pt idx="89">
                  <c:v>6.2600000000000007</c:v>
                </c:pt>
                <c:pt idx="90">
                  <c:v>6.2914285714285727</c:v>
                </c:pt>
                <c:pt idx="91">
                  <c:v>6.2799999999999994</c:v>
                </c:pt>
                <c:pt idx="92">
                  <c:v>6.4171428571428573</c:v>
                </c:pt>
                <c:pt idx="93">
                  <c:v>6.5628571428571423</c:v>
                </c:pt>
                <c:pt idx="94">
                  <c:v>6.702857142857142</c:v>
                </c:pt>
                <c:pt idx="95">
                  <c:v>6.7957142857142845</c:v>
                </c:pt>
                <c:pt idx="96">
                  <c:v>6.855714285714285</c:v>
                </c:pt>
                <c:pt idx="97">
                  <c:v>6.8757142857142854</c:v>
                </c:pt>
                <c:pt idx="98">
                  <c:v>6.9085714285714284</c:v>
                </c:pt>
                <c:pt idx="99">
                  <c:v>6.8585714285714294</c:v>
                </c:pt>
                <c:pt idx="100">
                  <c:v>6.9185714285714282</c:v>
                </c:pt>
                <c:pt idx="101">
                  <c:v>6.9242857142857144</c:v>
                </c:pt>
                <c:pt idx="102">
                  <c:v>6.8785714285714281</c:v>
                </c:pt>
                <c:pt idx="103">
                  <c:v>6.8428571428571416</c:v>
                </c:pt>
                <c:pt idx="104">
                  <c:v>6.8185714285714285</c:v>
                </c:pt>
                <c:pt idx="105">
                  <c:v>6.7985714285714289</c:v>
                </c:pt>
                <c:pt idx="106">
                  <c:v>6.7042857142857155</c:v>
                </c:pt>
                <c:pt idx="107">
                  <c:v>6.6928571428571431</c:v>
                </c:pt>
                <c:pt idx="108">
                  <c:v>6.6857142857142859</c:v>
                </c:pt>
                <c:pt idx="109">
                  <c:v>6.6685714285714299</c:v>
                </c:pt>
                <c:pt idx="110">
                  <c:v>6.637142857142857</c:v>
                </c:pt>
                <c:pt idx="111">
                  <c:v>6.6499999999999995</c:v>
                </c:pt>
                <c:pt idx="112">
                  <c:v>6.6285714285714272</c:v>
                </c:pt>
                <c:pt idx="113">
                  <c:v>6.7714285714285722</c:v>
                </c:pt>
                <c:pt idx="114">
                  <c:v>6.8428571428571434</c:v>
                </c:pt>
                <c:pt idx="115">
                  <c:v>6.9757142857142869</c:v>
                </c:pt>
                <c:pt idx="116">
                  <c:v>7.0042857142857144</c:v>
                </c:pt>
                <c:pt idx="117">
                  <c:v>6.9357142857142851</c:v>
                </c:pt>
                <c:pt idx="118">
                  <c:v>6.7714285714285722</c:v>
                </c:pt>
                <c:pt idx="119">
                  <c:v>6.758571428571428</c:v>
                </c:pt>
                <c:pt idx="120">
                  <c:v>6.8999999999999995</c:v>
                </c:pt>
                <c:pt idx="121">
                  <c:v>6.8271428571428574</c:v>
                </c:pt>
                <c:pt idx="122">
                  <c:v>6.6728571428571444</c:v>
                </c:pt>
                <c:pt idx="123">
                  <c:v>6.5628571428571423</c:v>
                </c:pt>
                <c:pt idx="124">
                  <c:v>6.5699999999999994</c:v>
                </c:pt>
                <c:pt idx="125">
                  <c:v>6.4828571428571422</c:v>
                </c:pt>
                <c:pt idx="126">
                  <c:v>6.5042857142857144</c:v>
                </c:pt>
                <c:pt idx="127">
                  <c:v>6.4871428571428567</c:v>
                </c:pt>
                <c:pt idx="128">
                  <c:v>6.6842857142857142</c:v>
                </c:pt>
                <c:pt idx="129">
                  <c:v>6.7471428571428564</c:v>
                </c:pt>
                <c:pt idx="130">
                  <c:v>6.9771428571428569</c:v>
                </c:pt>
                <c:pt idx="131">
                  <c:v>7.1028571428571423</c:v>
                </c:pt>
                <c:pt idx="132">
                  <c:v>7.3328571428571436</c:v>
                </c:pt>
                <c:pt idx="133">
                  <c:v>7.24</c:v>
                </c:pt>
                <c:pt idx="134">
                  <c:v>7.1385714285714288</c:v>
                </c:pt>
                <c:pt idx="135">
                  <c:v>6.8985714285714286</c:v>
                </c:pt>
                <c:pt idx="136">
                  <c:v>6.9128571428571428</c:v>
                </c:pt>
                <c:pt idx="137">
                  <c:v>6.7971428571428572</c:v>
                </c:pt>
                <c:pt idx="138">
                  <c:v>6.5885714285714281</c:v>
                </c:pt>
                <c:pt idx="139">
                  <c:v>6.7442857142857138</c:v>
                </c:pt>
                <c:pt idx="140">
                  <c:v>6.8828571428571426</c:v>
                </c:pt>
                <c:pt idx="141">
                  <c:v>7.0014285714285718</c:v>
                </c:pt>
                <c:pt idx="142">
                  <c:v>7.1300000000000017</c:v>
                </c:pt>
                <c:pt idx="143">
                  <c:v>7.0557142857142869</c:v>
                </c:pt>
                <c:pt idx="144">
                  <c:v>7.1914285714285722</c:v>
                </c:pt>
                <c:pt idx="145">
                  <c:v>7.3885714285714288</c:v>
                </c:pt>
                <c:pt idx="146">
                  <c:v>7.2885714285714283</c:v>
                </c:pt>
                <c:pt idx="147">
                  <c:v>7.3428571428571434</c:v>
                </c:pt>
                <c:pt idx="148">
                  <c:v>7.3571428571428568</c:v>
                </c:pt>
                <c:pt idx="149">
                  <c:v>7.3999999999999995</c:v>
                </c:pt>
                <c:pt idx="150">
                  <c:v>7.6171428571428583</c:v>
                </c:pt>
                <c:pt idx="151">
                  <c:v>7.5514285714285725</c:v>
                </c:pt>
                <c:pt idx="152">
                  <c:v>7.5785714285714292</c:v>
                </c:pt>
                <c:pt idx="153">
                  <c:v>7.588571428571429</c:v>
                </c:pt>
                <c:pt idx="154">
                  <c:v>7.3485714285714279</c:v>
                </c:pt>
                <c:pt idx="155">
                  <c:v>7.18</c:v>
                </c:pt>
                <c:pt idx="156">
                  <c:v>7.1914285714285713</c:v>
                </c:pt>
                <c:pt idx="157">
                  <c:v>6.9814285714285722</c:v>
                </c:pt>
                <c:pt idx="158">
                  <c:v>7.0614285714285714</c:v>
                </c:pt>
                <c:pt idx="159">
                  <c:v>7.0571428571428578</c:v>
                </c:pt>
                <c:pt idx="160">
                  <c:v>7.0957142857142852</c:v>
                </c:pt>
                <c:pt idx="161">
                  <c:v>7.3642857142857139</c:v>
                </c:pt>
                <c:pt idx="162">
                  <c:v>7.411428571428571</c:v>
                </c:pt>
                <c:pt idx="163">
                  <c:v>7.5499999999999989</c:v>
                </c:pt>
                <c:pt idx="164">
                  <c:v>7.6085714285714285</c:v>
                </c:pt>
                <c:pt idx="165">
                  <c:v>7.6271428571428572</c:v>
                </c:pt>
                <c:pt idx="166">
                  <c:v>7.5728571428571438</c:v>
                </c:pt>
                <c:pt idx="167">
                  <c:v>7.347142857142857</c:v>
                </c:pt>
                <c:pt idx="168">
                  <c:v>7.2671428571428569</c:v>
                </c:pt>
                <c:pt idx="169">
                  <c:v>7.3728571428571428</c:v>
                </c:pt>
                <c:pt idx="170">
                  <c:v>7.17</c:v>
                </c:pt>
                <c:pt idx="171">
                  <c:v>7.4028571428571421</c:v>
                </c:pt>
                <c:pt idx="172">
                  <c:v>7.364285714285713</c:v>
                </c:pt>
                <c:pt idx="173">
                  <c:v>7.3671428571428574</c:v>
                </c:pt>
                <c:pt idx="174">
                  <c:v>7.4871428571428575</c:v>
                </c:pt>
                <c:pt idx="175">
                  <c:v>7.5600000000000005</c:v>
                </c:pt>
                <c:pt idx="176">
                  <c:v>7.3442857142857152</c:v>
                </c:pt>
                <c:pt idx="177">
                  <c:v>7.4628571428571435</c:v>
                </c:pt>
                <c:pt idx="178">
                  <c:v>7.3614285714285712</c:v>
                </c:pt>
                <c:pt idx="179">
                  <c:v>7.36</c:v>
                </c:pt>
                <c:pt idx="180">
                  <c:v>7.5228571428571431</c:v>
                </c:pt>
                <c:pt idx="181">
                  <c:v>7.7885714285714291</c:v>
                </c:pt>
                <c:pt idx="182">
                  <c:v>7.8614285714285703</c:v>
                </c:pt>
                <c:pt idx="183">
                  <c:v>8.0757142857142856</c:v>
                </c:pt>
                <c:pt idx="184">
                  <c:v>7.9757142857142851</c:v>
                </c:pt>
                <c:pt idx="185">
                  <c:v>7.9028571428571421</c:v>
                </c:pt>
                <c:pt idx="186">
                  <c:v>7.8857142857142852</c:v>
                </c:pt>
                <c:pt idx="187">
                  <c:v>7.8928571428571415</c:v>
                </c:pt>
                <c:pt idx="188">
                  <c:v>7.8414285714285716</c:v>
                </c:pt>
                <c:pt idx="189">
                  <c:v>7.75</c:v>
                </c:pt>
                <c:pt idx="190">
                  <c:v>7.5771428571428574</c:v>
                </c:pt>
                <c:pt idx="191">
                  <c:v>7.7014285714285711</c:v>
                </c:pt>
                <c:pt idx="192">
                  <c:v>7.805714285714286</c:v>
                </c:pt>
                <c:pt idx="193">
                  <c:v>7.7542857142857144</c:v>
                </c:pt>
                <c:pt idx="194">
                  <c:v>7.6985714285714275</c:v>
                </c:pt>
                <c:pt idx="195">
                  <c:v>7.6385714285714288</c:v>
                </c:pt>
                <c:pt idx="196">
                  <c:v>7.742857142857142</c:v>
                </c:pt>
                <c:pt idx="197">
                  <c:v>7.9257142857142853</c:v>
                </c:pt>
                <c:pt idx="198">
                  <c:v>7.8571428571428568</c:v>
                </c:pt>
                <c:pt idx="199">
                  <c:v>8.0385714285714283</c:v>
                </c:pt>
                <c:pt idx="200">
                  <c:v>8.1285714285714281</c:v>
                </c:pt>
                <c:pt idx="201">
                  <c:v>8.1857142857142851</c:v>
                </c:pt>
                <c:pt idx="202">
                  <c:v>8.274285714285714</c:v>
                </c:pt>
                <c:pt idx="203">
                  <c:v>8.4242857142857144</c:v>
                </c:pt>
                <c:pt idx="204">
                  <c:v>8.4471428571428557</c:v>
                </c:pt>
                <c:pt idx="205">
                  <c:v>8.5214285714285705</c:v>
                </c:pt>
                <c:pt idx="206">
                  <c:v>8.2571428571428562</c:v>
                </c:pt>
                <c:pt idx="207">
                  <c:v>8.3514285714285723</c:v>
                </c:pt>
                <c:pt idx="208">
                  <c:v>8.1985714285714302</c:v>
                </c:pt>
                <c:pt idx="209">
                  <c:v>8.1742857142857144</c:v>
                </c:pt>
                <c:pt idx="210">
                  <c:v>7.9571428571428573</c:v>
                </c:pt>
                <c:pt idx="211">
                  <c:v>7.9314285714285706</c:v>
                </c:pt>
                <c:pt idx="212">
                  <c:v>7.7728571428571422</c:v>
                </c:pt>
                <c:pt idx="213">
                  <c:v>7.7714285714285705</c:v>
                </c:pt>
                <c:pt idx="214">
                  <c:v>7.6614285714285719</c:v>
                </c:pt>
                <c:pt idx="215">
                  <c:v>7.7028571428571428</c:v>
                </c:pt>
                <c:pt idx="216">
                  <c:v>7.6114285714285712</c:v>
                </c:pt>
                <c:pt idx="217">
                  <c:v>7.5442857142857145</c:v>
                </c:pt>
                <c:pt idx="218">
                  <c:v>7.4885714285714284</c:v>
                </c:pt>
                <c:pt idx="219">
                  <c:v>7.6142857142857139</c:v>
                </c:pt>
                <c:pt idx="220">
                  <c:v>7.6514285714285721</c:v>
                </c:pt>
                <c:pt idx="221">
                  <c:v>7.6585714285714293</c:v>
                </c:pt>
                <c:pt idx="222">
                  <c:v>7.6157142857142848</c:v>
                </c:pt>
                <c:pt idx="223">
                  <c:v>7.7871428571428565</c:v>
                </c:pt>
                <c:pt idx="224">
                  <c:v>7.8614285714285703</c:v>
                </c:pt>
                <c:pt idx="225">
                  <c:v>7.9757142857142869</c:v>
                </c:pt>
                <c:pt idx="226">
                  <c:v>7.911428571428571</c:v>
                </c:pt>
                <c:pt idx="227">
                  <c:v>7.9371428571428586</c:v>
                </c:pt>
                <c:pt idx="228">
                  <c:v>7.8342857142857145</c:v>
                </c:pt>
                <c:pt idx="229">
                  <c:v>7.9957142857142864</c:v>
                </c:pt>
                <c:pt idx="230">
                  <c:v>7.7914285714285709</c:v>
                </c:pt>
                <c:pt idx="231">
                  <c:v>7.8142857142857149</c:v>
                </c:pt>
                <c:pt idx="232">
                  <c:v>7.7099999999999991</c:v>
                </c:pt>
                <c:pt idx="233">
                  <c:v>7.855714285714285</c:v>
                </c:pt>
                <c:pt idx="234">
                  <c:v>7.9157142857142855</c:v>
                </c:pt>
                <c:pt idx="235">
                  <c:v>8.0285714285714285</c:v>
                </c:pt>
                <c:pt idx="236">
                  <c:v>7.96</c:v>
                </c:pt>
                <c:pt idx="237">
                  <c:v>8.0214285714285722</c:v>
                </c:pt>
                <c:pt idx="238">
                  <c:v>8.0042857142857127</c:v>
                </c:pt>
                <c:pt idx="239">
                  <c:v>7.9885714285714275</c:v>
                </c:pt>
                <c:pt idx="240">
                  <c:v>8.0828571428571419</c:v>
                </c:pt>
                <c:pt idx="241">
                  <c:v>8.194285714285714</c:v>
                </c:pt>
                <c:pt idx="242">
                  <c:v>8.1285714285714281</c:v>
                </c:pt>
                <c:pt idx="243">
                  <c:v>8.1285714285714281</c:v>
                </c:pt>
                <c:pt idx="244">
                  <c:v>8.1271428571428554</c:v>
                </c:pt>
                <c:pt idx="245">
                  <c:v>8.16</c:v>
                </c:pt>
                <c:pt idx="246">
                  <c:v>8.2200000000000006</c:v>
                </c:pt>
                <c:pt idx="247">
                  <c:v>8.0299999999999994</c:v>
                </c:pt>
                <c:pt idx="248">
                  <c:v>8.1085714285714285</c:v>
                </c:pt>
                <c:pt idx="249">
                  <c:v>8.379999999999999</c:v>
                </c:pt>
                <c:pt idx="250">
                  <c:v>8.4028571428571439</c:v>
                </c:pt>
                <c:pt idx="251">
                  <c:v>8.5385714285714283</c:v>
                </c:pt>
                <c:pt idx="252">
                  <c:v>8.6657142857142855</c:v>
                </c:pt>
                <c:pt idx="253">
                  <c:v>8.6442857142857132</c:v>
                </c:pt>
                <c:pt idx="254">
                  <c:v>8.675714285714287</c:v>
                </c:pt>
                <c:pt idx="255">
                  <c:v>8.5228571428571449</c:v>
                </c:pt>
                <c:pt idx="256">
                  <c:v>8.5485714285714298</c:v>
                </c:pt>
                <c:pt idx="257">
                  <c:v>8.6</c:v>
                </c:pt>
                <c:pt idx="258">
                  <c:v>8.5457142857142863</c:v>
                </c:pt>
                <c:pt idx="259">
                  <c:v>8.41</c:v>
                </c:pt>
                <c:pt idx="260">
                  <c:v>8.6671428571428564</c:v>
                </c:pt>
                <c:pt idx="261">
                  <c:v>8.8142857142857132</c:v>
                </c:pt>
                <c:pt idx="262">
                  <c:v>9.0285714285714285</c:v>
                </c:pt>
                <c:pt idx="263">
                  <c:v>9.1571428571428566</c:v>
                </c:pt>
              </c:numCache>
            </c:numRef>
          </c:val>
          <c:smooth val="0"/>
          <c:extLst>
            <c:ext xmlns:c16="http://schemas.microsoft.com/office/drawing/2014/chart" uri="{C3380CC4-5D6E-409C-BE32-E72D297353CC}">
              <c16:uniqueId val="{00000000-9EAD-46B6-971D-9B6FEAFC7D3D}"/>
            </c:ext>
          </c:extLst>
        </c:ser>
        <c:ser>
          <c:idx val="1"/>
          <c:order val="1"/>
          <c:tx>
            <c:strRef>
              <c:f>Sheet1!$E$1</c:f>
              <c:strCache>
                <c:ptCount val="1"/>
                <c:pt idx="0">
                  <c:v>Global</c:v>
                </c:pt>
              </c:strCache>
            </c:strRef>
          </c:tx>
          <c:spPr>
            <a:ln w="28575" cap="rnd">
              <a:solidFill>
                <a:schemeClr val="bg1">
                  <a:lumMod val="75000"/>
                </a:schemeClr>
              </a:solidFill>
              <a:round/>
            </a:ln>
            <a:effectLst/>
          </c:spPr>
          <c:marker>
            <c:symbol val="none"/>
          </c:marker>
          <c:cat>
            <c:numRef>
              <c:f>Sheet1!$A$2:$A$265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Sheet1!$E$2:$E$265</c:f>
              <c:numCache>
                <c:formatCode>General</c:formatCode>
                <c:ptCount val="264"/>
                <c:pt idx="6">
                  <c:v>8.0785714285714292</c:v>
                </c:pt>
                <c:pt idx="7">
                  <c:v>8.1214285714285719</c:v>
                </c:pt>
                <c:pt idx="8">
                  <c:v>7.9442857142857148</c:v>
                </c:pt>
                <c:pt idx="9">
                  <c:v>8.2600000000000016</c:v>
                </c:pt>
                <c:pt idx="10">
                  <c:v>8.088571428571429</c:v>
                </c:pt>
                <c:pt idx="11">
                  <c:v>8.1314285714285717</c:v>
                </c:pt>
                <c:pt idx="12">
                  <c:v>8.1671428571428581</c:v>
                </c:pt>
                <c:pt idx="13">
                  <c:v>7.9742857142857142</c:v>
                </c:pt>
                <c:pt idx="14">
                  <c:v>7.8857142857142852</c:v>
                </c:pt>
                <c:pt idx="15">
                  <c:v>8.1014285714285723</c:v>
                </c:pt>
                <c:pt idx="16">
                  <c:v>8.161428571428571</c:v>
                </c:pt>
                <c:pt idx="17">
                  <c:v>8.3085714285714278</c:v>
                </c:pt>
                <c:pt idx="18">
                  <c:v>8.024285714285714</c:v>
                </c:pt>
                <c:pt idx="19">
                  <c:v>7.8928571428571432</c:v>
                </c:pt>
                <c:pt idx="20">
                  <c:v>7.92</c:v>
                </c:pt>
                <c:pt idx="21">
                  <c:v>7.8414285714285716</c:v>
                </c:pt>
                <c:pt idx="22">
                  <c:v>7.8328571428571436</c:v>
                </c:pt>
                <c:pt idx="23">
                  <c:v>7.805714285714286</c:v>
                </c:pt>
                <c:pt idx="24">
                  <c:v>7.8842857142857143</c:v>
                </c:pt>
                <c:pt idx="25">
                  <c:v>8.2271428571428569</c:v>
                </c:pt>
                <c:pt idx="26">
                  <c:v>8.3142857142857149</c:v>
                </c:pt>
                <c:pt idx="27">
                  <c:v>8.3957142857142859</c:v>
                </c:pt>
                <c:pt idx="28">
                  <c:v>8.4942857142857129</c:v>
                </c:pt>
                <c:pt idx="29">
                  <c:v>8.6071428571428577</c:v>
                </c:pt>
                <c:pt idx="30">
                  <c:v>8.7799999999999994</c:v>
                </c:pt>
                <c:pt idx="31">
                  <c:v>8.6842857142857159</c:v>
                </c:pt>
                <c:pt idx="32">
                  <c:v>8.5014285714285709</c:v>
                </c:pt>
                <c:pt idx="33">
                  <c:v>8.4128571428571419</c:v>
                </c:pt>
                <c:pt idx="34">
                  <c:v>8.355714285714285</c:v>
                </c:pt>
                <c:pt idx="35">
                  <c:v>8.1871428571428559</c:v>
                </c:pt>
                <c:pt idx="36">
                  <c:v>8.0842857142857145</c:v>
                </c:pt>
                <c:pt idx="37">
                  <c:v>7.8842857142857143</c:v>
                </c:pt>
                <c:pt idx="38">
                  <c:v>7.9342857142857151</c:v>
                </c:pt>
                <c:pt idx="39">
                  <c:v>7.9957142857142856</c:v>
                </c:pt>
                <c:pt idx="40">
                  <c:v>8.0385714285714283</c:v>
                </c:pt>
                <c:pt idx="41">
                  <c:v>8.0914285714285707</c:v>
                </c:pt>
                <c:pt idx="42">
                  <c:v>8.1957142857142866</c:v>
                </c:pt>
                <c:pt idx="43">
                  <c:v>8.1914285714285722</c:v>
                </c:pt>
                <c:pt idx="44">
                  <c:v>8.2628571428571433</c:v>
                </c:pt>
                <c:pt idx="45">
                  <c:v>8.2485714285714291</c:v>
                </c:pt>
                <c:pt idx="46">
                  <c:v>8.24</c:v>
                </c:pt>
                <c:pt idx="47">
                  <c:v>8.3157142857142858</c:v>
                </c:pt>
                <c:pt idx="48">
                  <c:v>8.3785714285714281</c:v>
                </c:pt>
                <c:pt idx="49">
                  <c:v>8.4385714285714268</c:v>
                </c:pt>
                <c:pt idx="50">
                  <c:v>8.4742857142857133</c:v>
                </c:pt>
                <c:pt idx="51">
                  <c:v>8.4828571428571422</c:v>
                </c:pt>
                <c:pt idx="52">
                  <c:v>8.5157142857142851</c:v>
                </c:pt>
                <c:pt idx="53">
                  <c:v>8.5485714285714298</c:v>
                </c:pt>
                <c:pt idx="54">
                  <c:v>8.5957142857142852</c:v>
                </c:pt>
                <c:pt idx="55">
                  <c:v>8.58</c:v>
                </c:pt>
                <c:pt idx="56">
                  <c:v>8.5685714285714276</c:v>
                </c:pt>
                <c:pt idx="57">
                  <c:v>8.5400000000000009</c:v>
                </c:pt>
                <c:pt idx="58">
                  <c:v>8.4028571428571421</c:v>
                </c:pt>
                <c:pt idx="59">
                  <c:v>8.1885714285714286</c:v>
                </c:pt>
                <c:pt idx="60">
                  <c:v>7.9628571428571435</c:v>
                </c:pt>
                <c:pt idx="61">
                  <c:v>7.6800000000000006</c:v>
                </c:pt>
                <c:pt idx="62">
                  <c:v>7.4642857142857144</c:v>
                </c:pt>
                <c:pt idx="63">
                  <c:v>7.3657142857142857</c:v>
                </c:pt>
                <c:pt idx="64">
                  <c:v>7.2671428571428578</c:v>
                </c:pt>
                <c:pt idx="65">
                  <c:v>7.2114285714285709</c:v>
                </c:pt>
                <c:pt idx="66">
                  <c:v>7.1914285714285713</c:v>
                </c:pt>
                <c:pt idx="67">
                  <c:v>7.1999999999999984</c:v>
                </c:pt>
                <c:pt idx="68">
                  <c:v>7.3385714285714272</c:v>
                </c:pt>
                <c:pt idx="69">
                  <c:v>7.3842857142857143</c:v>
                </c:pt>
                <c:pt idx="70">
                  <c:v>7.3671428571428565</c:v>
                </c:pt>
                <c:pt idx="71">
                  <c:v>7.4385714285714277</c:v>
                </c:pt>
                <c:pt idx="72">
                  <c:v>7.5742857142857138</c:v>
                </c:pt>
                <c:pt idx="73">
                  <c:v>7.6857142857142851</c:v>
                </c:pt>
                <c:pt idx="74">
                  <c:v>7.910000000000001</c:v>
                </c:pt>
                <c:pt idx="75">
                  <c:v>7.9899999999999993</c:v>
                </c:pt>
                <c:pt idx="76">
                  <c:v>8.1314285714285717</c:v>
                </c:pt>
                <c:pt idx="77">
                  <c:v>8.3014285714285716</c:v>
                </c:pt>
                <c:pt idx="78">
                  <c:v>8.3128571428571441</c:v>
                </c:pt>
                <c:pt idx="79">
                  <c:v>8.2771428571428576</c:v>
                </c:pt>
                <c:pt idx="80">
                  <c:v>8.3914285714285715</c:v>
                </c:pt>
                <c:pt idx="81">
                  <c:v>8.2614285714285707</c:v>
                </c:pt>
                <c:pt idx="82">
                  <c:v>8.1271428571428572</c:v>
                </c:pt>
                <c:pt idx="83">
                  <c:v>8.0771428571428565</c:v>
                </c:pt>
                <c:pt idx="84">
                  <c:v>7.9828571428571422</c:v>
                </c:pt>
                <c:pt idx="85">
                  <c:v>7.8714285714285719</c:v>
                </c:pt>
                <c:pt idx="86">
                  <c:v>7.8371428571428572</c:v>
                </c:pt>
                <c:pt idx="87">
                  <c:v>7.6742857142857153</c:v>
                </c:pt>
                <c:pt idx="88">
                  <c:v>7.6557142857142866</c:v>
                </c:pt>
                <c:pt idx="89">
                  <c:v>7.6814285714285715</c:v>
                </c:pt>
                <c:pt idx="90">
                  <c:v>7.6514285714285704</c:v>
                </c:pt>
                <c:pt idx="91">
                  <c:v>7.5857142857142845</c:v>
                </c:pt>
                <c:pt idx="92">
                  <c:v>7.6757142857142844</c:v>
                </c:pt>
                <c:pt idx="93">
                  <c:v>7.7428571428571429</c:v>
                </c:pt>
                <c:pt idx="94">
                  <c:v>7.781428571428572</c:v>
                </c:pt>
                <c:pt idx="95">
                  <c:v>7.83</c:v>
                </c:pt>
                <c:pt idx="96">
                  <c:v>7.9614285714285717</c:v>
                </c:pt>
                <c:pt idx="97">
                  <c:v>8.0028571428571436</c:v>
                </c:pt>
                <c:pt idx="98">
                  <c:v>8.0442857142857154</c:v>
                </c:pt>
                <c:pt idx="99">
                  <c:v>8.03857142857143</c:v>
                </c:pt>
                <c:pt idx="100">
                  <c:v>8.0000000000000018</c:v>
                </c:pt>
                <c:pt idx="101">
                  <c:v>8.0757142857142856</c:v>
                </c:pt>
                <c:pt idx="102">
                  <c:v>8.1114285714285721</c:v>
                </c:pt>
                <c:pt idx="103">
                  <c:v>8.0385714285714283</c:v>
                </c:pt>
                <c:pt idx="104">
                  <c:v>8.055714285714286</c:v>
                </c:pt>
                <c:pt idx="105">
                  <c:v>8.0742857142857147</c:v>
                </c:pt>
                <c:pt idx="106">
                  <c:v>8.0771428571428565</c:v>
                </c:pt>
                <c:pt idx="107">
                  <c:v>8.0571428571428569</c:v>
                </c:pt>
                <c:pt idx="108">
                  <c:v>8.0457142857142863</c:v>
                </c:pt>
                <c:pt idx="109">
                  <c:v>8.0671428571428567</c:v>
                </c:pt>
                <c:pt idx="110">
                  <c:v>8.055714285714286</c:v>
                </c:pt>
                <c:pt idx="111">
                  <c:v>8.0042857142857144</c:v>
                </c:pt>
                <c:pt idx="112">
                  <c:v>7.9257142857142862</c:v>
                </c:pt>
                <c:pt idx="113">
                  <c:v>7.9414285714285722</c:v>
                </c:pt>
                <c:pt idx="114">
                  <c:v>7.9728571428571433</c:v>
                </c:pt>
                <c:pt idx="115">
                  <c:v>7.9842857142857158</c:v>
                </c:pt>
                <c:pt idx="116">
                  <c:v>7.9899999999999993</c:v>
                </c:pt>
                <c:pt idx="117">
                  <c:v>8.0585714285714278</c:v>
                </c:pt>
                <c:pt idx="118">
                  <c:v>8.1157142857142848</c:v>
                </c:pt>
                <c:pt idx="119">
                  <c:v>8.24</c:v>
                </c:pt>
                <c:pt idx="120">
                  <c:v>8.2528571428571418</c:v>
                </c:pt>
                <c:pt idx="121">
                  <c:v>8.2728571428571414</c:v>
                </c:pt>
                <c:pt idx="122">
                  <c:v>8.274285714285714</c:v>
                </c:pt>
                <c:pt idx="123">
                  <c:v>8.2828571428571411</c:v>
                </c:pt>
                <c:pt idx="124">
                  <c:v>8.281428571428572</c:v>
                </c:pt>
                <c:pt idx="125">
                  <c:v>8.225714285714286</c:v>
                </c:pt>
                <c:pt idx="126">
                  <c:v>8.1757142857142853</c:v>
                </c:pt>
                <c:pt idx="127">
                  <c:v>8.2242857142857133</c:v>
                </c:pt>
                <c:pt idx="128">
                  <c:v>8.3257142857142856</c:v>
                </c:pt>
                <c:pt idx="129">
                  <c:v>8.3228571428571421</c:v>
                </c:pt>
                <c:pt idx="130">
                  <c:v>8.2899999999999991</c:v>
                </c:pt>
                <c:pt idx="131">
                  <c:v>8.2671428571428578</c:v>
                </c:pt>
                <c:pt idx="132">
                  <c:v>8.3057142857142843</c:v>
                </c:pt>
                <c:pt idx="133">
                  <c:v>8.29142857142857</c:v>
                </c:pt>
                <c:pt idx="134">
                  <c:v>8.1814285714285706</c:v>
                </c:pt>
                <c:pt idx="135">
                  <c:v>8.0514285714285716</c:v>
                </c:pt>
                <c:pt idx="136">
                  <c:v>8.02</c:v>
                </c:pt>
                <c:pt idx="137">
                  <c:v>7.9900000000000011</c:v>
                </c:pt>
                <c:pt idx="138">
                  <c:v>7.9642857142857144</c:v>
                </c:pt>
                <c:pt idx="139">
                  <c:v>7.991428571428572</c:v>
                </c:pt>
                <c:pt idx="140">
                  <c:v>7.99</c:v>
                </c:pt>
                <c:pt idx="141">
                  <c:v>8.0257142857142849</c:v>
                </c:pt>
                <c:pt idx="142">
                  <c:v>8.0471428571428554</c:v>
                </c:pt>
                <c:pt idx="143">
                  <c:v>8.0628571428571441</c:v>
                </c:pt>
                <c:pt idx="144">
                  <c:v>8.0985714285714288</c:v>
                </c:pt>
                <c:pt idx="145">
                  <c:v>8.1071428571428559</c:v>
                </c:pt>
                <c:pt idx="146">
                  <c:v>8.0914285714285707</c:v>
                </c:pt>
                <c:pt idx="147">
                  <c:v>8.137142857142857</c:v>
                </c:pt>
                <c:pt idx="148">
                  <c:v>8.16</c:v>
                </c:pt>
                <c:pt idx="149">
                  <c:v>8.2071428571428573</c:v>
                </c:pt>
                <c:pt idx="150">
                  <c:v>8.27</c:v>
                </c:pt>
                <c:pt idx="151">
                  <c:v>8.324285714285713</c:v>
                </c:pt>
                <c:pt idx="152">
                  <c:v>8.3457142857142852</c:v>
                </c:pt>
                <c:pt idx="153">
                  <c:v>8.3471428571428561</c:v>
                </c:pt>
                <c:pt idx="154">
                  <c:v>8.3185714285714294</c:v>
                </c:pt>
                <c:pt idx="155">
                  <c:v>8.3257142857142856</c:v>
                </c:pt>
                <c:pt idx="156">
                  <c:v>8.3228571428571438</c:v>
                </c:pt>
                <c:pt idx="157">
                  <c:v>8.2442857142857164</c:v>
                </c:pt>
                <c:pt idx="158">
                  <c:v>8.1942857142857157</c:v>
                </c:pt>
                <c:pt idx="159">
                  <c:v>8.1771428571428579</c:v>
                </c:pt>
                <c:pt idx="160">
                  <c:v>8.1771428571428579</c:v>
                </c:pt>
                <c:pt idx="161">
                  <c:v>8.19</c:v>
                </c:pt>
                <c:pt idx="162">
                  <c:v>8.1814285714285724</c:v>
                </c:pt>
                <c:pt idx="163">
                  <c:v>8.17</c:v>
                </c:pt>
                <c:pt idx="164">
                  <c:v>8.2614285714285707</c:v>
                </c:pt>
                <c:pt idx="165">
                  <c:v>8.3185714285714294</c:v>
                </c:pt>
                <c:pt idx="166">
                  <c:v>8.3257142857142874</c:v>
                </c:pt>
                <c:pt idx="167">
                  <c:v>8.2971428571428572</c:v>
                </c:pt>
                <c:pt idx="168">
                  <c:v>8.2899999999999991</c:v>
                </c:pt>
                <c:pt idx="169">
                  <c:v>8.3200000000000021</c:v>
                </c:pt>
                <c:pt idx="170">
                  <c:v>8.3285714285714292</c:v>
                </c:pt>
                <c:pt idx="171">
                  <c:v>8.3257142857142856</c:v>
                </c:pt>
                <c:pt idx="172">
                  <c:v>8.3000000000000007</c:v>
                </c:pt>
                <c:pt idx="173">
                  <c:v>8.3271428571428583</c:v>
                </c:pt>
                <c:pt idx="174">
                  <c:v>8.3971428571428568</c:v>
                </c:pt>
                <c:pt idx="175">
                  <c:v>8.4542857142857137</c:v>
                </c:pt>
                <c:pt idx="176">
                  <c:v>8.5042857142857144</c:v>
                </c:pt>
                <c:pt idx="177">
                  <c:v>8.5271428571428576</c:v>
                </c:pt>
                <c:pt idx="178">
                  <c:v>8.5357142857142847</c:v>
                </c:pt>
                <c:pt idx="179">
                  <c:v>8.5114285714285707</c:v>
                </c:pt>
                <c:pt idx="180">
                  <c:v>8.5414285714285718</c:v>
                </c:pt>
                <c:pt idx="181">
                  <c:v>8.5714285714285712</c:v>
                </c:pt>
                <c:pt idx="182">
                  <c:v>8.5971428571428579</c:v>
                </c:pt>
                <c:pt idx="183">
                  <c:v>8.5414285714285718</c:v>
                </c:pt>
                <c:pt idx="184">
                  <c:v>8.5571428571428569</c:v>
                </c:pt>
                <c:pt idx="185">
                  <c:v>8.5414285714285718</c:v>
                </c:pt>
                <c:pt idx="186">
                  <c:v>8.5857142857142872</c:v>
                </c:pt>
                <c:pt idx="187">
                  <c:v>8.5957142857142852</c:v>
                </c:pt>
                <c:pt idx="188">
                  <c:v>8.6157142857142865</c:v>
                </c:pt>
                <c:pt idx="189">
                  <c:v>8.622857142857141</c:v>
                </c:pt>
                <c:pt idx="190">
                  <c:v>8.6828571428571415</c:v>
                </c:pt>
                <c:pt idx="191">
                  <c:v>8.7028571428571411</c:v>
                </c:pt>
                <c:pt idx="192">
                  <c:v>8.7328571428571422</c:v>
                </c:pt>
                <c:pt idx="193">
                  <c:v>8.7628571428571416</c:v>
                </c:pt>
                <c:pt idx="194">
                  <c:v>8.7842857142857138</c:v>
                </c:pt>
                <c:pt idx="195">
                  <c:v>8.7442857142857129</c:v>
                </c:pt>
                <c:pt idx="196">
                  <c:v>8.732857142857144</c:v>
                </c:pt>
                <c:pt idx="197">
                  <c:v>8.7385714285714293</c:v>
                </c:pt>
                <c:pt idx="198">
                  <c:v>8.7357142857142858</c:v>
                </c:pt>
                <c:pt idx="199">
                  <c:v>8.7157142857142862</c:v>
                </c:pt>
                <c:pt idx="200">
                  <c:v>8.66</c:v>
                </c:pt>
                <c:pt idx="201">
                  <c:v>8.6285714285714299</c:v>
                </c:pt>
                <c:pt idx="202">
                  <c:v>8.637142857142857</c:v>
                </c:pt>
                <c:pt idx="203">
                  <c:v>8.6642857142857146</c:v>
                </c:pt>
                <c:pt idx="204">
                  <c:v>8.6300000000000008</c:v>
                </c:pt>
                <c:pt idx="205">
                  <c:v>8.612857142857143</c:v>
                </c:pt>
                <c:pt idx="206">
                  <c:v>8.5685714285714294</c:v>
                </c:pt>
                <c:pt idx="207">
                  <c:v>8.620000000000001</c:v>
                </c:pt>
                <c:pt idx="208">
                  <c:v>8.64</c:v>
                </c:pt>
                <c:pt idx="209">
                  <c:v>8.6528571428571439</c:v>
                </c:pt>
                <c:pt idx="210">
                  <c:v>8.6114285714285721</c:v>
                </c:pt>
                <c:pt idx="211">
                  <c:v>8.6457142857142859</c:v>
                </c:pt>
                <c:pt idx="212">
                  <c:v>8.6628571428571437</c:v>
                </c:pt>
                <c:pt idx="213">
                  <c:v>8.7457142857142856</c:v>
                </c:pt>
                <c:pt idx="214">
                  <c:v>8.6999999999999993</c:v>
                </c:pt>
                <c:pt idx="215">
                  <c:v>8.6657142857142855</c:v>
                </c:pt>
                <c:pt idx="216">
                  <c:v>8.6471428571428586</c:v>
                </c:pt>
                <c:pt idx="217">
                  <c:v>8.6642857142857146</c:v>
                </c:pt>
                <c:pt idx="218">
                  <c:v>8.6242857142857137</c:v>
                </c:pt>
                <c:pt idx="219">
                  <c:v>8.6028571428571414</c:v>
                </c:pt>
                <c:pt idx="220">
                  <c:v>8.5799999999999983</c:v>
                </c:pt>
                <c:pt idx="221">
                  <c:v>8.6071428571428559</c:v>
                </c:pt>
                <c:pt idx="222">
                  <c:v>8.6028571428571414</c:v>
                </c:pt>
                <c:pt idx="223">
                  <c:v>8.6528571428571421</c:v>
                </c:pt>
                <c:pt idx="224">
                  <c:v>8.6199999999999992</c:v>
                </c:pt>
                <c:pt idx="225">
                  <c:v>8.6514285714285712</c:v>
                </c:pt>
                <c:pt idx="226">
                  <c:v>8.6157142857142865</c:v>
                </c:pt>
                <c:pt idx="227">
                  <c:v>8.6371428571428588</c:v>
                </c:pt>
                <c:pt idx="228">
                  <c:v>8.65</c:v>
                </c:pt>
                <c:pt idx="229">
                  <c:v>8.6828571428571433</c:v>
                </c:pt>
                <c:pt idx="230">
                  <c:v>8.6871428571428577</c:v>
                </c:pt>
                <c:pt idx="231">
                  <c:v>8.7871428571428574</c:v>
                </c:pt>
                <c:pt idx="232">
                  <c:v>8.7728571428571449</c:v>
                </c:pt>
                <c:pt idx="233">
                  <c:v>8.870000000000001</c:v>
                </c:pt>
                <c:pt idx="234">
                  <c:v>8.8471428571428579</c:v>
                </c:pt>
                <c:pt idx="235">
                  <c:v>8.8428571428571434</c:v>
                </c:pt>
                <c:pt idx="236">
                  <c:v>8.8571428571428577</c:v>
                </c:pt>
                <c:pt idx="237">
                  <c:v>8.8585714285714285</c:v>
                </c:pt>
                <c:pt idx="238">
                  <c:v>8.8628571428571412</c:v>
                </c:pt>
                <c:pt idx="239">
                  <c:v>8.9028571428571439</c:v>
                </c:pt>
                <c:pt idx="240">
                  <c:v>8.9314285714285724</c:v>
                </c:pt>
                <c:pt idx="241">
                  <c:v>9.0014285714285727</c:v>
                </c:pt>
                <c:pt idx="242">
                  <c:v>9.0271428571428576</c:v>
                </c:pt>
                <c:pt idx="243">
                  <c:v>9.0328571428571429</c:v>
                </c:pt>
                <c:pt idx="244">
                  <c:v>9.0400000000000009</c:v>
                </c:pt>
                <c:pt idx="245">
                  <c:v>9.0614285714285714</c:v>
                </c:pt>
                <c:pt idx="246">
                  <c:v>9.0785714285714274</c:v>
                </c:pt>
                <c:pt idx="247">
                  <c:v>9.074285714285713</c:v>
                </c:pt>
                <c:pt idx="248">
                  <c:v>9.1228571428571428</c:v>
                </c:pt>
                <c:pt idx="249">
                  <c:v>9.1871428571428577</c:v>
                </c:pt>
                <c:pt idx="250">
                  <c:v>9.2342857142857131</c:v>
                </c:pt>
                <c:pt idx="251">
                  <c:v>9.2871428571428556</c:v>
                </c:pt>
                <c:pt idx="252">
                  <c:v>9.3185714285714276</c:v>
                </c:pt>
                <c:pt idx="253">
                  <c:v>9.3885714285714261</c:v>
                </c:pt>
                <c:pt idx="254">
                  <c:v>9.4057142857142857</c:v>
                </c:pt>
                <c:pt idx="255">
                  <c:v>9.4314285714285706</c:v>
                </c:pt>
                <c:pt idx="256">
                  <c:v>9.4657142857142862</c:v>
                </c:pt>
                <c:pt idx="257">
                  <c:v>9.5414285714285718</c:v>
                </c:pt>
                <c:pt idx="258">
                  <c:v>9.5442857142857154</c:v>
                </c:pt>
                <c:pt idx="259">
                  <c:v>9.5357142857142865</c:v>
                </c:pt>
                <c:pt idx="260">
                  <c:v>9.56</c:v>
                </c:pt>
                <c:pt idx="261">
                  <c:v>9.5885714285714272</c:v>
                </c:pt>
                <c:pt idx="262">
                  <c:v>9.5614285714285696</c:v>
                </c:pt>
                <c:pt idx="263">
                  <c:v>9.5728571428571421</c:v>
                </c:pt>
              </c:numCache>
            </c:numRef>
          </c:val>
          <c:smooth val="0"/>
          <c:extLst>
            <c:ext xmlns:c16="http://schemas.microsoft.com/office/drawing/2014/chart" uri="{C3380CC4-5D6E-409C-BE32-E72D297353CC}">
              <c16:uniqueId val="{00000001-9EAD-46B6-971D-9B6FEAFC7D3D}"/>
            </c:ext>
          </c:extLst>
        </c:ser>
        <c:dLbls>
          <c:showLegendKey val="0"/>
          <c:showVal val="0"/>
          <c:showCatName val="0"/>
          <c:showSerName val="0"/>
          <c:showPercent val="0"/>
          <c:showBubbleSize val="0"/>
        </c:dLbls>
        <c:smooth val="0"/>
        <c:axId val="1025720943"/>
        <c:axId val="1197449823"/>
      </c:lineChart>
      <c:catAx>
        <c:axId val="1025720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449823"/>
        <c:crosses val="autoZero"/>
        <c:auto val="1"/>
        <c:lblAlgn val="ctr"/>
        <c:lblOffset val="100"/>
        <c:noMultiLvlLbl val="0"/>
      </c:catAx>
      <c:valAx>
        <c:axId val="1197449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a:t>
                </a:r>
                <a:r>
                  <a:rPr lang="en-US"/>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720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20</cp:revision>
  <cp:lastPrinted>2020-04-29T21:26:00Z</cp:lastPrinted>
  <dcterms:created xsi:type="dcterms:W3CDTF">2020-04-29T20:38:00Z</dcterms:created>
  <dcterms:modified xsi:type="dcterms:W3CDTF">2020-04-29T21:26:00Z</dcterms:modified>
</cp:coreProperties>
</file>