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43CEB8">
      <w:pPr>
        <w:jc w:val="center"/>
        <w:rPr>
          <w:rFonts w:ascii="Calibri" w:hAnsi="Calibri" w:cs="Calibri"/>
          <w:b/>
          <w:bCs/>
          <w:color w:val="404040" w:themeColor="text1" w:themeTint="BF"/>
          <w:sz w:val="56"/>
          <w:szCs w:val="56"/>
          <w14:textFill>
            <w14:solidFill>
              <w14:schemeClr w14:val="tx1">
                <w14:lumMod w14:val="75000"/>
                <w14:lumOff w14:val="25000"/>
              </w14:schemeClr>
            </w14:solidFill>
          </w14:textFill>
        </w:rPr>
      </w:pPr>
      <w:r>
        <w:rPr>
          <w:rFonts w:ascii="Calibri" w:hAnsi="Calibri" w:cs="Calibri"/>
          <w:b/>
          <w:bCs/>
          <w:color w:val="404040" w:themeColor="text1" w:themeTint="BF"/>
          <w:sz w:val="56"/>
          <w:szCs w:val="56"/>
          <w14:textFill>
            <w14:solidFill>
              <w14:schemeClr w14:val="tx1">
                <w14:lumMod w14:val="75000"/>
                <w14:lumOff w14:val="25000"/>
              </w14:schemeClr>
            </w14:solidFill>
          </w14:textFill>
        </w:rPr>
        <w:t>Wire-Frame Design</w:t>
      </w:r>
    </w:p>
    <w:p w14:paraId="582F2DDF">
      <w:pPr>
        <w:jc w:val="center"/>
        <w:rPr>
          <w:rFonts w:ascii="Calibri" w:hAnsi="Calibri" w:cs="Calibri"/>
          <w:b/>
          <w:bCs/>
          <w:color w:val="262626" w:themeColor="text1" w:themeTint="D9"/>
          <w:sz w:val="32"/>
          <w:szCs w:val="32"/>
          <w:u w:val="single"/>
          <w14:textFill>
            <w14:solidFill>
              <w14:schemeClr w14:val="tx1">
                <w14:lumMod w14:val="85000"/>
                <w14:lumOff w14:val="15000"/>
              </w14:schemeClr>
            </w14:solidFill>
          </w14:textFill>
        </w:rPr>
      </w:pPr>
    </w:p>
    <w:p w14:paraId="7DD6002C">
      <w:pPr>
        <w:jc w:val="center"/>
        <w:rPr>
          <w:rFonts w:ascii="Calibri" w:hAnsi="Calibri" w:cs="Calibri"/>
          <w:b/>
          <w:bCs/>
          <w:color w:val="262626" w:themeColor="text1" w:themeTint="D9"/>
          <w:sz w:val="32"/>
          <w:szCs w:val="32"/>
          <w:u w:val="single"/>
          <w14:textFill>
            <w14:solidFill>
              <w14:schemeClr w14:val="tx1">
                <w14:lumMod w14:val="85000"/>
                <w14:lumOff w14:val="15000"/>
              </w14:schemeClr>
            </w14:solidFill>
          </w14:textFill>
        </w:rPr>
      </w:pPr>
    </w:p>
    <w:p w14:paraId="4C5E1EB7">
      <w:pPr>
        <w:jc w:val="center"/>
        <w:rPr>
          <w:rFonts w:ascii="Calibri" w:hAnsi="Calibri" w:cs="Calibri"/>
          <w:b/>
          <w:bCs/>
          <w:color w:val="262626" w:themeColor="text1" w:themeTint="D9"/>
          <w:sz w:val="32"/>
          <w:szCs w:val="32"/>
          <w:u w:val="single"/>
          <w14:textFill>
            <w14:solidFill>
              <w14:schemeClr w14:val="tx1">
                <w14:lumMod w14:val="85000"/>
                <w14:lumOff w14:val="15000"/>
              </w14:schemeClr>
            </w14:solidFill>
          </w14:textFill>
        </w:rPr>
      </w:pPr>
      <w:r>
        <w:rPr>
          <w:rFonts w:ascii="Calibri" w:hAnsi="Calibri" w:cs="Calibri"/>
          <w:b/>
          <w:bCs/>
          <w:color w:val="262626" w:themeColor="text1" w:themeTint="D9"/>
          <w:sz w:val="32"/>
          <w:szCs w:val="32"/>
          <w:u w:val="single"/>
          <w14:textFill>
            <w14:solidFill>
              <w14:schemeClr w14:val="tx1">
                <w14:lumMod w14:val="85000"/>
                <w14:lumOff w14:val="15000"/>
              </w14:schemeClr>
            </w14:solidFill>
          </w14:textFill>
        </w:rPr>
        <w:t>BIG MART SALES PREDICTION</w:t>
      </w:r>
    </w:p>
    <w:p w14:paraId="51CD4352">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p w14:paraId="4A9C8FC2">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p w14:paraId="7343DFB0">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p w14:paraId="0DE95774">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p w14:paraId="4BCCC200">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tbl>
      <w:tblPr>
        <w:tblStyle w:val="12"/>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40"/>
        <w:gridCol w:w="5826"/>
      </w:tblGrid>
      <w:tr w14:paraId="12033F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 w:hRule="atLeast"/>
          <w:jc w:val="center"/>
        </w:trPr>
        <w:tc>
          <w:tcPr>
            <w:tcW w:w="2140" w:type="dxa"/>
            <w:shd w:val="clear" w:color="auto" w:fill="B4C5E7"/>
          </w:tcPr>
          <w:p w14:paraId="093B5112">
            <w:pPr>
              <w:pStyle w:val="26"/>
              <w:spacing w:before="1" w:line="360" w:lineRule="auto"/>
              <w:ind w:right="97"/>
              <w:jc w:val="both"/>
              <w:rPr>
                <w:color w:val="262626" w:themeColor="text1" w:themeTint="D9"/>
                <w:sz w:val="24"/>
                <w:szCs w:val="24"/>
                <w14:textFill>
                  <w14:solidFill>
                    <w14:schemeClr w14:val="tx1">
                      <w14:lumMod w14:val="85000"/>
                      <w14:lumOff w14:val="15000"/>
                    </w14:schemeClr>
                  </w14:solidFill>
                </w14:textFill>
              </w:rPr>
            </w:pPr>
            <w:r>
              <w:rPr>
                <w:color w:val="262626" w:themeColor="text1" w:themeTint="D9"/>
                <w:sz w:val="24"/>
                <w:szCs w:val="24"/>
                <w14:textFill>
                  <w14:solidFill>
                    <w14:schemeClr w14:val="tx1">
                      <w14:lumMod w14:val="85000"/>
                      <w14:lumOff w14:val="15000"/>
                    </w14:schemeClr>
                  </w14:solidFill>
                </w14:textFill>
              </w:rPr>
              <w:t>Written</w:t>
            </w:r>
            <w:r>
              <w:rPr>
                <w:color w:val="262626" w:themeColor="text1" w:themeTint="D9"/>
                <w:spacing w:val="-2"/>
                <w:sz w:val="24"/>
                <w:szCs w:val="24"/>
                <w14:textFill>
                  <w14:solidFill>
                    <w14:schemeClr w14:val="tx1">
                      <w14:lumMod w14:val="85000"/>
                      <w14:lumOff w14:val="15000"/>
                    </w14:schemeClr>
                  </w14:solidFill>
                </w14:textFill>
              </w:rPr>
              <w:t xml:space="preserve"> </w:t>
            </w:r>
            <w:r>
              <w:rPr>
                <w:color w:val="262626" w:themeColor="text1" w:themeTint="D9"/>
                <w:sz w:val="24"/>
                <w:szCs w:val="24"/>
                <w14:textFill>
                  <w14:solidFill>
                    <w14:schemeClr w14:val="tx1">
                      <w14:lumMod w14:val="85000"/>
                      <w14:lumOff w14:val="15000"/>
                    </w14:schemeClr>
                  </w14:solidFill>
                </w14:textFill>
              </w:rPr>
              <w:t>By</w:t>
            </w:r>
          </w:p>
        </w:tc>
        <w:tc>
          <w:tcPr>
            <w:tcW w:w="5826" w:type="dxa"/>
          </w:tcPr>
          <w:p w14:paraId="328ACDBB">
            <w:pPr>
              <w:pStyle w:val="26"/>
              <w:spacing w:before="1" w:line="360" w:lineRule="auto"/>
              <w:jc w:val="center"/>
              <w:rPr>
                <w:rFonts w:hint="default"/>
                <w:sz w:val="24"/>
                <w:szCs w:val="24"/>
                <w:lang w:val="en-US"/>
              </w:rPr>
            </w:pPr>
            <w:r>
              <w:rPr>
                <w:rFonts w:hint="default"/>
                <w:sz w:val="24"/>
                <w:szCs w:val="24"/>
                <w:lang w:val="en-US"/>
              </w:rPr>
              <w:t>Saurabh Kumar Kushwaha</w:t>
            </w:r>
          </w:p>
        </w:tc>
      </w:tr>
      <w:tr w14:paraId="5F7022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 w:hRule="atLeast"/>
          <w:jc w:val="center"/>
        </w:trPr>
        <w:tc>
          <w:tcPr>
            <w:tcW w:w="2140" w:type="dxa"/>
            <w:shd w:val="clear" w:color="auto" w:fill="B4C5E7"/>
          </w:tcPr>
          <w:p w14:paraId="21A02193">
            <w:pPr>
              <w:pStyle w:val="26"/>
              <w:spacing w:before="1" w:line="360" w:lineRule="auto"/>
              <w:ind w:right="98"/>
              <w:rPr>
                <w:color w:val="262626" w:themeColor="text1" w:themeTint="D9"/>
                <w:sz w:val="24"/>
                <w:szCs w:val="24"/>
                <w14:textFill>
                  <w14:solidFill>
                    <w14:schemeClr w14:val="tx1">
                      <w14:lumMod w14:val="85000"/>
                      <w14:lumOff w14:val="15000"/>
                    </w14:schemeClr>
                  </w14:solidFill>
                </w14:textFill>
              </w:rPr>
            </w:pPr>
            <w:r>
              <w:rPr>
                <w:color w:val="262626" w:themeColor="text1" w:themeTint="D9"/>
                <w:sz w:val="24"/>
                <w:szCs w:val="24"/>
                <w14:textFill>
                  <w14:solidFill>
                    <w14:schemeClr w14:val="tx1">
                      <w14:lumMod w14:val="85000"/>
                      <w14:lumOff w14:val="15000"/>
                    </w14:schemeClr>
                  </w14:solidFill>
                </w14:textFill>
              </w:rPr>
              <w:t>Document</w:t>
            </w:r>
            <w:r>
              <w:rPr>
                <w:color w:val="262626" w:themeColor="text1" w:themeTint="D9"/>
                <w:spacing w:val="-4"/>
                <w:sz w:val="24"/>
                <w:szCs w:val="24"/>
                <w14:textFill>
                  <w14:solidFill>
                    <w14:schemeClr w14:val="tx1">
                      <w14:lumMod w14:val="85000"/>
                      <w14:lumOff w14:val="15000"/>
                    </w14:schemeClr>
                  </w14:solidFill>
                </w14:textFill>
              </w:rPr>
              <w:t xml:space="preserve"> </w:t>
            </w:r>
            <w:r>
              <w:rPr>
                <w:color w:val="262626" w:themeColor="text1" w:themeTint="D9"/>
                <w:sz w:val="24"/>
                <w:szCs w:val="24"/>
                <w14:textFill>
                  <w14:solidFill>
                    <w14:schemeClr w14:val="tx1">
                      <w14:lumMod w14:val="85000"/>
                      <w14:lumOff w14:val="15000"/>
                    </w14:schemeClr>
                  </w14:solidFill>
                </w14:textFill>
              </w:rPr>
              <w:t>Version</w:t>
            </w:r>
          </w:p>
        </w:tc>
        <w:tc>
          <w:tcPr>
            <w:tcW w:w="5826" w:type="dxa"/>
          </w:tcPr>
          <w:p w14:paraId="1734CB83">
            <w:pPr>
              <w:pStyle w:val="26"/>
              <w:spacing w:before="1" w:line="360" w:lineRule="auto"/>
              <w:jc w:val="center"/>
              <w:rPr>
                <w:sz w:val="24"/>
                <w:szCs w:val="24"/>
              </w:rPr>
            </w:pPr>
            <w:r>
              <w:rPr>
                <w:color w:val="000000" w:themeColor="text1"/>
                <w:sz w:val="24"/>
                <w:szCs w:val="24"/>
                <w14:textFill>
                  <w14:solidFill>
                    <w14:schemeClr w14:val="tx1"/>
                  </w14:solidFill>
                </w14:textFill>
              </w:rPr>
              <w:t>1.0</w:t>
            </w:r>
          </w:p>
        </w:tc>
      </w:tr>
      <w:tr w14:paraId="15965F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 w:hRule="atLeast"/>
          <w:jc w:val="center"/>
        </w:trPr>
        <w:tc>
          <w:tcPr>
            <w:tcW w:w="2140" w:type="dxa"/>
            <w:shd w:val="clear" w:color="auto" w:fill="B4C5E7"/>
          </w:tcPr>
          <w:p w14:paraId="6BE968E3">
            <w:pPr>
              <w:pStyle w:val="26"/>
              <w:spacing w:before="1" w:line="360" w:lineRule="auto"/>
              <w:ind w:right="96"/>
              <w:rPr>
                <w:color w:val="262626" w:themeColor="text1" w:themeTint="D9"/>
                <w:sz w:val="24"/>
                <w:szCs w:val="24"/>
                <w14:textFill>
                  <w14:solidFill>
                    <w14:schemeClr w14:val="tx1">
                      <w14:lumMod w14:val="85000"/>
                      <w14:lumOff w14:val="15000"/>
                    </w14:schemeClr>
                  </w14:solidFill>
                </w14:textFill>
              </w:rPr>
            </w:pPr>
            <w:r>
              <w:rPr>
                <w:color w:val="262626" w:themeColor="text1" w:themeTint="D9"/>
                <w:sz w:val="24"/>
                <w:szCs w:val="24"/>
                <w14:textFill>
                  <w14:solidFill>
                    <w14:schemeClr w14:val="tx1">
                      <w14:lumMod w14:val="85000"/>
                      <w14:lumOff w14:val="15000"/>
                    </w14:schemeClr>
                  </w14:solidFill>
                </w14:textFill>
              </w:rPr>
              <w:t>Last</w:t>
            </w:r>
            <w:r>
              <w:rPr>
                <w:color w:val="262626" w:themeColor="text1" w:themeTint="D9"/>
                <w:spacing w:val="-2"/>
                <w:sz w:val="24"/>
                <w:szCs w:val="24"/>
                <w14:textFill>
                  <w14:solidFill>
                    <w14:schemeClr w14:val="tx1">
                      <w14:lumMod w14:val="85000"/>
                      <w14:lumOff w14:val="15000"/>
                    </w14:schemeClr>
                  </w14:solidFill>
                </w14:textFill>
              </w:rPr>
              <w:t xml:space="preserve"> </w:t>
            </w:r>
            <w:r>
              <w:rPr>
                <w:color w:val="262626" w:themeColor="text1" w:themeTint="D9"/>
                <w:sz w:val="24"/>
                <w:szCs w:val="24"/>
                <w14:textFill>
                  <w14:solidFill>
                    <w14:schemeClr w14:val="tx1">
                      <w14:lumMod w14:val="85000"/>
                      <w14:lumOff w14:val="15000"/>
                    </w14:schemeClr>
                  </w14:solidFill>
                </w14:textFill>
              </w:rPr>
              <w:t>Revised</w:t>
            </w:r>
            <w:r>
              <w:rPr>
                <w:color w:val="262626" w:themeColor="text1" w:themeTint="D9"/>
                <w:spacing w:val="-2"/>
                <w:sz w:val="24"/>
                <w:szCs w:val="24"/>
                <w14:textFill>
                  <w14:solidFill>
                    <w14:schemeClr w14:val="tx1">
                      <w14:lumMod w14:val="85000"/>
                      <w14:lumOff w14:val="15000"/>
                    </w14:schemeClr>
                  </w14:solidFill>
                </w14:textFill>
              </w:rPr>
              <w:t xml:space="preserve"> </w:t>
            </w:r>
            <w:r>
              <w:rPr>
                <w:color w:val="262626" w:themeColor="text1" w:themeTint="D9"/>
                <w:sz w:val="24"/>
                <w:szCs w:val="24"/>
                <w14:textFill>
                  <w14:solidFill>
                    <w14:schemeClr w14:val="tx1">
                      <w14:lumMod w14:val="85000"/>
                      <w14:lumOff w14:val="15000"/>
                    </w14:schemeClr>
                  </w14:solidFill>
                </w14:textFill>
              </w:rPr>
              <w:t>Date</w:t>
            </w:r>
          </w:p>
        </w:tc>
        <w:tc>
          <w:tcPr>
            <w:tcW w:w="5826" w:type="dxa"/>
          </w:tcPr>
          <w:p w14:paraId="7469B01E">
            <w:pPr>
              <w:pStyle w:val="26"/>
              <w:spacing w:before="1" w:line="360" w:lineRule="auto"/>
              <w:jc w:val="center"/>
              <w:rPr>
                <w:rFonts w:hint="default"/>
                <w:sz w:val="24"/>
                <w:szCs w:val="24"/>
                <w:lang w:val="en-US"/>
              </w:rPr>
            </w:pPr>
            <w:r>
              <w:rPr>
                <w:rFonts w:hint="default"/>
                <w:sz w:val="24"/>
                <w:szCs w:val="24"/>
                <w:lang w:val="en-US"/>
              </w:rPr>
              <w:t>11-07-2024</w:t>
            </w:r>
          </w:p>
        </w:tc>
      </w:tr>
    </w:tbl>
    <w:p w14:paraId="44CFA59C"/>
    <w:p w14:paraId="6D112956"/>
    <w:p w14:paraId="466BB603"/>
    <w:p w14:paraId="2D326EFA"/>
    <w:p w14:paraId="02D83727"/>
    <w:p w14:paraId="3BC88DD6"/>
    <w:p w14:paraId="17F62D34"/>
    <w:p w14:paraId="5A30E1EE"/>
    <w:p w14:paraId="20585096"/>
    <w:p w14:paraId="77185E42"/>
    <w:p w14:paraId="7CE50D06"/>
    <w:p w14:paraId="7A31938A"/>
    <w:p w14:paraId="5AF618C8"/>
    <w:p w14:paraId="2E21900B"/>
    <w:p w14:paraId="589FB23D"/>
    <w:p w14:paraId="0185A980"/>
    <w:p w14:paraId="7FC45715"/>
    <w:p w14:paraId="2A4DBAB1"/>
    <w:p w14:paraId="02FFD346"/>
    <w:p w14:paraId="2B58D609"/>
    <w:p w14:paraId="0A17D431"/>
    <w:p w14:paraId="4F3419C4"/>
    <w:p w14:paraId="1CCD565D"/>
    <w:p w14:paraId="0C76DF51"/>
    <w:p w14:paraId="4761DC60">
      <w:bookmarkStart w:id="2" w:name="_GoBack"/>
      <w:bookmarkEnd w:id="2"/>
    </w:p>
    <w:p w14:paraId="10502053"/>
    <w:p w14:paraId="662BD3A4"/>
    <w:p w14:paraId="6CB0CA07">
      <w:pPr>
        <w:spacing w:before="34"/>
      </w:pPr>
    </w:p>
    <w:p w14:paraId="16947A00">
      <w:pPr>
        <w:spacing w:before="34"/>
        <w:rPr>
          <w:b/>
          <w:color w:val="262626" w:themeColor="text1" w:themeTint="D9"/>
          <w:sz w:val="28"/>
          <w:u w:val="single"/>
          <w14:textFill>
            <w14:solidFill>
              <w14:schemeClr w14:val="tx1">
                <w14:lumMod w14:val="85000"/>
                <w14:lumOff w14:val="15000"/>
              </w14:schemeClr>
            </w14:solidFill>
          </w14:textFill>
        </w:rPr>
      </w:pPr>
    </w:p>
    <w:p w14:paraId="31135E10">
      <w:pPr>
        <w:spacing w:before="34"/>
        <w:rPr>
          <w:rFonts w:asciiTheme="minorHAnsi" w:hAnsiTheme="minorHAnsi" w:cstheme="minorHAnsi"/>
          <w:b/>
          <w:color w:val="262626" w:themeColor="text1" w:themeTint="D9"/>
          <w:sz w:val="28"/>
          <w:u w:val="single"/>
          <w14:textFill>
            <w14:solidFill>
              <w14:schemeClr w14:val="tx1">
                <w14:lumMod w14:val="85000"/>
                <w14:lumOff w14:val="15000"/>
              </w14:schemeClr>
            </w14:solidFill>
          </w14:textFill>
        </w:rPr>
      </w:pPr>
    </w:p>
    <w:p w14:paraId="47592D66">
      <w:pPr>
        <w:spacing w:before="34"/>
        <w:rPr>
          <w:rFonts w:asciiTheme="minorHAnsi" w:hAnsiTheme="minorHAnsi" w:cstheme="minorHAnsi"/>
          <w:b/>
          <w:color w:val="262626" w:themeColor="text1" w:themeTint="D9"/>
          <w:sz w:val="28"/>
          <w:u w:val="single"/>
          <w14:textFill>
            <w14:solidFill>
              <w14:schemeClr w14:val="tx1">
                <w14:lumMod w14:val="85000"/>
                <w14:lumOff w14:val="15000"/>
              </w14:schemeClr>
            </w14:solidFill>
          </w14:textFill>
        </w:rPr>
      </w:pPr>
      <w:r>
        <w:rPr>
          <w:rFonts w:asciiTheme="minorHAnsi" w:hAnsiTheme="minorHAnsi" w:cstheme="minorHAnsi"/>
          <w:b/>
          <w:color w:val="262626" w:themeColor="text1" w:themeTint="D9"/>
          <w:sz w:val="28"/>
          <w:u w:val="single"/>
          <w14:textFill>
            <w14:solidFill>
              <w14:schemeClr w14:val="tx1">
                <w14:lumMod w14:val="85000"/>
                <w14:lumOff w14:val="15000"/>
              </w14:schemeClr>
            </w14:solidFill>
          </w14:textFill>
        </w:rPr>
        <w:t>Document</w:t>
      </w:r>
      <w:r>
        <w:rPr>
          <w:rFonts w:asciiTheme="minorHAnsi" w:hAnsiTheme="minorHAnsi" w:cstheme="minorHAnsi"/>
          <w:b/>
          <w:color w:val="262626" w:themeColor="text1" w:themeTint="D9"/>
          <w:spacing w:val="-5"/>
          <w:sz w:val="28"/>
          <w:u w:val="single"/>
          <w14:textFill>
            <w14:solidFill>
              <w14:schemeClr w14:val="tx1">
                <w14:lumMod w14:val="85000"/>
                <w14:lumOff w14:val="15000"/>
              </w14:schemeClr>
            </w14:solidFill>
          </w14:textFill>
        </w:rPr>
        <w:t xml:space="preserve"> Change </w:t>
      </w:r>
      <w:r>
        <w:rPr>
          <w:rFonts w:asciiTheme="minorHAnsi" w:hAnsiTheme="minorHAnsi" w:cstheme="minorHAnsi"/>
          <w:b/>
          <w:color w:val="262626" w:themeColor="text1" w:themeTint="D9"/>
          <w:sz w:val="28"/>
          <w:u w:val="single"/>
          <w14:textFill>
            <w14:solidFill>
              <w14:schemeClr w14:val="tx1">
                <w14:lumMod w14:val="85000"/>
                <w14:lumOff w14:val="15000"/>
              </w14:schemeClr>
            </w14:solidFill>
          </w14:textFill>
        </w:rPr>
        <w:t>Control Record</w:t>
      </w:r>
    </w:p>
    <w:p w14:paraId="107728F1"/>
    <w:tbl>
      <w:tblPr>
        <w:tblStyle w:val="12"/>
        <w:tblW w:w="949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46"/>
        <w:gridCol w:w="1425"/>
        <w:gridCol w:w="1550"/>
        <w:gridCol w:w="5377"/>
      </w:tblGrid>
      <w:tr w14:paraId="56B0F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3" w:hRule="atLeast"/>
        </w:trPr>
        <w:tc>
          <w:tcPr>
            <w:tcW w:w="1146" w:type="dxa"/>
            <w:shd w:val="clear" w:color="auto" w:fill="B4C5E7"/>
          </w:tcPr>
          <w:p w14:paraId="466A6F21">
            <w:pPr>
              <w:pStyle w:val="26"/>
              <w:spacing w:before="1"/>
              <w:jc w:val="center"/>
              <w:rPr>
                <w:b/>
              </w:rPr>
            </w:pPr>
            <w:r>
              <w:rPr>
                <w:b/>
              </w:rPr>
              <w:t>Version</w:t>
            </w:r>
          </w:p>
        </w:tc>
        <w:tc>
          <w:tcPr>
            <w:tcW w:w="1425" w:type="dxa"/>
            <w:shd w:val="clear" w:color="auto" w:fill="B4C5E7"/>
          </w:tcPr>
          <w:p w14:paraId="7C362D0F">
            <w:pPr>
              <w:pStyle w:val="26"/>
              <w:spacing w:before="1"/>
              <w:jc w:val="center"/>
              <w:rPr>
                <w:b/>
              </w:rPr>
            </w:pPr>
            <w:r>
              <w:rPr>
                <w:b/>
              </w:rPr>
              <w:t>Date</w:t>
            </w:r>
          </w:p>
        </w:tc>
        <w:tc>
          <w:tcPr>
            <w:tcW w:w="1550" w:type="dxa"/>
            <w:shd w:val="clear" w:color="auto" w:fill="B4C5E7"/>
          </w:tcPr>
          <w:p w14:paraId="456BA41E">
            <w:pPr>
              <w:pStyle w:val="26"/>
              <w:spacing w:before="1"/>
              <w:jc w:val="center"/>
              <w:rPr>
                <w:b/>
              </w:rPr>
            </w:pPr>
            <w:r>
              <w:rPr>
                <w:b/>
              </w:rPr>
              <w:t>Author</w:t>
            </w:r>
          </w:p>
        </w:tc>
        <w:tc>
          <w:tcPr>
            <w:tcW w:w="5377" w:type="dxa"/>
            <w:shd w:val="clear" w:color="auto" w:fill="B4C5E7"/>
          </w:tcPr>
          <w:p w14:paraId="4D83DC8D">
            <w:pPr>
              <w:pStyle w:val="26"/>
              <w:spacing w:before="1"/>
              <w:jc w:val="center"/>
              <w:rPr>
                <w:b/>
              </w:rPr>
            </w:pPr>
            <w:r>
              <w:rPr>
                <w:b/>
              </w:rPr>
              <w:t>Comments</w:t>
            </w:r>
          </w:p>
        </w:tc>
      </w:tr>
      <w:tr w14:paraId="2EBD95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0" w:hRule="atLeast"/>
        </w:trPr>
        <w:tc>
          <w:tcPr>
            <w:tcW w:w="1146" w:type="dxa"/>
          </w:tcPr>
          <w:p w14:paraId="5ECA9DE2">
            <w:pPr>
              <w:pStyle w:val="26"/>
              <w:spacing w:line="268" w:lineRule="exact"/>
            </w:pPr>
          </w:p>
        </w:tc>
        <w:tc>
          <w:tcPr>
            <w:tcW w:w="1425" w:type="dxa"/>
          </w:tcPr>
          <w:p w14:paraId="1E17D77F">
            <w:pPr>
              <w:pStyle w:val="26"/>
              <w:spacing w:line="268" w:lineRule="exact"/>
            </w:pPr>
          </w:p>
        </w:tc>
        <w:tc>
          <w:tcPr>
            <w:tcW w:w="1550" w:type="dxa"/>
          </w:tcPr>
          <w:p w14:paraId="13B2E84C">
            <w:pPr>
              <w:pStyle w:val="26"/>
              <w:spacing w:line="268" w:lineRule="exact"/>
            </w:pPr>
          </w:p>
        </w:tc>
        <w:tc>
          <w:tcPr>
            <w:tcW w:w="5377" w:type="dxa"/>
          </w:tcPr>
          <w:p w14:paraId="5186782F">
            <w:pPr>
              <w:pStyle w:val="26"/>
              <w:spacing w:line="268" w:lineRule="exact"/>
            </w:pPr>
          </w:p>
        </w:tc>
      </w:tr>
      <w:tr w14:paraId="4DC9A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8" w:hRule="atLeast"/>
        </w:trPr>
        <w:tc>
          <w:tcPr>
            <w:tcW w:w="1146" w:type="dxa"/>
          </w:tcPr>
          <w:p w14:paraId="3A170485">
            <w:pPr>
              <w:pStyle w:val="26"/>
              <w:rPr>
                <w:rFonts w:ascii="Times New Roman"/>
              </w:rPr>
            </w:pPr>
          </w:p>
        </w:tc>
        <w:tc>
          <w:tcPr>
            <w:tcW w:w="1425" w:type="dxa"/>
          </w:tcPr>
          <w:p w14:paraId="20153AF5">
            <w:pPr>
              <w:pStyle w:val="26"/>
              <w:rPr>
                <w:rFonts w:ascii="Times New Roman"/>
              </w:rPr>
            </w:pPr>
          </w:p>
        </w:tc>
        <w:tc>
          <w:tcPr>
            <w:tcW w:w="1550" w:type="dxa"/>
          </w:tcPr>
          <w:p w14:paraId="69839E45">
            <w:pPr>
              <w:pStyle w:val="26"/>
              <w:rPr>
                <w:rFonts w:ascii="Times New Roman"/>
              </w:rPr>
            </w:pPr>
          </w:p>
        </w:tc>
        <w:tc>
          <w:tcPr>
            <w:tcW w:w="5377" w:type="dxa"/>
          </w:tcPr>
          <w:p w14:paraId="795BB207">
            <w:pPr>
              <w:pStyle w:val="26"/>
              <w:jc w:val="center"/>
              <w:rPr>
                <w:rFonts w:ascii="Times New Roman"/>
              </w:rPr>
            </w:pPr>
          </w:p>
        </w:tc>
      </w:tr>
      <w:tr w14:paraId="4240FC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14:paraId="4BD10D73">
            <w:pPr>
              <w:pStyle w:val="26"/>
              <w:rPr>
                <w:rFonts w:ascii="Times New Roman"/>
              </w:rPr>
            </w:pPr>
          </w:p>
        </w:tc>
        <w:tc>
          <w:tcPr>
            <w:tcW w:w="1425" w:type="dxa"/>
          </w:tcPr>
          <w:p w14:paraId="2DFDD789">
            <w:pPr>
              <w:pStyle w:val="26"/>
              <w:rPr>
                <w:rFonts w:ascii="Times New Roman"/>
              </w:rPr>
            </w:pPr>
          </w:p>
        </w:tc>
        <w:tc>
          <w:tcPr>
            <w:tcW w:w="1550" w:type="dxa"/>
          </w:tcPr>
          <w:p w14:paraId="7E4265AD">
            <w:pPr>
              <w:pStyle w:val="26"/>
              <w:rPr>
                <w:rFonts w:ascii="Times New Roman"/>
              </w:rPr>
            </w:pPr>
          </w:p>
        </w:tc>
        <w:tc>
          <w:tcPr>
            <w:tcW w:w="5377" w:type="dxa"/>
          </w:tcPr>
          <w:p w14:paraId="5443A5EB">
            <w:pPr>
              <w:pStyle w:val="26"/>
              <w:rPr>
                <w:rFonts w:ascii="Times New Roman"/>
              </w:rPr>
            </w:pPr>
          </w:p>
        </w:tc>
      </w:tr>
      <w:tr w14:paraId="4B1BD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14:paraId="522FAC9A">
            <w:pPr>
              <w:pStyle w:val="26"/>
              <w:rPr>
                <w:rFonts w:ascii="Times New Roman"/>
              </w:rPr>
            </w:pPr>
          </w:p>
        </w:tc>
        <w:tc>
          <w:tcPr>
            <w:tcW w:w="1425" w:type="dxa"/>
          </w:tcPr>
          <w:p w14:paraId="09FD5F26">
            <w:pPr>
              <w:pStyle w:val="26"/>
              <w:rPr>
                <w:rFonts w:ascii="Times New Roman"/>
              </w:rPr>
            </w:pPr>
          </w:p>
        </w:tc>
        <w:tc>
          <w:tcPr>
            <w:tcW w:w="1550" w:type="dxa"/>
          </w:tcPr>
          <w:p w14:paraId="5837E80E">
            <w:pPr>
              <w:pStyle w:val="26"/>
              <w:rPr>
                <w:rFonts w:ascii="Times New Roman"/>
              </w:rPr>
            </w:pPr>
          </w:p>
        </w:tc>
        <w:tc>
          <w:tcPr>
            <w:tcW w:w="5377" w:type="dxa"/>
          </w:tcPr>
          <w:p w14:paraId="73CE4437">
            <w:pPr>
              <w:pStyle w:val="26"/>
              <w:rPr>
                <w:rFonts w:ascii="Times New Roman"/>
              </w:rPr>
            </w:pPr>
          </w:p>
        </w:tc>
      </w:tr>
      <w:tr w14:paraId="2F49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14:paraId="0630148D">
            <w:pPr>
              <w:pStyle w:val="26"/>
              <w:rPr>
                <w:rFonts w:ascii="Times New Roman"/>
              </w:rPr>
            </w:pPr>
          </w:p>
        </w:tc>
        <w:tc>
          <w:tcPr>
            <w:tcW w:w="1425" w:type="dxa"/>
          </w:tcPr>
          <w:p w14:paraId="7D91231C">
            <w:pPr>
              <w:pStyle w:val="26"/>
              <w:rPr>
                <w:rFonts w:ascii="Times New Roman"/>
              </w:rPr>
            </w:pPr>
          </w:p>
        </w:tc>
        <w:tc>
          <w:tcPr>
            <w:tcW w:w="1550" w:type="dxa"/>
          </w:tcPr>
          <w:p w14:paraId="43FCEAB9">
            <w:pPr>
              <w:pStyle w:val="26"/>
              <w:rPr>
                <w:rFonts w:ascii="Times New Roman"/>
              </w:rPr>
            </w:pPr>
          </w:p>
        </w:tc>
        <w:tc>
          <w:tcPr>
            <w:tcW w:w="5377" w:type="dxa"/>
          </w:tcPr>
          <w:p w14:paraId="58C5974B">
            <w:pPr>
              <w:pStyle w:val="26"/>
              <w:rPr>
                <w:rFonts w:ascii="Times New Roman"/>
              </w:rPr>
            </w:pPr>
          </w:p>
        </w:tc>
      </w:tr>
      <w:tr w14:paraId="4BE2D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14:paraId="4434D804">
            <w:pPr>
              <w:pStyle w:val="26"/>
              <w:rPr>
                <w:rFonts w:ascii="Times New Roman"/>
              </w:rPr>
            </w:pPr>
          </w:p>
        </w:tc>
        <w:tc>
          <w:tcPr>
            <w:tcW w:w="1425" w:type="dxa"/>
          </w:tcPr>
          <w:p w14:paraId="3A4FEAEB">
            <w:pPr>
              <w:pStyle w:val="26"/>
              <w:rPr>
                <w:rFonts w:ascii="Times New Roman"/>
              </w:rPr>
            </w:pPr>
          </w:p>
        </w:tc>
        <w:tc>
          <w:tcPr>
            <w:tcW w:w="1550" w:type="dxa"/>
          </w:tcPr>
          <w:p w14:paraId="26F40E91">
            <w:pPr>
              <w:pStyle w:val="26"/>
              <w:rPr>
                <w:rFonts w:ascii="Times New Roman"/>
              </w:rPr>
            </w:pPr>
          </w:p>
        </w:tc>
        <w:tc>
          <w:tcPr>
            <w:tcW w:w="5377" w:type="dxa"/>
          </w:tcPr>
          <w:p w14:paraId="7BDF984E">
            <w:pPr>
              <w:pStyle w:val="26"/>
              <w:rPr>
                <w:rFonts w:ascii="Times New Roman"/>
              </w:rPr>
            </w:pPr>
          </w:p>
        </w:tc>
      </w:tr>
      <w:tr w14:paraId="77B86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14:paraId="58FA5F28">
            <w:pPr>
              <w:pStyle w:val="26"/>
              <w:rPr>
                <w:rFonts w:ascii="Times New Roman"/>
              </w:rPr>
            </w:pPr>
          </w:p>
        </w:tc>
        <w:tc>
          <w:tcPr>
            <w:tcW w:w="1425" w:type="dxa"/>
          </w:tcPr>
          <w:p w14:paraId="18216EC8">
            <w:pPr>
              <w:pStyle w:val="26"/>
              <w:rPr>
                <w:rFonts w:ascii="Times New Roman"/>
              </w:rPr>
            </w:pPr>
          </w:p>
        </w:tc>
        <w:tc>
          <w:tcPr>
            <w:tcW w:w="1550" w:type="dxa"/>
          </w:tcPr>
          <w:p w14:paraId="55A39BB0">
            <w:pPr>
              <w:pStyle w:val="26"/>
              <w:rPr>
                <w:rFonts w:ascii="Times New Roman"/>
              </w:rPr>
            </w:pPr>
          </w:p>
        </w:tc>
        <w:tc>
          <w:tcPr>
            <w:tcW w:w="5377" w:type="dxa"/>
          </w:tcPr>
          <w:p w14:paraId="00988F26">
            <w:pPr>
              <w:pStyle w:val="26"/>
              <w:rPr>
                <w:rFonts w:ascii="Times New Roman"/>
              </w:rPr>
            </w:pPr>
          </w:p>
        </w:tc>
      </w:tr>
      <w:tr w14:paraId="154F89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14:paraId="776D04D3">
            <w:pPr>
              <w:pStyle w:val="26"/>
              <w:rPr>
                <w:rFonts w:ascii="Times New Roman"/>
              </w:rPr>
            </w:pPr>
          </w:p>
        </w:tc>
        <w:tc>
          <w:tcPr>
            <w:tcW w:w="1425" w:type="dxa"/>
          </w:tcPr>
          <w:p w14:paraId="2C5F0C43">
            <w:pPr>
              <w:pStyle w:val="26"/>
              <w:rPr>
                <w:rFonts w:ascii="Times New Roman"/>
              </w:rPr>
            </w:pPr>
          </w:p>
        </w:tc>
        <w:tc>
          <w:tcPr>
            <w:tcW w:w="1550" w:type="dxa"/>
          </w:tcPr>
          <w:p w14:paraId="556638AF">
            <w:pPr>
              <w:pStyle w:val="26"/>
              <w:rPr>
                <w:rFonts w:ascii="Times New Roman"/>
              </w:rPr>
            </w:pPr>
          </w:p>
        </w:tc>
        <w:tc>
          <w:tcPr>
            <w:tcW w:w="5377" w:type="dxa"/>
          </w:tcPr>
          <w:p w14:paraId="4D998351">
            <w:pPr>
              <w:pStyle w:val="26"/>
              <w:rPr>
                <w:rFonts w:ascii="Times New Roman"/>
              </w:rPr>
            </w:pPr>
          </w:p>
        </w:tc>
      </w:tr>
      <w:tr w14:paraId="0C021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14:paraId="276B1839">
            <w:pPr>
              <w:pStyle w:val="26"/>
              <w:rPr>
                <w:rFonts w:ascii="Times New Roman"/>
              </w:rPr>
            </w:pPr>
          </w:p>
        </w:tc>
        <w:tc>
          <w:tcPr>
            <w:tcW w:w="1425" w:type="dxa"/>
          </w:tcPr>
          <w:p w14:paraId="528D155A">
            <w:pPr>
              <w:pStyle w:val="26"/>
              <w:rPr>
                <w:rFonts w:ascii="Times New Roman"/>
              </w:rPr>
            </w:pPr>
          </w:p>
        </w:tc>
        <w:tc>
          <w:tcPr>
            <w:tcW w:w="1550" w:type="dxa"/>
          </w:tcPr>
          <w:p w14:paraId="097904F3">
            <w:pPr>
              <w:pStyle w:val="26"/>
              <w:rPr>
                <w:rFonts w:ascii="Times New Roman"/>
              </w:rPr>
            </w:pPr>
          </w:p>
        </w:tc>
        <w:tc>
          <w:tcPr>
            <w:tcW w:w="5377" w:type="dxa"/>
          </w:tcPr>
          <w:p w14:paraId="02BF9D4C">
            <w:pPr>
              <w:pStyle w:val="26"/>
              <w:rPr>
                <w:rFonts w:ascii="Times New Roman"/>
              </w:rPr>
            </w:pPr>
          </w:p>
        </w:tc>
      </w:tr>
      <w:tr w14:paraId="2175E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14:paraId="47342D93">
            <w:pPr>
              <w:pStyle w:val="26"/>
              <w:rPr>
                <w:rFonts w:ascii="Times New Roman"/>
              </w:rPr>
            </w:pPr>
          </w:p>
        </w:tc>
        <w:tc>
          <w:tcPr>
            <w:tcW w:w="1425" w:type="dxa"/>
          </w:tcPr>
          <w:p w14:paraId="37C53297">
            <w:pPr>
              <w:pStyle w:val="26"/>
              <w:rPr>
                <w:rFonts w:ascii="Times New Roman"/>
              </w:rPr>
            </w:pPr>
          </w:p>
        </w:tc>
        <w:tc>
          <w:tcPr>
            <w:tcW w:w="1550" w:type="dxa"/>
          </w:tcPr>
          <w:p w14:paraId="23329F60">
            <w:pPr>
              <w:pStyle w:val="26"/>
              <w:rPr>
                <w:rFonts w:ascii="Times New Roman"/>
              </w:rPr>
            </w:pPr>
          </w:p>
        </w:tc>
        <w:tc>
          <w:tcPr>
            <w:tcW w:w="5377" w:type="dxa"/>
          </w:tcPr>
          <w:p w14:paraId="6818FB84">
            <w:pPr>
              <w:pStyle w:val="26"/>
              <w:rPr>
                <w:rFonts w:ascii="Times New Roman"/>
              </w:rPr>
            </w:pPr>
          </w:p>
        </w:tc>
      </w:tr>
      <w:tr w14:paraId="5D872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14:paraId="04625C3C">
            <w:pPr>
              <w:pStyle w:val="26"/>
              <w:rPr>
                <w:rFonts w:ascii="Times New Roman"/>
              </w:rPr>
            </w:pPr>
          </w:p>
        </w:tc>
        <w:tc>
          <w:tcPr>
            <w:tcW w:w="1425" w:type="dxa"/>
          </w:tcPr>
          <w:p w14:paraId="4C791495">
            <w:pPr>
              <w:pStyle w:val="26"/>
              <w:rPr>
                <w:rFonts w:ascii="Times New Roman"/>
              </w:rPr>
            </w:pPr>
          </w:p>
        </w:tc>
        <w:tc>
          <w:tcPr>
            <w:tcW w:w="1550" w:type="dxa"/>
          </w:tcPr>
          <w:p w14:paraId="5C17671A">
            <w:pPr>
              <w:pStyle w:val="26"/>
              <w:rPr>
                <w:rFonts w:ascii="Times New Roman"/>
              </w:rPr>
            </w:pPr>
          </w:p>
        </w:tc>
        <w:tc>
          <w:tcPr>
            <w:tcW w:w="5377" w:type="dxa"/>
          </w:tcPr>
          <w:p w14:paraId="08DB3B86">
            <w:pPr>
              <w:pStyle w:val="26"/>
              <w:rPr>
                <w:rFonts w:ascii="Times New Roman"/>
              </w:rPr>
            </w:pPr>
          </w:p>
        </w:tc>
      </w:tr>
      <w:tr w14:paraId="6791A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14:paraId="436144AE">
            <w:pPr>
              <w:pStyle w:val="26"/>
              <w:rPr>
                <w:rFonts w:ascii="Times New Roman"/>
              </w:rPr>
            </w:pPr>
          </w:p>
        </w:tc>
        <w:tc>
          <w:tcPr>
            <w:tcW w:w="1425" w:type="dxa"/>
          </w:tcPr>
          <w:p w14:paraId="0594A6D3">
            <w:pPr>
              <w:pStyle w:val="26"/>
              <w:rPr>
                <w:rFonts w:ascii="Times New Roman"/>
              </w:rPr>
            </w:pPr>
          </w:p>
        </w:tc>
        <w:tc>
          <w:tcPr>
            <w:tcW w:w="1550" w:type="dxa"/>
          </w:tcPr>
          <w:p w14:paraId="32D09770">
            <w:pPr>
              <w:pStyle w:val="26"/>
              <w:rPr>
                <w:rFonts w:ascii="Times New Roman"/>
              </w:rPr>
            </w:pPr>
          </w:p>
        </w:tc>
        <w:tc>
          <w:tcPr>
            <w:tcW w:w="5377" w:type="dxa"/>
          </w:tcPr>
          <w:p w14:paraId="074E72AA">
            <w:pPr>
              <w:pStyle w:val="26"/>
              <w:rPr>
                <w:rFonts w:ascii="Times New Roman"/>
              </w:rPr>
            </w:pPr>
          </w:p>
        </w:tc>
      </w:tr>
      <w:tr w14:paraId="3CDD2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14:paraId="59F8CCB9">
            <w:pPr>
              <w:pStyle w:val="26"/>
              <w:rPr>
                <w:rFonts w:ascii="Times New Roman"/>
              </w:rPr>
            </w:pPr>
          </w:p>
        </w:tc>
        <w:tc>
          <w:tcPr>
            <w:tcW w:w="1425" w:type="dxa"/>
          </w:tcPr>
          <w:p w14:paraId="38D2B9D6">
            <w:pPr>
              <w:pStyle w:val="26"/>
              <w:rPr>
                <w:rFonts w:ascii="Times New Roman"/>
              </w:rPr>
            </w:pPr>
          </w:p>
        </w:tc>
        <w:tc>
          <w:tcPr>
            <w:tcW w:w="1550" w:type="dxa"/>
          </w:tcPr>
          <w:p w14:paraId="07301E69">
            <w:pPr>
              <w:pStyle w:val="26"/>
              <w:rPr>
                <w:rFonts w:ascii="Times New Roman"/>
              </w:rPr>
            </w:pPr>
          </w:p>
        </w:tc>
        <w:tc>
          <w:tcPr>
            <w:tcW w:w="5377" w:type="dxa"/>
          </w:tcPr>
          <w:p w14:paraId="5C0B698D">
            <w:pPr>
              <w:pStyle w:val="26"/>
              <w:rPr>
                <w:rFonts w:ascii="Times New Roman"/>
              </w:rPr>
            </w:pPr>
          </w:p>
        </w:tc>
      </w:tr>
      <w:tr w14:paraId="71AD1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14:paraId="0ABC30A2">
            <w:pPr>
              <w:pStyle w:val="26"/>
              <w:rPr>
                <w:rFonts w:ascii="Times New Roman"/>
              </w:rPr>
            </w:pPr>
          </w:p>
        </w:tc>
        <w:tc>
          <w:tcPr>
            <w:tcW w:w="1425" w:type="dxa"/>
          </w:tcPr>
          <w:p w14:paraId="70A275A4">
            <w:pPr>
              <w:pStyle w:val="26"/>
              <w:rPr>
                <w:rFonts w:ascii="Times New Roman"/>
              </w:rPr>
            </w:pPr>
          </w:p>
        </w:tc>
        <w:tc>
          <w:tcPr>
            <w:tcW w:w="1550" w:type="dxa"/>
          </w:tcPr>
          <w:p w14:paraId="2387F6A9">
            <w:pPr>
              <w:pStyle w:val="26"/>
              <w:rPr>
                <w:rFonts w:ascii="Times New Roman"/>
              </w:rPr>
            </w:pPr>
          </w:p>
        </w:tc>
        <w:tc>
          <w:tcPr>
            <w:tcW w:w="5377" w:type="dxa"/>
          </w:tcPr>
          <w:p w14:paraId="320E8265">
            <w:pPr>
              <w:pStyle w:val="26"/>
              <w:rPr>
                <w:rFonts w:ascii="Times New Roman"/>
              </w:rPr>
            </w:pPr>
          </w:p>
        </w:tc>
      </w:tr>
      <w:tr w14:paraId="4E471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14:paraId="195A5BE3">
            <w:pPr>
              <w:pStyle w:val="26"/>
              <w:rPr>
                <w:rFonts w:ascii="Times New Roman"/>
              </w:rPr>
            </w:pPr>
          </w:p>
        </w:tc>
        <w:tc>
          <w:tcPr>
            <w:tcW w:w="1425" w:type="dxa"/>
          </w:tcPr>
          <w:p w14:paraId="3A83DBEC">
            <w:pPr>
              <w:pStyle w:val="26"/>
              <w:rPr>
                <w:rFonts w:ascii="Times New Roman"/>
              </w:rPr>
            </w:pPr>
          </w:p>
        </w:tc>
        <w:tc>
          <w:tcPr>
            <w:tcW w:w="1550" w:type="dxa"/>
          </w:tcPr>
          <w:p w14:paraId="6F98B902">
            <w:pPr>
              <w:pStyle w:val="26"/>
              <w:rPr>
                <w:rFonts w:ascii="Times New Roman"/>
              </w:rPr>
            </w:pPr>
          </w:p>
        </w:tc>
        <w:tc>
          <w:tcPr>
            <w:tcW w:w="5377" w:type="dxa"/>
          </w:tcPr>
          <w:p w14:paraId="50FE7E7B">
            <w:pPr>
              <w:pStyle w:val="26"/>
              <w:rPr>
                <w:rFonts w:ascii="Times New Roman"/>
              </w:rPr>
            </w:pPr>
          </w:p>
        </w:tc>
      </w:tr>
      <w:tr w14:paraId="3190D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14:paraId="19831FA5">
            <w:pPr>
              <w:pStyle w:val="26"/>
              <w:rPr>
                <w:rFonts w:ascii="Times New Roman"/>
              </w:rPr>
            </w:pPr>
          </w:p>
        </w:tc>
        <w:tc>
          <w:tcPr>
            <w:tcW w:w="1425" w:type="dxa"/>
          </w:tcPr>
          <w:p w14:paraId="5661B5D0">
            <w:pPr>
              <w:pStyle w:val="26"/>
              <w:rPr>
                <w:rFonts w:ascii="Times New Roman"/>
              </w:rPr>
            </w:pPr>
          </w:p>
        </w:tc>
        <w:tc>
          <w:tcPr>
            <w:tcW w:w="1550" w:type="dxa"/>
          </w:tcPr>
          <w:p w14:paraId="7D88C13A">
            <w:pPr>
              <w:pStyle w:val="26"/>
              <w:rPr>
                <w:rFonts w:ascii="Times New Roman"/>
              </w:rPr>
            </w:pPr>
          </w:p>
        </w:tc>
        <w:tc>
          <w:tcPr>
            <w:tcW w:w="5377" w:type="dxa"/>
          </w:tcPr>
          <w:p w14:paraId="0269D804">
            <w:pPr>
              <w:pStyle w:val="26"/>
              <w:rPr>
                <w:rFonts w:ascii="Times New Roman"/>
              </w:rPr>
            </w:pPr>
          </w:p>
        </w:tc>
      </w:tr>
    </w:tbl>
    <w:p w14:paraId="1C2FD57F"/>
    <w:p w14:paraId="721E2E38"/>
    <w:p w14:paraId="6FE0CC03">
      <w:pPr>
        <w:rPr>
          <w:rFonts w:ascii="Calibri" w:hAnsi="Calibri" w:cs="Calibri"/>
          <w:sz w:val="24"/>
          <w:szCs w:val="24"/>
        </w:rPr>
      </w:pPr>
    </w:p>
    <w:p w14:paraId="0AE00652">
      <w:pPr>
        <w:ind w:left="-284"/>
        <w:rPr>
          <w:rFonts w:ascii="Calibri" w:hAnsi="Calibri" w:cs="Calibri"/>
          <w:b/>
          <w:bCs/>
          <w:sz w:val="24"/>
          <w:szCs w:val="24"/>
        </w:rPr>
      </w:pPr>
      <w:r>
        <w:rPr>
          <w:rFonts w:ascii="Calibri" w:hAnsi="Calibri" w:cs="Calibri"/>
          <w:b/>
          <w:bCs/>
          <w:sz w:val="24"/>
          <w:szCs w:val="24"/>
        </w:rPr>
        <w:t>Reviews</w:t>
      </w:r>
    </w:p>
    <w:tbl>
      <w:tblPr>
        <w:tblStyle w:val="12"/>
        <w:tblpPr w:leftFromText="180" w:rightFromText="180" w:vertAnchor="text" w:horzAnchor="margin" w:tblpXSpec="center" w:tblpY="81"/>
        <w:tblW w:w="95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40"/>
        <w:gridCol w:w="1289"/>
        <w:gridCol w:w="1418"/>
        <w:gridCol w:w="5794"/>
      </w:tblGrid>
      <w:tr w14:paraId="7CAD0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8" w:hRule="atLeast"/>
        </w:trPr>
        <w:tc>
          <w:tcPr>
            <w:tcW w:w="1040" w:type="dxa"/>
            <w:shd w:val="clear" w:color="auto" w:fill="B4C5E7"/>
          </w:tcPr>
          <w:p w14:paraId="79799423">
            <w:pPr>
              <w:pStyle w:val="26"/>
              <w:spacing w:line="248" w:lineRule="exact"/>
              <w:jc w:val="center"/>
              <w:rPr>
                <w:b/>
              </w:rPr>
            </w:pPr>
            <w:r>
              <w:rPr>
                <w:b/>
              </w:rPr>
              <w:t>Version</w:t>
            </w:r>
          </w:p>
        </w:tc>
        <w:tc>
          <w:tcPr>
            <w:tcW w:w="1289" w:type="dxa"/>
            <w:shd w:val="clear" w:color="auto" w:fill="B4C5E7"/>
          </w:tcPr>
          <w:p w14:paraId="48350B16">
            <w:pPr>
              <w:pStyle w:val="26"/>
              <w:spacing w:line="248" w:lineRule="exact"/>
              <w:jc w:val="center"/>
              <w:rPr>
                <w:b/>
              </w:rPr>
            </w:pPr>
            <w:r>
              <w:rPr>
                <w:b/>
              </w:rPr>
              <w:t>Date</w:t>
            </w:r>
          </w:p>
        </w:tc>
        <w:tc>
          <w:tcPr>
            <w:tcW w:w="1418" w:type="dxa"/>
            <w:shd w:val="clear" w:color="auto" w:fill="B4C5E7"/>
          </w:tcPr>
          <w:p w14:paraId="35F714F3">
            <w:pPr>
              <w:pStyle w:val="26"/>
              <w:spacing w:line="248" w:lineRule="exact"/>
              <w:jc w:val="center"/>
              <w:rPr>
                <w:b/>
              </w:rPr>
            </w:pPr>
            <w:r>
              <w:rPr>
                <w:b/>
              </w:rPr>
              <w:t>Reviewer</w:t>
            </w:r>
          </w:p>
        </w:tc>
        <w:tc>
          <w:tcPr>
            <w:tcW w:w="5794" w:type="dxa"/>
            <w:shd w:val="clear" w:color="auto" w:fill="B4C5E7"/>
          </w:tcPr>
          <w:p w14:paraId="62EB6C77">
            <w:pPr>
              <w:pStyle w:val="26"/>
              <w:spacing w:line="248" w:lineRule="exact"/>
              <w:jc w:val="center"/>
              <w:rPr>
                <w:b/>
              </w:rPr>
            </w:pPr>
            <w:r>
              <w:rPr>
                <w:b/>
              </w:rPr>
              <w:t>Comments</w:t>
            </w:r>
          </w:p>
        </w:tc>
      </w:tr>
      <w:tr w14:paraId="6A18BA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37" w:hRule="atLeast"/>
        </w:trPr>
        <w:tc>
          <w:tcPr>
            <w:tcW w:w="1040" w:type="dxa"/>
          </w:tcPr>
          <w:p w14:paraId="1523F0C7">
            <w:pPr>
              <w:pStyle w:val="26"/>
              <w:spacing w:before="2"/>
            </w:pPr>
          </w:p>
        </w:tc>
        <w:tc>
          <w:tcPr>
            <w:tcW w:w="1289" w:type="dxa"/>
          </w:tcPr>
          <w:p w14:paraId="1ED8B95E">
            <w:pPr>
              <w:pStyle w:val="26"/>
              <w:spacing w:before="2"/>
            </w:pPr>
          </w:p>
        </w:tc>
        <w:tc>
          <w:tcPr>
            <w:tcW w:w="1418" w:type="dxa"/>
          </w:tcPr>
          <w:p w14:paraId="7B4C1207">
            <w:pPr>
              <w:pStyle w:val="26"/>
              <w:spacing w:before="2"/>
            </w:pPr>
          </w:p>
        </w:tc>
        <w:tc>
          <w:tcPr>
            <w:tcW w:w="5794" w:type="dxa"/>
          </w:tcPr>
          <w:p w14:paraId="305C904D">
            <w:pPr>
              <w:pStyle w:val="26"/>
              <w:spacing w:before="2"/>
              <w:ind w:right="470"/>
            </w:pPr>
          </w:p>
        </w:tc>
      </w:tr>
    </w:tbl>
    <w:p w14:paraId="4F5F2186"/>
    <w:p w14:paraId="54605965">
      <w:pPr>
        <w:pStyle w:val="4"/>
        <w:numPr>
          <w:ilvl w:val="0"/>
          <w:numId w:val="0"/>
        </w:numPr>
        <w:rPr>
          <w:rFonts w:asciiTheme="minorHAnsi" w:hAnsiTheme="minorHAnsi" w:cstheme="minorHAnsi"/>
          <w:color w:val="000000" w:themeColor="text1"/>
          <w14:textFill>
            <w14:solidFill>
              <w14:schemeClr w14:val="tx1"/>
            </w14:solidFill>
          </w14:textFill>
        </w:rPr>
      </w:pPr>
    </w:p>
    <w:p w14:paraId="683ECFD6">
      <w:pPr>
        <w:pStyle w:val="4"/>
        <w:numPr>
          <w:ilvl w:val="0"/>
          <w:numId w:val="0"/>
        </w:numPr>
        <w:rPr>
          <w:rFonts w:asciiTheme="minorHAnsi" w:hAnsiTheme="minorHAnsi" w:cstheme="minorHAnsi"/>
          <w:color w:val="000000" w:themeColor="text1"/>
          <w14:textFill>
            <w14:solidFill>
              <w14:schemeClr w14:val="tx1"/>
            </w14:solidFill>
          </w14:textFill>
        </w:rPr>
      </w:pPr>
    </w:p>
    <w:p w14:paraId="7A6E7BFF">
      <w:pPr>
        <w:pStyle w:val="4"/>
        <w:numPr>
          <w:ilvl w:val="0"/>
          <w:numId w:val="0"/>
        </w:numPr>
        <w:ind w:left="-284"/>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Approval</w:t>
      </w:r>
      <w:r>
        <w:rPr>
          <w:rFonts w:asciiTheme="minorHAnsi" w:hAnsiTheme="minorHAnsi" w:cstheme="minorHAnsi"/>
          <w:b/>
          <w:bCs/>
          <w:color w:val="000000" w:themeColor="text1"/>
          <w:spacing w:val="-4"/>
          <w14:textFill>
            <w14:solidFill>
              <w14:schemeClr w14:val="tx1"/>
            </w14:solidFill>
          </w14:textFill>
        </w:rPr>
        <w:t xml:space="preserve"> </w:t>
      </w:r>
      <w:r>
        <w:rPr>
          <w:rFonts w:asciiTheme="minorHAnsi" w:hAnsiTheme="minorHAnsi" w:cstheme="minorHAnsi"/>
          <w:b/>
          <w:bCs/>
          <w:color w:val="000000" w:themeColor="text1"/>
          <w14:textFill>
            <w14:solidFill>
              <w14:schemeClr w14:val="tx1"/>
            </w14:solidFill>
          </w14:textFill>
        </w:rPr>
        <w:t>Status:</w:t>
      </w:r>
    </w:p>
    <w:tbl>
      <w:tblPr>
        <w:tblStyle w:val="12"/>
        <w:tblpPr w:leftFromText="180" w:rightFromText="180" w:vertAnchor="text" w:horzAnchor="margin" w:tblpXSpec="center" w:tblpY="147"/>
        <w:tblW w:w="96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83"/>
        <w:gridCol w:w="1284"/>
        <w:gridCol w:w="1436"/>
        <w:gridCol w:w="2505"/>
        <w:gridCol w:w="3353"/>
      </w:tblGrid>
      <w:tr w14:paraId="29A74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92" w:hRule="atLeast"/>
        </w:trPr>
        <w:tc>
          <w:tcPr>
            <w:tcW w:w="1083" w:type="dxa"/>
            <w:shd w:val="clear" w:color="auto" w:fill="C5DFB3"/>
          </w:tcPr>
          <w:p w14:paraId="7F964720">
            <w:pPr>
              <w:pStyle w:val="26"/>
              <w:spacing w:line="267" w:lineRule="exact"/>
              <w:rPr>
                <w:b/>
              </w:rPr>
            </w:pPr>
            <w:r>
              <w:rPr>
                <w:b/>
              </w:rPr>
              <w:t>Version</w:t>
            </w:r>
          </w:p>
        </w:tc>
        <w:tc>
          <w:tcPr>
            <w:tcW w:w="1284" w:type="dxa"/>
            <w:shd w:val="clear" w:color="auto" w:fill="C5DFB3"/>
          </w:tcPr>
          <w:p w14:paraId="43339BEC">
            <w:pPr>
              <w:pStyle w:val="26"/>
              <w:spacing w:line="267" w:lineRule="exact"/>
              <w:rPr>
                <w:b/>
              </w:rPr>
            </w:pPr>
            <w:r>
              <w:rPr>
                <w:b/>
              </w:rPr>
              <w:t>Review date</w:t>
            </w:r>
          </w:p>
        </w:tc>
        <w:tc>
          <w:tcPr>
            <w:tcW w:w="1436" w:type="dxa"/>
            <w:shd w:val="clear" w:color="auto" w:fill="C5DFB3"/>
          </w:tcPr>
          <w:p w14:paraId="2DF18BF8">
            <w:pPr>
              <w:pStyle w:val="26"/>
              <w:spacing w:line="267" w:lineRule="exact"/>
              <w:rPr>
                <w:b/>
              </w:rPr>
            </w:pPr>
            <w:r>
              <w:rPr>
                <w:b/>
              </w:rPr>
              <w:t>Reviewed</w:t>
            </w:r>
            <w:r>
              <w:rPr>
                <w:b/>
                <w:spacing w:val="-2"/>
              </w:rPr>
              <w:t xml:space="preserve"> </w:t>
            </w:r>
            <w:r>
              <w:rPr>
                <w:b/>
              </w:rPr>
              <w:t>By</w:t>
            </w:r>
          </w:p>
        </w:tc>
        <w:tc>
          <w:tcPr>
            <w:tcW w:w="2505" w:type="dxa"/>
            <w:shd w:val="clear" w:color="auto" w:fill="C5DFB3"/>
          </w:tcPr>
          <w:p w14:paraId="26937DC4">
            <w:pPr>
              <w:pStyle w:val="26"/>
              <w:spacing w:line="267" w:lineRule="exact"/>
              <w:rPr>
                <w:b/>
              </w:rPr>
            </w:pPr>
            <w:r>
              <w:rPr>
                <w:b/>
              </w:rPr>
              <w:t>Approved</w:t>
            </w:r>
            <w:r>
              <w:rPr>
                <w:b/>
                <w:spacing w:val="-2"/>
              </w:rPr>
              <w:t xml:space="preserve"> </w:t>
            </w:r>
            <w:r>
              <w:rPr>
                <w:b/>
              </w:rPr>
              <w:t>By</w:t>
            </w:r>
          </w:p>
        </w:tc>
        <w:tc>
          <w:tcPr>
            <w:tcW w:w="3353" w:type="dxa"/>
            <w:shd w:val="clear" w:color="auto" w:fill="C5DFB3"/>
          </w:tcPr>
          <w:p w14:paraId="034C856C">
            <w:pPr>
              <w:pStyle w:val="26"/>
              <w:spacing w:line="267" w:lineRule="exact"/>
              <w:rPr>
                <w:b/>
              </w:rPr>
            </w:pPr>
            <w:r>
              <w:rPr>
                <w:b/>
              </w:rPr>
              <w:t>Comments</w:t>
            </w:r>
          </w:p>
        </w:tc>
      </w:tr>
      <w:tr w14:paraId="7F391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97" w:hRule="atLeast"/>
        </w:trPr>
        <w:tc>
          <w:tcPr>
            <w:tcW w:w="1083" w:type="dxa"/>
            <w:shd w:val="clear" w:color="auto" w:fill="auto"/>
          </w:tcPr>
          <w:p w14:paraId="10C4E448">
            <w:pPr>
              <w:pStyle w:val="26"/>
              <w:spacing w:line="267" w:lineRule="exact"/>
              <w:rPr>
                <w:b/>
                <w:color w:val="FFFFFF" w:themeColor="background1"/>
                <w14:textFill>
                  <w14:solidFill>
                    <w14:schemeClr w14:val="bg1"/>
                  </w14:solidFill>
                </w14:textFill>
              </w:rPr>
            </w:pPr>
          </w:p>
        </w:tc>
        <w:tc>
          <w:tcPr>
            <w:tcW w:w="1284" w:type="dxa"/>
            <w:shd w:val="clear" w:color="auto" w:fill="auto"/>
          </w:tcPr>
          <w:p w14:paraId="6C76675C">
            <w:pPr>
              <w:pStyle w:val="26"/>
              <w:spacing w:line="267" w:lineRule="exact"/>
              <w:rPr>
                <w:b/>
                <w:color w:val="FFFFFF" w:themeColor="background1"/>
                <w14:textFill>
                  <w14:solidFill>
                    <w14:schemeClr w14:val="bg1"/>
                  </w14:solidFill>
                </w14:textFill>
              </w:rPr>
            </w:pPr>
          </w:p>
        </w:tc>
        <w:tc>
          <w:tcPr>
            <w:tcW w:w="1436" w:type="dxa"/>
            <w:shd w:val="clear" w:color="auto" w:fill="auto"/>
          </w:tcPr>
          <w:p w14:paraId="15682006">
            <w:pPr>
              <w:pStyle w:val="26"/>
              <w:spacing w:line="267" w:lineRule="exact"/>
              <w:rPr>
                <w:b/>
                <w:color w:val="FFFFFF" w:themeColor="background1"/>
                <w14:textFill>
                  <w14:solidFill>
                    <w14:schemeClr w14:val="bg1"/>
                  </w14:solidFill>
                </w14:textFill>
              </w:rPr>
            </w:pPr>
          </w:p>
        </w:tc>
        <w:tc>
          <w:tcPr>
            <w:tcW w:w="2505" w:type="dxa"/>
            <w:shd w:val="clear" w:color="auto" w:fill="auto"/>
          </w:tcPr>
          <w:p w14:paraId="56A1335C">
            <w:pPr>
              <w:pStyle w:val="26"/>
              <w:spacing w:line="267" w:lineRule="exact"/>
              <w:rPr>
                <w:b/>
                <w:color w:val="FFFFFF" w:themeColor="background1"/>
                <w14:textFill>
                  <w14:solidFill>
                    <w14:schemeClr w14:val="bg1"/>
                  </w14:solidFill>
                </w14:textFill>
              </w:rPr>
            </w:pPr>
          </w:p>
        </w:tc>
        <w:tc>
          <w:tcPr>
            <w:tcW w:w="3353" w:type="dxa"/>
            <w:shd w:val="clear" w:color="auto" w:fill="auto"/>
          </w:tcPr>
          <w:p w14:paraId="013C3E92">
            <w:pPr>
              <w:pStyle w:val="26"/>
              <w:spacing w:line="267" w:lineRule="exact"/>
              <w:rPr>
                <w:b/>
                <w:color w:val="FFFFFF" w:themeColor="background1"/>
                <w14:textFill>
                  <w14:solidFill>
                    <w14:schemeClr w14:val="bg1"/>
                  </w14:solidFill>
                </w14:textFill>
              </w:rPr>
            </w:pPr>
          </w:p>
        </w:tc>
      </w:tr>
    </w:tbl>
    <w:p w14:paraId="7B97D1C1"/>
    <w:p w14:paraId="13FD26E8"/>
    <w:p w14:paraId="71CA538B"/>
    <w:p w14:paraId="27CE3D63"/>
    <w:p w14:paraId="3469C198">
      <w:pPr>
        <w:rPr>
          <w:rFonts w:asciiTheme="minorHAnsi" w:hAnsiTheme="minorHAnsi" w:cstheme="minorHAnsi"/>
          <w:b/>
          <w:bCs/>
          <w:sz w:val="32"/>
          <w:szCs w:val="32"/>
        </w:rPr>
      </w:pPr>
      <w:r>
        <w:rPr>
          <w:rFonts w:asciiTheme="minorHAnsi" w:hAnsiTheme="minorHAnsi" w:cstheme="minorHAnsi"/>
          <w:b/>
          <w:bCs/>
          <w:sz w:val="32"/>
          <w:szCs w:val="32"/>
        </w:rPr>
        <w:t>Homepage</w:t>
      </w:r>
    </w:p>
    <w:p w14:paraId="215FD469">
      <w:pPr>
        <w:rPr>
          <w:rFonts w:asciiTheme="minorHAnsi" w:hAnsiTheme="minorHAnsi" w:cstheme="minorHAnsi"/>
          <w:b/>
          <w:bCs/>
          <w:sz w:val="24"/>
          <w:szCs w:val="24"/>
        </w:rPr>
      </w:pPr>
    </w:p>
    <w:p w14:paraId="5191146F">
      <w:pPr>
        <w:rPr>
          <w:rFonts w:asciiTheme="minorHAnsi" w:hAnsiTheme="minorHAnsi" w:cstheme="minorHAnsi"/>
          <w:sz w:val="24"/>
          <w:szCs w:val="24"/>
        </w:rPr>
      </w:pPr>
      <w:r>
        <w:rPr>
          <w:rFonts w:asciiTheme="minorHAnsi" w:hAnsiTheme="minorHAnsi" w:cstheme="minorHAnsi"/>
          <w:sz w:val="24"/>
          <w:szCs w:val="24"/>
        </w:rPr>
        <w:t>On the homepage the user will be able to see the heading of the project name and there will be icon of GitHub and LinkedIn to connect to the developer, at the right hand side there will be image related to the product and after that there will be inputs which user needs to give.</w:t>
      </w:r>
    </w:p>
    <w:p w14:paraId="4F4698E9">
      <w:pPr>
        <w:rPr>
          <w:rFonts w:asciiTheme="minorHAnsi" w:hAnsiTheme="minorHAnsi" w:cstheme="minorHAnsi"/>
          <w:sz w:val="24"/>
          <w:szCs w:val="24"/>
        </w:rPr>
      </w:pPr>
    </w:p>
    <w:p w14:paraId="561D3F64">
      <w:pPr>
        <w:rPr>
          <w:rFonts w:asciiTheme="minorHAnsi" w:hAnsiTheme="minorHAnsi" w:cstheme="minorHAnsi"/>
          <w:sz w:val="24"/>
          <w:szCs w:val="24"/>
        </w:rPr>
      </w:pPr>
      <w:r>
        <w:drawing>
          <wp:anchor distT="0" distB="0" distL="114300" distR="114300" simplePos="0" relativeHeight="251659264" behindDoc="0" locked="0" layoutInCell="1" allowOverlap="1">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anchor>
        </w:drawing>
      </w:r>
    </w:p>
    <w:p w14:paraId="1D57CF44">
      <w:pPr>
        <w:rPr>
          <w:rFonts w:asciiTheme="minorHAnsi" w:hAnsiTheme="minorHAnsi" w:cstheme="minorHAnsi"/>
          <w:b/>
          <w:bCs/>
          <w:sz w:val="32"/>
          <w:szCs w:val="32"/>
        </w:rPr>
      </w:pPr>
      <w:r>
        <w:rPr>
          <w:rFonts w:asciiTheme="minorHAnsi" w:hAnsiTheme="minorHAnsi" w:cstheme="minorHAnsi"/>
          <w:b/>
          <w:bCs/>
          <w:sz w:val="32"/>
          <w:szCs w:val="32"/>
        </w:rPr>
        <w:t>Prediction Page</w:t>
      </w:r>
    </w:p>
    <w:p w14:paraId="11B92F62">
      <w:pPr>
        <w:jc w:val="center"/>
        <w:rPr>
          <w:rFonts w:asciiTheme="minorHAnsi" w:hAnsiTheme="minorHAnsi" w:cstheme="minorHAnsi"/>
          <w:b/>
          <w:bCs/>
          <w:sz w:val="32"/>
          <w:szCs w:val="32"/>
        </w:rPr>
      </w:pPr>
    </w:p>
    <w:p w14:paraId="17425E5B">
      <w:pPr>
        <w:rPr>
          <w:rFonts w:asciiTheme="minorHAnsi" w:hAnsiTheme="minorHAnsi" w:cstheme="minorHAnsi"/>
          <w:sz w:val="24"/>
          <w:szCs w:val="24"/>
        </w:rPr>
      </w:pPr>
      <w:r>
        <w:drawing>
          <wp:anchor distT="0" distB="0" distL="114300" distR="114300" simplePos="0" relativeHeight="251660288" behindDoc="1" locked="0" layoutInCell="1" allowOverlap="1">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anchor>
        </w:drawing>
      </w:r>
      <w:r>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pPr>
        <w:rPr>
          <w:rFonts w:asciiTheme="minorHAnsi" w:hAnsiTheme="minorHAnsi" w:cstheme="minorHAnsi"/>
          <w:sz w:val="24"/>
          <w:szCs w:val="24"/>
        </w:rPr>
      </w:pPr>
    </w:p>
    <w:p w14:paraId="66858CE6">
      <w:pPr>
        <w:rPr>
          <w:rFonts w:asciiTheme="minorHAnsi" w:hAnsiTheme="minorHAnsi" w:cstheme="minorHAnsi"/>
          <w:sz w:val="24"/>
          <w:szCs w:val="24"/>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rinda">
    <w:altName w:val="Segoe Print"/>
    <w:panose1 w:val="00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1197279"/>
      <w:docPartObj>
        <w:docPartGallery w:val="AutoText"/>
      </w:docPartObj>
    </w:sdtPr>
    <w:sdtEndPr>
      <w:rPr>
        <w:color w:val="7F7F7F" w:themeColor="background1" w:themeShade="80"/>
        <w:spacing w:val="60"/>
      </w:rPr>
    </w:sdtEndPr>
    <w:sdtContent>
      <w:p w14:paraId="66AAF9B5">
        <w:pPr>
          <w:pStyle w:val="13"/>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14:paraId="7D2E59F2">
    <w:pPr>
      <w:pStyle w:val="13"/>
      <w:rPr>
        <w:rFonts w:asciiTheme="minorHAnsi" w:hAnsiTheme="minorHAnsi" w:cstheme="minorHAnsi"/>
      </w:rPr>
    </w:pPr>
    <w:r>
      <w:rPr>
        <w:rFonts w:asciiTheme="minorHAnsi" w:hAnsiTheme="minorHAnsi" w:cstheme="minorHAnsi"/>
      </w:rPr>
      <w:t>Big Mart Sales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250A9">
    <w:pPr>
      <w:pStyle w:val="14"/>
      <w:rPr>
        <w:rFonts w:asciiTheme="minorHAnsi" w:hAnsiTheme="minorHAnsi" w:cstheme="minorHAnsi"/>
      </w:rPr>
    </w:pPr>
    <w:bookmarkStart w:id="0" w:name="_Hlk81841236"/>
    <w:bookmarkStart w:id="1" w:name="_Hlk81841235"/>
    <w:r>
      <w:rPr>
        <w:rFonts w:asciiTheme="minorHAnsi" w:hAnsiTheme="minorHAnsi" w:cstheme="minorHAnsi"/>
        <w:color w:val="000000" w:themeColor="text1"/>
        <w14:textFill>
          <w14:solidFill>
            <w14:schemeClr w14:val="tx1"/>
          </w14:solidFill>
        </w14:textFill>
      </w:rPr>
      <w:t>Wire Frame Design</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bookmarkEnd w:id="0"/>
    <w:bookmarkEnd w:id="1"/>
  </w:p>
  <w:p w14:paraId="05CD4CF9">
    <w:pPr>
      <w:pStyle w:val="14"/>
    </w:pPr>
  </w:p>
  <w:p w14:paraId="40562D18">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4F4D69"/>
    <w:multiLevelType w:val="multilevel"/>
    <w:tmpl w:val="264F4D6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58"/>
    <w:rsid w:val="00086A24"/>
    <w:rsid w:val="00151758"/>
    <w:rsid w:val="00237086"/>
    <w:rsid w:val="00324334"/>
    <w:rsid w:val="00333747"/>
    <w:rsid w:val="006761FB"/>
    <w:rsid w:val="006F2DD0"/>
    <w:rsid w:val="00B511A7"/>
    <w:rsid w:val="00E24BEF"/>
    <w:rsid w:val="00E75EAA"/>
    <w:rsid w:val="00E85673"/>
    <w:rsid w:val="00F349C5"/>
    <w:rsid w:val="33C91F49"/>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color w:val="auto"/>
      <w:sz w:val="22"/>
      <w:szCs w:val="22"/>
      <w:lang w:val="en-US" w:eastAsia="en-US" w:bidi="ar-SA"/>
    </w:rPr>
  </w:style>
  <w:style w:type="paragraph" w:styleId="2">
    <w:name w:val="heading 1"/>
    <w:basedOn w:val="1"/>
    <w:next w:val="1"/>
    <w:link w:val="17"/>
    <w:qFormat/>
    <w:uiPriority w:val="9"/>
    <w:pPr>
      <w:keepNext/>
      <w:keepLines/>
      <w:numPr>
        <w:ilvl w:val="0"/>
        <w:numId w:val="1"/>
      </w:numPr>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link w:val="18"/>
    <w:unhideWhenUsed/>
    <w:qFormat/>
    <w:uiPriority w:val="9"/>
    <w:pPr>
      <w:numPr>
        <w:ilvl w:val="1"/>
        <w:numId w:val="1"/>
      </w:numPr>
      <w:outlineLvl w:val="1"/>
    </w:pPr>
    <w:rPr>
      <w:b/>
      <w:bCs/>
      <w:sz w:val="24"/>
      <w:szCs w:val="24"/>
    </w:rPr>
  </w:style>
  <w:style w:type="paragraph" w:styleId="4">
    <w:name w:val="heading 3"/>
    <w:basedOn w:val="1"/>
    <w:next w:val="1"/>
    <w:link w:val="19"/>
    <w:unhideWhenUsed/>
    <w:qFormat/>
    <w:uiPriority w:val="9"/>
    <w:pPr>
      <w:keepNext/>
      <w:keepLines/>
      <w:numPr>
        <w:ilvl w:val="2"/>
        <w:numId w:val="1"/>
      </w:numPr>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0"/>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3"/>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4"/>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16"/>
    <w:unhideWhenUsed/>
    <w:uiPriority w:val="99"/>
    <w:pPr>
      <w:tabs>
        <w:tab w:val="center" w:pos="4513"/>
        <w:tab w:val="right" w:pos="9026"/>
      </w:tabs>
    </w:pPr>
  </w:style>
  <w:style w:type="paragraph" w:styleId="14">
    <w:name w:val="header"/>
    <w:basedOn w:val="1"/>
    <w:link w:val="15"/>
    <w:unhideWhenUsed/>
    <w:uiPriority w:val="99"/>
    <w:pPr>
      <w:tabs>
        <w:tab w:val="center" w:pos="4513"/>
        <w:tab w:val="right" w:pos="9026"/>
      </w:tabs>
    </w:pPr>
  </w:style>
  <w:style w:type="character" w:customStyle="1" w:styleId="15">
    <w:name w:val="Header Char"/>
    <w:basedOn w:val="11"/>
    <w:link w:val="14"/>
    <w:uiPriority w:val="99"/>
  </w:style>
  <w:style w:type="character" w:customStyle="1" w:styleId="16">
    <w:name w:val="Footer Char"/>
    <w:basedOn w:val="11"/>
    <w:link w:val="13"/>
    <w:uiPriority w:val="99"/>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32"/>
      <w:szCs w:val="32"/>
      <w:lang w:val="en-US"/>
    </w:rPr>
  </w:style>
  <w:style w:type="character" w:customStyle="1" w:styleId="18">
    <w:name w:val="Heading 2 Char"/>
    <w:basedOn w:val="11"/>
    <w:link w:val="3"/>
    <w:uiPriority w:val="9"/>
    <w:rPr>
      <w:rFonts w:ascii="Times New Roman" w:hAnsi="Times New Roman" w:eastAsia="Times New Roman" w:cs="Times New Roman"/>
      <w:b/>
      <w:bCs/>
      <w:color w:val="auto"/>
      <w:szCs w:val="24"/>
      <w:lang w:val="en-US"/>
    </w:rPr>
  </w:style>
  <w:style w:type="character" w:customStyle="1" w:styleId="19">
    <w:name w:val="Heading 3 Char"/>
    <w:basedOn w:val="11"/>
    <w:link w:val="4"/>
    <w:uiPriority w:val="9"/>
    <w:rPr>
      <w:rFonts w:asciiTheme="majorHAnsi" w:hAnsiTheme="majorHAnsi" w:eastAsiaTheme="majorEastAsia" w:cstheme="majorBidi"/>
      <w:color w:val="203864" w:themeColor="accent1" w:themeShade="80"/>
      <w:szCs w:val="24"/>
      <w:lang w:val="en-US"/>
    </w:rPr>
  </w:style>
  <w:style w:type="character" w:customStyle="1" w:styleId="20">
    <w:name w:val="Heading 4 Char"/>
    <w:basedOn w:val="11"/>
    <w:link w:val="5"/>
    <w:semiHidden/>
    <w:uiPriority w:val="9"/>
    <w:rPr>
      <w:rFonts w:asciiTheme="majorHAnsi" w:hAnsiTheme="majorHAnsi" w:eastAsiaTheme="majorEastAsia" w:cstheme="majorBidi"/>
      <w:i/>
      <w:iCs/>
      <w:color w:val="2F5597" w:themeColor="accent1" w:themeShade="BF"/>
      <w:sz w:val="22"/>
      <w:lang w:val="en-US"/>
    </w:rPr>
  </w:style>
  <w:style w:type="character" w:customStyle="1" w:styleId="21">
    <w:name w:val="Heading 5 Char"/>
    <w:basedOn w:val="11"/>
    <w:link w:val="6"/>
    <w:semiHidden/>
    <w:uiPriority w:val="9"/>
    <w:rPr>
      <w:rFonts w:asciiTheme="majorHAnsi" w:hAnsiTheme="majorHAnsi" w:eastAsiaTheme="majorEastAsia" w:cstheme="majorBidi"/>
      <w:color w:val="2F5597" w:themeColor="accent1" w:themeShade="BF"/>
      <w:sz w:val="22"/>
      <w:lang w:val="en-US"/>
    </w:rPr>
  </w:style>
  <w:style w:type="character" w:customStyle="1" w:styleId="22">
    <w:name w:val="Heading 6 Char"/>
    <w:basedOn w:val="11"/>
    <w:link w:val="7"/>
    <w:semiHidden/>
    <w:uiPriority w:val="9"/>
    <w:rPr>
      <w:rFonts w:asciiTheme="majorHAnsi" w:hAnsiTheme="majorHAnsi" w:eastAsiaTheme="majorEastAsia" w:cstheme="majorBidi"/>
      <w:color w:val="203864" w:themeColor="accent1" w:themeShade="80"/>
      <w:sz w:val="22"/>
      <w:lang w:val="en-US"/>
    </w:rPr>
  </w:style>
  <w:style w:type="character" w:customStyle="1" w:styleId="23">
    <w:name w:val="Heading 7 Char"/>
    <w:basedOn w:val="11"/>
    <w:link w:val="8"/>
    <w:semiHidden/>
    <w:uiPriority w:val="9"/>
    <w:rPr>
      <w:rFonts w:asciiTheme="majorHAnsi" w:hAnsiTheme="majorHAnsi" w:eastAsiaTheme="majorEastAsia" w:cstheme="majorBidi"/>
      <w:i/>
      <w:iCs/>
      <w:color w:val="203864" w:themeColor="accent1" w:themeShade="80"/>
      <w:sz w:val="22"/>
      <w:lang w:val="en-US"/>
    </w:rPr>
  </w:style>
  <w:style w:type="character" w:customStyle="1" w:styleId="24">
    <w:name w:val="Heading 8 Char"/>
    <w:basedOn w:val="11"/>
    <w:link w:val="9"/>
    <w:semiHidden/>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paragraph" w:customStyle="1" w:styleId="26">
    <w:name w:val="Table Paragraph"/>
    <w:basedOn w:val="1"/>
    <w:qFormat/>
    <w:uiPriority w:val="1"/>
    <w:rPr>
      <w:rFonts w:ascii="Calibri" w:hAnsi="Calibri" w:eastAsia="Calibri" w:cs="Calibri"/>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150</Words>
  <Characters>856</Characters>
  <Lines>7</Lines>
  <Paragraphs>2</Paragraphs>
  <TotalTime>1</TotalTime>
  <ScaleCrop>false</ScaleCrop>
  <LinksUpToDate>false</LinksUpToDate>
  <CharactersWithSpaces>1004</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2021-11-12T18:00:00Z</dcterms:created>
  <dc:creator>subha nath</dc:creator>
  <cp:lastModifiedBy>Saurabh Kushwaha</cp:lastModifiedBy>
  <dcterms:modified xsi:type="dcterms:W3CDTF">2024-07-11T14:10:06Z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0A66255247A646FA8ACDE57488BF0D1B_12</vt:lpwstr>
  </property>
</Properties>
</file>