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16cid w16 w16cex w16sdtdh w16sdtfl w16du wp14">
  <w:body>
    <w:p w:rsidRPr="00EE426C" w:rsidR="009F7FCE" w:rsidP="00C24DEF" w:rsidRDefault="009B2539" w14:paraId="2F0DD45E" w14:textId="64613137">
      <w:pPr>
        <w:pStyle w:val="papertitle"/>
      </w:pPr>
      <w:r w:rsidRPr="7FEFF15F" w:rsidR="0F75769B">
        <w:rPr>
          <w:noProof w:val="0"/>
          <w:lang w:val="en-US"/>
        </w:rPr>
        <w:t xml:space="preserve">An Intelligent AI-Based System for Exercise Form Analysis and Personalized Training </w:t>
      </w:r>
    </w:p>
    <w:p w:rsidRPr="00EE426C" w:rsidR="004D5A86" w:rsidP="7FEFF15F" w:rsidRDefault="009B2539" w14:paraId="0D524831" w14:textId="6041748E">
      <w:pPr>
        <w:pStyle w:val="author"/>
        <w:rPr>
          <w:rStyle w:val="ORCID"/>
        </w:rPr>
      </w:pPr>
      <w:r w:rsidRPr="7FEFF15F" w:rsidR="0F75769B">
        <w:rPr>
          <w:noProof w:val="0"/>
          <w:lang w:val="en-US"/>
        </w:rPr>
        <w:t xml:space="preserve">Ritika Sharma¹, Saurabh Lubal¹, and Darshan Kerkar¹ </w:t>
      </w:r>
    </w:p>
    <w:p w:rsidRPr="00EE426C" w:rsidR="004D5A86" w:rsidP="00EE426C" w:rsidRDefault="009B2539" w14:paraId="06358702" w14:textId="3DE61715">
      <w:pPr>
        <w:pStyle w:val="address"/>
      </w:pPr>
      <w:r w:rsidRPr="7FEFF15F" w:rsidR="0F75769B">
        <w:rPr>
          <w:noProof w:val="0"/>
          <w:lang w:val="en-US"/>
        </w:rPr>
        <w:t xml:space="preserve">Department of Information Technology, </w:t>
      </w:r>
      <w:r w:rsidRPr="7FEFF15F" w:rsidR="0F75769B">
        <w:rPr>
          <w:noProof w:val="0"/>
          <w:lang w:val="en-US"/>
        </w:rPr>
        <w:t>Vidyalankar</w:t>
      </w:r>
      <w:r w:rsidRPr="7FEFF15F" w:rsidR="0F75769B">
        <w:rPr>
          <w:noProof w:val="0"/>
          <w:lang w:val="en-US"/>
        </w:rPr>
        <w:t xml:space="preserve"> Institute of Technology, </w:t>
      </w:r>
    </w:p>
    <w:p w:rsidRPr="00EE426C" w:rsidR="004D5A86" w:rsidP="00EE426C" w:rsidRDefault="009B2539" w14:paraId="12B0015F" w14:textId="7D97A66C">
      <w:pPr>
        <w:pStyle w:val="address"/>
      </w:pPr>
      <w:r w:rsidRPr="7FEFF15F" w:rsidR="0F75769B">
        <w:rPr>
          <w:noProof w:val="0"/>
          <w:lang w:val="en-US"/>
        </w:rPr>
        <w:t xml:space="preserve">Mumbai, India </w:t>
      </w:r>
      <w:r w:rsidRPr="7FEFF15F" w:rsidR="009B2539">
        <w:rPr>
          <w:vertAlign w:val="superscript"/>
        </w:rPr>
        <w:t>1</w:t>
      </w:r>
      <w:r w:rsidR="009B2539">
        <w:rPr/>
        <w:t xml:space="preserve"> </w:t>
      </w:r>
    </w:p>
    <w:p w:rsidRPr="006809AE" w:rsidR="004D5A86" w:rsidP="7FEFF15F" w:rsidRDefault="009B2539" w14:paraId="571CF971" w14:textId="7EA2198D">
      <w:pPr>
        <w:pStyle w:val="address"/>
        <w:rPr>
          <w:rStyle w:val="e-mail"/>
        </w:rPr>
      </w:pPr>
    </w:p>
    <w:p w:rsidRPr="00EE426C" w:rsidR="004D5A86" w:rsidP="00EE426C" w:rsidRDefault="009B2539" w14:paraId="025BB723" w14:textId="22D68EED">
      <w:pPr>
        <w:pStyle w:val="abstract"/>
        <w:spacing w:after="0"/>
        <w:ind w:firstLine="0"/>
      </w:pPr>
      <w:r w:rsidRPr="7FEFF15F" w:rsidR="009B2539">
        <w:rPr>
          <w:b w:val="1"/>
          <w:bCs w:val="1"/>
        </w:rPr>
        <w:t xml:space="preserve">Abstract. </w:t>
      </w:r>
      <w:r w:rsidRPr="7FEFF15F" w:rsidR="0AA354B5">
        <w:rPr>
          <w:noProof w:val="0"/>
          <w:lang w:val="en-US"/>
        </w:rPr>
        <w:t xml:space="preserve">Artificial intelligence (AI) and computer vision have enabled the development of intelligent fitness applications capable of analyzing human movements and providing </w:t>
      </w:r>
      <w:r w:rsidRPr="7FEFF15F" w:rsidR="0AA354B5">
        <w:rPr>
          <w:noProof w:val="0"/>
          <w:lang w:val="en-US"/>
        </w:rPr>
        <w:t>realtime</w:t>
      </w:r>
      <w:r w:rsidRPr="7FEFF15F" w:rsidR="0AA354B5">
        <w:rPr>
          <w:noProof w:val="0"/>
          <w:lang w:val="en-US"/>
        </w:rPr>
        <w:t xml:space="preserve"> feedback. However, conventional fitness applications primarily focus on repetition counting and provide limited assessment of exercise </w:t>
      </w:r>
      <w:r w:rsidRPr="7FEFF15F" w:rsidR="0AA354B5">
        <w:rPr>
          <w:noProof w:val="0"/>
          <w:lang w:val="en-US"/>
        </w:rPr>
        <w:t>form</w:t>
      </w:r>
      <w:r w:rsidRPr="7FEFF15F" w:rsidR="0AA354B5">
        <w:rPr>
          <w:noProof w:val="0"/>
          <w:lang w:val="en-US"/>
        </w:rPr>
        <w:t xml:space="preserve">. This paper presents </w:t>
      </w:r>
      <w:r w:rsidRPr="7FEFF15F" w:rsidR="0AA354B5">
        <w:rPr>
          <w:noProof w:val="0"/>
          <w:lang w:val="en-US"/>
        </w:rPr>
        <w:t>FitLens</w:t>
      </w:r>
      <w:r w:rsidRPr="7FEFF15F" w:rsidR="0AA354B5">
        <w:rPr>
          <w:noProof w:val="0"/>
          <w:lang w:val="en-US"/>
        </w:rPr>
        <w:t xml:space="preserve">, an intelligent, vision-based exercise coaching system designed to perform real-time pose estimation, repetition counting, exercise form assessment, and personalized feedback using a webcam. The proposed system utilizes </w:t>
      </w:r>
      <w:r w:rsidRPr="7FEFF15F" w:rsidR="0AA354B5">
        <w:rPr>
          <w:noProof w:val="0"/>
          <w:lang w:val="en-US"/>
        </w:rPr>
        <w:t>MediaPipe</w:t>
      </w:r>
      <w:r w:rsidRPr="7FEFF15F" w:rsidR="0AA354B5">
        <w:rPr>
          <w:noProof w:val="0"/>
          <w:lang w:val="en-US"/>
        </w:rPr>
        <w:t xml:space="preserve"> </w:t>
      </w:r>
      <w:r w:rsidRPr="7FEFF15F" w:rsidR="0AA354B5">
        <w:rPr>
          <w:noProof w:val="0"/>
          <w:lang w:val="en-US"/>
        </w:rPr>
        <w:t>PoseLandmarker</w:t>
      </w:r>
      <w:r w:rsidRPr="7FEFF15F" w:rsidR="0AA354B5">
        <w:rPr>
          <w:noProof w:val="0"/>
          <w:lang w:val="en-US"/>
        </w:rPr>
        <w:t xml:space="preserve"> to extract 33 body landmarks and applies temporal smoothing, confidence-based filtering, and kinematic analysis to improve movement tracking stability. Exercise-specific state machines are employed to </w:t>
      </w:r>
      <w:r w:rsidRPr="7FEFF15F" w:rsidR="0AA354B5">
        <w:rPr>
          <w:noProof w:val="0"/>
          <w:lang w:val="en-US"/>
        </w:rPr>
        <w:t>identify</w:t>
      </w:r>
      <w:r w:rsidRPr="7FEFF15F" w:rsidR="0AA354B5">
        <w:rPr>
          <w:noProof w:val="0"/>
          <w:lang w:val="en-US"/>
        </w:rPr>
        <w:t xml:space="preserve"> movement phases, </w:t>
      </w:r>
      <w:r w:rsidRPr="7FEFF15F" w:rsidR="0AA354B5">
        <w:rPr>
          <w:noProof w:val="0"/>
          <w:lang w:val="en-US"/>
        </w:rPr>
        <w:t>validate</w:t>
      </w:r>
      <w:r w:rsidRPr="7FEFF15F" w:rsidR="0AA354B5">
        <w:rPr>
          <w:noProof w:val="0"/>
          <w:lang w:val="en-US"/>
        </w:rPr>
        <w:t xml:space="preserve"> repetitions, and detect incorrect exercise </w:t>
      </w:r>
      <w:r w:rsidRPr="7FEFF15F" w:rsidR="0AA354B5">
        <w:rPr>
          <w:noProof w:val="0"/>
          <w:lang w:val="en-US"/>
        </w:rPr>
        <w:t>form</w:t>
      </w:r>
      <w:r w:rsidRPr="7FEFF15F" w:rsidR="0AA354B5">
        <w:rPr>
          <w:noProof w:val="0"/>
          <w:lang w:val="en-US"/>
        </w:rPr>
        <w:t>. The system supports six exercises: bicep curls, shoulder presses, push-ups, squats, lunges, and planks. An experimental evaluation involving 15 participants and 90 exercise trials is designed to assess the system under varying camera angles, distances, lighting conditions, and movement speeds. Performance is measured using counting error, mean absolute error, classification metrics, and plank timer error. The proposed approach aims to provide accessible and reliable exercise guidance while reducing false repetition counts and improving form assessment.</w:t>
      </w:r>
    </w:p>
    <w:p w:rsidRPr="00EE426C" w:rsidR="004D5A86" w:rsidP="00EE426C" w:rsidRDefault="009B2539" w14:paraId="70BF3D70" w14:textId="182B923B">
      <w:pPr>
        <w:pStyle w:val="keywords"/>
      </w:pPr>
      <w:r w:rsidRPr="7FEFF15F" w:rsidR="009B2539">
        <w:rPr>
          <w:b w:val="1"/>
          <w:bCs w:val="1"/>
        </w:rPr>
        <w:t>Keywords:</w:t>
      </w:r>
      <w:r w:rsidR="009B2539">
        <w:rPr/>
        <w:t xml:space="preserve"> </w:t>
      </w:r>
      <w:r w:rsidRPr="7FEFF15F" w:rsidR="1E7E7751">
        <w:rPr>
          <w:noProof w:val="0"/>
          <w:lang w:val="en-US"/>
        </w:rPr>
        <w:t xml:space="preserve">Artificial intelligence, computer vision, human pose estimation, exercise form assessment, repetition counting, personalized training, </w:t>
      </w:r>
      <w:r w:rsidRPr="7FEFF15F" w:rsidR="1E7E7751">
        <w:rPr>
          <w:noProof w:val="0"/>
          <w:lang w:val="en-US"/>
        </w:rPr>
        <w:t>MediaPipe</w:t>
      </w:r>
      <w:r w:rsidRPr="7FEFF15F" w:rsidR="1E7E7751">
        <w:rPr>
          <w:noProof w:val="0"/>
          <w:lang w:val="en-US"/>
        </w:rPr>
        <w:t xml:space="preserve">, fitness coaching. </w:t>
      </w:r>
    </w:p>
    <w:p w:rsidR="004D5A86" w:rsidP="00C24DEF" w:rsidRDefault="009B2539" w14:paraId="3A1697D5" w14:textId="15F0ADE6">
      <w:pPr>
        <w:pStyle w:val="heading1"/>
        <w:rPr/>
      </w:pPr>
      <w:r w:rsidR="62EAA477">
        <w:rPr/>
        <w:t>Introduction</w:t>
      </w:r>
    </w:p>
    <w:p w:rsidRPr="00EE426C" w:rsidR="004D5A86" w:rsidP="7FEFF15F" w:rsidRDefault="009B2539" w14:paraId="109A5388" w14:textId="7EF4B936">
      <w:pPr>
        <w:pStyle w:val="Normal"/>
        <w:ind w:firstLine="0"/>
      </w:pPr>
      <w:r w:rsidR="009B2539">
        <w:rPr/>
        <w:t xml:space="preserve"> </w:t>
      </w:r>
      <w:r w:rsidRPr="7FEFF15F" w:rsidR="0B2D5AE2">
        <w:rPr>
          <w:noProof w:val="0"/>
          <w:lang w:val="en-US"/>
        </w:rPr>
        <w:t xml:space="preserve">Artificial intelligence (AI) and computer vision are enabling new innovations in fitness applications by allowing systems to analyze human movements and provide real-time exercise guidance. Conventional personal training relies on human supervision to evaluate exercise form, </w:t>
      </w:r>
      <w:r w:rsidRPr="7FEFF15F" w:rsidR="0B2D5AE2">
        <w:rPr>
          <w:noProof w:val="0"/>
          <w:lang w:val="en-US"/>
        </w:rPr>
        <w:t>monitor</w:t>
      </w:r>
      <w:r w:rsidRPr="7FEFF15F" w:rsidR="0B2D5AE2">
        <w:rPr>
          <w:noProof w:val="0"/>
          <w:lang w:val="en-US"/>
        </w:rPr>
        <w:t xml:space="preserve"> repetitions, and provide corrective feedback. However, access to professional personal trainers may be limited by cost, availability, and geographical constraints. A computer vision-based fitness coaching system can </w:t>
      </w:r>
      <w:r w:rsidRPr="7FEFF15F" w:rsidR="0B2D5AE2">
        <w:rPr>
          <w:noProof w:val="0"/>
          <w:lang w:val="en-US"/>
        </w:rPr>
        <w:t>provide</w:t>
      </w:r>
      <w:r w:rsidRPr="7FEFF15F" w:rsidR="0B2D5AE2">
        <w:rPr>
          <w:noProof w:val="0"/>
          <w:lang w:val="en-US"/>
        </w:rPr>
        <w:t xml:space="preserve"> an accessible alternative by using a webcam to analyze exercise movements.</w:t>
      </w:r>
    </w:p>
    <w:p w:rsidR="004D5A86" w:rsidP="7FEFF15F" w:rsidRDefault="009B2539" w14:paraId="20C0A77A" w14:textId="5A0DAF8D">
      <w:pPr>
        <w:pStyle w:val="Normal"/>
        <w:rPr>
          <w:noProof w:val="0"/>
          <w:lang w:val="en-US"/>
        </w:rPr>
      </w:pPr>
    </w:p>
    <w:p w:rsidR="004D5A86" w:rsidP="7FEFF15F" w:rsidRDefault="009B2539" w14:paraId="6E9DE8A8" w14:textId="181C6C05">
      <w:pPr>
        <w:pStyle w:val="Normal"/>
      </w:pPr>
      <w:r w:rsidRPr="7FEFF15F" w:rsidR="19633C79">
        <w:rPr>
          <w:rFonts w:ascii="Times New Roman" w:hAnsi="Times New Roman" w:eastAsia="Times New Roman" w:cs="Times New Roman"/>
          <w:noProof w:val="0"/>
          <w:sz w:val="20"/>
          <w:szCs w:val="20"/>
          <w:lang w:val="en-US"/>
        </w:rPr>
        <w:t xml:space="preserve">An effective virtual fitness coach must perform more than basic repetition counting. It should </w:t>
      </w:r>
      <w:r w:rsidRPr="7FEFF15F" w:rsidR="19633C79">
        <w:rPr>
          <w:rFonts w:ascii="Times New Roman" w:hAnsi="Times New Roman" w:eastAsia="Times New Roman" w:cs="Times New Roman"/>
          <w:noProof w:val="0"/>
          <w:sz w:val="20"/>
          <w:szCs w:val="20"/>
          <w:lang w:val="en-US"/>
        </w:rPr>
        <w:t>identify</w:t>
      </w:r>
      <w:r w:rsidRPr="7FEFF15F" w:rsidR="19633C79">
        <w:rPr>
          <w:rFonts w:ascii="Times New Roman" w:hAnsi="Times New Roman" w:eastAsia="Times New Roman" w:cs="Times New Roman"/>
          <w:noProof w:val="0"/>
          <w:sz w:val="20"/>
          <w:szCs w:val="20"/>
          <w:lang w:val="en-US"/>
        </w:rPr>
        <w:t xml:space="preserve"> the exercise being performed, </w:t>
      </w:r>
      <w:r w:rsidRPr="7FEFF15F" w:rsidR="19633C79">
        <w:rPr>
          <w:rFonts w:ascii="Times New Roman" w:hAnsi="Times New Roman" w:eastAsia="Times New Roman" w:cs="Times New Roman"/>
          <w:noProof w:val="0"/>
          <w:sz w:val="20"/>
          <w:szCs w:val="20"/>
          <w:lang w:val="en-US"/>
        </w:rPr>
        <w:t>determine</w:t>
      </w:r>
      <w:r w:rsidRPr="7FEFF15F" w:rsidR="19633C79">
        <w:rPr>
          <w:rFonts w:ascii="Times New Roman" w:hAnsi="Times New Roman" w:eastAsia="Times New Roman" w:cs="Times New Roman"/>
          <w:noProof w:val="0"/>
          <w:sz w:val="20"/>
          <w:szCs w:val="20"/>
          <w:lang w:val="en-US"/>
        </w:rPr>
        <w:t xml:space="preserve"> the current movement phase, evaluate the user's posture, count valid repetitions, and provide meaningful feedback. These functions require reliable human pose estimation and biomechanical analysis.</w:t>
      </w:r>
      <w:r>
        <w:br/>
      </w:r>
      <w:r>
        <w:br/>
      </w:r>
      <w:r w:rsidRPr="7FEFF15F" w:rsidR="70B2249E">
        <w:rPr>
          <w:rFonts w:ascii="Times New Roman" w:hAnsi="Times New Roman" w:eastAsia="Times New Roman" w:cs="Times New Roman"/>
          <w:noProof w:val="0"/>
          <w:sz w:val="20"/>
          <w:szCs w:val="20"/>
          <w:lang w:val="en-US"/>
        </w:rPr>
        <w:t xml:space="preserve">Human pose estimation is a computer vision technique that </w:t>
      </w:r>
      <w:r w:rsidRPr="7FEFF15F" w:rsidR="70B2249E">
        <w:rPr>
          <w:rFonts w:ascii="Times New Roman" w:hAnsi="Times New Roman" w:eastAsia="Times New Roman" w:cs="Times New Roman"/>
          <w:noProof w:val="0"/>
          <w:sz w:val="20"/>
          <w:szCs w:val="20"/>
          <w:lang w:val="en-US"/>
        </w:rPr>
        <w:t>identifies</w:t>
      </w:r>
      <w:r w:rsidRPr="7FEFF15F" w:rsidR="70B2249E">
        <w:rPr>
          <w:rFonts w:ascii="Times New Roman" w:hAnsi="Times New Roman" w:eastAsia="Times New Roman" w:cs="Times New Roman"/>
          <w:noProof w:val="0"/>
          <w:sz w:val="20"/>
          <w:szCs w:val="20"/>
          <w:lang w:val="en-US"/>
        </w:rPr>
        <w:t xml:space="preserve"> key points on the human body to estimate posture and movement. The extracted landmarks can be used to calculate joint angles and analyze exercise-specific movement patterns. </w:t>
      </w:r>
      <w:r w:rsidRPr="7FEFF15F" w:rsidR="70B2249E">
        <w:rPr>
          <w:rFonts w:ascii="Times New Roman" w:hAnsi="Times New Roman" w:eastAsia="Times New Roman" w:cs="Times New Roman"/>
          <w:noProof w:val="0"/>
          <w:sz w:val="20"/>
          <w:szCs w:val="20"/>
          <w:lang w:val="en-US"/>
        </w:rPr>
        <w:t>MediaPipe</w:t>
      </w:r>
      <w:r w:rsidRPr="7FEFF15F" w:rsidR="70B2249E">
        <w:rPr>
          <w:rFonts w:ascii="Times New Roman" w:hAnsi="Times New Roman" w:eastAsia="Times New Roman" w:cs="Times New Roman"/>
          <w:noProof w:val="0"/>
          <w:sz w:val="20"/>
          <w:szCs w:val="20"/>
          <w:lang w:val="en-US"/>
        </w:rPr>
        <w:t xml:space="preserve"> </w:t>
      </w:r>
      <w:r w:rsidRPr="7FEFF15F" w:rsidR="70B2249E">
        <w:rPr>
          <w:rFonts w:ascii="Times New Roman" w:hAnsi="Times New Roman" w:eastAsia="Times New Roman" w:cs="Times New Roman"/>
          <w:noProof w:val="0"/>
          <w:sz w:val="20"/>
          <w:szCs w:val="20"/>
          <w:lang w:val="en-US"/>
        </w:rPr>
        <w:t>PoseLandmarker</w:t>
      </w:r>
      <w:r w:rsidRPr="7FEFF15F" w:rsidR="70B2249E">
        <w:rPr>
          <w:rFonts w:ascii="Times New Roman" w:hAnsi="Times New Roman" w:eastAsia="Times New Roman" w:cs="Times New Roman"/>
          <w:noProof w:val="0"/>
          <w:sz w:val="20"/>
          <w:szCs w:val="20"/>
          <w:lang w:val="en-US"/>
        </w:rPr>
        <w:t xml:space="preserve"> provides 33 body landmarks, including their spatial coordinates and visibility information, enabling real-time pose analysis.</w:t>
      </w:r>
      <w:r>
        <w:br/>
      </w:r>
      <w:r>
        <w:br/>
      </w:r>
      <w:r w:rsidRPr="7FEFF15F" w:rsidR="23A69F84">
        <w:rPr>
          <w:rFonts w:ascii="Times New Roman" w:hAnsi="Times New Roman" w:eastAsia="Times New Roman" w:cs="Times New Roman"/>
          <w:noProof w:val="0"/>
          <w:sz w:val="20"/>
          <w:szCs w:val="20"/>
          <w:lang w:val="en-US"/>
        </w:rPr>
        <w:t xml:space="preserve">However, pose estimation may be affected by variations in camera placement, lighting conditions, movement speed, and landmark detection confidence. Unstable landmark values can result in incorrect joint-angle calculations, false repetition counts, and unreliable form assessment. Therefore, a robust exercise coaching system requires temporal smoothing, confidence-based filtering, </w:t>
      </w:r>
      <w:r w:rsidRPr="7FEFF15F" w:rsidR="23A69F84">
        <w:rPr>
          <w:rFonts w:ascii="Times New Roman" w:hAnsi="Times New Roman" w:eastAsia="Times New Roman" w:cs="Times New Roman"/>
          <w:noProof w:val="0"/>
          <w:sz w:val="20"/>
          <w:szCs w:val="20"/>
          <w:lang w:val="en-US"/>
        </w:rPr>
        <w:t>movementphase</w:t>
      </w:r>
      <w:r w:rsidRPr="7FEFF15F" w:rsidR="23A69F84">
        <w:rPr>
          <w:rFonts w:ascii="Times New Roman" w:hAnsi="Times New Roman" w:eastAsia="Times New Roman" w:cs="Times New Roman"/>
          <w:noProof w:val="0"/>
          <w:sz w:val="20"/>
          <w:szCs w:val="20"/>
          <w:lang w:val="en-US"/>
        </w:rPr>
        <w:t xml:space="preserve"> validation, and initial pose calibration.</w:t>
      </w:r>
      <w:r>
        <w:br/>
      </w:r>
      <w:r>
        <w:br/>
      </w:r>
      <w:r w:rsidRPr="7FEFF15F" w:rsidR="2E774FC9">
        <w:rPr>
          <w:rFonts w:ascii="Times New Roman" w:hAnsi="Times New Roman" w:eastAsia="Times New Roman" w:cs="Times New Roman"/>
          <w:noProof w:val="0"/>
          <w:sz w:val="20"/>
          <w:szCs w:val="20"/>
          <w:lang w:val="en-US"/>
        </w:rPr>
        <w:t xml:space="preserve">To address these challenges, this paper presents </w:t>
      </w:r>
      <w:r w:rsidRPr="7FEFF15F" w:rsidR="2E774FC9">
        <w:rPr>
          <w:rFonts w:ascii="Times New Roman" w:hAnsi="Times New Roman" w:eastAsia="Times New Roman" w:cs="Times New Roman"/>
          <w:noProof w:val="0"/>
          <w:sz w:val="20"/>
          <w:szCs w:val="20"/>
          <w:lang w:val="en-US"/>
        </w:rPr>
        <w:t>FitLens</w:t>
      </w:r>
      <w:r w:rsidRPr="7FEFF15F" w:rsidR="2E774FC9">
        <w:rPr>
          <w:rFonts w:ascii="Times New Roman" w:hAnsi="Times New Roman" w:eastAsia="Times New Roman" w:cs="Times New Roman"/>
          <w:noProof w:val="0"/>
          <w:sz w:val="20"/>
          <w:szCs w:val="20"/>
          <w:lang w:val="en-US"/>
        </w:rPr>
        <w:t>, an intelligent AI-based exercise coaching system that integrates pose estimation, kinematic analysis, repetition counting, and form assessment. The system supports six exercises: bicep curls, shoulder presses, push-ups, squats, lunges, and planks.</w:t>
      </w:r>
      <w:r>
        <w:br/>
      </w:r>
      <w:r>
        <w:br/>
      </w:r>
      <w:r w:rsidRPr="7FEFF15F" w:rsidR="4685D637">
        <w:rPr>
          <w:rFonts w:ascii="Times New Roman" w:hAnsi="Times New Roman" w:eastAsia="Times New Roman" w:cs="Times New Roman"/>
          <w:noProof w:val="0"/>
          <w:sz w:val="20"/>
          <w:szCs w:val="20"/>
          <w:lang w:val="en-US"/>
        </w:rPr>
        <w:t>The primary contributions of this work are as follows:</w:t>
      </w:r>
    </w:p>
    <w:p w:rsidR="004D5A86" w:rsidP="7FEFF15F" w:rsidRDefault="009B2539" w14:paraId="3DCDCA1D" w14:textId="1B66C101">
      <w:pPr>
        <w:pStyle w:val="Normal"/>
      </w:pPr>
      <w:r w:rsidRPr="7FEFF15F" w:rsidR="4685D637">
        <w:rPr>
          <w:rFonts w:ascii="Times New Roman" w:hAnsi="Times New Roman" w:eastAsia="Times New Roman" w:cs="Times New Roman"/>
          <w:noProof w:val="0"/>
          <w:sz w:val="20"/>
          <w:szCs w:val="20"/>
          <w:lang w:val="en-US"/>
        </w:rPr>
        <w:t xml:space="preserve"> 1. Development of a real-time exercise analysis pipeline using webcam-based human pose estimation. </w:t>
      </w:r>
    </w:p>
    <w:p w:rsidR="004D5A86" w:rsidP="7FEFF15F" w:rsidRDefault="009B2539" w14:paraId="7D90EC69" w14:textId="2AC41E09">
      <w:pPr>
        <w:pStyle w:val="Normal"/>
      </w:pPr>
      <w:r w:rsidRPr="7FEFF15F" w:rsidR="4685D637">
        <w:rPr>
          <w:rFonts w:ascii="Times New Roman" w:hAnsi="Times New Roman" w:eastAsia="Times New Roman" w:cs="Times New Roman"/>
          <w:noProof w:val="0"/>
          <w:sz w:val="20"/>
          <w:szCs w:val="20"/>
          <w:lang w:val="en-US"/>
        </w:rPr>
        <w:t xml:space="preserve">2. Integration of temporal smoothing and </w:t>
      </w:r>
      <w:r w:rsidRPr="7FEFF15F" w:rsidR="4685D637">
        <w:rPr>
          <w:rFonts w:ascii="Times New Roman" w:hAnsi="Times New Roman" w:eastAsia="Times New Roman" w:cs="Times New Roman"/>
          <w:noProof w:val="0"/>
          <w:sz w:val="20"/>
          <w:szCs w:val="20"/>
          <w:lang w:val="en-US"/>
        </w:rPr>
        <w:t>confidence</w:t>
      </w:r>
      <w:r w:rsidRPr="7FEFF15F" w:rsidR="6B4CA0CE">
        <w:rPr>
          <w:rFonts w:ascii="Times New Roman" w:hAnsi="Times New Roman" w:eastAsia="Times New Roman" w:cs="Times New Roman"/>
          <w:noProof w:val="0"/>
          <w:sz w:val="20"/>
          <w:szCs w:val="20"/>
          <w:lang w:val="en-US"/>
        </w:rPr>
        <w:t xml:space="preserve"> </w:t>
      </w:r>
      <w:r w:rsidRPr="7FEFF15F" w:rsidR="4685D637">
        <w:rPr>
          <w:rFonts w:ascii="Times New Roman" w:hAnsi="Times New Roman" w:eastAsia="Times New Roman" w:cs="Times New Roman"/>
          <w:noProof w:val="0"/>
          <w:sz w:val="20"/>
          <w:szCs w:val="20"/>
          <w:lang w:val="en-US"/>
        </w:rPr>
        <w:t>based</w:t>
      </w:r>
      <w:r w:rsidRPr="7FEFF15F" w:rsidR="4685D637">
        <w:rPr>
          <w:rFonts w:ascii="Times New Roman" w:hAnsi="Times New Roman" w:eastAsia="Times New Roman" w:cs="Times New Roman"/>
          <w:noProof w:val="0"/>
          <w:sz w:val="20"/>
          <w:szCs w:val="20"/>
          <w:lang w:val="en-US"/>
        </w:rPr>
        <w:t xml:space="preserve"> filtering to improve landmark stability. </w:t>
      </w:r>
    </w:p>
    <w:p w:rsidR="004D5A86" w:rsidP="7FEFF15F" w:rsidRDefault="009B2539" w14:paraId="38B75290" w14:textId="4A435CE8">
      <w:pPr>
        <w:pStyle w:val="Normal"/>
      </w:pPr>
      <w:r w:rsidRPr="7FEFF15F" w:rsidR="4685D637">
        <w:rPr>
          <w:rFonts w:ascii="Times New Roman" w:hAnsi="Times New Roman" w:eastAsia="Times New Roman" w:cs="Times New Roman"/>
          <w:noProof w:val="0"/>
          <w:sz w:val="20"/>
          <w:szCs w:val="20"/>
          <w:lang w:val="en-US"/>
        </w:rPr>
        <w:t xml:space="preserve">3. Implementation of exercise-specific kinematic rules and state machines for repetition counting and form assessment. </w:t>
      </w:r>
    </w:p>
    <w:p w:rsidR="004D5A86" w:rsidP="7FEFF15F" w:rsidRDefault="009B2539" w14:paraId="6A6030A4" w14:textId="371752E7">
      <w:pPr>
        <w:pStyle w:val="Normal"/>
      </w:pPr>
      <w:r w:rsidRPr="7FEFF15F" w:rsidR="09806334">
        <w:rPr>
          <w:rFonts w:ascii="Times New Roman" w:hAnsi="Times New Roman" w:eastAsia="Times New Roman" w:cs="Times New Roman"/>
          <w:noProof w:val="0"/>
          <w:sz w:val="20"/>
          <w:szCs w:val="20"/>
          <w:lang w:val="en-US"/>
        </w:rPr>
        <w:t xml:space="preserve"> </w:t>
      </w:r>
      <w:r w:rsidRPr="7FEFF15F" w:rsidR="4685D637">
        <w:rPr>
          <w:rFonts w:ascii="Times New Roman" w:hAnsi="Times New Roman" w:eastAsia="Times New Roman" w:cs="Times New Roman"/>
          <w:noProof w:val="0"/>
          <w:sz w:val="20"/>
          <w:szCs w:val="20"/>
          <w:lang w:val="en-US"/>
        </w:rPr>
        <w:t>4. Design of an experimental evaluation framework to assess system performance under varying environmental and movement conditions.</w:t>
      </w:r>
      <w:r w:rsidRPr="7FEFF15F" w:rsidR="132C70A9">
        <w:rPr>
          <w:rFonts w:ascii="Times New Roman" w:hAnsi="Times New Roman" w:eastAsia="Times New Roman" w:cs="Times New Roman"/>
          <w:b w:val="1"/>
          <w:bCs w:val="1"/>
          <w:noProof w:val="0"/>
          <w:sz w:val="20"/>
          <w:szCs w:val="20"/>
          <w:lang w:val="en-US"/>
        </w:rPr>
        <w:t xml:space="preserve"> [1, 2, 8]</w:t>
      </w:r>
      <w:r w:rsidRPr="7FEFF15F" w:rsidR="132C70A9">
        <w:rPr>
          <w:rFonts w:ascii="Times New Roman" w:hAnsi="Times New Roman" w:eastAsia="Times New Roman" w:cs="Times New Roman"/>
          <w:noProof w:val="0"/>
          <w:sz w:val="20"/>
          <w:szCs w:val="20"/>
          <w:lang w:val="en-US"/>
        </w:rPr>
        <w:t>.</w:t>
      </w:r>
    </w:p>
    <w:p w:rsidR="004D5A86" w:rsidP="7FEFF15F" w:rsidRDefault="009B2539" w14:paraId="74168676" w14:textId="278B923C">
      <w:pPr>
        <w:pStyle w:val="Normal"/>
        <w:rPr>
          <w:rFonts w:ascii="Times New Roman" w:hAnsi="Times New Roman" w:eastAsia="Times New Roman" w:cs="Times New Roman"/>
          <w:noProof w:val="0"/>
          <w:sz w:val="20"/>
          <w:szCs w:val="20"/>
          <w:lang w:val="en-US"/>
        </w:rPr>
      </w:pPr>
    </w:p>
    <w:p w:rsidR="004D5A86" w:rsidP="7FEFF15F" w:rsidRDefault="009B2539" w14:paraId="0CC9653A" w14:textId="52DD5364">
      <w:pPr>
        <w:pStyle w:val="heading1"/>
        <w:suppressLineNumbers w:val="0"/>
        <w:bidi w:val="0"/>
        <w:spacing w:before="360" w:beforeAutospacing="off" w:after="240" w:afterAutospacing="off" w:line="300" w:lineRule="atLeast"/>
        <w:ind w:left="567" w:right="0" w:hanging="567"/>
        <w:jc w:val="left"/>
        <w:rPr/>
      </w:pPr>
      <w:r w:rsidR="5F66A14C">
        <w:rPr/>
        <w:t xml:space="preserve">Related Work </w:t>
      </w:r>
    </w:p>
    <w:p w:rsidR="004D5A86" w:rsidP="7FEFF15F" w:rsidRDefault="009B2539" w14:paraId="7BC0ECBF" w14:textId="4AA1F29D">
      <w:pPr>
        <w:pStyle w:val="Normal"/>
        <w:suppressLineNumbers w:val="0"/>
        <w:bidi w:val="0"/>
        <w:spacing w:before="0" w:beforeAutospacing="off" w:after="0" w:afterAutospacing="off" w:line="240" w:lineRule="atLeast"/>
        <w:ind w:left="0" w:right="0"/>
        <w:jc w:val="both"/>
      </w:pPr>
      <w:r w:rsidRPr="7FEFF15F" w:rsidR="21035FDF">
        <w:rPr>
          <w:b w:val="1"/>
          <w:bCs w:val="1"/>
        </w:rPr>
        <w:t>2.1  Human</w:t>
      </w:r>
      <w:r w:rsidRPr="7FEFF15F" w:rsidR="21035FDF">
        <w:rPr>
          <w:b w:val="1"/>
          <w:bCs w:val="1"/>
        </w:rPr>
        <w:t xml:space="preserve"> Pose Estimation </w:t>
      </w:r>
    </w:p>
    <w:p w:rsidR="004D5A86" w:rsidP="7FEFF15F" w:rsidRDefault="009B2539" w14:paraId="7F39A7D7" w14:textId="3AA0C1F7">
      <w:pPr>
        <w:pStyle w:val="Normal"/>
        <w:ind w:firstLine="0"/>
      </w:pPr>
      <w:r w:rsidRPr="7FEFF15F" w:rsidR="21035FDF">
        <w:rPr>
          <w:noProof w:val="0"/>
          <w:lang w:val="en-US"/>
        </w:rPr>
        <w:t xml:space="preserve"> Human pose estimation enables computer vision systems to infer human body posture by </w:t>
      </w:r>
      <w:r w:rsidRPr="7FEFF15F" w:rsidR="21035FDF">
        <w:rPr>
          <w:noProof w:val="0"/>
          <w:lang w:val="en-US"/>
        </w:rPr>
        <w:t>identifying</w:t>
      </w:r>
      <w:r w:rsidRPr="7FEFF15F" w:rsidR="21035FDF">
        <w:rPr>
          <w:noProof w:val="0"/>
          <w:lang w:val="en-US"/>
        </w:rPr>
        <w:t xml:space="preserve"> two-dimensional (2D) or three-dimensional (3D) </w:t>
      </w:r>
      <w:r w:rsidRPr="7FEFF15F" w:rsidR="21035FDF">
        <w:rPr>
          <w:noProof w:val="0"/>
          <w:lang w:val="en-US"/>
        </w:rPr>
        <w:t>keypoints</w:t>
      </w:r>
      <w:r w:rsidRPr="7FEFF15F" w:rsidR="21035FDF">
        <w:rPr>
          <w:noProof w:val="0"/>
          <w:lang w:val="en-US"/>
        </w:rPr>
        <w:t xml:space="preserve"> from images or video frames. Advances in machine learning and neural network optimization have enabled pose estimation models to </w:t>
      </w:r>
      <w:r w:rsidRPr="7FEFF15F" w:rsidR="21035FDF">
        <w:rPr>
          <w:noProof w:val="0"/>
          <w:lang w:val="en-US"/>
        </w:rPr>
        <w:t>operate</w:t>
      </w:r>
      <w:r w:rsidRPr="7FEFF15F" w:rsidR="21035FDF">
        <w:rPr>
          <w:noProof w:val="0"/>
          <w:lang w:val="en-US"/>
        </w:rPr>
        <w:t xml:space="preserve"> in real time on consumer devices. </w:t>
      </w:r>
      <w:r w:rsidRPr="7FEFF15F" w:rsidR="21035FDF">
        <w:rPr>
          <w:noProof w:val="0"/>
          <w:lang w:val="en-US"/>
        </w:rPr>
        <w:t>OpenPose</w:t>
      </w:r>
      <w:r w:rsidRPr="7FEFF15F" w:rsidR="21035FDF">
        <w:rPr>
          <w:noProof w:val="0"/>
          <w:lang w:val="en-US"/>
        </w:rPr>
        <w:t xml:space="preserve"> introduced a widely used approach for </w:t>
      </w:r>
      <w:r w:rsidRPr="7FEFF15F" w:rsidR="21035FDF">
        <w:rPr>
          <w:noProof w:val="0"/>
          <w:lang w:val="en-US"/>
        </w:rPr>
        <w:t>multiperson</w:t>
      </w:r>
      <w:r w:rsidRPr="7FEFF15F" w:rsidR="21035FDF">
        <w:rPr>
          <w:noProof w:val="0"/>
          <w:lang w:val="en-US"/>
        </w:rPr>
        <w:t xml:space="preserve"> pose estimation, while </w:t>
      </w:r>
      <w:r w:rsidRPr="7FEFF15F" w:rsidR="21035FDF">
        <w:rPr>
          <w:noProof w:val="0"/>
          <w:lang w:val="en-US"/>
        </w:rPr>
        <w:t>MoveNet</w:t>
      </w:r>
      <w:r w:rsidRPr="7FEFF15F" w:rsidR="21035FDF">
        <w:rPr>
          <w:noProof w:val="0"/>
          <w:lang w:val="en-US"/>
        </w:rPr>
        <w:t xml:space="preserve"> and </w:t>
      </w:r>
      <w:r w:rsidRPr="7FEFF15F" w:rsidR="21035FDF">
        <w:rPr>
          <w:noProof w:val="0"/>
          <w:lang w:val="en-US"/>
        </w:rPr>
        <w:t>MediaPipe</w:t>
      </w:r>
      <w:r w:rsidRPr="7FEFF15F" w:rsidR="21035FDF">
        <w:rPr>
          <w:noProof w:val="0"/>
          <w:lang w:val="en-US"/>
        </w:rPr>
        <w:t xml:space="preserve"> Pose </w:t>
      </w:r>
      <w:r w:rsidRPr="7FEFF15F" w:rsidR="21035FDF">
        <w:rPr>
          <w:noProof w:val="0"/>
          <w:lang w:val="en-US"/>
        </w:rPr>
        <w:t>provide</w:t>
      </w:r>
      <w:r w:rsidRPr="7FEFF15F" w:rsidR="21035FDF">
        <w:rPr>
          <w:noProof w:val="0"/>
          <w:lang w:val="en-US"/>
        </w:rPr>
        <w:t xml:space="preserve"> efficient alternatives for real-time applications. </w:t>
      </w:r>
      <w:r w:rsidRPr="7FEFF15F" w:rsidR="21035FDF">
        <w:rPr>
          <w:noProof w:val="0"/>
          <w:lang w:val="en-US"/>
        </w:rPr>
        <w:t>MediaPipe</w:t>
      </w:r>
      <w:r w:rsidRPr="7FEFF15F" w:rsidR="21035FDF">
        <w:rPr>
          <w:noProof w:val="0"/>
          <w:lang w:val="en-US"/>
        </w:rPr>
        <w:t xml:space="preserve"> </w:t>
      </w:r>
      <w:r w:rsidRPr="7FEFF15F" w:rsidR="21035FDF">
        <w:rPr>
          <w:noProof w:val="0"/>
          <w:lang w:val="en-US"/>
        </w:rPr>
        <w:t>PoseLandmarker</w:t>
      </w:r>
      <w:r w:rsidRPr="7FEFF15F" w:rsidR="21035FDF">
        <w:rPr>
          <w:noProof w:val="0"/>
          <w:lang w:val="en-US"/>
        </w:rPr>
        <w:t xml:space="preserve"> can </w:t>
      </w:r>
      <w:r w:rsidRPr="7FEFF15F" w:rsidR="21035FDF">
        <w:rPr>
          <w:noProof w:val="0"/>
          <w:lang w:val="en-US"/>
        </w:rPr>
        <w:t>operate</w:t>
      </w:r>
      <w:r w:rsidRPr="7FEFF15F" w:rsidR="21035FDF">
        <w:rPr>
          <w:noProof w:val="0"/>
          <w:lang w:val="en-US"/>
        </w:rPr>
        <w:t xml:space="preserve"> on a local device and estimate 33 body landmarks for each video frame. Each landmark </w:t>
      </w:r>
      <w:r w:rsidRPr="7FEFF15F" w:rsidR="21035FDF">
        <w:rPr>
          <w:noProof w:val="0"/>
          <w:lang w:val="en-US"/>
        </w:rPr>
        <w:t>contains</w:t>
      </w:r>
      <w:r w:rsidRPr="7FEFF15F" w:rsidR="21035FDF">
        <w:rPr>
          <w:noProof w:val="0"/>
          <w:lang w:val="en-US"/>
        </w:rPr>
        <w:t xml:space="preserve"> spatial coordinates and visibility information that can be used to evaluate body posture and movement. In </w:t>
      </w:r>
      <w:r w:rsidRPr="7FEFF15F" w:rsidR="21035FDF">
        <w:rPr>
          <w:noProof w:val="0"/>
          <w:lang w:val="en-US"/>
        </w:rPr>
        <w:t>FitLens</w:t>
      </w:r>
      <w:r w:rsidRPr="7FEFF15F" w:rsidR="21035FDF">
        <w:rPr>
          <w:noProof w:val="0"/>
          <w:lang w:val="en-US"/>
        </w:rPr>
        <w:t xml:space="preserve">, </w:t>
      </w:r>
      <w:r w:rsidRPr="7FEFF15F" w:rsidR="21035FDF">
        <w:rPr>
          <w:noProof w:val="0"/>
          <w:lang w:val="en-US"/>
        </w:rPr>
        <w:t>MediaPipe</w:t>
      </w:r>
      <w:r w:rsidRPr="7FEFF15F" w:rsidR="21035FDF">
        <w:rPr>
          <w:noProof w:val="0"/>
          <w:lang w:val="en-US"/>
        </w:rPr>
        <w:t xml:space="preserve"> </w:t>
      </w:r>
      <w:r w:rsidRPr="7FEFF15F" w:rsidR="21035FDF">
        <w:rPr>
          <w:noProof w:val="0"/>
          <w:lang w:val="en-US"/>
        </w:rPr>
        <w:t>PoseLandmarker</w:t>
      </w:r>
      <w:r w:rsidRPr="7FEFF15F" w:rsidR="21035FDF">
        <w:rPr>
          <w:noProof w:val="0"/>
          <w:lang w:val="en-US"/>
        </w:rPr>
        <w:t xml:space="preserve"> is used to estimate the user's body posture. The extracted landmarks are processed by a Python </w:t>
      </w:r>
      <w:r w:rsidRPr="7FEFF15F" w:rsidR="21035FDF">
        <w:rPr>
          <w:noProof w:val="0"/>
          <w:lang w:val="en-US"/>
        </w:rPr>
        <w:t>FastAPI</w:t>
      </w:r>
      <w:r w:rsidRPr="7FEFF15F" w:rsidR="21035FDF">
        <w:rPr>
          <w:noProof w:val="0"/>
          <w:lang w:val="en-US"/>
        </w:rPr>
        <w:t xml:space="preserve"> backend, which performs biomechanical analysis and evaluates exercise-specific movement patterns. </w:t>
      </w:r>
      <w:r w:rsidRPr="7FEFF15F" w:rsidR="0036DFC4">
        <w:rPr>
          <w:rFonts w:ascii="Times New Roman" w:hAnsi="Times New Roman" w:eastAsia="Times New Roman" w:cs="Times New Roman"/>
          <w:noProof w:val="0"/>
          <w:sz w:val="20"/>
          <w:szCs w:val="20"/>
          <w:lang w:val="en-US"/>
        </w:rPr>
        <w:t>[3, 4]</w:t>
      </w:r>
    </w:p>
    <w:p w:rsidR="004D5A86" w:rsidP="7FEFF15F" w:rsidRDefault="009B2539" w14:paraId="1A9026DC" w14:textId="25877857">
      <w:pPr>
        <w:pStyle w:val="Normal"/>
        <w:ind w:firstLine="0"/>
        <w:rPr>
          <w:noProof w:val="0"/>
          <w:lang w:val="en-US"/>
        </w:rPr>
      </w:pPr>
    </w:p>
    <w:p w:rsidR="004D5A86" w:rsidP="7FEFF15F" w:rsidRDefault="009B2539" w14:paraId="2A60F548" w14:textId="7E021E83">
      <w:pPr>
        <w:pStyle w:val="Normal"/>
        <w:ind w:firstLine="0"/>
        <w:rPr>
          <w:b w:val="1"/>
          <w:bCs w:val="1"/>
          <w:noProof w:val="0"/>
          <w:lang w:val="en-US"/>
        </w:rPr>
      </w:pPr>
      <w:r w:rsidRPr="7FEFF15F" w:rsidR="21035FDF">
        <w:rPr>
          <w:b w:val="1"/>
          <w:bCs w:val="1"/>
          <w:noProof w:val="0"/>
          <w:lang w:val="en-US"/>
        </w:rPr>
        <w:t xml:space="preserve">2.2  Exercise Recognition </w:t>
      </w:r>
    </w:p>
    <w:p w:rsidR="004D5A86" w:rsidP="7FEFF15F" w:rsidRDefault="009B2539" w14:paraId="3F77DF78" w14:textId="7255C737">
      <w:pPr>
        <w:pStyle w:val="Normal"/>
        <w:ind w:firstLine="0"/>
      </w:pPr>
      <w:r w:rsidRPr="7FEFF15F" w:rsidR="21035FDF">
        <w:rPr>
          <w:noProof w:val="0"/>
          <w:lang w:val="en-US"/>
        </w:rPr>
        <w:t xml:space="preserve">Exercise recognition involves </w:t>
      </w:r>
      <w:r w:rsidRPr="7FEFF15F" w:rsidR="21035FDF">
        <w:rPr>
          <w:noProof w:val="0"/>
          <w:lang w:val="en-US"/>
        </w:rPr>
        <w:t>identifying</w:t>
      </w:r>
      <w:r w:rsidRPr="7FEFF15F" w:rsidR="21035FDF">
        <w:rPr>
          <w:noProof w:val="0"/>
          <w:lang w:val="en-US"/>
        </w:rPr>
        <w:t xml:space="preserve"> the type of physical activity being performed based on body posture and movement characteristics. In pose-based fitness applications, joint angles and the relative positions of body landmarks can be used to distinguish between exercise movements. For example, bicep curls primarily involve elbow flexion, </w:t>
      </w:r>
      <w:r w:rsidRPr="7FEFF15F" w:rsidR="21035FDF">
        <w:rPr>
          <w:noProof w:val="0"/>
          <w:lang w:val="en-US"/>
        </w:rPr>
        <w:t>whereas</w:t>
      </w:r>
      <w:r w:rsidRPr="7FEFF15F" w:rsidR="21035FDF">
        <w:rPr>
          <w:noProof w:val="0"/>
          <w:lang w:val="en-US"/>
        </w:rPr>
        <w:t xml:space="preserve"> squats involve coordinated movement of the hips, knees, and ankles. These exercise-specific characteristics can be represented using predefined kinematic rules. </w:t>
      </w:r>
      <w:r w:rsidRPr="7FEFF15F" w:rsidR="21035FDF">
        <w:rPr>
          <w:noProof w:val="0"/>
          <w:lang w:val="en-US"/>
        </w:rPr>
        <w:t>FitLens</w:t>
      </w:r>
      <w:r w:rsidRPr="7FEFF15F" w:rsidR="21035FDF">
        <w:rPr>
          <w:noProof w:val="0"/>
          <w:lang w:val="en-US"/>
        </w:rPr>
        <w:t xml:space="preserve"> employs a rule-based approach in which the backend evaluates relevant joint angles, movement phases, and posture constraints for each supported exercise. This enables the system to analyze exercise movements without relying exclusively on general-purpose activity classification.</w:t>
      </w:r>
      <w:r w:rsidRPr="7FEFF15F" w:rsidR="419DF123">
        <w:rPr>
          <w:rFonts w:ascii="Times New Roman" w:hAnsi="Times New Roman" w:eastAsia="Times New Roman" w:cs="Times New Roman"/>
          <w:noProof w:val="0"/>
          <w:sz w:val="20"/>
          <w:szCs w:val="20"/>
          <w:lang w:val="en-US"/>
        </w:rPr>
        <w:t xml:space="preserve"> [5, 6].</w:t>
      </w:r>
    </w:p>
    <w:p w:rsidR="004D5A86" w:rsidP="7FEFF15F" w:rsidRDefault="009B2539" w14:paraId="2C93E399" w14:textId="38989CE4">
      <w:pPr>
        <w:pStyle w:val="Normal"/>
        <w:ind w:firstLine="0"/>
        <w:rPr>
          <w:noProof w:val="0"/>
          <w:lang w:val="en-US"/>
        </w:rPr>
      </w:pPr>
    </w:p>
    <w:p w:rsidR="004D5A86" w:rsidP="7FEFF15F" w:rsidRDefault="009B2539" w14:paraId="639801DC" w14:textId="2D09E673">
      <w:pPr>
        <w:pStyle w:val="Normal"/>
        <w:ind w:firstLine="0"/>
        <w:rPr>
          <w:b w:val="1"/>
          <w:bCs w:val="1"/>
          <w:noProof w:val="0"/>
          <w:lang w:val="en-US"/>
        </w:rPr>
      </w:pPr>
      <w:r w:rsidRPr="7FEFF15F" w:rsidR="21035FDF">
        <w:rPr>
          <w:b w:val="1"/>
          <w:bCs w:val="1"/>
          <w:noProof w:val="0"/>
          <w:lang w:val="en-US"/>
        </w:rPr>
        <w:t>2.3  Exercise</w:t>
      </w:r>
      <w:r w:rsidRPr="7FEFF15F" w:rsidR="21035FDF">
        <w:rPr>
          <w:b w:val="1"/>
          <w:bCs w:val="1"/>
          <w:noProof w:val="0"/>
          <w:lang w:val="en-US"/>
        </w:rPr>
        <w:t xml:space="preserve"> Repetition </w:t>
      </w:r>
    </w:p>
    <w:p w:rsidR="004D5A86" w:rsidP="7FEFF15F" w:rsidRDefault="009B2539" w14:paraId="4CCFA8FF" w14:textId="09CB103F">
      <w:pPr>
        <w:pStyle w:val="Normal"/>
        <w:ind w:firstLine="0"/>
      </w:pPr>
      <w:r w:rsidRPr="7FEFF15F" w:rsidR="21035FDF">
        <w:rPr>
          <w:noProof w:val="0"/>
          <w:lang w:val="en-US"/>
        </w:rPr>
        <w:t xml:space="preserve">Counting Repetition counting is a fundamental </w:t>
      </w:r>
      <w:r w:rsidRPr="7FEFF15F" w:rsidR="21035FDF">
        <w:rPr>
          <w:noProof w:val="0"/>
          <w:lang w:val="en-US"/>
        </w:rPr>
        <w:t>component</w:t>
      </w:r>
      <w:r w:rsidRPr="7FEFF15F" w:rsidR="21035FDF">
        <w:rPr>
          <w:noProof w:val="0"/>
          <w:lang w:val="en-US"/>
        </w:rPr>
        <w:t xml:space="preserve"> of automated fitness coaching. </w:t>
      </w:r>
      <w:r w:rsidRPr="7FEFF15F" w:rsidR="21035FDF">
        <w:rPr>
          <w:noProof w:val="0"/>
          <w:lang w:val="en-US"/>
        </w:rPr>
        <w:t>A basic approach counts repetitions whenever a joint angle crosses a predefined threshold.</w:t>
      </w:r>
      <w:r w:rsidRPr="7FEFF15F" w:rsidR="21035FDF">
        <w:rPr>
          <w:noProof w:val="0"/>
          <w:lang w:val="en-US"/>
        </w:rPr>
        <w:t xml:space="preserve"> However, this method may produce false counts when landmark fluctuations or unintended movements cause repeated threshold crossings. More advanced approaches use state machines to </w:t>
      </w:r>
      <w:r w:rsidRPr="7FEFF15F" w:rsidR="21035FDF">
        <w:rPr>
          <w:noProof w:val="0"/>
          <w:lang w:val="en-US"/>
        </w:rPr>
        <w:t>represent</w:t>
      </w:r>
      <w:r w:rsidRPr="7FEFF15F" w:rsidR="21035FDF">
        <w:rPr>
          <w:noProof w:val="0"/>
          <w:lang w:val="en-US"/>
        </w:rPr>
        <w:t xml:space="preserve"> </w:t>
      </w:r>
      <w:r w:rsidRPr="7FEFF15F" w:rsidR="21035FDF">
        <w:rPr>
          <w:noProof w:val="0"/>
          <w:lang w:val="en-US"/>
        </w:rPr>
        <w:t>different phases</w:t>
      </w:r>
      <w:r w:rsidRPr="7FEFF15F" w:rsidR="21035FDF">
        <w:rPr>
          <w:noProof w:val="0"/>
          <w:lang w:val="en-US"/>
        </w:rPr>
        <w:t xml:space="preserve"> of an exercise. A repetition is counted only when the movement follows a valid sequence of states. </w:t>
      </w:r>
      <w:r w:rsidRPr="7FEFF15F" w:rsidR="21035FDF">
        <w:rPr>
          <w:noProof w:val="0"/>
          <w:lang w:val="en-US"/>
        </w:rPr>
        <w:t>Additional</w:t>
      </w:r>
      <w:r w:rsidRPr="7FEFF15F" w:rsidR="21035FDF">
        <w:rPr>
          <w:noProof w:val="0"/>
          <w:lang w:val="en-US"/>
        </w:rPr>
        <w:t xml:space="preserve"> conditions, such as movement direction, posture validation, and temporal stability, can further reduce false counts. </w:t>
      </w:r>
      <w:r w:rsidRPr="7FEFF15F" w:rsidR="21035FDF">
        <w:rPr>
          <w:noProof w:val="0"/>
          <w:lang w:val="en-US"/>
        </w:rPr>
        <w:t>FitLens</w:t>
      </w:r>
      <w:r w:rsidRPr="7FEFF15F" w:rsidR="21035FDF">
        <w:rPr>
          <w:noProof w:val="0"/>
          <w:lang w:val="en-US"/>
        </w:rPr>
        <w:t xml:space="preserve"> uses exercise-specific state machines to </w:t>
      </w:r>
      <w:r w:rsidRPr="7FEFF15F" w:rsidR="21035FDF">
        <w:rPr>
          <w:noProof w:val="0"/>
          <w:lang w:val="en-US"/>
        </w:rPr>
        <w:t>identify</w:t>
      </w:r>
      <w:r w:rsidRPr="7FEFF15F" w:rsidR="21035FDF">
        <w:rPr>
          <w:noProof w:val="0"/>
          <w:lang w:val="en-US"/>
        </w:rPr>
        <w:t xml:space="preserve"> movement phases and </w:t>
      </w:r>
      <w:r w:rsidRPr="7FEFF15F" w:rsidR="21035FDF">
        <w:rPr>
          <w:noProof w:val="0"/>
          <w:lang w:val="en-US"/>
        </w:rPr>
        <w:t>validate</w:t>
      </w:r>
      <w:r w:rsidRPr="7FEFF15F" w:rsidR="21035FDF">
        <w:rPr>
          <w:noProof w:val="0"/>
          <w:lang w:val="en-US"/>
        </w:rPr>
        <w:t xml:space="preserve"> repetitions. This approach allows the system to distinguish between partial movements, valid repetitions, and unintended movements.</w:t>
      </w:r>
    </w:p>
    <w:p w:rsidR="004D5A86" w:rsidP="7FEFF15F" w:rsidRDefault="009B2539" w14:paraId="6351E174" w14:textId="732B8315">
      <w:pPr>
        <w:pStyle w:val="Normal"/>
        <w:ind w:firstLine="0"/>
        <w:rPr>
          <w:noProof w:val="0"/>
          <w:lang w:val="en-US"/>
        </w:rPr>
      </w:pPr>
    </w:p>
    <w:p w:rsidR="004D5A86" w:rsidP="7FEFF15F" w:rsidRDefault="009B2539" w14:paraId="100B5C31" w14:textId="455A3ACC">
      <w:pPr>
        <w:pStyle w:val="Normal"/>
        <w:ind w:firstLine="0"/>
        <w:rPr>
          <w:b w:val="1"/>
          <w:bCs w:val="1"/>
          <w:noProof w:val="0"/>
          <w:lang w:val="en-US"/>
        </w:rPr>
      </w:pPr>
      <w:r w:rsidRPr="7FEFF15F" w:rsidR="21035FDF">
        <w:rPr>
          <w:b w:val="1"/>
          <w:bCs w:val="1"/>
          <w:noProof w:val="0"/>
          <w:lang w:val="en-US"/>
        </w:rPr>
        <w:t xml:space="preserve">2.4  Exercise Form Assessment </w:t>
      </w:r>
    </w:p>
    <w:p w:rsidR="004D5A86" w:rsidP="7FEFF15F" w:rsidRDefault="009B2539" w14:paraId="2F1CC086" w14:textId="40A0A97B">
      <w:pPr>
        <w:pStyle w:val="Normal"/>
        <w:ind w:firstLine="0"/>
      </w:pPr>
      <w:r w:rsidRPr="7FEFF15F" w:rsidR="21035FDF">
        <w:rPr>
          <w:noProof w:val="0"/>
          <w:lang w:val="en-US"/>
        </w:rPr>
        <w:t xml:space="preserve">Exercise </w:t>
      </w:r>
      <w:r w:rsidRPr="7FEFF15F" w:rsidR="21035FDF">
        <w:rPr>
          <w:noProof w:val="0"/>
          <w:lang w:val="en-US"/>
        </w:rPr>
        <w:t>form</w:t>
      </w:r>
      <w:r w:rsidRPr="7FEFF15F" w:rsidR="21035FDF">
        <w:rPr>
          <w:noProof w:val="0"/>
          <w:lang w:val="en-US"/>
        </w:rPr>
        <w:t xml:space="preserve"> assessment involves evaluating whether a movement follows the expected biomechanical pattern. Incorrect posture, incomplete movement, and improper joint alignment may reduce exercise effectiveness and increase the risk of discomfort or injury. Pose estimation provides body landmarks that can be used to calculate joint angles and assess posture. </w:t>
      </w:r>
      <w:r w:rsidRPr="7FEFF15F" w:rsidR="21035FDF">
        <w:rPr>
          <w:noProof w:val="0"/>
          <w:lang w:val="en-US"/>
        </w:rPr>
        <w:t>Exercisespecific</w:t>
      </w:r>
      <w:r w:rsidRPr="7FEFF15F" w:rsidR="21035FDF">
        <w:rPr>
          <w:noProof w:val="0"/>
          <w:lang w:val="en-US"/>
        </w:rPr>
        <w:t xml:space="preserve"> rules can then </w:t>
      </w:r>
      <w:r w:rsidRPr="7FEFF15F" w:rsidR="21035FDF">
        <w:rPr>
          <w:noProof w:val="0"/>
          <w:lang w:val="en-US"/>
        </w:rPr>
        <w:t>identify</w:t>
      </w:r>
      <w:r w:rsidRPr="7FEFF15F" w:rsidR="21035FDF">
        <w:rPr>
          <w:noProof w:val="0"/>
          <w:lang w:val="en-US"/>
        </w:rPr>
        <w:t xml:space="preserve"> deviations from expected movement patterns. </w:t>
      </w:r>
      <w:r w:rsidRPr="7FEFF15F" w:rsidR="21035FDF">
        <w:rPr>
          <w:noProof w:val="0"/>
          <w:lang w:val="en-US"/>
        </w:rPr>
        <w:t>FitLens</w:t>
      </w:r>
      <w:r w:rsidRPr="7FEFF15F" w:rsidR="21035FDF">
        <w:rPr>
          <w:noProof w:val="0"/>
          <w:lang w:val="en-US"/>
        </w:rPr>
        <w:t xml:space="preserve"> evaluates exercise form using kinematic constraints, joint-angle thresholds, and posture-related conditions. The assessment is integrated with repetition counting to prevent incorrectly performed movements from being treated as valid repetitions when the relevant </w:t>
      </w:r>
      <w:r w:rsidRPr="7FEFF15F" w:rsidR="21035FDF">
        <w:rPr>
          <w:noProof w:val="0"/>
          <w:lang w:val="en-US"/>
        </w:rPr>
        <w:t>form</w:t>
      </w:r>
      <w:r w:rsidRPr="7FEFF15F" w:rsidR="21035FDF">
        <w:rPr>
          <w:noProof w:val="0"/>
          <w:lang w:val="en-US"/>
        </w:rPr>
        <w:t xml:space="preserve"> constraints are not satisfied. </w:t>
      </w:r>
    </w:p>
    <w:p w:rsidR="004D5A86" w:rsidP="7FEFF15F" w:rsidRDefault="009B2539" w14:paraId="4DB512ED" w14:textId="2771E2BD">
      <w:pPr>
        <w:pStyle w:val="Normal"/>
        <w:ind w:firstLine="0"/>
        <w:rPr>
          <w:noProof w:val="0"/>
          <w:lang w:val="en-US"/>
        </w:rPr>
      </w:pPr>
    </w:p>
    <w:p w:rsidR="004D5A86" w:rsidP="7FEFF15F" w:rsidRDefault="009B2539" w14:paraId="41E3B016" w14:textId="4614B03B">
      <w:pPr>
        <w:pStyle w:val="Normal"/>
        <w:ind w:firstLine="0"/>
        <w:rPr>
          <w:b w:val="1"/>
          <w:bCs w:val="1"/>
          <w:noProof w:val="0"/>
          <w:lang w:val="en-US"/>
        </w:rPr>
      </w:pPr>
      <w:r w:rsidRPr="7FEFF15F" w:rsidR="21035FDF">
        <w:rPr>
          <w:b w:val="1"/>
          <w:bCs w:val="1"/>
          <w:noProof w:val="0"/>
          <w:lang w:val="en-US"/>
        </w:rPr>
        <w:t xml:space="preserve">2.5  </w:t>
      </w:r>
      <w:r w:rsidRPr="7FEFF15F" w:rsidR="21035FDF">
        <w:rPr>
          <w:b w:val="1"/>
          <w:bCs w:val="1"/>
          <w:noProof w:val="0"/>
          <w:lang w:val="en-US"/>
        </w:rPr>
        <w:t xml:space="preserve">Personalized Training </w:t>
      </w:r>
    </w:p>
    <w:p w:rsidR="004D5A86" w:rsidP="7FEFF15F" w:rsidRDefault="009B2539" w14:paraId="5D739EF3" w14:textId="16CFACCA">
      <w:pPr>
        <w:pStyle w:val="Normal"/>
        <w:ind w:firstLine="0"/>
      </w:pPr>
      <w:r w:rsidRPr="7FEFF15F" w:rsidR="21035FDF">
        <w:rPr>
          <w:noProof w:val="0"/>
          <w:lang w:val="en-US"/>
        </w:rPr>
        <w:t xml:space="preserve">Personalized training systems use information about an individual's exercise performance to provide relevant feedback and recommendations. Repetition counts, form scores, joint angles, and detected movement errors can be used to </w:t>
      </w:r>
      <w:r w:rsidRPr="7FEFF15F" w:rsidR="21035FDF">
        <w:rPr>
          <w:noProof w:val="0"/>
          <w:lang w:val="en-US"/>
        </w:rPr>
        <w:t>identify</w:t>
      </w:r>
      <w:r w:rsidRPr="7FEFF15F" w:rsidR="21035FDF">
        <w:rPr>
          <w:noProof w:val="0"/>
          <w:lang w:val="en-US"/>
        </w:rPr>
        <w:t xml:space="preserve"> areas for improvement. </w:t>
      </w:r>
      <w:r w:rsidRPr="7FEFF15F" w:rsidR="21035FDF">
        <w:rPr>
          <w:noProof w:val="0"/>
          <w:lang w:val="en-US"/>
        </w:rPr>
        <w:t>FitLens</w:t>
      </w:r>
      <w:r w:rsidRPr="7FEFF15F" w:rsidR="21035FDF">
        <w:rPr>
          <w:noProof w:val="0"/>
          <w:lang w:val="en-US"/>
        </w:rPr>
        <w:t xml:space="preserve"> provides exercise-related feedback based on its movement analysis and </w:t>
      </w:r>
      <w:r w:rsidRPr="7FEFF15F" w:rsidR="21035FDF">
        <w:rPr>
          <w:noProof w:val="0"/>
          <w:lang w:val="en-US"/>
        </w:rPr>
        <w:t>form</w:t>
      </w:r>
      <w:r w:rsidRPr="7FEFF15F" w:rsidR="21035FDF">
        <w:rPr>
          <w:noProof w:val="0"/>
          <w:lang w:val="en-US"/>
        </w:rPr>
        <w:t xml:space="preserve"> assessment outputs. The system is designed to support personalized coaching by using session information and </w:t>
      </w:r>
      <w:r w:rsidRPr="7FEFF15F" w:rsidR="21035FDF">
        <w:rPr>
          <w:noProof w:val="0"/>
          <w:lang w:val="en-US"/>
        </w:rPr>
        <w:t>detected</w:t>
      </w:r>
      <w:r w:rsidRPr="7FEFF15F" w:rsidR="21035FDF">
        <w:rPr>
          <w:noProof w:val="0"/>
          <w:lang w:val="en-US"/>
        </w:rPr>
        <w:t xml:space="preserve"> form errors to guide users toward improved exercise performance. The current implementation focuses on real-time movement analysis and feedback. A detailed adaptive recommendation algorithm based on long-term user history </w:t>
      </w:r>
      <w:r w:rsidRPr="7FEFF15F" w:rsidR="21035FDF">
        <w:rPr>
          <w:noProof w:val="0"/>
          <w:lang w:val="en-US"/>
        </w:rPr>
        <w:t>remains</w:t>
      </w:r>
      <w:r w:rsidRPr="7FEFF15F" w:rsidR="21035FDF">
        <w:rPr>
          <w:noProof w:val="0"/>
          <w:lang w:val="en-US"/>
        </w:rPr>
        <w:t xml:space="preserve"> a potential area for further development. </w:t>
      </w:r>
    </w:p>
    <w:p w:rsidR="004D5A86" w:rsidP="7FEFF15F" w:rsidRDefault="009B2539" w14:paraId="32E821EA" w14:textId="161D9B99">
      <w:pPr>
        <w:pStyle w:val="Normal"/>
        <w:ind w:firstLine="0"/>
        <w:rPr>
          <w:noProof w:val="0"/>
          <w:lang w:val="en-US"/>
        </w:rPr>
      </w:pPr>
    </w:p>
    <w:p w:rsidR="004D5A86" w:rsidP="7FEFF15F" w:rsidRDefault="009B2539" w14:paraId="29855681" w14:textId="260FFFA0">
      <w:pPr>
        <w:pStyle w:val="Normal"/>
        <w:ind w:firstLine="0"/>
        <w:rPr>
          <w:b w:val="1"/>
          <w:bCs w:val="1"/>
          <w:noProof w:val="0"/>
          <w:lang w:val="en-US"/>
        </w:rPr>
      </w:pPr>
      <w:r w:rsidRPr="7FEFF15F" w:rsidR="21035FDF">
        <w:rPr>
          <w:b w:val="1"/>
          <w:bCs w:val="1"/>
          <w:noProof w:val="0"/>
          <w:lang w:val="en-US"/>
        </w:rPr>
        <w:t>2.6 Research Gap</w:t>
      </w:r>
    </w:p>
    <w:p w:rsidR="004D5A86" w:rsidP="7FEFF15F" w:rsidRDefault="009B2539" w14:paraId="4D0D286F" w14:textId="2EA6A766">
      <w:pPr>
        <w:pStyle w:val="Normal"/>
        <w:ind w:firstLine="0"/>
      </w:pPr>
      <w:r w:rsidRPr="7FEFF15F" w:rsidR="21035FDF">
        <w:rPr>
          <w:noProof w:val="0"/>
          <w:lang w:val="en-US"/>
        </w:rPr>
        <w:t xml:space="preserve"> Existing pose-based fitness approaches may focus primarily on individual tasks, such as pose estimation, exercise recognition, repetition counting, or form assessment. However, a practical virtual coaching system must integrate these functions while addressing unstable landmark detection, environmental variations, and incorrect movement transitions. </w:t>
      </w:r>
      <w:r w:rsidRPr="7FEFF15F" w:rsidR="21035FDF">
        <w:rPr>
          <w:noProof w:val="0"/>
          <w:lang w:val="en-US"/>
        </w:rPr>
        <w:t>FitLens</w:t>
      </w:r>
      <w:r w:rsidRPr="7FEFF15F" w:rsidR="21035FDF">
        <w:rPr>
          <w:noProof w:val="0"/>
          <w:lang w:val="en-US"/>
        </w:rPr>
        <w:t xml:space="preserve"> addresses this integration requirement through a unified pipeline combining pose estimation, landmark filtering, exercise-specific kinematic analysis, </w:t>
      </w:r>
      <w:r w:rsidRPr="7FEFF15F" w:rsidR="21035FDF">
        <w:rPr>
          <w:noProof w:val="0"/>
          <w:lang w:val="en-US"/>
        </w:rPr>
        <w:t>statemachine</w:t>
      </w:r>
      <w:r w:rsidRPr="7FEFF15F" w:rsidR="21035FDF">
        <w:rPr>
          <w:noProof w:val="0"/>
          <w:lang w:val="en-US"/>
        </w:rPr>
        <w:t xml:space="preserve">-based repetition counting, and form-aware feedback. The system is designed to reduce false-positive repetition counts while supporting exercise analysis under different </w:t>
      </w:r>
      <w:r w:rsidRPr="7FEFF15F" w:rsidR="21035FDF">
        <w:rPr>
          <w:noProof w:val="0"/>
          <w:lang w:val="en-US"/>
        </w:rPr>
        <w:t>camera</w:t>
      </w:r>
      <w:r w:rsidRPr="7FEFF15F" w:rsidR="21035FDF">
        <w:rPr>
          <w:noProof w:val="0"/>
          <w:lang w:val="en-US"/>
        </w:rPr>
        <w:t xml:space="preserve"> and environmental conditions.</w:t>
      </w:r>
    </w:p>
    <w:p w:rsidR="7FEFF15F" w:rsidP="7FEFF15F" w:rsidRDefault="7FEFF15F" w14:paraId="49130E60" w14:textId="3E88DEC0">
      <w:pPr>
        <w:pStyle w:val="Normal"/>
        <w:ind w:firstLine="0"/>
        <w:rPr>
          <w:noProof w:val="0"/>
          <w:lang w:val="en-US"/>
        </w:rPr>
      </w:pPr>
    </w:p>
    <w:p w:rsidR="5B8B3A93" w:rsidP="7FEFF15F" w:rsidRDefault="5B8B3A93" w14:paraId="20413150" w14:textId="04544193">
      <w:pPr>
        <w:pStyle w:val="heading1"/>
        <w:rPr>
          <w:rFonts w:ascii="Times New Roman" w:hAnsi="Times New Roman" w:eastAsia="Times New Roman" w:cs="Times New Roman"/>
          <w:noProof w:val="0"/>
          <w:sz w:val="20"/>
          <w:szCs w:val="20"/>
          <w:lang w:val="en-US"/>
        </w:rPr>
      </w:pPr>
      <w:r w:rsidRPr="7FEFF15F" w:rsidR="5B8B3A93">
        <w:rPr>
          <w:rFonts w:ascii="Times New Roman" w:hAnsi="Times New Roman" w:eastAsia="Times New Roman" w:cs="Times New Roman"/>
          <w:noProof w:val="0"/>
          <w:sz w:val="20"/>
          <w:szCs w:val="20"/>
          <w:lang w:val="en-US"/>
        </w:rPr>
        <w:t xml:space="preserve"> </w:t>
      </w:r>
      <w:r w:rsidRPr="7FEFF15F" w:rsidR="5C3F7FCB">
        <w:rPr>
          <w:rFonts w:ascii="Times New Roman" w:hAnsi="Times New Roman" w:eastAsia="Times New Roman" w:cs="Times New Roman"/>
          <w:noProof w:val="0"/>
          <w:sz w:val="20"/>
          <w:szCs w:val="20"/>
          <w:lang w:val="en-US"/>
        </w:rPr>
        <w:t xml:space="preserve">SYSTEM REQUIREMENTS </w:t>
      </w:r>
    </w:p>
    <w:p w:rsidR="7FEFF15F" w:rsidP="7FEFF15F" w:rsidRDefault="7FEFF15F" w14:paraId="61A8A695" w14:textId="1C4A5F1D">
      <w:pPr>
        <w:pStyle w:val="Normal"/>
        <w:ind w:firstLine="0"/>
        <w:rPr>
          <w:rFonts w:ascii="Times New Roman" w:hAnsi="Times New Roman" w:eastAsia="Times New Roman" w:cs="Times New Roman"/>
          <w:noProof w:val="0"/>
          <w:sz w:val="20"/>
          <w:szCs w:val="20"/>
          <w:lang w:val="en-US"/>
        </w:rPr>
      </w:pPr>
    </w:p>
    <w:p w:rsidR="5C3F7FCB" w:rsidP="7FEFF15F" w:rsidRDefault="5C3F7FCB" w14:paraId="516D6D31" w14:textId="62934E3E">
      <w:pPr>
        <w:pStyle w:val="Normal"/>
        <w:ind w:firstLine="0"/>
      </w:pPr>
      <w:r w:rsidRPr="7FEFF15F" w:rsidR="5C3F7FCB">
        <w:rPr>
          <w:rFonts w:ascii="Times New Roman" w:hAnsi="Times New Roman" w:eastAsia="Times New Roman" w:cs="Times New Roman"/>
          <w:noProof w:val="0"/>
          <w:sz w:val="20"/>
          <w:szCs w:val="20"/>
          <w:lang w:val="en-US"/>
        </w:rPr>
        <w:t xml:space="preserve"> Hardware Requirements </w:t>
      </w:r>
      <w:r w:rsidRPr="7FEFF15F" w:rsidR="5C3F7FCB">
        <w:rPr>
          <w:rFonts w:ascii="Times New Roman" w:hAnsi="Times New Roman" w:eastAsia="Times New Roman" w:cs="Times New Roman"/>
          <w:noProof w:val="0"/>
          <w:sz w:val="20"/>
          <w:szCs w:val="20"/>
          <w:lang w:val="en-US"/>
        </w:rPr>
        <w:t>FitLens</w:t>
      </w:r>
      <w:r w:rsidRPr="7FEFF15F" w:rsidR="5C3F7FCB">
        <w:rPr>
          <w:rFonts w:ascii="Times New Roman" w:hAnsi="Times New Roman" w:eastAsia="Times New Roman" w:cs="Times New Roman"/>
          <w:noProof w:val="0"/>
          <w:sz w:val="20"/>
          <w:szCs w:val="20"/>
          <w:lang w:val="en-US"/>
        </w:rPr>
        <w:t xml:space="preserve"> is designed to </w:t>
      </w:r>
      <w:r w:rsidRPr="7FEFF15F" w:rsidR="5C3F7FCB">
        <w:rPr>
          <w:rFonts w:ascii="Times New Roman" w:hAnsi="Times New Roman" w:eastAsia="Times New Roman" w:cs="Times New Roman"/>
          <w:noProof w:val="0"/>
          <w:sz w:val="20"/>
          <w:szCs w:val="20"/>
          <w:lang w:val="en-US"/>
        </w:rPr>
        <w:t>operate</w:t>
      </w:r>
      <w:r w:rsidRPr="7FEFF15F" w:rsidR="5C3F7FCB">
        <w:rPr>
          <w:rFonts w:ascii="Times New Roman" w:hAnsi="Times New Roman" w:eastAsia="Times New Roman" w:cs="Times New Roman"/>
          <w:noProof w:val="0"/>
          <w:sz w:val="20"/>
          <w:szCs w:val="20"/>
          <w:lang w:val="en-US"/>
        </w:rPr>
        <w:t xml:space="preserve"> on computing devices capable of processing a real-time camera feed. A laptop or compatible device with a webcam is </w:t>
      </w:r>
      <w:r w:rsidRPr="7FEFF15F" w:rsidR="5C3F7FCB">
        <w:rPr>
          <w:rFonts w:ascii="Times New Roman" w:hAnsi="Times New Roman" w:eastAsia="Times New Roman" w:cs="Times New Roman"/>
          <w:noProof w:val="0"/>
          <w:sz w:val="20"/>
          <w:szCs w:val="20"/>
          <w:lang w:val="en-US"/>
        </w:rPr>
        <w:t>required</w:t>
      </w:r>
      <w:r w:rsidRPr="7FEFF15F" w:rsidR="5C3F7FCB">
        <w:rPr>
          <w:rFonts w:ascii="Times New Roman" w:hAnsi="Times New Roman" w:eastAsia="Times New Roman" w:cs="Times New Roman"/>
          <w:noProof w:val="0"/>
          <w:sz w:val="20"/>
          <w:szCs w:val="20"/>
          <w:lang w:val="en-US"/>
        </w:rPr>
        <w:t xml:space="preserve"> to capture exercise movements. The system is designed for camera input at a resolution of 1280 × 720 pixels and a frame rate of </w:t>
      </w:r>
      <w:r w:rsidRPr="7FEFF15F" w:rsidR="5C3F7FCB">
        <w:rPr>
          <w:rFonts w:ascii="Times New Roman" w:hAnsi="Times New Roman" w:eastAsia="Times New Roman" w:cs="Times New Roman"/>
          <w:noProof w:val="0"/>
          <w:sz w:val="20"/>
          <w:szCs w:val="20"/>
          <w:lang w:val="en-US"/>
        </w:rPr>
        <w:t>approximately 30</w:t>
      </w:r>
      <w:r w:rsidRPr="7FEFF15F" w:rsidR="5C3F7FCB">
        <w:rPr>
          <w:rFonts w:ascii="Times New Roman" w:hAnsi="Times New Roman" w:eastAsia="Times New Roman" w:cs="Times New Roman"/>
          <w:noProof w:val="0"/>
          <w:sz w:val="20"/>
          <w:szCs w:val="20"/>
          <w:lang w:val="en-US"/>
        </w:rPr>
        <w:t xml:space="preserve">–60 frames per second (FPS). The camera should be positioned at a suitable distance to capture the user's body landmarks throughout the exercise. </w:t>
      </w:r>
    </w:p>
    <w:p w:rsidR="5C3F7FCB" w:rsidP="7FEFF15F" w:rsidRDefault="5C3F7FCB" w14:paraId="7B7F0F80" w14:textId="48875FD8">
      <w:pPr>
        <w:pStyle w:val="Normal"/>
        <w:ind w:firstLine="0"/>
      </w:pPr>
      <w:r w:rsidRPr="7FEFF15F" w:rsidR="5C3F7FCB">
        <w:rPr>
          <w:rFonts w:ascii="Times New Roman" w:hAnsi="Times New Roman" w:eastAsia="Times New Roman" w:cs="Times New Roman"/>
          <w:noProof w:val="0"/>
          <w:sz w:val="20"/>
          <w:szCs w:val="20"/>
          <w:lang w:val="en-US"/>
        </w:rPr>
        <w:t>Software Requirements</w:t>
      </w:r>
    </w:p>
    <w:p w:rsidR="5C3F7FCB" w:rsidP="7FEFF15F" w:rsidRDefault="5C3F7FCB" w14:paraId="6CCC3CEE" w14:textId="75B0D067">
      <w:pPr>
        <w:pStyle w:val="Normal"/>
        <w:ind w:firstLine="0"/>
      </w:pPr>
      <w:r w:rsidRPr="7FEFF15F" w:rsidR="5C3F7FCB">
        <w:rPr>
          <w:rFonts w:ascii="Times New Roman" w:hAnsi="Times New Roman" w:eastAsia="Times New Roman" w:cs="Times New Roman"/>
          <w:noProof w:val="0"/>
          <w:sz w:val="20"/>
          <w:szCs w:val="20"/>
          <w:lang w:val="en-US"/>
        </w:rPr>
        <w:t xml:space="preserve"> The system uses </w:t>
      </w:r>
      <w:r w:rsidRPr="7FEFF15F" w:rsidR="5C3F7FCB">
        <w:rPr>
          <w:rFonts w:ascii="Times New Roman" w:hAnsi="Times New Roman" w:eastAsia="Times New Roman" w:cs="Times New Roman"/>
          <w:noProof w:val="0"/>
          <w:sz w:val="20"/>
          <w:szCs w:val="20"/>
          <w:lang w:val="en-US"/>
        </w:rPr>
        <w:t>MediaPipe</w:t>
      </w:r>
      <w:r w:rsidRPr="7FEFF15F" w:rsidR="5C3F7FCB">
        <w:rPr>
          <w:rFonts w:ascii="Times New Roman" w:hAnsi="Times New Roman" w:eastAsia="Times New Roman" w:cs="Times New Roman"/>
          <w:noProof w:val="0"/>
          <w:sz w:val="20"/>
          <w:szCs w:val="20"/>
          <w:lang w:val="en-US"/>
        </w:rPr>
        <w:t xml:space="preserve"> </w:t>
      </w:r>
      <w:r w:rsidRPr="7FEFF15F" w:rsidR="5C3F7FCB">
        <w:rPr>
          <w:rFonts w:ascii="Times New Roman" w:hAnsi="Times New Roman" w:eastAsia="Times New Roman" w:cs="Times New Roman"/>
          <w:noProof w:val="0"/>
          <w:sz w:val="20"/>
          <w:szCs w:val="20"/>
          <w:lang w:val="en-US"/>
        </w:rPr>
        <w:t>PoseLandmarker</w:t>
      </w:r>
      <w:r w:rsidRPr="7FEFF15F" w:rsidR="5C3F7FCB">
        <w:rPr>
          <w:rFonts w:ascii="Times New Roman" w:hAnsi="Times New Roman" w:eastAsia="Times New Roman" w:cs="Times New Roman"/>
          <w:noProof w:val="0"/>
          <w:sz w:val="20"/>
          <w:szCs w:val="20"/>
          <w:lang w:val="en-US"/>
        </w:rPr>
        <w:t xml:space="preserve"> for human pose estimation. The client-side application </w:t>
      </w:r>
      <w:r w:rsidRPr="7FEFF15F" w:rsidR="5C3F7FCB">
        <w:rPr>
          <w:rFonts w:ascii="Times New Roman" w:hAnsi="Times New Roman" w:eastAsia="Times New Roman" w:cs="Times New Roman"/>
          <w:noProof w:val="0"/>
          <w:sz w:val="20"/>
          <w:szCs w:val="20"/>
          <w:lang w:val="en-US"/>
        </w:rPr>
        <w:t>utilizes</w:t>
      </w:r>
      <w:r w:rsidRPr="7FEFF15F" w:rsidR="5C3F7FCB">
        <w:rPr>
          <w:rFonts w:ascii="Times New Roman" w:hAnsi="Times New Roman" w:eastAsia="Times New Roman" w:cs="Times New Roman"/>
          <w:noProof w:val="0"/>
          <w:sz w:val="20"/>
          <w:szCs w:val="20"/>
          <w:lang w:val="en-US"/>
        </w:rPr>
        <w:t xml:space="preserve"> the @mediapipe/tasks-vision library, while a Python </w:t>
      </w:r>
      <w:r w:rsidRPr="7FEFF15F" w:rsidR="5C3F7FCB">
        <w:rPr>
          <w:rFonts w:ascii="Times New Roman" w:hAnsi="Times New Roman" w:eastAsia="Times New Roman" w:cs="Times New Roman"/>
          <w:noProof w:val="0"/>
          <w:sz w:val="20"/>
          <w:szCs w:val="20"/>
          <w:lang w:val="en-US"/>
        </w:rPr>
        <w:t>FastAPI</w:t>
      </w:r>
      <w:r w:rsidRPr="7FEFF15F" w:rsidR="5C3F7FCB">
        <w:rPr>
          <w:rFonts w:ascii="Times New Roman" w:hAnsi="Times New Roman" w:eastAsia="Times New Roman" w:cs="Times New Roman"/>
          <w:noProof w:val="0"/>
          <w:sz w:val="20"/>
          <w:szCs w:val="20"/>
          <w:lang w:val="en-US"/>
        </w:rPr>
        <w:t xml:space="preserve"> microservice performs exercise analysis. The software components include: • </w:t>
      </w:r>
      <w:r w:rsidRPr="7FEFF15F" w:rsidR="5C3F7FCB">
        <w:rPr>
          <w:rFonts w:ascii="Times New Roman" w:hAnsi="Times New Roman" w:eastAsia="Times New Roman" w:cs="Times New Roman"/>
          <w:noProof w:val="0"/>
          <w:sz w:val="20"/>
          <w:szCs w:val="20"/>
          <w:lang w:val="en-US"/>
        </w:rPr>
        <w:t>MediaPipe</w:t>
      </w:r>
      <w:r w:rsidRPr="7FEFF15F" w:rsidR="5C3F7FCB">
        <w:rPr>
          <w:rFonts w:ascii="Times New Roman" w:hAnsi="Times New Roman" w:eastAsia="Times New Roman" w:cs="Times New Roman"/>
          <w:noProof w:val="0"/>
          <w:sz w:val="20"/>
          <w:szCs w:val="20"/>
          <w:lang w:val="en-US"/>
        </w:rPr>
        <w:t xml:space="preserve"> </w:t>
      </w:r>
      <w:r w:rsidRPr="7FEFF15F" w:rsidR="5C3F7FCB">
        <w:rPr>
          <w:rFonts w:ascii="Times New Roman" w:hAnsi="Times New Roman" w:eastAsia="Times New Roman" w:cs="Times New Roman"/>
          <w:noProof w:val="0"/>
          <w:sz w:val="20"/>
          <w:szCs w:val="20"/>
          <w:lang w:val="en-US"/>
        </w:rPr>
        <w:t>PoseLandmarker</w:t>
      </w:r>
      <w:r w:rsidRPr="7FEFF15F" w:rsidR="5C3F7FCB">
        <w:rPr>
          <w:rFonts w:ascii="Times New Roman" w:hAnsi="Times New Roman" w:eastAsia="Times New Roman" w:cs="Times New Roman"/>
          <w:noProof w:val="0"/>
          <w:sz w:val="20"/>
          <w:szCs w:val="20"/>
          <w:lang w:val="en-US"/>
        </w:rPr>
        <w:t xml:space="preserve"> for body landmark detection. • </w:t>
      </w:r>
      <w:r w:rsidRPr="7FEFF15F" w:rsidR="5C3F7FCB">
        <w:rPr>
          <w:rFonts w:ascii="Times New Roman" w:hAnsi="Times New Roman" w:eastAsia="Times New Roman" w:cs="Times New Roman"/>
          <w:noProof w:val="0"/>
          <w:sz w:val="20"/>
          <w:szCs w:val="20"/>
          <w:lang w:val="en-US"/>
        </w:rPr>
        <w:t>WebAssembly</w:t>
      </w:r>
      <w:r w:rsidRPr="7FEFF15F" w:rsidR="5C3F7FCB">
        <w:rPr>
          <w:rFonts w:ascii="Times New Roman" w:hAnsi="Times New Roman" w:eastAsia="Times New Roman" w:cs="Times New Roman"/>
          <w:noProof w:val="0"/>
          <w:sz w:val="20"/>
          <w:szCs w:val="20"/>
          <w:lang w:val="en-US"/>
        </w:rPr>
        <w:t xml:space="preserve">-based processing for browser-side pose estimation. • Python </w:t>
      </w:r>
      <w:r w:rsidRPr="7FEFF15F" w:rsidR="5C3F7FCB">
        <w:rPr>
          <w:rFonts w:ascii="Times New Roman" w:hAnsi="Times New Roman" w:eastAsia="Times New Roman" w:cs="Times New Roman"/>
          <w:noProof w:val="0"/>
          <w:sz w:val="20"/>
          <w:szCs w:val="20"/>
          <w:lang w:val="en-US"/>
        </w:rPr>
        <w:t>FastAPI</w:t>
      </w:r>
      <w:r w:rsidRPr="7FEFF15F" w:rsidR="5C3F7FCB">
        <w:rPr>
          <w:rFonts w:ascii="Times New Roman" w:hAnsi="Times New Roman" w:eastAsia="Times New Roman" w:cs="Times New Roman"/>
          <w:noProof w:val="0"/>
          <w:sz w:val="20"/>
          <w:szCs w:val="20"/>
          <w:lang w:val="en-US"/>
        </w:rPr>
        <w:t xml:space="preserve"> for backend movement analysis. • A webcam-enabled browser for video capture and user interaction. </w:t>
      </w:r>
    </w:p>
    <w:p w:rsidR="5C3F7FCB" w:rsidP="7FEFF15F" w:rsidRDefault="5C3F7FCB" w14:paraId="0226C2A3" w14:textId="7BA77CB1">
      <w:pPr>
        <w:pStyle w:val="Normal"/>
        <w:ind w:firstLine="0"/>
      </w:pPr>
      <w:r w:rsidRPr="7FEFF15F" w:rsidR="5C3F7FCB">
        <w:rPr>
          <w:rFonts w:ascii="Times New Roman" w:hAnsi="Times New Roman" w:eastAsia="Times New Roman" w:cs="Times New Roman"/>
          <w:noProof w:val="0"/>
          <w:sz w:val="20"/>
          <w:szCs w:val="20"/>
          <w:lang w:val="en-US"/>
        </w:rPr>
        <w:t xml:space="preserve"> Functional Requirements </w:t>
      </w:r>
    </w:p>
    <w:p w:rsidR="5C3F7FCB" w:rsidP="7FEFF15F" w:rsidRDefault="5C3F7FCB" w14:paraId="35D7AB46" w14:textId="0A602220">
      <w:pPr>
        <w:pStyle w:val="Normal"/>
        <w:ind w:firstLine="0"/>
      </w:pPr>
      <w:r w:rsidRPr="7FEFF15F" w:rsidR="5C3F7FCB">
        <w:rPr>
          <w:rFonts w:ascii="Times New Roman" w:hAnsi="Times New Roman" w:eastAsia="Times New Roman" w:cs="Times New Roman"/>
          <w:noProof w:val="0"/>
          <w:sz w:val="20"/>
          <w:szCs w:val="20"/>
          <w:lang w:val="en-US"/>
        </w:rPr>
        <w:t xml:space="preserve">The system must satisfy the following functional requirements: 1. Capture exercise video through a webcam. 2. Extract relevant human body landmarks from video frames. 3. Apply confidence-based filtering and temporal smoothing. 4. Calculate relevant joint angles for each supported exercise. 5. </w:t>
      </w:r>
      <w:r w:rsidRPr="7FEFF15F" w:rsidR="5C3F7FCB">
        <w:rPr>
          <w:rFonts w:ascii="Times New Roman" w:hAnsi="Times New Roman" w:eastAsia="Times New Roman" w:cs="Times New Roman"/>
          <w:noProof w:val="0"/>
          <w:sz w:val="20"/>
          <w:szCs w:val="20"/>
          <w:lang w:val="en-US"/>
        </w:rPr>
        <w:t>Identify</w:t>
      </w:r>
      <w:r w:rsidRPr="7FEFF15F" w:rsidR="5C3F7FCB">
        <w:rPr>
          <w:rFonts w:ascii="Times New Roman" w:hAnsi="Times New Roman" w:eastAsia="Times New Roman" w:cs="Times New Roman"/>
          <w:noProof w:val="0"/>
          <w:sz w:val="20"/>
          <w:szCs w:val="20"/>
          <w:lang w:val="en-US"/>
        </w:rPr>
        <w:t xml:space="preserve"> exercise-specific movement phases. 6. Count valid repetitions and measure plank duration. 7. Assess exercise form using predefined biomechanical rules. 8. Provide feedback based on detected movement patterns and form errors. </w:t>
      </w:r>
    </w:p>
    <w:p w:rsidR="5C3F7FCB" w:rsidP="7FEFF15F" w:rsidRDefault="5C3F7FCB" w14:paraId="7EC61FE3" w14:textId="0788C604">
      <w:pPr>
        <w:pStyle w:val="Normal"/>
        <w:ind w:firstLine="0"/>
      </w:pPr>
      <w:r w:rsidRPr="7FEFF15F" w:rsidR="5C3F7FCB">
        <w:rPr>
          <w:rFonts w:ascii="Times New Roman" w:hAnsi="Times New Roman" w:eastAsia="Times New Roman" w:cs="Times New Roman"/>
          <w:noProof w:val="0"/>
          <w:sz w:val="20"/>
          <w:szCs w:val="20"/>
          <w:lang w:val="en-US"/>
        </w:rPr>
        <w:t>Non-Functional Requirements</w:t>
      </w:r>
    </w:p>
    <w:p w:rsidR="5C3F7FCB" w:rsidP="7FEFF15F" w:rsidRDefault="5C3F7FCB" w14:paraId="0DF81E2A" w14:textId="2E558A6E">
      <w:pPr>
        <w:pStyle w:val="Normal"/>
        <w:ind w:firstLine="0"/>
      </w:pPr>
      <w:r w:rsidRPr="7FEFF15F" w:rsidR="5C3F7FCB">
        <w:rPr>
          <w:rFonts w:ascii="Times New Roman" w:hAnsi="Times New Roman" w:eastAsia="Times New Roman" w:cs="Times New Roman"/>
          <w:noProof w:val="0"/>
          <w:sz w:val="20"/>
          <w:szCs w:val="20"/>
          <w:lang w:val="en-US"/>
        </w:rPr>
        <w:t xml:space="preserve"> The system must provide responsive and reliable movement analysis while minimizing false repetition counts. It should </w:t>
      </w:r>
      <w:r w:rsidRPr="7FEFF15F" w:rsidR="5C3F7FCB">
        <w:rPr>
          <w:rFonts w:ascii="Times New Roman" w:hAnsi="Times New Roman" w:eastAsia="Times New Roman" w:cs="Times New Roman"/>
          <w:noProof w:val="0"/>
          <w:sz w:val="20"/>
          <w:szCs w:val="20"/>
          <w:lang w:val="en-US"/>
        </w:rPr>
        <w:t>maintain</w:t>
      </w:r>
      <w:r w:rsidRPr="7FEFF15F" w:rsidR="5C3F7FCB">
        <w:rPr>
          <w:rFonts w:ascii="Times New Roman" w:hAnsi="Times New Roman" w:eastAsia="Times New Roman" w:cs="Times New Roman"/>
          <w:noProof w:val="0"/>
          <w:sz w:val="20"/>
          <w:szCs w:val="20"/>
          <w:lang w:val="en-US"/>
        </w:rPr>
        <w:t xml:space="preserve"> stable landmark tracking under suitable operating conditions and provide warnings when lighting or visibility conditions are insufficient. The system should also support variations in movement speed, camera distance, and camera angle. Its feedback should be understandable to users, and its processing pipeline should minimize unnecessary interruptions caused by unstable tracking.</w:t>
      </w:r>
    </w:p>
    <w:p w:rsidR="7FEFF15F" w:rsidP="7FEFF15F" w:rsidRDefault="7FEFF15F" w14:paraId="43DC2E5D" w14:textId="400208D1">
      <w:pPr>
        <w:pStyle w:val="Normal"/>
        <w:ind w:firstLine="0"/>
        <w:rPr>
          <w:rFonts w:ascii="Times New Roman" w:hAnsi="Times New Roman" w:eastAsia="Times New Roman" w:cs="Times New Roman"/>
          <w:noProof w:val="0"/>
          <w:sz w:val="20"/>
          <w:szCs w:val="20"/>
          <w:lang w:val="en-US"/>
        </w:rPr>
      </w:pPr>
    </w:p>
    <w:p w:rsidR="7FEFF15F" w:rsidP="7FEFF15F" w:rsidRDefault="7FEFF15F" w14:paraId="6E31A035" w14:textId="47A261E1">
      <w:pPr>
        <w:pStyle w:val="Normal"/>
        <w:ind w:firstLine="0"/>
        <w:rPr>
          <w:noProof w:val="0"/>
          <w:lang w:val="en-US"/>
        </w:rPr>
      </w:pPr>
    </w:p>
    <w:p w:rsidR="17C55219" w:rsidP="7FEFF15F" w:rsidRDefault="17C55219" w14:paraId="61D5CE1E" w14:textId="364DBF20">
      <w:pPr>
        <w:pStyle w:val="Normal"/>
        <w:ind w:firstLine="0"/>
        <w:rPr>
          <w:rFonts w:ascii="Times New Roman" w:hAnsi="Times New Roman" w:eastAsia="Times New Roman" w:cs="Times New Roman"/>
          <w:b w:val="1"/>
          <w:bCs w:val="1"/>
          <w:noProof w:val="0"/>
          <w:sz w:val="24"/>
          <w:szCs w:val="24"/>
          <w:lang w:val="en-US"/>
        </w:rPr>
      </w:pPr>
      <w:r w:rsidRPr="7FEFF15F" w:rsidR="17C55219">
        <w:rPr>
          <w:rFonts w:ascii="Times New Roman" w:hAnsi="Times New Roman" w:eastAsia="Times New Roman" w:cs="Times New Roman"/>
          <w:b w:val="1"/>
          <w:bCs w:val="1"/>
          <w:noProof w:val="0"/>
          <w:sz w:val="24"/>
          <w:szCs w:val="24"/>
          <w:lang w:val="en-US"/>
        </w:rPr>
        <w:t xml:space="preserve">4        </w:t>
      </w:r>
      <w:r w:rsidRPr="7FEFF15F" w:rsidR="5C3F7FCB">
        <w:rPr>
          <w:rFonts w:ascii="Times New Roman" w:hAnsi="Times New Roman" w:eastAsia="Times New Roman" w:cs="Times New Roman"/>
          <w:b w:val="1"/>
          <w:bCs w:val="1"/>
          <w:noProof w:val="0"/>
          <w:sz w:val="24"/>
          <w:szCs w:val="24"/>
          <w:lang w:val="en-US"/>
        </w:rPr>
        <w:t xml:space="preserve">PROPOSED SYSTEM ARCHITECTURE </w:t>
      </w:r>
    </w:p>
    <w:p w:rsidR="7FEFF15F" w:rsidP="7FEFF15F" w:rsidRDefault="7FEFF15F" w14:paraId="49918FF8" w14:textId="25935916">
      <w:pPr>
        <w:pStyle w:val="Normal"/>
        <w:ind w:firstLine="0"/>
        <w:rPr>
          <w:rFonts w:ascii="Times New Roman" w:hAnsi="Times New Roman" w:eastAsia="Times New Roman" w:cs="Times New Roman"/>
          <w:noProof w:val="0"/>
          <w:sz w:val="20"/>
          <w:szCs w:val="20"/>
          <w:lang w:val="en-US"/>
        </w:rPr>
      </w:pPr>
    </w:p>
    <w:p w:rsidR="5C3F7FCB" w:rsidP="7FEFF15F" w:rsidRDefault="5C3F7FCB" w14:paraId="1992EF3E" w14:textId="3293E442">
      <w:pPr>
        <w:pStyle w:val="Normal"/>
        <w:ind w:firstLine="0"/>
      </w:pPr>
      <w:r w:rsidRPr="7FEFF15F" w:rsidR="5C3F7FCB">
        <w:rPr>
          <w:rFonts w:ascii="Times New Roman" w:hAnsi="Times New Roman" w:eastAsia="Times New Roman" w:cs="Times New Roman"/>
          <w:noProof w:val="0"/>
          <w:sz w:val="20"/>
          <w:szCs w:val="20"/>
          <w:lang w:val="en-US"/>
        </w:rPr>
        <w:t xml:space="preserve">FitLens is an end-to-end exercise coaching system that converts webcam video into exercise-related feedback. The proposed architecture consists of camera input, video processing, pose estimation, stability checking, adaptive smoothing, joint-angle calculation, movement-state identification, form assessment, repetition counting, and feedback generation. The system initially captures video through a webcam and extracts body landmarks using </w:t>
      </w:r>
      <w:r w:rsidRPr="7FEFF15F" w:rsidR="5C3F7FCB">
        <w:rPr>
          <w:rFonts w:ascii="Times New Roman" w:hAnsi="Times New Roman" w:eastAsia="Times New Roman" w:cs="Times New Roman"/>
          <w:noProof w:val="0"/>
          <w:sz w:val="20"/>
          <w:szCs w:val="20"/>
          <w:lang w:val="en-US"/>
        </w:rPr>
        <w:t>MediaPipe</w:t>
      </w:r>
      <w:r w:rsidRPr="7FEFF15F" w:rsidR="5C3F7FCB">
        <w:rPr>
          <w:rFonts w:ascii="Times New Roman" w:hAnsi="Times New Roman" w:eastAsia="Times New Roman" w:cs="Times New Roman"/>
          <w:noProof w:val="0"/>
          <w:sz w:val="20"/>
          <w:szCs w:val="20"/>
          <w:lang w:val="en-US"/>
        </w:rPr>
        <w:t xml:space="preserve"> </w:t>
      </w:r>
      <w:r w:rsidRPr="7FEFF15F" w:rsidR="5C3F7FCB">
        <w:rPr>
          <w:rFonts w:ascii="Times New Roman" w:hAnsi="Times New Roman" w:eastAsia="Times New Roman" w:cs="Times New Roman"/>
          <w:noProof w:val="0"/>
          <w:sz w:val="20"/>
          <w:szCs w:val="20"/>
          <w:lang w:val="en-US"/>
        </w:rPr>
        <w:t>PoseLandmarker</w:t>
      </w:r>
      <w:r w:rsidRPr="7FEFF15F" w:rsidR="5C3F7FCB">
        <w:rPr>
          <w:rFonts w:ascii="Times New Roman" w:hAnsi="Times New Roman" w:eastAsia="Times New Roman" w:cs="Times New Roman"/>
          <w:noProof w:val="0"/>
          <w:sz w:val="20"/>
          <w:szCs w:val="20"/>
          <w:lang w:val="en-US"/>
        </w:rPr>
        <w:t xml:space="preserve">. The landmarks are then filtered and smoothed before being used for biomechanical analysis. The backend evaluates exercise-specific movement rules and determines whether a valid repetition or posture has been detected. </w:t>
      </w:r>
    </w:p>
    <w:p w:rsidR="5C3F7FCB" w:rsidP="7FEFF15F" w:rsidRDefault="5C3F7FCB" w14:paraId="4F64B84C" w14:textId="57E71CC7">
      <w:pPr>
        <w:pStyle w:val="Normal"/>
        <w:ind w:firstLine="0"/>
      </w:pPr>
      <w:r w:rsidRPr="7FEFF15F" w:rsidR="5C3F7FCB">
        <w:rPr>
          <w:rFonts w:ascii="Times New Roman" w:hAnsi="Times New Roman" w:eastAsia="Times New Roman" w:cs="Times New Roman"/>
          <w:noProof w:val="0"/>
          <w:sz w:val="20"/>
          <w:szCs w:val="20"/>
          <w:lang w:val="en-US"/>
        </w:rPr>
        <w:t xml:space="preserve"> Exercise Video Processing </w:t>
      </w:r>
    </w:p>
    <w:p w:rsidR="5C3F7FCB" w:rsidP="7FEFF15F" w:rsidRDefault="5C3F7FCB" w14:paraId="654D7478" w14:textId="5A235E21">
      <w:pPr>
        <w:pStyle w:val="Normal"/>
        <w:ind w:firstLine="0"/>
      </w:pPr>
      <w:r w:rsidRPr="7FEFF15F" w:rsidR="5C3F7FCB">
        <w:rPr>
          <w:rFonts w:ascii="Times New Roman" w:hAnsi="Times New Roman" w:eastAsia="Times New Roman" w:cs="Times New Roman"/>
          <w:noProof w:val="0"/>
          <w:sz w:val="20"/>
          <w:szCs w:val="20"/>
          <w:lang w:val="en-US"/>
        </w:rPr>
        <w:t>The video processing stage captures frames from the user's webcam and prepares them for pose estimation. The system performs preliminary quality checks to identify unsuitable input conditions. Lighting quality is evaluated using the luminance equation: Y=0.299R+0.587G+0.114B(1)Y = 0.299R + 0.587G + 0.114B \tag{1} where RR, GG, and BB represent the red, green, and blue color components, respectively. A low-luminance warning is generated when the calculated luminance falls below the configured threshold of 35. This helps notify users when lighting conditions may negatively affect landmark detection. The system also filters body landmarks using their visibility values. Landmarks with visibility below 0.40 are excluded from further analysis. In addition, a two-second initial calibration period is used to establish a stable starting pose and reduce false movement detection at the beginning of an exercise session.</w:t>
      </w:r>
    </w:p>
    <w:p w:rsidR="5C3F7FCB" w:rsidP="7FEFF15F" w:rsidRDefault="5C3F7FCB" w14:paraId="151110E0" w14:textId="77D4AFEE">
      <w:pPr>
        <w:pStyle w:val="Normal"/>
        <w:ind w:firstLine="0"/>
      </w:pPr>
      <w:r w:rsidRPr="7FEFF15F" w:rsidR="5C3F7FCB">
        <w:rPr>
          <w:rFonts w:ascii="Times New Roman" w:hAnsi="Times New Roman" w:eastAsia="Times New Roman" w:cs="Times New Roman"/>
          <w:noProof w:val="0"/>
          <w:sz w:val="20"/>
          <w:szCs w:val="20"/>
          <w:lang w:val="en-US"/>
        </w:rPr>
        <w:t xml:space="preserve"> Pose Estimation Methods </w:t>
      </w:r>
    </w:p>
    <w:p w:rsidR="5C3F7FCB" w:rsidP="7FEFF15F" w:rsidRDefault="5C3F7FCB" w14:paraId="7E895A51" w14:textId="5A1FF26D">
      <w:pPr>
        <w:pStyle w:val="Normal"/>
        <w:ind w:firstLine="0"/>
      </w:pPr>
      <w:r w:rsidRPr="7FEFF15F" w:rsidR="5C3F7FCB">
        <w:rPr>
          <w:rFonts w:ascii="Times New Roman" w:hAnsi="Times New Roman" w:eastAsia="Times New Roman" w:cs="Times New Roman"/>
          <w:noProof w:val="0"/>
          <w:sz w:val="20"/>
          <w:szCs w:val="20"/>
          <w:lang w:val="en-US"/>
        </w:rPr>
        <w:t xml:space="preserve">MediaPipe PoseLandmarker estimates 33 body landmarks for each processed video frame. Each landmark is represented as: Li=(xi,yi,zi,vi)(2)L_i = (x_i,y_i,z_i,v_i) \tag{2} where xix_i and yiy_i represent normalized image coordinates, ziz_i represents relative depth, and viv_i represents the landmark visibility or confidence value. The extracted landmarks are used to determine body posture and calculate exercise-specific joint angles. However, raw landmark coordinates may fluctuate due to detection noise and rapid movement. To reduce these fluctuations, FitLens applies a velocityadaptive exponential moving average (EMA): L^t(i)=αtLt(i)+(1−αt)L^t−1(i)(3)\hat{L}_t^{(i)} = \alpha_t L_t^{(i)} + (1-\alpha_t)\hat{L}_{t-1}^{(i)} \tag{3} where Lt(i)L_t^{(i)} is the current landmark, L^t−1(i)\hat{L}_{t-1}^{(i)} is its previously smoothed value, and αt\alpha_t is the adaptive smoothing coefficient. The smoothing coefficient is adjusted according to movement conditions: • αt=0.35\alpha_t = 0.35 for micro-jitter reduction. • αt=0.85\alpha_t = 0.85 for rapid movement. • αt=0.65\alpha_t = 0.65 under normal movement conditions. This adaptive approach is intended to reduce minor fluctuations while preserving responsiveness during faster movements. The browser sends the extracted landmark data to the Python FastAPI backend for movement analysis. To control processing frequency, inference requests are throttled to approximately 80 ms intervals, corresponding to about 12.5 requests per second. </w:t>
      </w:r>
    </w:p>
    <w:p w:rsidR="5C3F7FCB" w:rsidP="7FEFF15F" w:rsidRDefault="5C3F7FCB" w14:paraId="2232D4A7" w14:textId="7A7DA9B8">
      <w:pPr>
        <w:pStyle w:val="Normal"/>
        <w:ind w:firstLine="0"/>
      </w:pPr>
      <w:r w:rsidRPr="7FEFF15F" w:rsidR="5C3F7FCB">
        <w:rPr>
          <w:rFonts w:ascii="Times New Roman" w:hAnsi="Times New Roman" w:eastAsia="Times New Roman" w:cs="Times New Roman"/>
          <w:noProof w:val="0"/>
          <w:sz w:val="20"/>
          <w:szCs w:val="20"/>
          <w:lang w:val="en-US"/>
        </w:rPr>
        <w:t>Form Assessment Model</w:t>
      </w:r>
    </w:p>
    <w:p w:rsidR="5C3F7FCB" w:rsidP="7FEFF15F" w:rsidRDefault="5C3F7FCB" w14:paraId="137F0A76" w14:textId="3C0B9C12">
      <w:pPr>
        <w:pStyle w:val="Normal"/>
        <w:ind w:firstLine="0"/>
      </w:pPr>
      <w:r w:rsidRPr="7FEFF15F" w:rsidR="5C3F7FCB">
        <w:rPr>
          <w:rFonts w:ascii="Times New Roman" w:hAnsi="Times New Roman" w:eastAsia="Times New Roman" w:cs="Times New Roman"/>
          <w:noProof w:val="0"/>
          <w:sz w:val="20"/>
          <w:szCs w:val="20"/>
          <w:lang w:val="en-US"/>
        </w:rPr>
        <w:t xml:space="preserve"> FitLens uses joint-angle calculations and exercise-specific biomechanical rules to identify movement phases and assess exercise form. The angle formed by three body landmarks AA, BB, and CC is calculated as: </w:t>
      </w:r>
    </w:p>
    <w:p w:rsidR="5C3F7FCB" w:rsidP="7FEFF15F" w:rsidRDefault="5C3F7FCB" w14:paraId="2F2832ED" w14:textId="19106764">
      <w:pPr>
        <w:pStyle w:val="Normal"/>
        <w:ind w:firstLine="0"/>
      </w:pPr>
      <w:r w:rsidRPr="7FEFF15F" w:rsidR="5C3F7FCB">
        <w:rPr>
          <w:rFonts w:ascii="Times New Roman" w:hAnsi="Times New Roman" w:eastAsia="Times New Roman" w:cs="Times New Roman"/>
          <w:noProof w:val="0"/>
          <w:sz w:val="20"/>
          <w:szCs w:val="20"/>
          <w:lang w:val="en-US"/>
        </w:rPr>
        <w:t>θABC=∣atan2⁡(Cy−By,Cx−Bx)−atan2⁡(Ay−By,Ax−Bx) ∣×180π(4)\theta_{ABC} = \left| \operatorname{atan2}(C_y-B_y,C_x-B_x) - \operatorname{atan2}(A_y-B_y,A_x-B_x) \right| \times \frac{180}{\pi} \tag{4}</w:t>
      </w:r>
    </w:p>
    <w:p w:rsidR="5C3F7FCB" w:rsidP="7FEFF15F" w:rsidRDefault="5C3F7FCB" w14:paraId="5F34D6A0" w14:textId="704B187C">
      <w:pPr>
        <w:pStyle w:val="Normal"/>
        <w:ind w:firstLine="0"/>
      </w:pPr>
      <w:r w:rsidRPr="7FEFF15F" w:rsidR="5C3F7FCB">
        <w:rPr>
          <w:rFonts w:ascii="Times New Roman" w:hAnsi="Times New Roman" w:eastAsia="Times New Roman" w:cs="Times New Roman"/>
          <w:noProof w:val="0"/>
          <w:sz w:val="20"/>
          <w:szCs w:val="20"/>
          <w:lang w:val="en-US"/>
        </w:rPr>
        <w:t xml:space="preserve"> If the </w:t>
      </w:r>
      <w:r w:rsidRPr="7FEFF15F" w:rsidR="5C3F7FCB">
        <w:rPr>
          <w:rFonts w:ascii="Times New Roman" w:hAnsi="Times New Roman" w:eastAsia="Times New Roman" w:cs="Times New Roman"/>
          <w:noProof w:val="0"/>
          <w:sz w:val="20"/>
          <w:szCs w:val="20"/>
          <w:lang w:val="en-US"/>
        </w:rPr>
        <w:t xml:space="preserve">calculated angle exceeds 180∘180^\circ, it is converted to its supplementary angle: </w:t>
      </w:r>
    </w:p>
    <w:p w:rsidR="5C3F7FCB" w:rsidP="7FEFF15F" w:rsidRDefault="5C3F7FCB" w14:paraId="48BA6FEF" w14:textId="3A906519">
      <w:pPr>
        <w:pStyle w:val="Normal"/>
        <w:ind w:firstLine="0"/>
      </w:pPr>
      <w:r w:rsidRPr="7FEFF15F" w:rsidR="5C3F7FCB">
        <w:rPr>
          <w:rFonts w:ascii="Times New Roman" w:hAnsi="Times New Roman" w:eastAsia="Times New Roman" w:cs="Times New Roman"/>
          <w:noProof w:val="0"/>
          <w:sz w:val="20"/>
          <w:szCs w:val="20"/>
          <w:lang w:val="en-US"/>
        </w:rPr>
        <w:t>θABC</w:t>
      </w:r>
      <w:r w:rsidRPr="7FEFF15F" w:rsidR="5C3F7FCB">
        <w:rPr>
          <w:rFonts w:ascii="Times New Roman" w:hAnsi="Times New Roman" w:eastAsia="Times New Roman" w:cs="Times New Roman"/>
          <w:noProof w:val="0"/>
          <w:sz w:val="20"/>
          <w:szCs w:val="20"/>
          <w:lang w:val="en-US"/>
        </w:rPr>
        <w:t>=360∘−</w:t>
      </w:r>
      <w:r w:rsidRPr="7FEFF15F" w:rsidR="5C3F7FCB">
        <w:rPr>
          <w:rFonts w:ascii="Times New Roman" w:hAnsi="Times New Roman" w:eastAsia="Times New Roman" w:cs="Times New Roman"/>
          <w:noProof w:val="0"/>
          <w:sz w:val="20"/>
          <w:szCs w:val="20"/>
          <w:lang w:val="en-US"/>
        </w:rPr>
        <w:t>θABC</w:t>
      </w:r>
      <w:r w:rsidRPr="7FEFF15F" w:rsidR="5C3F7FCB">
        <w:rPr>
          <w:rFonts w:ascii="Times New Roman" w:hAnsi="Times New Roman" w:eastAsia="Times New Roman" w:cs="Times New Roman"/>
          <w:noProof w:val="0"/>
          <w:sz w:val="20"/>
          <w:szCs w:val="20"/>
          <w:lang w:val="en-US"/>
        </w:rPr>
        <w:t>(</w:t>
      </w:r>
      <w:r w:rsidRPr="7FEFF15F" w:rsidR="5C3F7FCB">
        <w:rPr>
          <w:rFonts w:ascii="Times New Roman" w:hAnsi="Times New Roman" w:eastAsia="Times New Roman" w:cs="Times New Roman"/>
          <w:noProof w:val="0"/>
          <w:sz w:val="20"/>
          <w:szCs w:val="20"/>
          <w:lang w:val="en-US"/>
        </w:rPr>
        <w:t>5)\</w:t>
      </w:r>
      <w:r w:rsidRPr="7FEFF15F" w:rsidR="5C3F7FCB">
        <w:rPr>
          <w:rFonts w:ascii="Times New Roman" w:hAnsi="Times New Roman" w:eastAsia="Times New Roman" w:cs="Times New Roman"/>
          <w:noProof w:val="0"/>
          <w:sz w:val="20"/>
          <w:szCs w:val="20"/>
          <w:lang w:val="en-US"/>
        </w:rPr>
        <w:t>theta_{ABC}=360^\circ- \theta_{ABC} \</w:t>
      </w:r>
      <w:r w:rsidRPr="7FEFF15F" w:rsidR="5C3F7FCB">
        <w:rPr>
          <w:rFonts w:ascii="Times New Roman" w:hAnsi="Times New Roman" w:eastAsia="Times New Roman" w:cs="Times New Roman"/>
          <w:noProof w:val="0"/>
          <w:sz w:val="20"/>
          <w:szCs w:val="20"/>
          <w:lang w:val="en-US"/>
        </w:rPr>
        <w:t>tag{</w:t>
      </w:r>
      <w:r w:rsidRPr="7FEFF15F" w:rsidR="5C3F7FCB">
        <w:rPr>
          <w:rFonts w:ascii="Times New Roman" w:hAnsi="Times New Roman" w:eastAsia="Times New Roman" w:cs="Times New Roman"/>
          <w:noProof w:val="0"/>
          <w:sz w:val="20"/>
          <w:szCs w:val="20"/>
          <w:lang w:val="en-US"/>
        </w:rPr>
        <w:t xml:space="preserve">5} </w:t>
      </w:r>
    </w:p>
    <w:p w:rsidR="5C3F7FCB" w:rsidP="7FEFF15F" w:rsidRDefault="5C3F7FCB" w14:paraId="59F6D187" w14:textId="6D357A3E">
      <w:pPr>
        <w:pStyle w:val="Normal"/>
        <w:ind w:firstLine="0"/>
      </w:pPr>
      <w:r w:rsidRPr="7FEFF15F" w:rsidR="5C3F7FCB">
        <w:rPr>
          <w:rFonts w:ascii="Times New Roman" w:hAnsi="Times New Roman" w:eastAsia="Times New Roman" w:cs="Times New Roman"/>
          <w:noProof w:val="0"/>
          <w:sz w:val="20"/>
          <w:szCs w:val="20"/>
          <w:lang w:val="en-US"/>
        </w:rPr>
        <w:t>The calculated angles are used to assess the six supported exercises.</w:t>
      </w:r>
    </w:p>
    <w:p w:rsidR="5C3F7FCB" w:rsidP="7FEFF15F" w:rsidRDefault="5C3F7FCB" w14:paraId="5CB3076A" w14:textId="1B359A37">
      <w:pPr>
        <w:pStyle w:val="Normal"/>
        <w:ind w:firstLine="0"/>
      </w:pPr>
      <w:r w:rsidRPr="7FEFF15F" w:rsidR="5C3F7FCB">
        <w:rPr>
          <w:rFonts w:ascii="Times New Roman" w:hAnsi="Times New Roman" w:eastAsia="Times New Roman" w:cs="Times New Roman"/>
          <w:noProof w:val="0"/>
          <w:sz w:val="20"/>
          <w:szCs w:val="20"/>
          <w:lang w:val="en-US"/>
        </w:rPr>
        <w:t xml:space="preserve"> 1) Bicep Curl: The system tracks the shoulder, elbow, and wrist landmarks. The elbow angle is used to identify the downward and upward phases. The downward phase corresponds to an elbow angle of at least 140∘140^\circ, while the upward phase corresponds to an angle of at most 50∘50^\circ. The system also evaluates whether the elbows remain close to the torso. </w:t>
      </w:r>
    </w:p>
    <w:p w:rsidR="5C3F7FCB" w:rsidP="7FEFF15F" w:rsidRDefault="5C3F7FCB" w14:paraId="7D9AFBE4" w14:textId="44791104">
      <w:pPr>
        <w:pStyle w:val="Normal"/>
        <w:ind w:firstLine="0"/>
      </w:pPr>
      <w:r w:rsidRPr="7FEFF15F" w:rsidR="5C3F7FCB">
        <w:rPr>
          <w:rFonts w:ascii="Times New Roman" w:hAnsi="Times New Roman" w:eastAsia="Times New Roman" w:cs="Times New Roman"/>
          <w:noProof w:val="0"/>
          <w:sz w:val="20"/>
          <w:szCs w:val="20"/>
          <w:lang w:val="en-US"/>
        </w:rPr>
        <w:t>2) Shoulder Press: The system tracks the elbow angles of both arms. The downward phase corresponds to an elbow angle of at most 90∘90^\circ, while the upward phase requires an angle of at least 155∘155^\circ. Bilateral symmetry is assessed by ensuring that the difference between the left and right elbow angles does not exceed 25∘25^\circ.</w:t>
      </w:r>
    </w:p>
    <w:p w:rsidR="5C3F7FCB" w:rsidP="7FEFF15F" w:rsidRDefault="5C3F7FCB" w14:paraId="04A0A5A1" w14:textId="72E0D735">
      <w:pPr>
        <w:pStyle w:val="Normal"/>
        <w:ind w:firstLine="0"/>
      </w:pPr>
      <w:r w:rsidRPr="7FEFF15F" w:rsidR="5C3F7FCB">
        <w:rPr>
          <w:rFonts w:ascii="Times New Roman" w:hAnsi="Times New Roman" w:eastAsia="Times New Roman" w:cs="Times New Roman"/>
          <w:noProof w:val="0"/>
          <w:sz w:val="20"/>
          <w:szCs w:val="20"/>
          <w:lang w:val="en-US"/>
        </w:rPr>
        <w:t xml:space="preserve"> 3) Push-up: The system tracks elbow flexion and spine alignment. The top phase corresponds to an elbow angle greater than 150∘150^\circ, while the bottom phase corresponds to an angle of at most 95∘95^\circ. Spine alignment is assessed using the shoulder, hip, and ankle landmarks to identify excessive hip sag or piking. </w:t>
      </w:r>
    </w:p>
    <w:p w:rsidR="5C3F7FCB" w:rsidP="7FEFF15F" w:rsidRDefault="5C3F7FCB" w14:paraId="18B1B543" w14:textId="40BA7485">
      <w:pPr>
        <w:pStyle w:val="Normal"/>
        <w:ind w:firstLine="0"/>
      </w:pPr>
      <w:r w:rsidRPr="7FEFF15F" w:rsidR="5C3F7FCB">
        <w:rPr>
          <w:rFonts w:ascii="Times New Roman" w:hAnsi="Times New Roman" w:eastAsia="Times New Roman" w:cs="Times New Roman"/>
          <w:noProof w:val="0"/>
          <w:sz w:val="20"/>
          <w:szCs w:val="20"/>
          <w:lang w:val="en-US"/>
        </w:rPr>
        <w:t>4) Squat: The system tracks the hip, knee, and ankle landmarks to determine squat depth. The standing phase corresponds to a knee angle greater than 155∘155^\circ, while the deep squat phase corresponds to an angle of at most 100∘100^\circ. Additional torso and knee alignment constraints are used to assess movement form.</w:t>
      </w:r>
    </w:p>
    <w:p w:rsidR="5C3F7FCB" w:rsidP="7FEFF15F" w:rsidRDefault="5C3F7FCB" w14:paraId="0ED471F0" w14:textId="08B8F4F7">
      <w:pPr>
        <w:pStyle w:val="Normal"/>
        <w:ind w:firstLine="0"/>
      </w:pPr>
      <w:r w:rsidRPr="7FEFF15F" w:rsidR="5C3F7FCB">
        <w:rPr>
          <w:rFonts w:ascii="Times New Roman" w:hAnsi="Times New Roman" w:eastAsia="Times New Roman" w:cs="Times New Roman"/>
          <w:noProof w:val="0"/>
          <w:sz w:val="20"/>
          <w:szCs w:val="20"/>
          <w:lang w:val="en-US"/>
        </w:rPr>
        <w:t xml:space="preserve"> 5) Lunge: The system evaluates the lead knee angle to identify the standing and lunge phases. The standing phase corresponds to a knee angle greater than 150∘150^\circ, while the lunge phase corresponds to an angle of at most 105∘105^\circ. Additional rules assess lead-leg alignment and knee positioning. </w:t>
      </w:r>
    </w:p>
    <w:p w:rsidR="5C3F7FCB" w:rsidP="7FEFF15F" w:rsidRDefault="5C3F7FCB" w14:paraId="63A07DB8" w14:textId="44021E18">
      <w:pPr>
        <w:pStyle w:val="Normal"/>
        <w:ind w:firstLine="0"/>
      </w:pPr>
      <w:r w:rsidRPr="7FEFF15F" w:rsidR="5C3F7FCB">
        <w:rPr>
          <w:rFonts w:ascii="Times New Roman" w:hAnsi="Times New Roman" w:eastAsia="Times New Roman" w:cs="Times New Roman"/>
          <w:noProof w:val="0"/>
          <w:sz w:val="20"/>
          <w:szCs w:val="20"/>
          <w:lang w:val="en-US"/>
        </w:rPr>
        <w:t xml:space="preserve">6) Plank: The system evaluates spine neutrality and shoulder alignment during a continuous hold. The full-body alignment angle is expected to remain within the configured range of 155∘155^\circ–195∘195^\circ. When form becomes invalid, the system can automatically pause the timer until acceptable posture is restored. The exercise-specific rules allow the system to evaluate movement phases and form constraints rather than relying solely on individual joint-angle threshold crossings. </w:t>
      </w:r>
    </w:p>
    <w:p w:rsidR="5C3F7FCB" w:rsidP="7FEFF15F" w:rsidRDefault="5C3F7FCB" w14:paraId="1C0DAC54" w14:textId="2D17CFAB">
      <w:pPr>
        <w:pStyle w:val="Normal"/>
        <w:ind w:firstLine="0"/>
      </w:pPr>
      <w:r w:rsidRPr="7FEFF15F" w:rsidR="5C3F7FCB">
        <w:rPr>
          <w:rFonts w:ascii="Times New Roman" w:hAnsi="Times New Roman" w:eastAsia="Times New Roman" w:cs="Times New Roman"/>
          <w:noProof w:val="0"/>
          <w:sz w:val="20"/>
          <w:szCs w:val="20"/>
          <w:lang w:val="en-US"/>
        </w:rPr>
        <w:t xml:space="preserve"> Personalized Training Module </w:t>
      </w:r>
    </w:p>
    <w:p w:rsidR="5C3F7FCB" w:rsidP="7FEFF15F" w:rsidRDefault="5C3F7FCB" w14:paraId="474E2CAE" w14:textId="3D15111A">
      <w:pPr>
        <w:pStyle w:val="Normal"/>
        <w:ind w:firstLine="0"/>
      </w:pPr>
      <w:r w:rsidRPr="7FEFF15F" w:rsidR="5C3F7FCB">
        <w:rPr>
          <w:rFonts w:ascii="Times New Roman" w:hAnsi="Times New Roman" w:eastAsia="Times New Roman" w:cs="Times New Roman"/>
          <w:noProof w:val="0"/>
          <w:sz w:val="20"/>
          <w:szCs w:val="20"/>
          <w:lang w:val="en-US"/>
        </w:rPr>
        <w:t xml:space="preserve">The personalized training module uses exercise performance information to provide feedback during a workout session. The system generates outputs such as repetition count, movement stage, form score, joint angles, feedback messages, and session metrics. These outputs can be used to communicate detected form errors and support exercise improvement. For example, the system can provide corrective feedback when a movement fails to satisfy the relevant posture constraints. The current implementation primarily focuses on real-time exercise feedback. More advanced personalization, including long-term performance tracking, user-specific progression, and adaptive workout recommendations, can be incorporated in future versions. </w:t>
      </w:r>
    </w:p>
    <w:p w:rsidR="7FEFF15F" w:rsidP="7FEFF15F" w:rsidRDefault="7FEFF15F" w14:paraId="5F4727B7" w14:textId="5D52A45A">
      <w:pPr>
        <w:pStyle w:val="Normal"/>
        <w:ind w:firstLine="0"/>
        <w:rPr>
          <w:rFonts w:ascii="Times New Roman" w:hAnsi="Times New Roman" w:eastAsia="Times New Roman" w:cs="Times New Roman"/>
          <w:noProof w:val="0"/>
          <w:sz w:val="20"/>
          <w:szCs w:val="20"/>
          <w:lang w:val="en-US"/>
        </w:rPr>
      </w:pPr>
    </w:p>
    <w:p w:rsidR="5C3F7FCB" w:rsidP="7FEFF15F" w:rsidRDefault="5C3F7FCB" w14:paraId="0BD43FD5" w14:textId="1C564793">
      <w:pPr>
        <w:pStyle w:val="Normal"/>
        <w:ind w:firstLine="0"/>
      </w:pPr>
      <w:r w:rsidRPr="7FEFF15F" w:rsidR="5C3F7FCB">
        <w:rPr>
          <w:rFonts w:ascii="Times New Roman" w:hAnsi="Times New Roman" w:eastAsia="Times New Roman" w:cs="Times New Roman"/>
          <w:noProof w:val="0"/>
          <w:sz w:val="20"/>
          <w:szCs w:val="20"/>
          <w:lang w:val="en-US"/>
        </w:rPr>
        <w:t xml:space="preserve"> </w:t>
      </w:r>
      <w:r w:rsidRPr="7FEFF15F" w:rsidR="66EEDD91">
        <w:rPr>
          <w:rFonts w:ascii="Times New Roman" w:hAnsi="Times New Roman" w:eastAsia="Times New Roman" w:cs="Times New Roman"/>
          <w:b w:val="1"/>
          <w:bCs w:val="1"/>
          <w:noProof w:val="0"/>
          <w:sz w:val="24"/>
          <w:szCs w:val="24"/>
          <w:lang w:val="en-US"/>
        </w:rPr>
        <w:t xml:space="preserve">5   </w:t>
      </w:r>
      <w:r w:rsidRPr="7FEFF15F" w:rsidR="5C3F7FCB">
        <w:rPr>
          <w:rFonts w:ascii="Times New Roman" w:hAnsi="Times New Roman" w:eastAsia="Times New Roman" w:cs="Times New Roman"/>
          <w:b w:val="1"/>
          <w:bCs w:val="1"/>
          <w:noProof w:val="0"/>
          <w:sz w:val="24"/>
          <w:szCs w:val="24"/>
          <w:lang w:val="en-US"/>
        </w:rPr>
        <w:t xml:space="preserve">EXPERIMENTAL EVALUATION </w:t>
      </w:r>
    </w:p>
    <w:p w:rsidR="7FEFF15F" w:rsidP="7FEFF15F" w:rsidRDefault="7FEFF15F" w14:paraId="4F6A84EC" w14:textId="0171F7C1">
      <w:pPr>
        <w:pStyle w:val="Normal"/>
        <w:ind w:firstLine="0"/>
        <w:rPr>
          <w:rFonts w:ascii="Times New Roman" w:hAnsi="Times New Roman" w:eastAsia="Times New Roman" w:cs="Times New Roman"/>
          <w:b w:val="1"/>
          <w:bCs w:val="1"/>
          <w:noProof w:val="0"/>
          <w:sz w:val="24"/>
          <w:szCs w:val="24"/>
          <w:lang w:val="en-US"/>
        </w:rPr>
      </w:pPr>
    </w:p>
    <w:p w:rsidR="525B65E2" w:rsidP="7FEFF15F" w:rsidRDefault="525B65E2" w14:paraId="36D0469D" w14:textId="71AB34F1">
      <w:pPr>
        <w:pStyle w:val="Normal"/>
        <w:ind w:firstLine="0"/>
        <w:rPr>
          <w:rFonts w:ascii="Times New Roman" w:hAnsi="Times New Roman" w:eastAsia="Times New Roman" w:cs="Times New Roman"/>
          <w:b w:val="1"/>
          <w:bCs w:val="1"/>
          <w:noProof w:val="0"/>
          <w:sz w:val="20"/>
          <w:szCs w:val="20"/>
          <w:lang w:val="en-US"/>
        </w:rPr>
      </w:pPr>
      <w:r w:rsidRPr="7FEFF15F" w:rsidR="525B65E2">
        <w:rPr>
          <w:rFonts w:ascii="Times New Roman" w:hAnsi="Times New Roman" w:eastAsia="Times New Roman" w:cs="Times New Roman"/>
          <w:b w:val="1"/>
          <w:bCs w:val="1"/>
          <w:noProof w:val="0"/>
          <w:sz w:val="20"/>
          <w:szCs w:val="20"/>
          <w:lang w:val="en-US"/>
        </w:rPr>
        <w:t xml:space="preserve">5.1 </w:t>
      </w:r>
      <w:r w:rsidRPr="7FEFF15F" w:rsidR="5C3F7FCB">
        <w:rPr>
          <w:rFonts w:ascii="Times New Roman" w:hAnsi="Times New Roman" w:eastAsia="Times New Roman" w:cs="Times New Roman"/>
          <w:b w:val="1"/>
          <w:bCs w:val="1"/>
          <w:noProof w:val="0"/>
          <w:sz w:val="20"/>
          <w:szCs w:val="20"/>
          <w:lang w:val="en-US"/>
        </w:rPr>
        <w:t xml:space="preserve">Evaluation Protocol </w:t>
      </w:r>
    </w:p>
    <w:p w:rsidR="5C3F7FCB" w:rsidP="7FEFF15F" w:rsidRDefault="5C3F7FCB" w14:paraId="3339F603" w14:textId="69382047">
      <w:pPr>
        <w:pStyle w:val="Normal"/>
        <w:ind w:firstLine="0"/>
      </w:pPr>
      <w:r w:rsidRPr="7FEFF15F" w:rsidR="5C3F7FCB">
        <w:rPr>
          <w:rFonts w:ascii="Times New Roman" w:hAnsi="Times New Roman" w:eastAsia="Times New Roman" w:cs="Times New Roman"/>
          <w:noProof w:val="0"/>
          <w:sz w:val="20"/>
          <w:szCs w:val="20"/>
          <w:lang w:val="en-US"/>
        </w:rPr>
        <w:t xml:space="preserve">The experimental evaluation is designed to assess the performance of </w:t>
      </w:r>
      <w:r w:rsidRPr="7FEFF15F" w:rsidR="5C3F7FCB">
        <w:rPr>
          <w:rFonts w:ascii="Times New Roman" w:hAnsi="Times New Roman" w:eastAsia="Times New Roman" w:cs="Times New Roman"/>
          <w:noProof w:val="0"/>
          <w:sz w:val="20"/>
          <w:szCs w:val="20"/>
          <w:lang w:val="en-US"/>
        </w:rPr>
        <w:t>FitLens</w:t>
      </w:r>
      <w:r w:rsidRPr="7FEFF15F" w:rsidR="5C3F7FCB">
        <w:rPr>
          <w:rFonts w:ascii="Times New Roman" w:hAnsi="Times New Roman" w:eastAsia="Times New Roman" w:cs="Times New Roman"/>
          <w:noProof w:val="0"/>
          <w:sz w:val="20"/>
          <w:szCs w:val="20"/>
          <w:lang w:val="en-US"/>
        </w:rPr>
        <w:t xml:space="preserve"> using 15 participants performing six supported exercises, resulting in a total of 90 </w:t>
      </w:r>
      <w:r w:rsidRPr="7FEFF15F" w:rsidR="5C3F7FCB">
        <w:rPr>
          <w:rFonts w:ascii="Times New Roman" w:hAnsi="Times New Roman" w:eastAsia="Times New Roman" w:cs="Times New Roman"/>
          <w:noProof w:val="0"/>
          <w:sz w:val="20"/>
          <w:szCs w:val="20"/>
          <w:lang w:val="en-US"/>
        </w:rPr>
        <w:t>participantexercise</w:t>
      </w:r>
      <w:r w:rsidRPr="7FEFF15F" w:rsidR="5C3F7FCB">
        <w:rPr>
          <w:rFonts w:ascii="Times New Roman" w:hAnsi="Times New Roman" w:eastAsia="Times New Roman" w:cs="Times New Roman"/>
          <w:noProof w:val="0"/>
          <w:sz w:val="20"/>
          <w:szCs w:val="20"/>
          <w:lang w:val="en-US"/>
        </w:rPr>
        <w:t xml:space="preserve"> trials. Each participant performs approximately 12–15 repetitions for repetition-based exercises or a 30-second hold for plank evaluation. The trials include correctly performed movements and deliberately introduced form errors to evaluate the system's ability to distinguish valid and invalid movements. The evaluation considers variations in lighting, camera distance, camera angle, and repetition speed. </w:t>
      </w:r>
    </w:p>
    <w:p w:rsidR="5C3F7FCB" w:rsidP="7FEFF15F" w:rsidRDefault="5C3F7FCB" w14:paraId="089F885E" w14:textId="1CDAE9BD">
      <w:pPr>
        <w:pStyle w:val="Normal"/>
        <w:ind w:firstLine="0"/>
      </w:pPr>
      <w:r w:rsidRPr="7FEFF15F" w:rsidR="5C3F7FCB">
        <w:rPr>
          <w:rFonts w:ascii="Times New Roman" w:hAnsi="Times New Roman" w:eastAsia="Times New Roman" w:cs="Times New Roman"/>
          <w:noProof w:val="0"/>
          <w:sz w:val="20"/>
          <w:szCs w:val="20"/>
          <w:lang w:val="en-US"/>
        </w:rPr>
        <w:t>1) Lighting Conditions: Lighting is measured in lux and categorized as follows: • Bright: ≥300\</w:t>
      </w:r>
      <w:r w:rsidRPr="7FEFF15F" w:rsidR="5C3F7FCB">
        <w:rPr>
          <w:rFonts w:ascii="Times New Roman" w:hAnsi="Times New Roman" w:eastAsia="Times New Roman" w:cs="Times New Roman"/>
          <w:noProof w:val="0"/>
          <w:sz w:val="20"/>
          <w:szCs w:val="20"/>
          <w:lang w:val="en-US"/>
        </w:rPr>
        <w:t>geq</w:t>
      </w:r>
      <w:r w:rsidRPr="7FEFF15F" w:rsidR="5C3F7FCB">
        <w:rPr>
          <w:rFonts w:ascii="Times New Roman" w:hAnsi="Times New Roman" w:eastAsia="Times New Roman" w:cs="Times New Roman"/>
          <w:noProof w:val="0"/>
          <w:sz w:val="20"/>
          <w:szCs w:val="20"/>
          <w:lang w:val="en-US"/>
        </w:rPr>
        <w:t xml:space="preserve"> 300 lux • Medium: 150–300 lux • Low: 50–150 lux • Insufficient: &lt;50&lt; 50 lux </w:t>
      </w:r>
    </w:p>
    <w:p w:rsidR="5C3F7FCB" w:rsidP="7FEFF15F" w:rsidRDefault="5C3F7FCB" w14:paraId="1FFB0B76" w14:textId="3129CC61">
      <w:pPr>
        <w:pStyle w:val="Normal"/>
        <w:ind w:firstLine="0"/>
      </w:pPr>
      <w:r w:rsidRPr="7FEFF15F" w:rsidR="5C3F7FCB">
        <w:rPr>
          <w:rFonts w:ascii="Times New Roman" w:hAnsi="Times New Roman" w:eastAsia="Times New Roman" w:cs="Times New Roman"/>
          <w:noProof w:val="0"/>
          <w:sz w:val="20"/>
          <w:szCs w:val="20"/>
          <w:lang w:val="en-US"/>
        </w:rPr>
        <w:t xml:space="preserve">2) Camera Distance: The webcam is positioned at distances of 1.2 m, 2.2 m, and 3.5 m from the participant. </w:t>
      </w:r>
    </w:p>
    <w:p w:rsidR="5C3F7FCB" w:rsidP="7FEFF15F" w:rsidRDefault="5C3F7FCB" w14:paraId="14BBF8E3" w14:textId="1F3FB2A1">
      <w:pPr>
        <w:pStyle w:val="Normal"/>
        <w:ind w:firstLine="0"/>
      </w:pPr>
      <w:r w:rsidRPr="7FEFF15F" w:rsidR="5C3F7FCB">
        <w:rPr>
          <w:rFonts w:ascii="Times New Roman" w:hAnsi="Times New Roman" w:eastAsia="Times New Roman" w:cs="Times New Roman"/>
          <w:noProof w:val="0"/>
          <w:sz w:val="20"/>
          <w:szCs w:val="20"/>
          <w:lang w:val="en-US"/>
        </w:rPr>
        <w:t xml:space="preserve">3) Camera Angle: The evaluation includes frontal, 45∘45^\circ, and side-view camera positions. </w:t>
      </w:r>
    </w:p>
    <w:p w:rsidR="5C3F7FCB" w:rsidP="7FEFF15F" w:rsidRDefault="5C3F7FCB" w14:paraId="4A66987D" w14:textId="223DC440">
      <w:pPr>
        <w:pStyle w:val="Normal"/>
        <w:ind w:firstLine="0"/>
      </w:pPr>
      <w:r w:rsidRPr="7FEFF15F" w:rsidR="5C3F7FCB">
        <w:rPr>
          <w:rFonts w:ascii="Times New Roman" w:hAnsi="Times New Roman" w:eastAsia="Times New Roman" w:cs="Times New Roman"/>
          <w:noProof w:val="0"/>
          <w:sz w:val="20"/>
          <w:szCs w:val="20"/>
          <w:lang w:val="en-US"/>
        </w:rPr>
        <w:t xml:space="preserve">4) Repetition Speed: Movements are performed at slow, normal, and fast speeds. Slow repetitions take approximately 3 seconds, while fast repetitions take less than 0.8 seconds. Human annotators label repetitions and form errors to establish the ground-truth reference for performance evaluation. </w:t>
      </w:r>
    </w:p>
    <w:p w:rsidR="5C3F7FCB" w:rsidP="7FEFF15F" w:rsidRDefault="5C3F7FCB" w14:paraId="06B38E1D" w14:textId="4D890764">
      <w:pPr>
        <w:pStyle w:val="Normal"/>
        <w:ind w:firstLine="0"/>
      </w:pPr>
      <w:r w:rsidRPr="7FEFF15F" w:rsidR="5C3F7FCB">
        <w:rPr>
          <w:rFonts w:ascii="Times New Roman" w:hAnsi="Times New Roman" w:eastAsia="Times New Roman" w:cs="Times New Roman"/>
          <w:noProof w:val="0"/>
          <w:sz w:val="20"/>
          <w:szCs w:val="20"/>
          <w:lang w:val="en-US"/>
        </w:rPr>
        <w:t xml:space="preserve">The system is evaluated using three configurations: </w:t>
      </w:r>
    </w:p>
    <w:p w:rsidR="5C3F7FCB" w:rsidP="7FEFF15F" w:rsidRDefault="5C3F7FCB" w14:paraId="2F5E5909" w14:textId="704891C6">
      <w:pPr>
        <w:pStyle w:val="Normal"/>
        <w:ind w:firstLine="0"/>
      </w:pPr>
      <w:r w:rsidRPr="7FEFF15F" w:rsidR="5C3F7FCB">
        <w:rPr>
          <w:rFonts w:ascii="Times New Roman" w:hAnsi="Times New Roman" w:eastAsia="Times New Roman" w:cs="Times New Roman"/>
          <w:noProof w:val="0"/>
          <w:sz w:val="20"/>
          <w:szCs w:val="20"/>
          <w:lang w:val="en-US"/>
        </w:rPr>
        <w:t xml:space="preserve">1. Single-Threshold Model: Uses raw landmarks and instantaneous threshold crossings without multistage hysteresis. </w:t>
      </w:r>
    </w:p>
    <w:p w:rsidR="5C3F7FCB" w:rsidP="7FEFF15F" w:rsidRDefault="5C3F7FCB" w14:paraId="3BF913F7" w14:textId="415F441D">
      <w:pPr>
        <w:pStyle w:val="Normal"/>
        <w:ind w:firstLine="0"/>
      </w:pPr>
      <w:r w:rsidRPr="7FEFF15F" w:rsidR="5C3F7FCB">
        <w:rPr>
          <w:rFonts w:ascii="Times New Roman" w:hAnsi="Times New Roman" w:eastAsia="Times New Roman" w:cs="Times New Roman"/>
          <w:noProof w:val="0"/>
          <w:sz w:val="20"/>
          <w:szCs w:val="20"/>
          <w:lang w:val="en-US"/>
        </w:rPr>
        <w:t xml:space="preserve">2. Kinematic-Based State Machine: Uses </w:t>
      </w:r>
      <w:r w:rsidRPr="7FEFF15F" w:rsidR="5C3F7FCB">
        <w:rPr>
          <w:rFonts w:ascii="Times New Roman" w:hAnsi="Times New Roman" w:eastAsia="Times New Roman" w:cs="Times New Roman"/>
          <w:noProof w:val="0"/>
          <w:sz w:val="20"/>
          <w:szCs w:val="20"/>
          <w:lang w:val="en-US"/>
        </w:rPr>
        <w:t>exercisespecific</w:t>
      </w:r>
      <w:r w:rsidRPr="7FEFF15F" w:rsidR="5C3F7FCB">
        <w:rPr>
          <w:rFonts w:ascii="Times New Roman" w:hAnsi="Times New Roman" w:eastAsia="Times New Roman" w:cs="Times New Roman"/>
          <w:noProof w:val="0"/>
          <w:sz w:val="20"/>
          <w:szCs w:val="20"/>
          <w:lang w:val="en-US"/>
        </w:rPr>
        <w:t xml:space="preserve"> movement states without temporal smoothing, confidence-based filtering, or lighting checks. </w:t>
      </w:r>
    </w:p>
    <w:p w:rsidR="5C3F7FCB" w:rsidP="7FEFF15F" w:rsidRDefault="5C3F7FCB" w14:paraId="26C46E54" w14:textId="0788F60C">
      <w:pPr>
        <w:pStyle w:val="Normal"/>
        <w:ind w:firstLine="0"/>
      </w:pPr>
      <w:r w:rsidRPr="7FEFF15F" w:rsidR="5C3F7FCB">
        <w:rPr>
          <w:rFonts w:ascii="Times New Roman" w:hAnsi="Times New Roman" w:eastAsia="Times New Roman" w:cs="Times New Roman"/>
          <w:noProof w:val="0"/>
          <w:sz w:val="20"/>
          <w:szCs w:val="20"/>
          <w:lang w:val="en-US"/>
        </w:rPr>
        <w:t xml:space="preserve">3. Proposed </w:t>
      </w:r>
      <w:r w:rsidRPr="7FEFF15F" w:rsidR="5C3F7FCB">
        <w:rPr>
          <w:rFonts w:ascii="Times New Roman" w:hAnsi="Times New Roman" w:eastAsia="Times New Roman" w:cs="Times New Roman"/>
          <w:noProof w:val="0"/>
          <w:sz w:val="20"/>
          <w:szCs w:val="20"/>
          <w:lang w:val="en-US"/>
        </w:rPr>
        <w:t>FitLens</w:t>
      </w:r>
      <w:r w:rsidRPr="7FEFF15F" w:rsidR="5C3F7FCB">
        <w:rPr>
          <w:rFonts w:ascii="Times New Roman" w:hAnsi="Times New Roman" w:eastAsia="Times New Roman" w:cs="Times New Roman"/>
          <w:noProof w:val="0"/>
          <w:sz w:val="20"/>
          <w:szCs w:val="20"/>
          <w:lang w:val="en-US"/>
        </w:rPr>
        <w:t xml:space="preserve"> Pipeline: Integrates adaptive EMA, confidence-based filtering, start-pose calibration, and form-aware repetition counting. </w:t>
      </w:r>
    </w:p>
    <w:p w:rsidR="5C3F7FCB" w:rsidP="7FEFF15F" w:rsidRDefault="5C3F7FCB" w14:paraId="026F1604" w14:textId="749A80BE">
      <w:pPr>
        <w:pStyle w:val="Normal"/>
        <w:ind w:firstLine="0"/>
      </w:pPr>
      <w:r w:rsidRPr="7FEFF15F" w:rsidR="5C3F7FCB">
        <w:rPr>
          <w:rFonts w:ascii="Times New Roman" w:hAnsi="Times New Roman" w:eastAsia="Times New Roman" w:cs="Times New Roman"/>
          <w:noProof w:val="0"/>
          <w:sz w:val="20"/>
          <w:szCs w:val="20"/>
          <w:lang w:val="en-US"/>
        </w:rPr>
        <w:t>This comparison is intended to assess the contribution of the proposed processing stages to repetition-counting stability and form classification.</w:t>
      </w:r>
    </w:p>
    <w:p w:rsidR="7FEFF15F" w:rsidP="7FEFF15F" w:rsidRDefault="7FEFF15F" w14:paraId="20E721A4" w14:textId="107A82E7">
      <w:pPr>
        <w:pStyle w:val="Normal"/>
        <w:ind w:firstLine="0"/>
        <w:rPr>
          <w:rFonts w:ascii="Times New Roman" w:hAnsi="Times New Roman" w:eastAsia="Times New Roman" w:cs="Times New Roman"/>
          <w:noProof w:val="0"/>
          <w:sz w:val="20"/>
          <w:szCs w:val="20"/>
          <w:lang w:val="en-US"/>
        </w:rPr>
      </w:pPr>
    </w:p>
    <w:p w:rsidR="5C3F7FCB" w:rsidP="7FEFF15F" w:rsidRDefault="5C3F7FCB" w14:paraId="6008203D" w14:textId="6FE6EF63">
      <w:pPr>
        <w:pStyle w:val="Normal"/>
        <w:ind w:firstLine="0"/>
        <w:rPr>
          <w:rFonts w:ascii="Times New Roman" w:hAnsi="Times New Roman" w:eastAsia="Times New Roman" w:cs="Times New Roman"/>
          <w:b w:val="1"/>
          <w:bCs w:val="1"/>
          <w:noProof w:val="0"/>
          <w:sz w:val="20"/>
          <w:szCs w:val="20"/>
          <w:lang w:val="en-US"/>
        </w:rPr>
      </w:pPr>
      <w:r w:rsidRPr="7FEFF15F" w:rsidR="5C3F7FCB">
        <w:rPr>
          <w:rFonts w:ascii="Times New Roman" w:hAnsi="Times New Roman" w:eastAsia="Times New Roman" w:cs="Times New Roman"/>
          <w:b w:val="1"/>
          <w:bCs w:val="1"/>
          <w:noProof w:val="0"/>
          <w:sz w:val="20"/>
          <w:szCs w:val="20"/>
          <w:lang w:val="en-US"/>
        </w:rPr>
        <w:t xml:space="preserve"> </w:t>
      </w:r>
      <w:r w:rsidRPr="7FEFF15F" w:rsidR="5B3E2DB9">
        <w:rPr>
          <w:rFonts w:ascii="Times New Roman" w:hAnsi="Times New Roman" w:eastAsia="Times New Roman" w:cs="Times New Roman"/>
          <w:b w:val="1"/>
          <w:bCs w:val="1"/>
          <w:noProof w:val="0"/>
          <w:sz w:val="20"/>
          <w:szCs w:val="20"/>
          <w:lang w:val="en-US"/>
        </w:rPr>
        <w:t>5.2  P</w:t>
      </w:r>
      <w:r w:rsidRPr="7FEFF15F" w:rsidR="5C3F7FCB">
        <w:rPr>
          <w:rFonts w:ascii="Times New Roman" w:hAnsi="Times New Roman" w:eastAsia="Times New Roman" w:cs="Times New Roman"/>
          <w:b w:val="1"/>
          <w:bCs w:val="1"/>
          <w:noProof w:val="0"/>
          <w:sz w:val="20"/>
          <w:szCs w:val="20"/>
          <w:lang w:val="en-US"/>
        </w:rPr>
        <w:t xml:space="preserve">erformance Measures </w:t>
      </w:r>
    </w:p>
    <w:p w:rsidR="5C3F7FCB" w:rsidP="7FEFF15F" w:rsidRDefault="5C3F7FCB" w14:paraId="32887FCC" w14:textId="64BEC13C">
      <w:pPr>
        <w:pStyle w:val="Normal"/>
        <w:ind w:firstLine="0"/>
      </w:pPr>
      <w:r w:rsidRPr="7FEFF15F" w:rsidR="5C3F7FCB">
        <w:rPr>
          <w:rFonts w:ascii="Times New Roman" w:hAnsi="Times New Roman" w:eastAsia="Times New Roman" w:cs="Times New Roman"/>
          <w:noProof w:val="0"/>
          <w:sz w:val="20"/>
          <w:szCs w:val="20"/>
          <w:lang w:val="en-US"/>
        </w:rPr>
        <w:t>The system is evaluated using repetition-counting metrics, form-classification metrics, and plank timer error.</w:t>
      </w:r>
    </w:p>
    <w:p w:rsidR="5C3F7FCB" w:rsidP="7FEFF15F" w:rsidRDefault="5C3F7FCB" w14:paraId="69C45EF4" w14:textId="54091C34">
      <w:pPr>
        <w:pStyle w:val="Normal"/>
        <w:ind w:firstLine="0"/>
      </w:pPr>
      <w:r w:rsidRPr="7FEFF15F" w:rsidR="5C3F7FCB">
        <w:rPr>
          <w:rFonts w:ascii="Times New Roman" w:hAnsi="Times New Roman" w:eastAsia="Times New Roman" w:cs="Times New Roman"/>
          <w:noProof w:val="0"/>
          <w:sz w:val="20"/>
          <w:szCs w:val="20"/>
          <w:lang w:val="en-US"/>
        </w:rPr>
        <w:t xml:space="preserve">1) 1) Repetition Counting Counting Error (CE) measures the relative difference between the ground-truth and detected repetition counts: CE=∣Nground truth−Ndetected∣Nground truth×100%(6)CE = \frac{|N_{\text{ground truth}}- N_{\text{detected}}|} {N_{\text{ground truth}}} \times 100\% \tag{6} Mean Absolute Error (MAE) measures the average absolute difference between the actual and predicted repetition counts across MM trials: MAE=1M∑k=1M∣Nactualk−Npredictedk∣(7)MAE = \frac{1}{M} \sum_{k=1}^{M} |N_{\text{actual}}^{k}- N_{\text{predicted}}^{k}| \tag{7} Undercounting and overcounting are also recorded to identify the direction of repetition-counting errors. 2) 2) Form Classification Form classification is evaluated using a confusion matrix consisting of true positives (TP), true negatives (TN), false positives (FP), and false negatives (FN). The evaluation metrics are defined as follows: Accuracy=TP+TNTP+TN+FP+FN(8)Accuracy = \frac{TP+TN}{TP+TN+FP+FN} \tag{8} Precision=TPTP+FP(9)Precision = \frac{TP}{TP+FP} \tag{9} Recall=TPTP+FN(10)Recall = \frac{TP}{TP+FN} \tag{10} F1=2×Precision×RecallPrecision+Recall(11)F1 = 2\times\frac{Precision\times Recall}{Precision+Recall} \tag{11} These metrics are used to evaluate the system's ability to identify correct and incorrect exercise form. </w:t>
      </w:r>
    </w:p>
    <w:p w:rsidR="5C3F7FCB" w:rsidP="7FEFF15F" w:rsidRDefault="5C3F7FCB" w14:paraId="25A4D3D5" w14:textId="4F2872FB">
      <w:pPr>
        <w:pStyle w:val="Normal"/>
        <w:ind w:firstLine="0"/>
      </w:pPr>
      <w:r w:rsidRPr="7FEFF15F" w:rsidR="5C3F7FCB">
        <w:rPr>
          <w:rFonts w:ascii="Times New Roman" w:hAnsi="Times New Roman" w:eastAsia="Times New Roman" w:cs="Times New Roman"/>
          <w:noProof w:val="0"/>
          <w:sz w:val="20"/>
          <w:szCs w:val="20"/>
          <w:lang w:val="en-US"/>
        </w:rPr>
        <w:t xml:space="preserve">3) 3) Plank Timer Plank timer error is measured using the absolute difference between the ground-truth hold duration and the detected duration: </w:t>
      </w:r>
      <w:r w:rsidRPr="7FEFF15F" w:rsidR="5C3F7FCB">
        <w:rPr>
          <w:rFonts w:ascii="Times New Roman" w:hAnsi="Times New Roman" w:eastAsia="Times New Roman" w:cs="Times New Roman"/>
          <w:noProof w:val="0"/>
          <w:sz w:val="20"/>
          <w:szCs w:val="20"/>
          <w:lang w:val="en-US"/>
        </w:rPr>
        <w:t>Eplank</w:t>
      </w:r>
      <w:r w:rsidRPr="7FEFF15F" w:rsidR="5C3F7FCB">
        <w:rPr>
          <w:rFonts w:ascii="Times New Roman" w:hAnsi="Times New Roman" w:eastAsia="Times New Roman" w:cs="Times New Roman"/>
          <w:noProof w:val="0"/>
          <w:sz w:val="20"/>
          <w:szCs w:val="20"/>
          <w:lang w:val="en-US"/>
        </w:rPr>
        <w:t>=∣</w:t>
      </w:r>
      <w:r w:rsidRPr="7FEFF15F" w:rsidR="5C3F7FCB">
        <w:rPr>
          <w:rFonts w:ascii="Times New Roman" w:hAnsi="Times New Roman" w:eastAsia="Times New Roman" w:cs="Times New Roman"/>
          <w:noProof w:val="0"/>
          <w:sz w:val="20"/>
          <w:szCs w:val="20"/>
          <w:lang w:val="en-US"/>
        </w:rPr>
        <w:t>tground</w:t>
      </w:r>
      <w:r w:rsidRPr="7FEFF15F" w:rsidR="5C3F7FCB">
        <w:rPr>
          <w:rFonts w:ascii="Times New Roman" w:hAnsi="Times New Roman" w:eastAsia="Times New Roman" w:cs="Times New Roman"/>
          <w:noProof w:val="0"/>
          <w:sz w:val="20"/>
          <w:szCs w:val="20"/>
          <w:lang w:val="en-US"/>
        </w:rPr>
        <w:t xml:space="preserve"> truth−</w:t>
      </w:r>
      <w:r w:rsidRPr="7FEFF15F" w:rsidR="5C3F7FCB">
        <w:rPr>
          <w:rFonts w:ascii="Times New Roman" w:hAnsi="Times New Roman" w:eastAsia="Times New Roman" w:cs="Times New Roman"/>
          <w:noProof w:val="0"/>
          <w:sz w:val="20"/>
          <w:szCs w:val="20"/>
          <w:lang w:val="en-US"/>
        </w:rPr>
        <w:t>tdetected</w:t>
      </w:r>
      <w:r w:rsidRPr="7FEFF15F" w:rsidR="5C3F7FCB">
        <w:rPr>
          <w:rFonts w:ascii="Times New Roman" w:hAnsi="Times New Roman" w:eastAsia="Times New Roman" w:cs="Times New Roman"/>
          <w:noProof w:val="0"/>
          <w:sz w:val="20"/>
          <w:szCs w:val="20"/>
          <w:lang w:val="en-US"/>
        </w:rPr>
        <w:t>∣(12)E_{\text{plank}} = |t</w:t>
      </w:r>
      <w:r w:rsidRPr="7FEFF15F" w:rsidR="5C3F7FCB">
        <w:rPr>
          <w:rFonts w:ascii="Times New Roman" w:hAnsi="Times New Roman" w:eastAsia="Times New Roman" w:cs="Times New Roman"/>
          <w:noProof w:val="0"/>
          <w:sz w:val="20"/>
          <w:szCs w:val="20"/>
          <w:lang w:val="en-US"/>
        </w:rPr>
        <w:t>_{</w:t>
      </w:r>
      <w:r w:rsidRPr="7FEFF15F" w:rsidR="5C3F7FCB">
        <w:rPr>
          <w:rFonts w:ascii="Times New Roman" w:hAnsi="Times New Roman" w:eastAsia="Times New Roman" w:cs="Times New Roman"/>
          <w:noProof w:val="0"/>
          <w:sz w:val="20"/>
          <w:szCs w:val="20"/>
          <w:lang w:val="en-US"/>
        </w:rPr>
        <w:t>\</w:t>
      </w:r>
      <w:r w:rsidRPr="7FEFF15F" w:rsidR="5C3F7FCB">
        <w:rPr>
          <w:rFonts w:ascii="Times New Roman" w:hAnsi="Times New Roman" w:eastAsia="Times New Roman" w:cs="Times New Roman"/>
          <w:noProof w:val="0"/>
          <w:sz w:val="20"/>
          <w:szCs w:val="20"/>
          <w:lang w:val="en-US"/>
        </w:rPr>
        <w:t>text{</w:t>
      </w:r>
      <w:r w:rsidRPr="7FEFF15F" w:rsidR="5C3F7FCB">
        <w:rPr>
          <w:rFonts w:ascii="Times New Roman" w:hAnsi="Times New Roman" w:eastAsia="Times New Roman" w:cs="Times New Roman"/>
          <w:noProof w:val="0"/>
          <w:sz w:val="20"/>
          <w:szCs w:val="20"/>
          <w:lang w:val="en-US"/>
        </w:rPr>
        <w:t>ground truth}}-t_{\text{detected</w:t>
      </w:r>
      <w:r w:rsidRPr="7FEFF15F" w:rsidR="5C3F7FCB">
        <w:rPr>
          <w:rFonts w:ascii="Times New Roman" w:hAnsi="Times New Roman" w:eastAsia="Times New Roman" w:cs="Times New Roman"/>
          <w:noProof w:val="0"/>
          <w:sz w:val="20"/>
          <w:szCs w:val="20"/>
          <w:lang w:val="en-US"/>
        </w:rPr>
        <w:t>}}|</w:t>
      </w:r>
      <w:r w:rsidRPr="7FEFF15F" w:rsidR="5C3F7FCB">
        <w:rPr>
          <w:rFonts w:ascii="Times New Roman" w:hAnsi="Times New Roman" w:eastAsia="Times New Roman" w:cs="Times New Roman"/>
          <w:noProof w:val="0"/>
          <w:sz w:val="20"/>
          <w:szCs w:val="20"/>
          <w:lang w:val="en-US"/>
        </w:rPr>
        <w:t xml:space="preserve"> \</w:t>
      </w:r>
      <w:r w:rsidRPr="7FEFF15F" w:rsidR="5C3F7FCB">
        <w:rPr>
          <w:rFonts w:ascii="Times New Roman" w:hAnsi="Times New Roman" w:eastAsia="Times New Roman" w:cs="Times New Roman"/>
          <w:noProof w:val="0"/>
          <w:sz w:val="20"/>
          <w:szCs w:val="20"/>
          <w:lang w:val="en-US"/>
        </w:rPr>
        <w:t>tag{</w:t>
      </w:r>
      <w:r w:rsidRPr="7FEFF15F" w:rsidR="5C3F7FCB">
        <w:rPr>
          <w:rFonts w:ascii="Times New Roman" w:hAnsi="Times New Roman" w:eastAsia="Times New Roman" w:cs="Times New Roman"/>
          <w:noProof w:val="0"/>
          <w:sz w:val="20"/>
          <w:szCs w:val="20"/>
          <w:lang w:val="en-US"/>
        </w:rPr>
        <w:t xml:space="preserve">12} The metric represents the timing deviation between the annotated hold duration and the system's measured duration. </w:t>
      </w:r>
    </w:p>
    <w:p w:rsidR="7FEFF15F" w:rsidP="7FEFF15F" w:rsidRDefault="7FEFF15F" w14:paraId="2CFB9AEE" w14:textId="4B680764">
      <w:pPr>
        <w:pStyle w:val="Normal"/>
        <w:ind w:firstLine="0"/>
        <w:rPr>
          <w:rFonts w:ascii="Times New Roman" w:hAnsi="Times New Roman" w:eastAsia="Times New Roman" w:cs="Times New Roman"/>
          <w:noProof w:val="0"/>
          <w:sz w:val="20"/>
          <w:szCs w:val="20"/>
          <w:lang w:val="en-US"/>
        </w:rPr>
      </w:pPr>
    </w:p>
    <w:p w:rsidR="5C3F7FCB" w:rsidP="7FEFF15F" w:rsidRDefault="5C3F7FCB" w14:paraId="3384C4F8" w14:textId="27F3EE55">
      <w:pPr>
        <w:pStyle w:val="Normal"/>
        <w:ind w:firstLine="0"/>
        <w:rPr>
          <w:rFonts w:ascii="Times New Roman" w:hAnsi="Times New Roman" w:eastAsia="Times New Roman" w:cs="Times New Roman"/>
          <w:b w:val="1"/>
          <w:bCs w:val="1"/>
          <w:noProof w:val="0"/>
          <w:sz w:val="24"/>
          <w:szCs w:val="24"/>
          <w:lang w:val="en-US"/>
        </w:rPr>
      </w:pPr>
      <w:r w:rsidRPr="7FEFF15F" w:rsidR="5C3F7FCB">
        <w:rPr>
          <w:rFonts w:ascii="Times New Roman" w:hAnsi="Times New Roman" w:eastAsia="Times New Roman" w:cs="Times New Roman"/>
          <w:b w:val="1"/>
          <w:bCs w:val="1"/>
          <w:noProof w:val="0"/>
          <w:sz w:val="24"/>
          <w:szCs w:val="24"/>
          <w:lang w:val="en-US"/>
        </w:rPr>
        <w:t xml:space="preserve"> </w:t>
      </w:r>
      <w:r w:rsidRPr="7FEFF15F" w:rsidR="1F91450F">
        <w:rPr>
          <w:rFonts w:ascii="Times New Roman" w:hAnsi="Times New Roman" w:eastAsia="Times New Roman" w:cs="Times New Roman"/>
          <w:b w:val="1"/>
          <w:bCs w:val="1"/>
          <w:noProof w:val="0"/>
          <w:sz w:val="24"/>
          <w:szCs w:val="24"/>
          <w:lang w:val="en-US"/>
        </w:rPr>
        <w:t xml:space="preserve">6        </w:t>
      </w:r>
      <w:r w:rsidRPr="7FEFF15F" w:rsidR="5C3F7FCB">
        <w:rPr>
          <w:rFonts w:ascii="Times New Roman" w:hAnsi="Times New Roman" w:eastAsia="Times New Roman" w:cs="Times New Roman"/>
          <w:b w:val="1"/>
          <w:bCs w:val="1"/>
          <w:noProof w:val="0"/>
          <w:sz w:val="24"/>
          <w:szCs w:val="24"/>
          <w:lang w:val="en-US"/>
        </w:rPr>
        <w:t xml:space="preserve">DISCUSSION AND LIMITATIONS </w:t>
      </w:r>
    </w:p>
    <w:p w:rsidR="7FEFF15F" w:rsidP="7FEFF15F" w:rsidRDefault="7FEFF15F" w14:paraId="1E61E0B4" w14:textId="40DBD967">
      <w:pPr>
        <w:pStyle w:val="Normal"/>
        <w:ind w:firstLine="0"/>
        <w:rPr>
          <w:rFonts w:ascii="Times New Roman" w:hAnsi="Times New Roman" w:eastAsia="Times New Roman" w:cs="Times New Roman"/>
          <w:noProof w:val="0"/>
          <w:sz w:val="20"/>
          <w:szCs w:val="20"/>
          <w:lang w:val="en-US"/>
        </w:rPr>
      </w:pPr>
    </w:p>
    <w:p w:rsidR="5C3F7FCB" w:rsidP="7FEFF15F" w:rsidRDefault="5C3F7FCB" w14:paraId="117AFF7B" w14:textId="0BB1111D">
      <w:pPr>
        <w:pStyle w:val="Normal"/>
        <w:ind w:firstLine="0"/>
      </w:pPr>
      <w:r w:rsidRPr="7FEFF15F" w:rsidR="5C3F7FCB">
        <w:rPr>
          <w:rFonts w:ascii="Times New Roman" w:hAnsi="Times New Roman" w:eastAsia="Times New Roman" w:cs="Times New Roman"/>
          <w:noProof w:val="0"/>
          <w:sz w:val="20"/>
          <w:szCs w:val="20"/>
          <w:lang w:val="en-US"/>
        </w:rPr>
        <w:t>FitLens</w:t>
      </w:r>
      <w:r w:rsidRPr="7FEFF15F" w:rsidR="5C3F7FCB">
        <w:rPr>
          <w:rFonts w:ascii="Times New Roman" w:hAnsi="Times New Roman" w:eastAsia="Times New Roman" w:cs="Times New Roman"/>
          <w:noProof w:val="0"/>
          <w:sz w:val="20"/>
          <w:szCs w:val="20"/>
          <w:lang w:val="en-US"/>
        </w:rPr>
        <w:t xml:space="preserve"> integrates multiple processing techniques to improve the stability of exercise analysis. </w:t>
      </w:r>
      <w:r w:rsidRPr="7FEFF15F" w:rsidR="5C3F7FCB">
        <w:rPr>
          <w:rFonts w:ascii="Times New Roman" w:hAnsi="Times New Roman" w:eastAsia="Times New Roman" w:cs="Times New Roman"/>
          <w:noProof w:val="0"/>
          <w:sz w:val="20"/>
          <w:szCs w:val="20"/>
          <w:lang w:val="en-US"/>
        </w:rPr>
        <w:t>Temporal filtering reduces fluctuations in landmark coordinates, while confidence-based filtering excludes landmarks with insufficient visibility.</w:t>
      </w:r>
      <w:r w:rsidRPr="7FEFF15F" w:rsidR="5C3F7FCB">
        <w:rPr>
          <w:rFonts w:ascii="Times New Roman" w:hAnsi="Times New Roman" w:eastAsia="Times New Roman" w:cs="Times New Roman"/>
          <w:noProof w:val="0"/>
          <w:sz w:val="20"/>
          <w:szCs w:val="20"/>
          <w:lang w:val="en-US"/>
        </w:rPr>
        <w:t xml:space="preserve"> Start-pose calibration helps prevent false movement detection during the </w:t>
      </w:r>
      <w:r w:rsidRPr="7FEFF15F" w:rsidR="5C3F7FCB">
        <w:rPr>
          <w:rFonts w:ascii="Times New Roman" w:hAnsi="Times New Roman" w:eastAsia="Times New Roman" w:cs="Times New Roman"/>
          <w:noProof w:val="0"/>
          <w:sz w:val="20"/>
          <w:szCs w:val="20"/>
          <w:lang w:val="en-US"/>
        </w:rPr>
        <w:t>initial</w:t>
      </w:r>
      <w:r w:rsidRPr="7FEFF15F" w:rsidR="5C3F7FCB">
        <w:rPr>
          <w:rFonts w:ascii="Times New Roman" w:hAnsi="Times New Roman" w:eastAsia="Times New Roman" w:cs="Times New Roman"/>
          <w:noProof w:val="0"/>
          <w:sz w:val="20"/>
          <w:szCs w:val="20"/>
          <w:lang w:val="en-US"/>
        </w:rPr>
        <w:t xml:space="preserve"> phase of a session. The use of exercise-specific state machines allows the system to </w:t>
      </w:r>
      <w:r w:rsidRPr="7FEFF15F" w:rsidR="5C3F7FCB">
        <w:rPr>
          <w:rFonts w:ascii="Times New Roman" w:hAnsi="Times New Roman" w:eastAsia="Times New Roman" w:cs="Times New Roman"/>
          <w:noProof w:val="0"/>
          <w:sz w:val="20"/>
          <w:szCs w:val="20"/>
          <w:lang w:val="en-US"/>
        </w:rPr>
        <w:t>identify</w:t>
      </w:r>
      <w:r w:rsidRPr="7FEFF15F" w:rsidR="5C3F7FCB">
        <w:rPr>
          <w:rFonts w:ascii="Times New Roman" w:hAnsi="Times New Roman" w:eastAsia="Times New Roman" w:cs="Times New Roman"/>
          <w:noProof w:val="0"/>
          <w:sz w:val="20"/>
          <w:szCs w:val="20"/>
          <w:lang w:val="en-US"/>
        </w:rPr>
        <w:t xml:space="preserve"> valid movement sequences rather than relying on a single threshold. This is particularly important for exercises involving multiple movement phases, such as push-ups, where both the top and bottom positions must be </w:t>
      </w:r>
      <w:r w:rsidRPr="7FEFF15F" w:rsidR="5C3F7FCB">
        <w:rPr>
          <w:rFonts w:ascii="Times New Roman" w:hAnsi="Times New Roman" w:eastAsia="Times New Roman" w:cs="Times New Roman"/>
          <w:noProof w:val="0"/>
          <w:sz w:val="20"/>
          <w:szCs w:val="20"/>
          <w:lang w:val="en-US"/>
        </w:rPr>
        <w:t>identified</w:t>
      </w:r>
      <w:r w:rsidRPr="7FEFF15F" w:rsidR="5C3F7FCB">
        <w:rPr>
          <w:rFonts w:ascii="Times New Roman" w:hAnsi="Times New Roman" w:eastAsia="Times New Roman" w:cs="Times New Roman"/>
          <w:noProof w:val="0"/>
          <w:sz w:val="20"/>
          <w:szCs w:val="20"/>
          <w:lang w:val="en-US"/>
        </w:rPr>
        <w:t xml:space="preserve"> before a repetition can be </w:t>
      </w:r>
      <w:r w:rsidRPr="7FEFF15F" w:rsidR="5C3F7FCB">
        <w:rPr>
          <w:rFonts w:ascii="Times New Roman" w:hAnsi="Times New Roman" w:eastAsia="Times New Roman" w:cs="Times New Roman"/>
          <w:noProof w:val="0"/>
          <w:sz w:val="20"/>
          <w:szCs w:val="20"/>
          <w:lang w:val="en-US"/>
        </w:rPr>
        <w:t>validated</w:t>
      </w:r>
      <w:r w:rsidRPr="7FEFF15F" w:rsidR="5C3F7FCB">
        <w:rPr>
          <w:rFonts w:ascii="Times New Roman" w:hAnsi="Times New Roman" w:eastAsia="Times New Roman" w:cs="Times New Roman"/>
          <w:noProof w:val="0"/>
          <w:sz w:val="20"/>
          <w:szCs w:val="20"/>
          <w:lang w:val="en-US"/>
        </w:rPr>
        <w:t xml:space="preserve">. Despite these mechanisms, system performance may be affected by environmental and movement-related factors. Poor lighting can reduce landmark detection reliability, while excessive camera distance may make it difficult to capture relevant body landmarks. Camera </w:t>
      </w:r>
      <w:r w:rsidRPr="7FEFF15F" w:rsidR="5C3F7FCB">
        <w:rPr>
          <w:rFonts w:ascii="Times New Roman" w:hAnsi="Times New Roman" w:eastAsia="Times New Roman" w:cs="Times New Roman"/>
          <w:noProof w:val="0"/>
          <w:sz w:val="20"/>
          <w:szCs w:val="20"/>
          <w:lang w:val="en-US"/>
        </w:rPr>
        <w:t>angle</w:t>
      </w:r>
      <w:r w:rsidRPr="7FEFF15F" w:rsidR="5C3F7FCB">
        <w:rPr>
          <w:rFonts w:ascii="Times New Roman" w:hAnsi="Times New Roman" w:eastAsia="Times New Roman" w:cs="Times New Roman"/>
          <w:noProof w:val="0"/>
          <w:sz w:val="20"/>
          <w:szCs w:val="20"/>
          <w:lang w:val="en-US"/>
        </w:rPr>
        <w:t xml:space="preserve"> can also affect the </w:t>
      </w:r>
      <w:r w:rsidRPr="7FEFF15F" w:rsidR="5C3F7FCB">
        <w:rPr>
          <w:rFonts w:ascii="Times New Roman" w:hAnsi="Times New Roman" w:eastAsia="Times New Roman" w:cs="Times New Roman"/>
          <w:noProof w:val="0"/>
          <w:sz w:val="20"/>
          <w:szCs w:val="20"/>
          <w:lang w:val="en-US"/>
        </w:rPr>
        <w:t>apparent</w:t>
      </w:r>
      <w:r w:rsidRPr="7FEFF15F" w:rsidR="5C3F7FCB">
        <w:rPr>
          <w:rFonts w:ascii="Times New Roman" w:hAnsi="Times New Roman" w:eastAsia="Times New Roman" w:cs="Times New Roman"/>
          <w:noProof w:val="0"/>
          <w:sz w:val="20"/>
          <w:szCs w:val="20"/>
          <w:lang w:val="en-US"/>
        </w:rPr>
        <w:t xml:space="preserve"> joint angles used for biomechanical analysis. </w:t>
      </w:r>
      <w:r w:rsidRPr="7FEFF15F" w:rsidR="5C3F7FCB">
        <w:rPr>
          <w:rFonts w:ascii="Times New Roman" w:hAnsi="Times New Roman" w:eastAsia="Times New Roman" w:cs="Times New Roman"/>
          <w:noProof w:val="0"/>
          <w:sz w:val="20"/>
          <w:szCs w:val="20"/>
          <w:lang w:val="en-US"/>
        </w:rPr>
        <w:t>The system is designed to provide warnings under insufficient lighting conditions.</w:t>
      </w:r>
      <w:r w:rsidRPr="7FEFF15F" w:rsidR="5C3F7FCB">
        <w:rPr>
          <w:rFonts w:ascii="Times New Roman" w:hAnsi="Times New Roman" w:eastAsia="Times New Roman" w:cs="Times New Roman"/>
          <w:noProof w:val="0"/>
          <w:sz w:val="20"/>
          <w:szCs w:val="20"/>
          <w:lang w:val="en-US"/>
        </w:rPr>
        <w:t xml:space="preserve"> However, extreme lighting conditions and partial body occlusion may still result in unstable pose estimation. Similarly, </w:t>
      </w:r>
      <w:r w:rsidRPr="7FEFF15F" w:rsidR="5C3F7FCB">
        <w:rPr>
          <w:rFonts w:ascii="Times New Roman" w:hAnsi="Times New Roman" w:eastAsia="Times New Roman" w:cs="Times New Roman"/>
          <w:noProof w:val="0"/>
          <w:sz w:val="20"/>
          <w:szCs w:val="20"/>
          <w:lang w:val="en-US"/>
        </w:rPr>
        <w:t>rapid</w:t>
      </w:r>
      <w:r w:rsidRPr="7FEFF15F" w:rsidR="5C3F7FCB">
        <w:rPr>
          <w:rFonts w:ascii="Times New Roman" w:hAnsi="Times New Roman" w:eastAsia="Times New Roman" w:cs="Times New Roman"/>
          <w:noProof w:val="0"/>
          <w:sz w:val="20"/>
          <w:szCs w:val="20"/>
          <w:lang w:val="en-US"/>
        </w:rPr>
        <w:t xml:space="preserve"> or explosive movements may introduce </w:t>
      </w:r>
      <w:r w:rsidRPr="7FEFF15F" w:rsidR="5C3F7FCB">
        <w:rPr>
          <w:rFonts w:ascii="Times New Roman" w:hAnsi="Times New Roman" w:eastAsia="Times New Roman" w:cs="Times New Roman"/>
          <w:noProof w:val="0"/>
          <w:sz w:val="20"/>
          <w:szCs w:val="20"/>
          <w:lang w:val="en-US"/>
        </w:rPr>
        <w:t>additional</w:t>
      </w:r>
      <w:r w:rsidRPr="7FEFF15F" w:rsidR="5C3F7FCB">
        <w:rPr>
          <w:rFonts w:ascii="Times New Roman" w:hAnsi="Times New Roman" w:eastAsia="Times New Roman" w:cs="Times New Roman"/>
          <w:noProof w:val="0"/>
          <w:sz w:val="20"/>
          <w:szCs w:val="20"/>
          <w:lang w:val="en-US"/>
        </w:rPr>
        <w:t xml:space="preserve"> landmark fluctuations, potentially affecting movement-phase identification. The current implementation supports six exercises and relies on predefined kinematic rules. These rules may not fully </w:t>
      </w:r>
      <w:r w:rsidRPr="7FEFF15F" w:rsidR="5C3F7FCB">
        <w:rPr>
          <w:rFonts w:ascii="Times New Roman" w:hAnsi="Times New Roman" w:eastAsia="Times New Roman" w:cs="Times New Roman"/>
          <w:noProof w:val="0"/>
          <w:sz w:val="20"/>
          <w:szCs w:val="20"/>
          <w:lang w:val="en-US"/>
        </w:rPr>
        <w:t>represent</w:t>
      </w:r>
      <w:r w:rsidRPr="7FEFF15F" w:rsidR="5C3F7FCB">
        <w:rPr>
          <w:rFonts w:ascii="Times New Roman" w:hAnsi="Times New Roman" w:eastAsia="Times New Roman" w:cs="Times New Roman"/>
          <w:noProof w:val="0"/>
          <w:sz w:val="20"/>
          <w:szCs w:val="20"/>
          <w:lang w:val="en-US"/>
        </w:rPr>
        <w:t xml:space="preserve"> individual differences in body proportions, flexibility, exercise technique, or physical ability. Consequently, the system may require further calibration and validation before it can provide reliable feedback across a wider range of users and exercise variations. Another limitation is that the current personalization module primarily provides feedback based on detected exercise performance. Advanced personalization using long-term user history, adaptive difficulty, and individualized training progression </w:t>
      </w:r>
      <w:r w:rsidRPr="7FEFF15F" w:rsidR="5C3F7FCB">
        <w:rPr>
          <w:rFonts w:ascii="Times New Roman" w:hAnsi="Times New Roman" w:eastAsia="Times New Roman" w:cs="Times New Roman"/>
          <w:noProof w:val="0"/>
          <w:sz w:val="20"/>
          <w:szCs w:val="20"/>
          <w:lang w:val="en-US"/>
        </w:rPr>
        <w:t>remains</w:t>
      </w:r>
      <w:r w:rsidRPr="7FEFF15F" w:rsidR="5C3F7FCB">
        <w:rPr>
          <w:rFonts w:ascii="Times New Roman" w:hAnsi="Times New Roman" w:eastAsia="Times New Roman" w:cs="Times New Roman"/>
          <w:noProof w:val="0"/>
          <w:sz w:val="20"/>
          <w:szCs w:val="20"/>
          <w:lang w:val="en-US"/>
        </w:rPr>
        <w:t xml:space="preserve"> an area for future development. Finally, the proposed evaluation uses a limited participant cohort. The results may not generalize to all users, camera devices, or environmental conditions. </w:t>
      </w:r>
      <w:r w:rsidRPr="7FEFF15F" w:rsidR="5C3F7FCB">
        <w:rPr>
          <w:rFonts w:ascii="Times New Roman" w:hAnsi="Times New Roman" w:eastAsia="Times New Roman" w:cs="Times New Roman"/>
          <w:noProof w:val="0"/>
          <w:sz w:val="20"/>
          <w:szCs w:val="20"/>
          <w:lang w:val="en-US"/>
        </w:rPr>
        <w:t>Larger and more diverse studies are required to assess the system's robustness and practical effectiveness.</w:t>
      </w:r>
      <w:r w:rsidRPr="7FEFF15F" w:rsidR="5C3F7FCB">
        <w:rPr>
          <w:rFonts w:ascii="Times New Roman" w:hAnsi="Times New Roman" w:eastAsia="Times New Roman" w:cs="Times New Roman"/>
          <w:noProof w:val="0"/>
          <w:sz w:val="20"/>
          <w:szCs w:val="20"/>
          <w:lang w:val="en-US"/>
        </w:rPr>
        <w:t xml:space="preserve"> </w:t>
      </w:r>
    </w:p>
    <w:p w:rsidR="7FEFF15F" w:rsidP="7FEFF15F" w:rsidRDefault="7FEFF15F" w14:paraId="0E2FCCEE" w14:textId="05603712">
      <w:pPr>
        <w:pStyle w:val="Normal"/>
        <w:ind w:firstLine="0"/>
        <w:rPr>
          <w:rFonts w:ascii="Times New Roman" w:hAnsi="Times New Roman" w:eastAsia="Times New Roman" w:cs="Times New Roman"/>
          <w:noProof w:val="0"/>
          <w:sz w:val="20"/>
          <w:szCs w:val="20"/>
          <w:lang w:val="en-US"/>
        </w:rPr>
      </w:pPr>
    </w:p>
    <w:p w:rsidR="7FF2C9C3" w:rsidP="7FEFF15F" w:rsidRDefault="7FF2C9C3" w14:paraId="18F41760" w14:textId="58B04D2B">
      <w:pPr>
        <w:pStyle w:val="Normal"/>
        <w:ind w:firstLine="0"/>
        <w:rPr>
          <w:rFonts w:ascii="Times New Roman" w:hAnsi="Times New Roman" w:eastAsia="Times New Roman" w:cs="Times New Roman"/>
          <w:b w:val="1"/>
          <w:bCs w:val="1"/>
          <w:noProof w:val="0"/>
          <w:sz w:val="24"/>
          <w:szCs w:val="24"/>
          <w:lang w:val="en-US"/>
        </w:rPr>
      </w:pPr>
      <w:r w:rsidRPr="7FEFF15F" w:rsidR="7FF2C9C3">
        <w:rPr>
          <w:rFonts w:ascii="Times New Roman" w:hAnsi="Times New Roman" w:eastAsia="Times New Roman" w:cs="Times New Roman"/>
          <w:b w:val="1"/>
          <w:bCs w:val="1"/>
          <w:noProof w:val="0"/>
          <w:sz w:val="24"/>
          <w:szCs w:val="24"/>
          <w:lang w:val="en-US"/>
        </w:rPr>
        <w:t xml:space="preserve">7   </w:t>
      </w:r>
      <w:r w:rsidRPr="7FEFF15F" w:rsidR="5C3F7FCB">
        <w:rPr>
          <w:rFonts w:ascii="Times New Roman" w:hAnsi="Times New Roman" w:eastAsia="Times New Roman" w:cs="Times New Roman"/>
          <w:b w:val="1"/>
          <w:bCs w:val="1"/>
          <w:noProof w:val="0"/>
          <w:sz w:val="24"/>
          <w:szCs w:val="24"/>
          <w:lang w:val="en-US"/>
        </w:rPr>
        <w:t xml:space="preserve">CONCLUSION AND FUTURE WORK </w:t>
      </w:r>
    </w:p>
    <w:p w:rsidR="7FEFF15F" w:rsidP="7FEFF15F" w:rsidRDefault="7FEFF15F" w14:paraId="13B04F0F" w14:textId="3D976911">
      <w:pPr>
        <w:pStyle w:val="Normal"/>
        <w:ind w:firstLine="0"/>
        <w:rPr>
          <w:rFonts w:ascii="Times New Roman" w:hAnsi="Times New Roman" w:eastAsia="Times New Roman" w:cs="Times New Roman"/>
          <w:noProof w:val="0"/>
          <w:sz w:val="20"/>
          <w:szCs w:val="20"/>
          <w:lang w:val="en-US"/>
        </w:rPr>
      </w:pPr>
    </w:p>
    <w:p w:rsidR="5C3F7FCB" w:rsidP="7FEFF15F" w:rsidRDefault="5C3F7FCB" w14:paraId="79833DA6" w14:textId="1B134B15">
      <w:pPr>
        <w:pStyle w:val="Normal"/>
        <w:ind w:firstLine="0"/>
      </w:pPr>
      <w:r w:rsidRPr="7FEFF15F" w:rsidR="5C3F7FCB">
        <w:rPr>
          <w:rFonts w:ascii="Times New Roman" w:hAnsi="Times New Roman" w:eastAsia="Times New Roman" w:cs="Times New Roman"/>
          <w:noProof w:val="0"/>
          <w:sz w:val="20"/>
          <w:szCs w:val="20"/>
          <w:lang w:val="en-US"/>
        </w:rPr>
        <w:t xml:space="preserve">This paper presented </w:t>
      </w:r>
      <w:r w:rsidRPr="7FEFF15F" w:rsidR="5C3F7FCB">
        <w:rPr>
          <w:rFonts w:ascii="Times New Roman" w:hAnsi="Times New Roman" w:eastAsia="Times New Roman" w:cs="Times New Roman"/>
          <w:noProof w:val="0"/>
          <w:sz w:val="20"/>
          <w:szCs w:val="20"/>
          <w:lang w:val="en-US"/>
        </w:rPr>
        <w:t>FitLens</w:t>
      </w:r>
      <w:r w:rsidRPr="7FEFF15F" w:rsidR="5C3F7FCB">
        <w:rPr>
          <w:rFonts w:ascii="Times New Roman" w:hAnsi="Times New Roman" w:eastAsia="Times New Roman" w:cs="Times New Roman"/>
          <w:noProof w:val="0"/>
          <w:sz w:val="20"/>
          <w:szCs w:val="20"/>
          <w:lang w:val="en-US"/>
        </w:rPr>
        <w:t xml:space="preserve">, an intelligent AI-based system for real-time exercise form analysis, repetition counting, and personalized feedback. The system integrates </w:t>
      </w:r>
      <w:r w:rsidRPr="7FEFF15F" w:rsidR="5C3F7FCB">
        <w:rPr>
          <w:rFonts w:ascii="Times New Roman" w:hAnsi="Times New Roman" w:eastAsia="Times New Roman" w:cs="Times New Roman"/>
          <w:noProof w:val="0"/>
          <w:sz w:val="20"/>
          <w:szCs w:val="20"/>
          <w:lang w:val="en-US"/>
        </w:rPr>
        <w:t>MediaPipe</w:t>
      </w:r>
      <w:r w:rsidRPr="7FEFF15F" w:rsidR="5C3F7FCB">
        <w:rPr>
          <w:rFonts w:ascii="Times New Roman" w:hAnsi="Times New Roman" w:eastAsia="Times New Roman" w:cs="Times New Roman"/>
          <w:noProof w:val="0"/>
          <w:sz w:val="20"/>
          <w:szCs w:val="20"/>
          <w:lang w:val="en-US"/>
        </w:rPr>
        <w:t xml:space="preserve"> </w:t>
      </w:r>
      <w:r w:rsidRPr="7FEFF15F" w:rsidR="5C3F7FCB">
        <w:rPr>
          <w:rFonts w:ascii="Times New Roman" w:hAnsi="Times New Roman" w:eastAsia="Times New Roman" w:cs="Times New Roman"/>
          <w:noProof w:val="0"/>
          <w:sz w:val="20"/>
          <w:szCs w:val="20"/>
          <w:lang w:val="en-US"/>
        </w:rPr>
        <w:t>PoseLandmarker</w:t>
      </w:r>
      <w:r w:rsidRPr="7FEFF15F" w:rsidR="5C3F7FCB">
        <w:rPr>
          <w:rFonts w:ascii="Times New Roman" w:hAnsi="Times New Roman" w:eastAsia="Times New Roman" w:cs="Times New Roman"/>
          <w:noProof w:val="0"/>
          <w:sz w:val="20"/>
          <w:szCs w:val="20"/>
          <w:lang w:val="en-US"/>
        </w:rPr>
        <w:t xml:space="preserve">, temporal smoothing, confidence-based filtering, joint-angle calculation, and exercise-specific state machines to analyze human movements using a webcam. </w:t>
      </w:r>
      <w:r w:rsidRPr="7FEFF15F" w:rsidR="5C3F7FCB">
        <w:rPr>
          <w:rFonts w:ascii="Times New Roman" w:hAnsi="Times New Roman" w:eastAsia="Times New Roman" w:cs="Times New Roman"/>
          <w:noProof w:val="0"/>
          <w:sz w:val="20"/>
          <w:szCs w:val="20"/>
          <w:lang w:val="en-US"/>
        </w:rPr>
        <w:t>FitLens</w:t>
      </w:r>
      <w:r w:rsidRPr="7FEFF15F" w:rsidR="5C3F7FCB">
        <w:rPr>
          <w:rFonts w:ascii="Times New Roman" w:hAnsi="Times New Roman" w:eastAsia="Times New Roman" w:cs="Times New Roman"/>
          <w:noProof w:val="0"/>
          <w:sz w:val="20"/>
          <w:szCs w:val="20"/>
          <w:lang w:val="en-US"/>
        </w:rPr>
        <w:t xml:space="preserve"> supports six exercises: bicep curls, shoulder presses, push-ups, squats, lunges, and planks. Its architecture combines pose estimation and biomechanical rules to </w:t>
      </w:r>
      <w:r w:rsidRPr="7FEFF15F" w:rsidR="5C3F7FCB">
        <w:rPr>
          <w:rFonts w:ascii="Times New Roman" w:hAnsi="Times New Roman" w:eastAsia="Times New Roman" w:cs="Times New Roman"/>
          <w:noProof w:val="0"/>
          <w:sz w:val="20"/>
          <w:szCs w:val="20"/>
          <w:lang w:val="en-US"/>
        </w:rPr>
        <w:t>identify</w:t>
      </w:r>
      <w:r w:rsidRPr="7FEFF15F" w:rsidR="5C3F7FCB">
        <w:rPr>
          <w:rFonts w:ascii="Times New Roman" w:hAnsi="Times New Roman" w:eastAsia="Times New Roman" w:cs="Times New Roman"/>
          <w:noProof w:val="0"/>
          <w:sz w:val="20"/>
          <w:szCs w:val="20"/>
          <w:lang w:val="en-US"/>
        </w:rPr>
        <w:t xml:space="preserve"> movement phases, assess exercise form, count valid repetitions, and provide feedback. The system also incorporates initial pose calibration and input-quality checks to improve movement tracking stability. An experimental evaluation framework involving 15 participants and 90 exercise trials is designed to assess the system under different camera angles, distances, lighting conditions, and movement speeds. Counting Error, Mean Absolute Error, </w:t>
      </w:r>
      <w:r w:rsidRPr="7FEFF15F" w:rsidR="5C3F7FCB">
        <w:rPr>
          <w:rFonts w:ascii="Times New Roman" w:hAnsi="Times New Roman" w:eastAsia="Times New Roman" w:cs="Times New Roman"/>
          <w:noProof w:val="0"/>
          <w:sz w:val="20"/>
          <w:szCs w:val="20"/>
          <w:lang w:val="en-US"/>
        </w:rPr>
        <w:t>classification</w:t>
      </w:r>
      <w:r w:rsidRPr="7FEFF15F" w:rsidR="5C3F7FCB">
        <w:rPr>
          <w:rFonts w:ascii="Times New Roman" w:hAnsi="Times New Roman" w:eastAsia="Times New Roman" w:cs="Times New Roman"/>
          <w:noProof w:val="0"/>
          <w:sz w:val="20"/>
          <w:szCs w:val="20"/>
          <w:lang w:val="en-US"/>
        </w:rPr>
        <w:t xml:space="preserve"> metrics, and plank timer error are used to evaluate system performance. The evaluation also compares the proposed pipeline with simpler </w:t>
      </w:r>
      <w:r w:rsidRPr="7FEFF15F" w:rsidR="5C3F7FCB">
        <w:rPr>
          <w:rFonts w:ascii="Times New Roman" w:hAnsi="Times New Roman" w:eastAsia="Times New Roman" w:cs="Times New Roman"/>
          <w:noProof w:val="0"/>
          <w:sz w:val="20"/>
          <w:szCs w:val="20"/>
          <w:lang w:val="en-US"/>
        </w:rPr>
        <w:t>repetitioncounting</w:t>
      </w:r>
      <w:r w:rsidRPr="7FEFF15F" w:rsidR="5C3F7FCB">
        <w:rPr>
          <w:rFonts w:ascii="Times New Roman" w:hAnsi="Times New Roman" w:eastAsia="Times New Roman" w:cs="Times New Roman"/>
          <w:noProof w:val="0"/>
          <w:sz w:val="20"/>
          <w:szCs w:val="20"/>
          <w:lang w:val="en-US"/>
        </w:rPr>
        <w:t xml:space="preserve"> approaches. Future work will focus on supporting a wider range of exercises, improving robustness to body-part occlusion, and incorporating user-specific range-of-motion calibration. </w:t>
      </w:r>
      <w:r w:rsidRPr="7FEFF15F" w:rsidR="5C3F7FCB">
        <w:rPr>
          <w:rFonts w:ascii="Times New Roman" w:hAnsi="Times New Roman" w:eastAsia="Times New Roman" w:cs="Times New Roman"/>
          <w:noProof w:val="0"/>
          <w:sz w:val="20"/>
          <w:szCs w:val="20"/>
          <w:lang w:val="en-US"/>
        </w:rPr>
        <w:t>Additional</w:t>
      </w:r>
      <w:r w:rsidRPr="7FEFF15F" w:rsidR="5C3F7FCB">
        <w:rPr>
          <w:rFonts w:ascii="Times New Roman" w:hAnsi="Times New Roman" w:eastAsia="Times New Roman" w:cs="Times New Roman"/>
          <w:noProof w:val="0"/>
          <w:sz w:val="20"/>
          <w:szCs w:val="20"/>
          <w:lang w:val="en-US"/>
        </w:rPr>
        <w:t xml:space="preserve"> research may investigate the use of depth cameras and more advanced personalization methods to improve movement analysis and provide individualized training recommendations. </w:t>
      </w:r>
      <w:r w:rsidRPr="7FEFF15F" w:rsidR="5C3F7FCB">
        <w:rPr>
          <w:rFonts w:ascii="Times New Roman" w:hAnsi="Times New Roman" w:eastAsia="Times New Roman" w:cs="Times New Roman"/>
          <w:noProof w:val="0"/>
          <w:sz w:val="20"/>
          <w:szCs w:val="20"/>
          <w:lang w:val="en-US"/>
        </w:rPr>
        <w:t>The proposed system establishes a foundation for accessible, webcam-based exercise coaching.</w:t>
      </w:r>
      <w:r w:rsidRPr="7FEFF15F" w:rsidR="5C3F7FCB">
        <w:rPr>
          <w:rFonts w:ascii="Times New Roman" w:hAnsi="Times New Roman" w:eastAsia="Times New Roman" w:cs="Times New Roman"/>
          <w:noProof w:val="0"/>
          <w:sz w:val="20"/>
          <w:szCs w:val="20"/>
          <w:lang w:val="en-US"/>
        </w:rPr>
        <w:t xml:space="preserve"> Its effectiveness in practical fitness environments will be further assessed through the completion of the planned experiments and analysis of the resulting performance metrics.</w:t>
      </w:r>
    </w:p>
    <w:p w:rsidR="004D5A86" w:rsidP="002B2074" w:rsidRDefault="004D5A86" w14:paraId="7C1412F4" w14:textId="6188FD3E">
      <w:pPr>
        <w:pStyle w:val="acknowlegments"/>
      </w:pPr>
      <w:r w:rsidRPr="7FEFF15F" w:rsidR="004D5A86">
        <w:rPr>
          <w:rStyle w:val="heading30"/>
        </w:rPr>
        <w:t>Acknowledgments.</w:t>
      </w:r>
      <w:r w:rsidRPr="7FEFF15F" w:rsidR="004D5A86">
        <w:rPr>
          <w:b w:val="1"/>
          <w:bCs w:val="1"/>
        </w:rPr>
        <w:t xml:space="preserve"> </w:t>
      </w:r>
      <w:r w:rsidRPr="7FEFF15F" w:rsidR="6E91DA6B">
        <w:rPr>
          <w:noProof w:val="0"/>
          <w:lang w:val="en-US"/>
        </w:rPr>
        <w:t>The authors would like to express their sincere gratitude to Prof. Shruti Agrawal for her valuable guidance, support, and feedback throughout the development of this project.</w:t>
      </w:r>
    </w:p>
    <w:p w:rsidR="004D5A86" w:rsidP="002B2074" w:rsidRDefault="004D5A86" w14:paraId="33597251" w14:textId="1B75CCDD">
      <w:pPr>
        <w:pStyle w:val="acknowlegments"/>
      </w:pPr>
      <w:r w:rsidRPr="7FEFF15F" w:rsidR="004D5A86">
        <w:rPr>
          <w:rStyle w:val="heading30"/>
        </w:rPr>
        <w:t>Disclosure of Interests.</w:t>
      </w:r>
      <w:r w:rsidRPr="7FEFF15F" w:rsidR="004D5A86">
        <w:rPr>
          <w:b w:val="1"/>
          <w:bCs w:val="1"/>
        </w:rPr>
        <w:t xml:space="preserve"> </w:t>
      </w:r>
      <w:r w:rsidRPr="7FEFF15F" w:rsidR="41154DB5">
        <w:rPr>
          <w:noProof w:val="0"/>
          <w:lang w:val="en-US"/>
        </w:rPr>
        <w:t>The authors have no competing interests to declare that are relevant to the content of this article.</w:t>
      </w:r>
    </w:p>
    <w:p w:rsidR="004D5A86" w:rsidP="00606587" w:rsidRDefault="009B2539" w14:paraId="071E4E01" w14:textId="77777777">
      <w:pPr>
        <w:pStyle w:val="heading1"/>
        <w:numPr>
          <w:ilvl w:val="0"/>
          <w:numId w:val="0"/>
        </w:numPr>
        <w:ind w:left="567" w:hanging="567"/>
      </w:pPr>
      <w:r>
        <w:t>References</w:t>
      </w:r>
    </w:p>
    <w:p w:rsidR="37ED8DAE" w:rsidP="7FEFF15F" w:rsidRDefault="37ED8DAE" w14:paraId="702902DB" w14:textId="196157AB">
      <w:pPr>
        <w:pStyle w:val="referenceitem"/>
        <w:rPr/>
      </w:pPr>
      <w:r w:rsidRPr="7FEFF15F" w:rsidR="37ED8DAE">
        <w:rPr>
          <w:noProof w:val="0"/>
          <w:lang w:val="en-US"/>
        </w:rPr>
        <w:t>Lugaresi</w:t>
      </w:r>
      <w:r w:rsidRPr="7FEFF15F" w:rsidR="37ED8DAE">
        <w:rPr>
          <w:noProof w:val="0"/>
          <w:lang w:val="en-US"/>
        </w:rPr>
        <w:t xml:space="preserve">, C., Tang, J., Nash, H., McClanahan, C., </w:t>
      </w:r>
      <w:r w:rsidRPr="7FEFF15F" w:rsidR="37ED8DAE">
        <w:rPr>
          <w:noProof w:val="0"/>
          <w:lang w:val="en-US"/>
        </w:rPr>
        <w:t>Uboweja</w:t>
      </w:r>
      <w:r w:rsidRPr="7FEFF15F" w:rsidR="37ED8DAE">
        <w:rPr>
          <w:noProof w:val="0"/>
          <w:lang w:val="en-US"/>
        </w:rPr>
        <w:t xml:space="preserve">, E., et al.: </w:t>
      </w:r>
      <w:r w:rsidRPr="7FEFF15F" w:rsidR="37ED8DAE">
        <w:rPr>
          <w:noProof w:val="0"/>
          <w:lang w:val="en-US"/>
        </w:rPr>
        <w:t>MediaPipe</w:t>
      </w:r>
      <w:r w:rsidRPr="7FEFF15F" w:rsidR="37ED8DAE">
        <w:rPr>
          <w:noProof w:val="0"/>
          <w:lang w:val="en-US"/>
        </w:rPr>
        <w:t xml:space="preserve">: A Framework for Building Perception Pipelines. </w:t>
      </w:r>
      <w:r w:rsidRPr="7FEFF15F" w:rsidR="37ED8DAE">
        <w:rPr>
          <w:noProof w:val="0"/>
          <w:lang w:val="en-US"/>
        </w:rPr>
        <w:t>arXiv</w:t>
      </w:r>
      <w:r w:rsidRPr="7FEFF15F" w:rsidR="37ED8DAE">
        <w:rPr>
          <w:noProof w:val="0"/>
          <w:lang w:val="en-US"/>
        </w:rPr>
        <w:t xml:space="preserve"> preprint arXiv:1906.08172 (2019).</w:t>
      </w:r>
    </w:p>
    <w:p w:rsidR="37ED8DAE" w:rsidP="7FEFF15F" w:rsidRDefault="37ED8DAE" w14:paraId="35CD2907" w14:textId="6E524214">
      <w:pPr>
        <w:pStyle w:val="referenceitem"/>
        <w:spacing w:before="240" w:beforeAutospacing="off" w:after="240" w:afterAutospacing="off"/>
        <w:rPr>
          <w:noProof w:val="0"/>
          <w:lang w:val="en-US"/>
        </w:rPr>
      </w:pPr>
      <w:r w:rsidRPr="7FEFF15F" w:rsidR="37ED8DAE">
        <w:rPr>
          <w:noProof w:val="0"/>
          <w:lang w:val="en-US"/>
        </w:rPr>
        <w:t>Bazarevsky</w:t>
      </w:r>
      <w:r w:rsidRPr="7FEFF15F" w:rsidR="37ED8DAE">
        <w:rPr>
          <w:noProof w:val="0"/>
          <w:lang w:val="en-US"/>
        </w:rPr>
        <w:t xml:space="preserve">, V., Grishchenko, I., Raveendran, K., Zhu, T., Zhang, F., Grundmann, M.: </w:t>
      </w:r>
      <w:r w:rsidRPr="7FEFF15F" w:rsidR="37ED8DAE">
        <w:rPr>
          <w:noProof w:val="0"/>
          <w:lang w:val="en-US"/>
        </w:rPr>
        <w:t>BlazePose</w:t>
      </w:r>
      <w:r w:rsidRPr="7FEFF15F" w:rsidR="37ED8DAE">
        <w:rPr>
          <w:noProof w:val="0"/>
          <w:lang w:val="en-US"/>
        </w:rPr>
        <w:t xml:space="preserve">: On-device Real-time Body Pose Tracking. </w:t>
      </w:r>
      <w:r w:rsidRPr="7FEFF15F" w:rsidR="37ED8DAE">
        <w:rPr>
          <w:noProof w:val="0"/>
          <w:lang w:val="en-US"/>
        </w:rPr>
        <w:t>arXiv</w:t>
      </w:r>
      <w:r w:rsidRPr="7FEFF15F" w:rsidR="37ED8DAE">
        <w:rPr>
          <w:noProof w:val="0"/>
          <w:lang w:val="en-US"/>
        </w:rPr>
        <w:t xml:space="preserve"> preprint arXiv:2006.10204 (2020).</w:t>
      </w:r>
    </w:p>
    <w:p w:rsidR="37ED8DAE" w:rsidP="7FEFF15F" w:rsidRDefault="37ED8DAE" w14:paraId="5C38E39B" w14:textId="6944B1B4">
      <w:pPr>
        <w:pStyle w:val="referenceitem"/>
        <w:spacing w:before="240" w:beforeAutospacing="off" w:after="240" w:afterAutospacing="off"/>
        <w:rPr/>
      </w:pPr>
      <w:r w:rsidRPr="7FEFF15F" w:rsidR="37ED8DAE">
        <w:rPr>
          <w:noProof w:val="0"/>
          <w:lang w:val="en-US"/>
        </w:rPr>
        <w:t>Cao, Z., Simon, T., Wei, S.-E., Sheikh, Y.: Realtime Multi-Person 2D Pose Estimation Using Part Affinity Fields. In: Proceedings of the IEEE Conference on Computer Vision and Pattern Recognition (CVPR), pp. 7291–7299 (2017).</w:t>
      </w:r>
      <w:r w:rsidRPr="7FEFF15F" w:rsidR="10814655">
        <w:rPr>
          <w:noProof w:val="0"/>
          <w:lang w:val="en-US"/>
        </w:rPr>
        <w:t xml:space="preserve"> </w:t>
      </w:r>
      <w:hyperlink r:id="Rfbdcb8ca53824dae">
        <w:r w:rsidRPr="7FEFF15F" w:rsidR="10814655">
          <w:rPr>
            <w:rStyle w:val="Hyperlink"/>
            <w:noProof w:val="0"/>
            <w:lang w:val="en-US"/>
          </w:rPr>
          <w:t>https://doi.org/10.1109/CVPR.2017.143</w:t>
        </w:r>
      </w:hyperlink>
    </w:p>
    <w:p w:rsidR="37ED8DAE" w:rsidP="7FEFF15F" w:rsidRDefault="37ED8DAE" w14:paraId="25FE5FFD" w14:textId="101075A1">
      <w:pPr>
        <w:pStyle w:val="referenceitem"/>
        <w:spacing w:before="240" w:beforeAutospacing="off" w:after="240" w:afterAutospacing="off"/>
        <w:rPr/>
      </w:pPr>
      <w:r w:rsidRPr="7FEFF15F" w:rsidR="37ED8DAE">
        <w:rPr>
          <w:noProof w:val="0"/>
          <w:lang w:val="en-US"/>
        </w:rPr>
        <w:t xml:space="preserve">Cao, Z., Hidalgo, G., Simon, T., Wei, S.-E., Sheikh, Y.: </w:t>
      </w:r>
      <w:r w:rsidRPr="7FEFF15F" w:rsidR="37ED8DAE">
        <w:rPr>
          <w:noProof w:val="0"/>
          <w:lang w:val="en-US"/>
        </w:rPr>
        <w:t>OpenPose</w:t>
      </w:r>
      <w:r w:rsidRPr="7FEFF15F" w:rsidR="37ED8DAE">
        <w:rPr>
          <w:noProof w:val="0"/>
          <w:lang w:val="en-US"/>
        </w:rPr>
        <w:t xml:space="preserve">: Realtime Multi-Person 2D Pose Estimation Using Part Affinity Fields. IEEE Transactions on Pattern Analysis and Machine Intelligence 43(1), 172–186 (2021). </w:t>
      </w:r>
      <w:hyperlink r:id="Rdf886d36cc734f71">
        <w:r w:rsidRPr="7FEFF15F" w:rsidR="37ED8DAE">
          <w:rPr>
            <w:rStyle w:val="Hyperlink"/>
            <w:noProof w:val="0"/>
            <w:lang w:val="en-US"/>
          </w:rPr>
          <w:t>https://doi.org/10.1109/TPAMI.2019.2929257</w:t>
        </w:r>
      </w:hyperlink>
    </w:p>
    <w:p w:rsidR="37ED8DAE" w:rsidP="7FEFF15F" w:rsidRDefault="37ED8DAE" w14:paraId="4BC440AF" w14:textId="0B4AD18D">
      <w:pPr>
        <w:pStyle w:val="referenceitem"/>
        <w:spacing w:before="240" w:beforeAutospacing="off" w:after="240" w:afterAutospacing="off"/>
        <w:rPr/>
      </w:pPr>
      <w:r w:rsidRPr="7FEFF15F" w:rsidR="37ED8DAE">
        <w:rPr>
          <w:noProof w:val="0"/>
          <w:lang w:val="en-US"/>
        </w:rPr>
        <w:t xml:space="preserve">Ferreira, B., Ferreira, P.M., Pinheiro, G., Figueiredo, N., Carvalho, F., Menezes, P., Batista, J.: Deep learning approaches for workout repetition counting and validation. Pattern Recognition Letters 151, 259–266 (2021). </w:t>
      </w:r>
      <w:hyperlink r:id="R8eabde6c6d814b73">
        <w:r w:rsidRPr="7FEFF15F" w:rsidR="37ED8DAE">
          <w:rPr>
            <w:rStyle w:val="Hyperlink"/>
            <w:noProof w:val="0"/>
            <w:lang w:val="en-US"/>
          </w:rPr>
          <w:t>https://doi.org/10.1016/j.patrec.2021.09.006</w:t>
        </w:r>
      </w:hyperlink>
    </w:p>
    <w:p w:rsidR="37ED8DAE" w:rsidP="7FEFF15F" w:rsidRDefault="37ED8DAE" w14:paraId="56E1AEA0" w14:textId="76C9C190">
      <w:pPr>
        <w:pStyle w:val="referenceitem"/>
        <w:spacing w:before="240" w:beforeAutospacing="off" w:after="240" w:afterAutospacing="off"/>
        <w:rPr/>
      </w:pPr>
      <w:r w:rsidRPr="7FEFF15F" w:rsidR="37ED8DAE">
        <w:rPr>
          <w:noProof w:val="0"/>
          <w:lang w:val="en-US"/>
        </w:rPr>
        <w:t xml:space="preserve">Hsu, Y.C., Zhang, Q., </w:t>
      </w:r>
      <w:r w:rsidRPr="7FEFF15F" w:rsidR="37ED8DAE">
        <w:rPr>
          <w:noProof w:val="0"/>
          <w:lang w:val="en-US"/>
        </w:rPr>
        <w:t>Tsougenis</w:t>
      </w:r>
      <w:r w:rsidRPr="7FEFF15F" w:rsidR="37ED8DAE">
        <w:rPr>
          <w:noProof w:val="0"/>
          <w:lang w:val="en-US"/>
        </w:rPr>
        <w:t xml:space="preserve">, E., Tsui, K.L.: Viewpoint-Invariant Exercise Repetition Counting. Health and Technology 13, 1117–1130 (2023). </w:t>
      </w:r>
      <w:hyperlink r:id="R45cd5a3bd95544cd">
        <w:r w:rsidRPr="7FEFF15F" w:rsidR="37ED8DAE">
          <w:rPr>
            <w:rStyle w:val="Hyperlink"/>
            <w:noProof w:val="0"/>
            <w:lang w:val="en-US"/>
          </w:rPr>
          <w:t>https://doi.org/10.1007/s12553-023-00773-5</w:t>
        </w:r>
      </w:hyperlink>
    </w:p>
    <w:p w:rsidR="37ED8DAE" w:rsidP="7FEFF15F" w:rsidRDefault="37ED8DAE" w14:paraId="43EE5499" w14:textId="3401B525">
      <w:pPr>
        <w:pStyle w:val="referenceitem"/>
        <w:spacing w:before="240" w:beforeAutospacing="off" w:after="240" w:afterAutospacing="off"/>
        <w:rPr/>
      </w:pPr>
      <w:r w:rsidRPr="7FEFF15F" w:rsidR="37ED8DAE">
        <w:rPr>
          <w:noProof w:val="0"/>
          <w:lang w:val="en-US"/>
        </w:rPr>
        <w:t xml:space="preserve">Exercise Quantification from Single Camera View </w:t>
      </w:r>
      <w:r w:rsidRPr="7FEFF15F" w:rsidR="37ED8DAE">
        <w:rPr>
          <w:noProof w:val="0"/>
          <w:lang w:val="en-US"/>
        </w:rPr>
        <w:t>Markerless</w:t>
      </w:r>
      <w:r w:rsidRPr="7FEFF15F" w:rsidR="37ED8DAE">
        <w:rPr>
          <w:noProof w:val="0"/>
          <w:lang w:val="en-US"/>
        </w:rPr>
        <w:t xml:space="preserve"> 3D Pose Estimation. </w:t>
      </w:r>
      <w:r w:rsidRPr="7FEFF15F" w:rsidR="37ED8DAE">
        <w:rPr>
          <w:noProof w:val="0"/>
          <w:lang w:val="en-US"/>
        </w:rPr>
        <w:t>Heliyon</w:t>
      </w:r>
      <w:r w:rsidRPr="7FEFF15F" w:rsidR="37ED8DAE">
        <w:rPr>
          <w:noProof w:val="0"/>
          <w:lang w:val="en-US"/>
        </w:rPr>
        <w:t xml:space="preserve"> 10(6), e27596 (2024). </w:t>
      </w:r>
      <w:hyperlink r:id="R60c2f9859eba4b1b">
        <w:r w:rsidRPr="7FEFF15F" w:rsidR="37ED8DAE">
          <w:rPr>
            <w:rStyle w:val="Hyperlink"/>
            <w:noProof w:val="0"/>
            <w:lang w:val="en-US"/>
          </w:rPr>
          <w:t>https://doi.org/10.1016/j.heliyon.2024.e27596</w:t>
        </w:r>
      </w:hyperlink>
    </w:p>
    <w:p w:rsidR="37ED8DAE" w:rsidP="7FEFF15F" w:rsidRDefault="37ED8DAE" w14:paraId="4A509AF0" w14:textId="203294A3">
      <w:pPr>
        <w:pStyle w:val="referenceitem"/>
        <w:spacing w:before="240" w:beforeAutospacing="off" w:after="240" w:afterAutospacing="off"/>
        <w:rPr>
          <w:lang w:val="fr-FR"/>
        </w:rPr>
      </w:pPr>
      <w:r w:rsidRPr="7FEFF15F" w:rsidR="37ED8DAE">
        <w:rPr>
          <w:noProof w:val="0"/>
          <w:lang w:val="fr-FR"/>
        </w:rPr>
        <w:t xml:space="preserve">Google AI Edge: Pose </w:t>
      </w:r>
      <w:r w:rsidRPr="7FEFF15F" w:rsidR="37ED8DAE">
        <w:rPr>
          <w:noProof w:val="0"/>
          <w:lang w:val="fr-FR"/>
        </w:rPr>
        <w:t>Landmarker</w:t>
      </w:r>
      <w:r w:rsidRPr="7FEFF15F" w:rsidR="37ED8DAE">
        <w:rPr>
          <w:noProof w:val="0"/>
          <w:lang w:val="fr-FR"/>
        </w:rPr>
        <w:t xml:space="preserve">. Google AI Edge Documentation (2026). </w:t>
      </w:r>
      <w:hyperlink r:id="Rbb5fd074768a4cb2">
        <w:r w:rsidRPr="7FEFF15F" w:rsidR="37ED8DAE">
          <w:rPr>
            <w:rStyle w:val="Hyperlink"/>
            <w:noProof w:val="0"/>
            <w:lang w:val="fr-FR"/>
          </w:rPr>
          <w:t>https://ai.google.dev/edge/mediapipe/solutions/vision/pose_landmarker</w:t>
        </w:r>
      </w:hyperlink>
    </w:p>
    <w:p w:rsidR="7FEFF15F" w:rsidP="7FEFF15F" w:rsidRDefault="7FEFF15F" w14:paraId="67258934" w14:textId="4F542521">
      <w:pPr>
        <w:pStyle w:val="referenceitem"/>
        <w:numPr>
          <w:ilvl w:val="0"/>
          <w:numId w:val="0"/>
        </w:numPr>
        <w:ind w:left="227"/>
        <w:rPr>
          <w:noProof w:val="0"/>
          <w:lang w:val="en-US"/>
        </w:rPr>
      </w:pPr>
    </w:p>
    <w:p w:rsidRPr="00606587" w:rsidR="004D5A86" w:rsidP="7FEFF15F" w:rsidRDefault="009B2539" w14:paraId="71682DFD" w14:textId="26E592ED">
      <w:pPr>
        <w:pStyle w:val="referenceitem"/>
        <w:numPr>
          <w:ilvl w:val="0"/>
          <w:numId w:val="0"/>
        </w:numPr>
      </w:pPr>
    </w:p>
    <w:sectPr w:rsidRPr="00606587" w:rsidR="00F5783C" w:rsidSect="009F7FCE">
      <w:headerReference w:type="even" r:id="rId10"/>
      <w:headerReference w:type="default" r:id="rId11"/>
      <w:footerReference w:type="even" r:id="rId12"/>
      <w:footerReference w:type="default" r:id="rId13"/>
      <w:headerReference w:type="first" r:id="rId14"/>
      <w:footerReference w:type="first" r:id="rId15"/>
      <w:pgSz w:w="11906" w:h="16838" w:orient="portrait"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5A86" w:rsidRDefault="004D5A86" w14:paraId="6DC47088" w14:textId="77777777">
      <w:r>
        <w:separator/>
      </w:r>
    </w:p>
  </w:endnote>
  <w:endnote w:type="continuationSeparator" w:id="0">
    <w:p w:rsidR="004D5A86" w:rsidRDefault="004D5A86" w14:paraId="2CAB2C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02EB378F"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0D0B940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41C8F396"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5A86" w:rsidP="009F7FCE" w:rsidRDefault="004D5A86" w14:paraId="065A1FF5" w14:textId="77777777">
      <w:pPr>
        <w:ind w:firstLine="0"/>
      </w:pPr>
      <w:r>
        <w:separator/>
      </w:r>
    </w:p>
  </w:footnote>
  <w:footnote w:type="continuationSeparator" w:id="0">
    <w:p w:rsidR="004D5A86" w:rsidP="009F7FCE" w:rsidRDefault="004D5A86" w14:paraId="78FB3346" w14:textId="77777777">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539" w:rsidP="00090B89" w:rsidRDefault="009B2539" w14:paraId="6EA50AB8" w14:textId="3D4A0D0A">
    <w:pPr>
      <w:pStyle w:val="runninghead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0B89" w:rsidR="004D5A86" w:rsidP="00090B89" w:rsidRDefault="004D5A86" w14:paraId="625785BC" w14:textId="5E837882">
    <w:pPr>
      <w:pStyle w:val="runningheadrigh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A86" w:rsidP="00090B89" w:rsidRDefault="004D5A86" w14:paraId="72A3D3E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hint="default" w:ascii="Symbol" w:hAnsi="Symbol"/>
      </w:rPr>
    </w:lvl>
    <w:lvl w:ilvl="1">
      <w:start w:val="1"/>
      <w:numFmt w:val="bullet"/>
      <w:lvlText w:val="─"/>
      <w:lvlJc w:val="left"/>
      <w:pPr>
        <w:tabs>
          <w:tab w:val="num" w:pos="454"/>
        </w:tabs>
        <w:ind w:left="454" w:hanging="227"/>
      </w:pPr>
      <w:rPr>
        <w:rFonts w:hint="default" w:ascii="Times New Roman" w:hAnsi="Times New Roman" w:cs="Times New Roman"/>
      </w:rPr>
    </w:lvl>
    <w:lvl w:ilvl="2">
      <w:start w:val="1"/>
      <w:numFmt w:val="bullet"/>
      <w:lvlText w:val="o"/>
      <w:lvlJc w:val="left"/>
      <w:pPr>
        <w:tabs>
          <w:tab w:val="num" w:pos="680"/>
        </w:tabs>
        <w:ind w:left="680" w:hanging="226"/>
      </w:pPr>
      <w:rPr>
        <w:rFonts w:hint="default" w:ascii="Courier New" w:hAnsi="Courier New"/>
      </w:rPr>
    </w:lvl>
    <w:lvl w:ilvl="3">
      <w:start w:val="1"/>
      <w:numFmt w:val="bullet"/>
      <w:lvlText w:val=""/>
      <w:lvlJc w:val="left"/>
      <w:pPr>
        <w:tabs>
          <w:tab w:val="num" w:pos="907"/>
        </w:tabs>
        <w:ind w:left="907" w:hanging="227"/>
      </w:pPr>
      <w:rPr>
        <w:rFonts w:hint="default" w:ascii="Wingdings" w:hAnsi="Wingdings"/>
      </w:rPr>
    </w:lvl>
    <w:lvl w:ilvl="4">
      <w:start w:val="1"/>
      <w:numFmt w:val="bullet"/>
      <w:lvlText w:val="o"/>
      <w:lvlJc w:val="left"/>
      <w:pPr>
        <w:tabs>
          <w:tab w:val="num" w:pos="1134"/>
        </w:tabs>
        <w:ind w:left="1134" w:hanging="227"/>
      </w:pPr>
      <w:rPr>
        <w:rFonts w:hint="default" w:ascii="Courier New" w:hAnsi="Courier New"/>
      </w:rPr>
    </w:lvl>
    <w:lvl w:ilvl="5">
      <w:start w:val="1"/>
      <w:numFmt w:val="bullet"/>
      <w:lvlText w:val=""/>
      <w:lvlJc w:val="left"/>
      <w:pPr>
        <w:tabs>
          <w:tab w:val="num" w:pos="1361"/>
        </w:tabs>
        <w:ind w:left="1361" w:hanging="227"/>
      </w:pPr>
      <w:rPr>
        <w:rFonts w:hint="default" w:ascii="Wingdings" w:hAnsi="Wingdings"/>
      </w:rPr>
    </w:lvl>
    <w:lvl w:ilvl="6">
      <w:start w:val="1"/>
      <w:numFmt w:val="bullet"/>
      <w:lvlText w:val=""/>
      <w:lvlJc w:val="left"/>
      <w:pPr>
        <w:tabs>
          <w:tab w:val="num" w:pos="1588"/>
        </w:tabs>
        <w:ind w:left="1588" w:hanging="227"/>
      </w:pPr>
      <w:rPr>
        <w:rFonts w:hint="default" w:ascii="Symbol" w:hAnsi="Symbol"/>
      </w:rPr>
    </w:lvl>
    <w:lvl w:ilvl="7">
      <w:start w:val="1"/>
      <w:numFmt w:val="bullet"/>
      <w:lvlText w:val="o"/>
      <w:lvlJc w:val="left"/>
      <w:pPr>
        <w:tabs>
          <w:tab w:val="num" w:pos="1814"/>
        </w:tabs>
        <w:ind w:left="1814" w:hanging="226"/>
      </w:pPr>
      <w:rPr>
        <w:rFonts w:hint="default" w:ascii="Courier New" w:hAnsi="Courier New"/>
      </w:rPr>
    </w:lvl>
    <w:lvl w:ilvl="8">
      <w:start w:val="1"/>
      <w:numFmt w:val="bullet"/>
      <w:lvlText w:val=""/>
      <w:lvlJc w:val="left"/>
      <w:pPr>
        <w:tabs>
          <w:tab w:val="num" w:pos="2041"/>
        </w:tabs>
        <w:ind w:left="2041" w:hanging="227"/>
      </w:pPr>
      <w:rPr>
        <w:rFonts w:hint="default" w:ascii="Wingdings" w:hAnsi="Wingdings"/>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hint="default" w:ascii="Times New Roman" w:hAnsi="Times New Roman" w:cs="Times New Roman"/>
      </w:rPr>
    </w:lvl>
    <w:lvl w:ilvl="1">
      <w:start w:val="1"/>
      <w:numFmt w:val="bullet"/>
      <w:lvlText w:val=""/>
      <w:lvlJc w:val="left"/>
      <w:pPr>
        <w:tabs>
          <w:tab w:val="num" w:pos="454"/>
        </w:tabs>
        <w:ind w:left="454" w:hanging="227"/>
      </w:pPr>
      <w:rPr>
        <w:rFonts w:hint="default" w:ascii="Symbol" w:hAnsi="Symbol"/>
      </w:rPr>
    </w:lvl>
    <w:lvl w:ilvl="2">
      <w:start w:val="1"/>
      <w:numFmt w:val="bullet"/>
      <w:lvlText w:val="○"/>
      <w:lvlJc w:val="left"/>
      <w:pPr>
        <w:tabs>
          <w:tab w:val="num" w:pos="680"/>
        </w:tabs>
        <w:ind w:left="680" w:hanging="226"/>
      </w:pPr>
      <w:rPr>
        <w:rFonts w:hint="default" w:ascii="Times New Roman" w:hAnsi="Times New Roman" w:cs="Times New Roman"/>
      </w:rPr>
    </w:lvl>
    <w:lvl w:ilvl="3">
      <w:start w:val="1"/>
      <w:numFmt w:val="bullet"/>
      <w:lvlText w:val="■"/>
      <w:lvlJc w:val="left"/>
      <w:pPr>
        <w:tabs>
          <w:tab w:val="num" w:pos="907"/>
        </w:tabs>
        <w:ind w:left="907" w:hanging="227"/>
      </w:pPr>
      <w:rPr>
        <w:rFonts w:hint="default" w:ascii="Times New Roman" w:hAnsi="Times New Roman" w:cs="Times New Roman"/>
      </w:rPr>
    </w:lvl>
    <w:lvl w:ilvl="4">
      <w:start w:val="1"/>
      <w:numFmt w:val="bullet"/>
      <w:lvlText w:val="○"/>
      <w:lvlJc w:val="left"/>
      <w:pPr>
        <w:tabs>
          <w:tab w:val="num" w:pos="1134"/>
        </w:tabs>
        <w:ind w:left="1134" w:hanging="227"/>
      </w:pPr>
      <w:rPr>
        <w:rFonts w:hint="default" w:ascii="Times New Roman" w:hAnsi="Times New Roman" w:cs="Times New Roman"/>
      </w:rPr>
    </w:lvl>
    <w:lvl w:ilvl="5">
      <w:start w:val="1"/>
      <w:numFmt w:val="bullet"/>
      <w:lvlText w:val="■"/>
      <w:lvlJc w:val="left"/>
      <w:pPr>
        <w:tabs>
          <w:tab w:val="num" w:pos="1361"/>
        </w:tabs>
        <w:ind w:left="1361" w:hanging="227"/>
      </w:pPr>
      <w:rPr>
        <w:rFonts w:hint="default" w:ascii="Times New Roman" w:hAnsi="Times New Roman" w:cs="Times New Roman"/>
      </w:rPr>
    </w:lvl>
    <w:lvl w:ilvl="6">
      <w:start w:val="1"/>
      <w:numFmt w:val="bullet"/>
      <w:lvlText w:val=""/>
      <w:lvlJc w:val="left"/>
      <w:pPr>
        <w:tabs>
          <w:tab w:val="num" w:pos="1588"/>
        </w:tabs>
        <w:ind w:left="1588" w:hanging="227"/>
      </w:pPr>
      <w:rPr>
        <w:rFonts w:hint="default" w:ascii="Symbol" w:hAnsi="Symbol"/>
      </w:rPr>
    </w:lvl>
    <w:lvl w:ilvl="7">
      <w:start w:val="1"/>
      <w:numFmt w:val="bullet"/>
      <w:lvlText w:val="○"/>
      <w:lvlJc w:val="left"/>
      <w:pPr>
        <w:tabs>
          <w:tab w:val="num" w:pos="1814"/>
        </w:tabs>
        <w:ind w:left="1814" w:hanging="226"/>
      </w:pPr>
      <w:rPr>
        <w:rFonts w:hint="default" w:ascii="Times New Roman" w:hAnsi="Times New Roman" w:cs="Times New Roman"/>
      </w:rPr>
    </w:lvl>
    <w:lvl w:ilvl="8">
      <w:start w:val="1"/>
      <w:numFmt w:val="bullet"/>
      <w:lvlText w:val="■"/>
      <w:lvlJc w:val="left"/>
      <w:pPr>
        <w:tabs>
          <w:tab w:val="num" w:pos="2041"/>
        </w:tabs>
        <w:ind w:left="2041" w:hanging="227"/>
      </w:pPr>
      <w:rPr>
        <w:rFonts w:hint="default" w:ascii="Times New Roman" w:hAnsi="Times New Roman" w:cs="Times New Roman"/>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hint="default" w:ascii="Times New Roman" w:hAnsi="Times New Roman"/>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84836479">
    <w:abstractNumId w:val="0"/>
  </w:num>
  <w:num w:numId="2" w16cid:durableId="1274282748">
    <w:abstractNumId w:val="0"/>
  </w:num>
  <w:num w:numId="3" w16cid:durableId="1667392148">
    <w:abstractNumId w:val="1"/>
  </w:num>
  <w:num w:numId="4" w16cid:durableId="793406773">
    <w:abstractNumId w:val="1"/>
  </w:num>
  <w:num w:numId="5" w16cid:durableId="1799714869">
    <w:abstractNumId w:val="3"/>
  </w:num>
  <w:num w:numId="6" w16cid:durableId="1349019284">
    <w:abstractNumId w:val="3"/>
  </w:num>
  <w:num w:numId="7" w16cid:durableId="1592617262">
    <w:abstractNumId w:val="2"/>
  </w:num>
  <w:num w:numId="8" w16cid:durableId="1517429205">
    <w:abstractNumId w:val="4"/>
  </w:num>
  <w:num w:numId="9" w16cid:durableId="268972179">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2A66FC"/>
    <w:rsid w:val="0036DFC4"/>
    <w:rsid w:val="004D5A86"/>
    <w:rsid w:val="0095682A"/>
    <w:rsid w:val="009930E4"/>
    <w:rsid w:val="009B2539"/>
    <w:rsid w:val="009F7FCE"/>
    <w:rsid w:val="00A13D60"/>
    <w:rsid w:val="00B23481"/>
    <w:rsid w:val="00F321B4"/>
    <w:rsid w:val="017563F4"/>
    <w:rsid w:val="08CC6AFA"/>
    <w:rsid w:val="09806334"/>
    <w:rsid w:val="0AA354B5"/>
    <w:rsid w:val="0B2D5AE2"/>
    <w:rsid w:val="0CAB9794"/>
    <w:rsid w:val="0CBF535D"/>
    <w:rsid w:val="0F6665D4"/>
    <w:rsid w:val="0F75769B"/>
    <w:rsid w:val="10814655"/>
    <w:rsid w:val="132C70A9"/>
    <w:rsid w:val="14F3796D"/>
    <w:rsid w:val="16C3D1A9"/>
    <w:rsid w:val="17070C3E"/>
    <w:rsid w:val="17C55219"/>
    <w:rsid w:val="18FCB434"/>
    <w:rsid w:val="19633C79"/>
    <w:rsid w:val="1BC1AC0D"/>
    <w:rsid w:val="1E7E7751"/>
    <w:rsid w:val="1F91450F"/>
    <w:rsid w:val="21035FDF"/>
    <w:rsid w:val="217065CD"/>
    <w:rsid w:val="220677E9"/>
    <w:rsid w:val="22A33C43"/>
    <w:rsid w:val="23A69F84"/>
    <w:rsid w:val="25127D26"/>
    <w:rsid w:val="25C2CFE4"/>
    <w:rsid w:val="2BE4298B"/>
    <w:rsid w:val="2C52F2F3"/>
    <w:rsid w:val="2D7E2E2E"/>
    <w:rsid w:val="2DA992F2"/>
    <w:rsid w:val="2E774FC9"/>
    <w:rsid w:val="3140D05C"/>
    <w:rsid w:val="3603E722"/>
    <w:rsid w:val="37B7A42C"/>
    <w:rsid w:val="37ED8DAE"/>
    <w:rsid w:val="3AEF5322"/>
    <w:rsid w:val="3B11F3EC"/>
    <w:rsid w:val="3B1388E4"/>
    <w:rsid w:val="3BBCBC94"/>
    <w:rsid w:val="3F23F6E4"/>
    <w:rsid w:val="41154DB5"/>
    <w:rsid w:val="412577B1"/>
    <w:rsid w:val="419DF123"/>
    <w:rsid w:val="466F09BD"/>
    <w:rsid w:val="4685D637"/>
    <w:rsid w:val="4818938F"/>
    <w:rsid w:val="48AF409C"/>
    <w:rsid w:val="49F43F53"/>
    <w:rsid w:val="4B5A7D01"/>
    <w:rsid w:val="4CEB5DB4"/>
    <w:rsid w:val="4FA979D4"/>
    <w:rsid w:val="525B65E2"/>
    <w:rsid w:val="53FDDE75"/>
    <w:rsid w:val="59ED9196"/>
    <w:rsid w:val="5B3E2DB9"/>
    <w:rsid w:val="5B8B3A93"/>
    <w:rsid w:val="5BF778FE"/>
    <w:rsid w:val="5C3F7FCB"/>
    <w:rsid w:val="5D52FD47"/>
    <w:rsid w:val="5D570C91"/>
    <w:rsid w:val="5DCA5F73"/>
    <w:rsid w:val="5E35B940"/>
    <w:rsid w:val="5F66A14C"/>
    <w:rsid w:val="62EAA477"/>
    <w:rsid w:val="66EEDD91"/>
    <w:rsid w:val="679E34FA"/>
    <w:rsid w:val="6B4CA0CE"/>
    <w:rsid w:val="6C19693E"/>
    <w:rsid w:val="6DCB7B64"/>
    <w:rsid w:val="6DF8EB27"/>
    <w:rsid w:val="6E91DA6B"/>
    <w:rsid w:val="6F09FCEA"/>
    <w:rsid w:val="70B2249E"/>
    <w:rsid w:val="70F125AF"/>
    <w:rsid w:val="73D5C859"/>
    <w:rsid w:val="76AFCB24"/>
    <w:rsid w:val="7B57BDF0"/>
    <w:rsid w:val="7C142FBD"/>
    <w:rsid w:val="7D73B397"/>
    <w:rsid w:val="7FEFF15F"/>
    <w:rsid w:val="7FF2C9C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CF1C1"/>
  <w15:docId w15:val="{4350FD72-C282-4529-999A-E662787767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basedOn w:val="Normal"/>
    <w:pPr>
      <w:spacing w:before="600" w:after="360" w:line="220" w:lineRule="atLeast"/>
      <w:ind w:left="567" w:right="567"/>
      <w:contextualSpacing/>
    </w:pPr>
    <w:rPr>
      <w:sz w:val="18"/>
    </w:rPr>
  </w:style>
  <w:style w:type="paragraph" w:styleId="address" w:customStyle="1">
    <w:name w:val="address"/>
    <w:basedOn w:val="Normal"/>
    <w:pPr>
      <w:spacing w:after="200" w:line="220" w:lineRule="atLeast"/>
      <w:ind w:firstLine="0"/>
      <w:contextualSpacing/>
      <w:jc w:val="center"/>
    </w:pPr>
    <w:rPr>
      <w:sz w:val="18"/>
    </w:rPr>
  </w:style>
  <w:style w:type="numbering" w:styleId="arabnumitem" w:customStyle="1">
    <w:name w:val="arabnumitem"/>
    <w:basedOn w:val="NoList"/>
    <w:pPr>
      <w:numPr>
        <w:numId w:val="5"/>
      </w:numPr>
    </w:pPr>
  </w:style>
  <w:style w:type="paragraph" w:styleId="author" w:customStyle="1">
    <w:name w:val="author"/>
    <w:basedOn w:val="Normal"/>
    <w:next w:val="address"/>
    <w:pPr>
      <w:spacing w:after="200" w:line="220" w:lineRule="atLeast"/>
      <w:ind w:firstLine="0"/>
      <w:jc w:val="center"/>
    </w:pPr>
  </w:style>
  <w:style w:type="paragraph" w:styleId="bulletitem" w:customStyle="1">
    <w:name w:val="bulletitem"/>
    <w:basedOn w:val="Normal"/>
    <w:pPr>
      <w:numPr>
        <w:numId w:val="2"/>
      </w:numPr>
      <w:spacing w:before="160" w:after="160"/>
      <w:contextualSpacing/>
    </w:pPr>
  </w:style>
  <w:style w:type="paragraph" w:styleId="dashitem" w:customStyle="1">
    <w:name w:val="dashitem"/>
    <w:basedOn w:val="Normal"/>
    <w:pPr>
      <w:numPr>
        <w:numId w:val="4"/>
      </w:numPr>
      <w:spacing w:before="160" w:after="160"/>
      <w:contextualSpacing/>
    </w:pPr>
  </w:style>
  <w:style w:type="character" w:styleId="e-mail" w:customStyle="1">
    <w:name w:val="e-mail"/>
    <w:basedOn w:val="DefaultParagraphFont"/>
    <w:rPr>
      <w:rFonts w:ascii="Courier" w:hAnsi="Courier"/>
      <w:noProof/>
    </w:rPr>
  </w:style>
  <w:style w:type="paragraph" w:styleId="equation" w:customStyle="1">
    <w:name w:val="equation"/>
    <w:basedOn w:val="Normal"/>
    <w:next w:val="Normal"/>
    <w:pPr>
      <w:tabs>
        <w:tab w:val="center" w:pos="3289"/>
        <w:tab w:val="right" w:pos="6917"/>
      </w:tabs>
      <w:spacing w:before="160" w:after="160"/>
      <w:ind w:firstLine="0"/>
    </w:pPr>
  </w:style>
  <w:style w:type="paragraph" w:styleId="figurecaption" w:customStyle="1">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styleId="heading1" w:customStyle="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styleId="heading2" w:customStyle="1">
    <w:name w:val="heading2"/>
    <w:basedOn w:val="Normal"/>
    <w:next w:val="p1a"/>
    <w:qFormat/>
    <w:pPr>
      <w:keepNext/>
      <w:keepLines/>
      <w:numPr>
        <w:ilvl w:val="1"/>
        <w:numId w:val="7"/>
      </w:numPr>
      <w:suppressAutoHyphens/>
      <w:spacing w:before="360" w:after="160"/>
      <w:jc w:val="left"/>
      <w:outlineLvl w:val="1"/>
    </w:pPr>
    <w:rPr>
      <w:b/>
    </w:rPr>
  </w:style>
  <w:style w:type="character" w:styleId="heading30" w:customStyle="1">
    <w:name w:val="heading3"/>
    <w:basedOn w:val="DefaultParagraphFont"/>
    <w:rPr>
      <w:b/>
    </w:rPr>
  </w:style>
  <w:style w:type="paragraph" w:styleId="acknowlegments" w:customStyle="1">
    <w:name w:val="acknowlegments"/>
    <w:basedOn w:val="Normal"/>
    <w:qFormat/>
    <w:pPr>
      <w:spacing w:before="240" w:line="220" w:lineRule="atLeast"/>
      <w:ind w:firstLine="0"/>
    </w:pPr>
    <w:rPr>
      <w:sz w:val="18"/>
    </w:rPr>
  </w:style>
  <w:style w:type="character" w:styleId="heading40" w:customStyle="1">
    <w:name w:val="heading4"/>
    <w:basedOn w:val="DefaultParagraphFont"/>
    <w:rPr>
      <w:i/>
    </w:rPr>
  </w:style>
  <w:style w:type="numbering" w:styleId="headings" w:customStyle="1">
    <w:name w:val="headings"/>
    <w:basedOn w:val="arabnumitem"/>
    <w:pPr>
      <w:numPr>
        <w:numId w:val="7"/>
      </w:numPr>
    </w:pPr>
  </w:style>
  <w:style w:type="character" w:styleId="Hyperlink">
    <w:name w:val="Hyperlink"/>
    <w:basedOn w:val="DefaultParagraphFont"/>
    <w:semiHidden/>
    <w:unhideWhenUsed/>
    <w:rPr>
      <w:color w:val="auto"/>
      <w:u w:val="none"/>
    </w:rPr>
  </w:style>
  <w:style w:type="paragraph" w:styleId="image" w:customStyle="1">
    <w:name w:val="image"/>
    <w:basedOn w:val="Normal"/>
    <w:next w:val="Normal"/>
    <w:pPr>
      <w:spacing w:before="240" w:after="120"/>
      <w:ind w:firstLine="0"/>
      <w:jc w:val="center"/>
    </w:pPr>
  </w:style>
  <w:style w:type="numbering" w:styleId="itemization1" w:customStyle="1">
    <w:name w:val="itemization1"/>
    <w:basedOn w:val="NoList"/>
    <w:pPr>
      <w:numPr>
        <w:numId w:val="1"/>
      </w:numPr>
    </w:pPr>
  </w:style>
  <w:style w:type="numbering" w:styleId="itemization2" w:customStyle="1">
    <w:name w:val="itemization2"/>
    <w:basedOn w:val="NoList"/>
    <w:pPr>
      <w:numPr>
        <w:numId w:val="3"/>
      </w:numPr>
    </w:pPr>
  </w:style>
  <w:style w:type="paragraph" w:styleId="keywords" w:customStyle="1">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styleId="numitem" w:customStyle="1">
    <w:name w:val="numitem"/>
    <w:basedOn w:val="Normal"/>
    <w:pPr>
      <w:numPr>
        <w:numId w:val="6"/>
      </w:numPr>
      <w:spacing w:before="160" w:after="160"/>
      <w:contextualSpacing/>
    </w:pPr>
  </w:style>
  <w:style w:type="paragraph" w:styleId="p1a" w:customStyle="1">
    <w:name w:val="p1a"/>
    <w:basedOn w:val="Normal"/>
    <w:next w:val="Normal"/>
    <w:pPr>
      <w:ind w:firstLine="0"/>
    </w:pPr>
  </w:style>
  <w:style w:type="paragraph" w:styleId="programcode" w:customStyle="1">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styleId="referenceitem" w:customStyle="1">
    <w:name w:val="referenceitem"/>
    <w:basedOn w:val="Normal"/>
    <w:pPr>
      <w:numPr>
        <w:numId w:val="9"/>
      </w:numPr>
      <w:spacing w:line="220" w:lineRule="atLeast"/>
    </w:pPr>
    <w:rPr>
      <w:sz w:val="18"/>
    </w:rPr>
  </w:style>
  <w:style w:type="numbering" w:styleId="referencelist" w:customStyle="1">
    <w:name w:val="referencelist"/>
    <w:basedOn w:val="NoList"/>
    <w:semiHidden/>
    <w:pPr>
      <w:numPr>
        <w:numId w:val="8"/>
      </w:numPr>
    </w:pPr>
  </w:style>
  <w:style w:type="paragraph" w:styleId="runningheadleft" w:customStyle="1">
    <w:name w:val="runninghead left"/>
    <w:basedOn w:val="Normal"/>
    <w:pPr>
      <w:tabs>
        <w:tab w:val="left" w:pos="680"/>
      </w:tabs>
      <w:ind w:firstLine="0"/>
      <w:jc w:val="left"/>
    </w:pPr>
    <w:rPr>
      <w:sz w:val="18"/>
      <w:szCs w:val="18"/>
    </w:rPr>
  </w:style>
  <w:style w:type="paragraph" w:styleId="runningheadright" w:customStyle="1">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styleId="papertitle" w:customStyle="1">
    <w:name w:val="papertitle"/>
    <w:basedOn w:val="Normal"/>
    <w:next w:val="author"/>
    <w:pPr>
      <w:keepNext/>
      <w:keepLines/>
      <w:suppressAutoHyphens/>
      <w:spacing w:after="480" w:line="360" w:lineRule="atLeast"/>
      <w:ind w:firstLine="0"/>
      <w:jc w:val="center"/>
    </w:pPr>
    <w:rPr>
      <w:b/>
      <w:sz w:val="28"/>
    </w:rPr>
  </w:style>
  <w:style w:type="paragraph" w:styleId="papersubtitle" w:customStyle="1">
    <w:name w:val="papersubtitle"/>
    <w:basedOn w:val="papertitle"/>
    <w:next w:val="author"/>
    <w:pPr>
      <w:spacing w:before="120" w:line="280" w:lineRule="atLeast"/>
    </w:pPr>
    <w:rPr>
      <w:sz w:val="24"/>
    </w:rPr>
  </w:style>
  <w:style w:type="paragraph" w:styleId="tablecaption" w:customStyle="1">
    <w:name w:val="tablecaption"/>
    <w:basedOn w:val="Normal"/>
    <w:next w:val="Normal"/>
    <w:pPr>
      <w:keepNext/>
      <w:keepLines/>
      <w:spacing w:before="240" w:after="120" w:line="220" w:lineRule="atLeast"/>
      <w:ind w:firstLine="0"/>
      <w:jc w:val="center"/>
    </w:pPr>
    <w:rPr>
      <w:sz w:val="18"/>
    </w:rPr>
  </w:style>
  <w:style w:type="character" w:styleId="url" w:customStyle="1">
    <w:name w:val="url"/>
    <w:basedOn w:val="DefaultParagraphFont"/>
    <w:rPr>
      <w:rFonts w:ascii="Courier" w:hAnsi="Courier"/>
      <w:noProof/>
    </w:rPr>
  </w:style>
  <w:style w:type="character" w:styleId="ORCID" w:customStyle="1">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styleId="ReferenceLine" w:customStyle="1">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eader" Target="header3.xml" Id="rId14" /><Relationship Type="http://schemas.openxmlformats.org/officeDocument/2006/relationships/hyperlink" Target="https://doi.org/10.1109/CVPR.2017.143" TargetMode="External" Id="Rfbdcb8ca53824dae" /><Relationship Type="http://schemas.openxmlformats.org/officeDocument/2006/relationships/hyperlink" Target="https://doi.org/10.1109/TPAMI.2019.2929257" TargetMode="External" Id="Rdf886d36cc734f71" /><Relationship Type="http://schemas.openxmlformats.org/officeDocument/2006/relationships/hyperlink" Target="https://doi.org/10.1016/j.patrec.2021.09.006" TargetMode="External" Id="R8eabde6c6d814b73" /><Relationship Type="http://schemas.openxmlformats.org/officeDocument/2006/relationships/hyperlink" Target="https://doi.org/10.1007/s12553-023-00773-5" TargetMode="External" Id="R45cd5a3bd95544cd" /><Relationship Type="http://schemas.openxmlformats.org/officeDocument/2006/relationships/hyperlink" Target="https://doi.org/10.1016/j.heliyon.2024.e27596" TargetMode="External" Id="R60c2f9859eba4b1b" /><Relationship Type="http://schemas.openxmlformats.org/officeDocument/2006/relationships/hyperlink" Target="https://ai.google.dev/edge/mediapipe/solutions/vision/pose_landmarker" TargetMode="External" Id="Rbb5fd074768a4cb2"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dataspect IT-Services, Neckargemuend, Germany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Styles and macros for Springer Lecture Notes</dc:description>
  <lastModifiedBy>Ritika Sharma</lastModifiedBy>
  <revision>4</revision>
  <dcterms:created xsi:type="dcterms:W3CDTF">2026-09-20T09:43:00.0000000Z</dcterms:created>
  <dcterms:modified xsi:type="dcterms:W3CDTF">2026-09-20T10:47:45.6373181Z</dcterms:modified>
</coreProperties>
</file>