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BFD" w:rsidRDefault="005F4BFD" w:rsidP="005F4B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970000"/>
          <w:sz w:val="25"/>
          <w:szCs w:val="25"/>
        </w:rPr>
      </w:pPr>
      <w:r>
        <w:rPr>
          <w:rFonts w:ascii="Arial" w:hAnsi="Arial" w:cs="Arial"/>
          <w:b/>
          <w:bCs/>
          <w:i/>
          <w:iCs/>
          <w:color w:val="970000"/>
          <w:sz w:val="25"/>
          <w:szCs w:val="25"/>
        </w:rPr>
        <w:t>What is Hadoop?</w:t>
      </w:r>
    </w:p>
    <w:p w:rsidR="005F4BFD" w:rsidRDefault="005F4BFD" w:rsidP="005F4BF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</w:rPr>
      </w:pPr>
      <w:r>
        <w:rPr>
          <w:rFonts w:ascii="Verdana" w:hAnsi="Verdana" w:cs="Verdana"/>
          <w:color w:val="000000"/>
          <w:sz w:val="16"/>
          <w:szCs w:val="16"/>
        </w:rPr>
        <w:t>Formally speaking, Hadoop is an open source framework for writing and running distributed</w:t>
      </w:r>
    </w:p>
    <w:p w:rsidR="005F4BFD" w:rsidRDefault="005F4BFD" w:rsidP="005F4BF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</w:rPr>
      </w:pPr>
      <w:proofErr w:type="gramStart"/>
      <w:r>
        <w:rPr>
          <w:rFonts w:ascii="Verdana" w:hAnsi="Verdana" w:cs="Verdana"/>
          <w:color w:val="000000"/>
          <w:sz w:val="16"/>
          <w:szCs w:val="16"/>
        </w:rPr>
        <w:t>applications</w:t>
      </w:r>
      <w:proofErr w:type="gramEnd"/>
      <w:r>
        <w:rPr>
          <w:rFonts w:ascii="Verdana" w:hAnsi="Verdana" w:cs="Verdana"/>
          <w:color w:val="000000"/>
          <w:sz w:val="16"/>
          <w:szCs w:val="16"/>
        </w:rPr>
        <w:t xml:space="preserve"> that process large amounts of data. Distributed computing is a wide and varied</w:t>
      </w:r>
    </w:p>
    <w:p w:rsidR="005F4BFD" w:rsidRDefault="005F4BFD" w:rsidP="005F4BF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</w:rPr>
      </w:pPr>
      <w:proofErr w:type="gramStart"/>
      <w:r>
        <w:rPr>
          <w:rFonts w:ascii="Verdana" w:hAnsi="Verdana" w:cs="Verdana"/>
          <w:color w:val="000000"/>
          <w:sz w:val="16"/>
          <w:szCs w:val="16"/>
        </w:rPr>
        <w:t>field</w:t>
      </w:r>
      <w:proofErr w:type="gramEnd"/>
      <w:r>
        <w:rPr>
          <w:rFonts w:ascii="Verdana" w:hAnsi="Verdana" w:cs="Verdana"/>
          <w:color w:val="000000"/>
          <w:sz w:val="16"/>
          <w:szCs w:val="16"/>
        </w:rPr>
        <w:t>, but the key distinctions of Hadoop are that it is</w:t>
      </w:r>
    </w:p>
    <w:p w:rsidR="005F4BFD" w:rsidRDefault="005F4BFD" w:rsidP="005F4BF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</w:rPr>
      </w:pPr>
      <w:r>
        <w:rPr>
          <w:rFonts w:ascii="SymbolMT" w:eastAsia="SymbolMT" w:hAnsi="Arial" w:cs="SymbolMT" w:hint="eastAsia"/>
          <w:color w:val="000000"/>
          <w:sz w:val="16"/>
          <w:szCs w:val="16"/>
        </w:rPr>
        <w:t></w:t>
      </w:r>
      <w:r>
        <w:rPr>
          <w:rFonts w:ascii="SymbolMT" w:eastAsia="SymbolMT" w:hAnsi="Arial" w:cs="SymbolMT"/>
          <w:color w:val="000000"/>
          <w:sz w:val="16"/>
          <w:szCs w:val="16"/>
        </w:rPr>
        <w:t xml:space="preserve"> </w:t>
      </w:r>
      <w:r>
        <w:rPr>
          <w:rFonts w:ascii="Verdana" w:hAnsi="Verdana" w:cs="Verdana"/>
          <w:i/>
          <w:iCs/>
          <w:color w:val="000000"/>
          <w:sz w:val="16"/>
          <w:szCs w:val="16"/>
        </w:rPr>
        <w:t>Accessible</w:t>
      </w:r>
      <w:r>
        <w:rPr>
          <w:rFonts w:ascii="Verdana" w:hAnsi="Verdana" w:cs="Verdana"/>
          <w:color w:val="000000"/>
          <w:sz w:val="16"/>
          <w:szCs w:val="16"/>
        </w:rPr>
        <w:t>—Hadoop runs on large clusters of commodity machines or on cloud</w:t>
      </w:r>
    </w:p>
    <w:p w:rsidR="005F4BFD" w:rsidRDefault="005F4BFD" w:rsidP="005F4BF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</w:rPr>
      </w:pPr>
      <w:proofErr w:type="gramStart"/>
      <w:r>
        <w:rPr>
          <w:rFonts w:ascii="Verdana" w:hAnsi="Verdana" w:cs="Verdana"/>
          <w:color w:val="000000"/>
          <w:sz w:val="16"/>
          <w:szCs w:val="16"/>
        </w:rPr>
        <w:t>computing</w:t>
      </w:r>
      <w:proofErr w:type="gramEnd"/>
      <w:r>
        <w:rPr>
          <w:rFonts w:ascii="Verdana" w:hAnsi="Verdana" w:cs="Verdana"/>
          <w:color w:val="000000"/>
          <w:sz w:val="16"/>
          <w:szCs w:val="16"/>
        </w:rPr>
        <w:t xml:space="preserve"> services such as Amazon’s Elastic Compute Cloud (EC2).</w:t>
      </w:r>
    </w:p>
    <w:p w:rsidR="005F4BFD" w:rsidRDefault="005F4BFD" w:rsidP="005F4BF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6"/>
          <w:szCs w:val="16"/>
        </w:rPr>
      </w:pPr>
      <w:r>
        <w:rPr>
          <w:rFonts w:ascii="SymbolMT" w:eastAsia="SymbolMT" w:hAnsi="Arial" w:cs="SymbolMT" w:hint="eastAsia"/>
          <w:color w:val="000000"/>
          <w:sz w:val="16"/>
          <w:szCs w:val="16"/>
        </w:rPr>
        <w:t></w:t>
      </w:r>
      <w:r>
        <w:rPr>
          <w:rFonts w:ascii="SymbolMT" w:eastAsia="SymbolMT" w:hAnsi="Arial" w:cs="SymbolMT"/>
          <w:color w:val="000000"/>
          <w:sz w:val="16"/>
          <w:szCs w:val="16"/>
        </w:rPr>
        <w:t xml:space="preserve"> </w:t>
      </w:r>
      <w:r>
        <w:rPr>
          <w:rFonts w:ascii="Verdana" w:hAnsi="Verdana" w:cs="Verdana"/>
          <w:i/>
          <w:iCs/>
          <w:color w:val="000000"/>
          <w:sz w:val="16"/>
          <w:szCs w:val="16"/>
        </w:rPr>
        <w:t>Robust</w:t>
      </w:r>
      <w:r>
        <w:rPr>
          <w:rFonts w:ascii="Verdana" w:hAnsi="Verdana" w:cs="Verdana"/>
          <w:color w:val="000000"/>
          <w:sz w:val="16"/>
          <w:szCs w:val="16"/>
        </w:rPr>
        <w:t>—</w:t>
      </w:r>
      <w:proofErr w:type="gramStart"/>
      <w:r>
        <w:rPr>
          <w:rFonts w:ascii="Verdana" w:hAnsi="Verdana" w:cs="Verdana"/>
          <w:color w:val="000000"/>
          <w:sz w:val="16"/>
          <w:szCs w:val="16"/>
        </w:rPr>
        <w:t>Because</w:t>
      </w:r>
      <w:proofErr w:type="gramEnd"/>
      <w:r>
        <w:rPr>
          <w:rFonts w:ascii="Verdana" w:hAnsi="Verdana" w:cs="Verdana"/>
          <w:color w:val="000000"/>
          <w:sz w:val="16"/>
          <w:szCs w:val="16"/>
        </w:rPr>
        <w:t xml:space="preserve"> it is intended to run on commodity hardware, Hadoop is architected</w:t>
      </w:r>
      <w:r>
        <w:rPr>
          <w:rFonts w:ascii="Verdana" w:hAnsi="Verdana" w:cs="Verdana"/>
          <w:color w:val="000000"/>
          <w:sz w:val="16"/>
          <w:szCs w:val="16"/>
        </w:rPr>
        <w:t xml:space="preserve"> </w:t>
      </w:r>
      <w:r>
        <w:rPr>
          <w:rFonts w:ascii="Verdana" w:hAnsi="Verdana" w:cs="Verdana"/>
          <w:sz w:val="16"/>
          <w:szCs w:val="16"/>
        </w:rPr>
        <w:t>with the assumption of frequent hardware malfunctions. It can gracefully handle most</w:t>
      </w:r>
    </w:p>
    <w:p w:rsidR="005F4BFD" w:rsidRDefault="005F4BFD" w:rsidP="005F4BF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6"/>
          <w:szCs w:val="16"/>
        </w:rPr>
      </w:pPr>
      <w:proofErr w:type="gramStart"/>
      <w:r>
        <w:rPr>
          <w:rFonts w:ascii="Verdana" w:hAnsi="Verdana" w:cs="Verdana"/>
          <w:sz w:val="16"/>
          <w:szCs w:val="16"/>
        </w:rPr>
        <w:t>such</w:t>
      </w:r>
      <w:proofErr w:type="gramEnd"/>
      <w:r>
        <w:rPr>
          <w:rFonts w:ascii="Verdana" w:hAnsi="Verdana" w:cs="Verdana"/>
          <w:sz w:val="16"/>
          <w:szCs w:val="16"/>
        </w:rPr>
        <w:t xml:space="preserve"> failures.</w:t>
      </w:r>
    </w:p>
    <w:p w:rsidR="005F4BFD" w:rsidRDefault="005F4BFD" w:rsidP="005F4BF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6"/>
          <w:szCs w:val="16"/>
        </w:rPr>
      </w:pPr>
      <w:r>
        <w:rPr>
          <w:rFonts w:ascii="SymbolMT" w:eastAsia="SymbolMT" w:hAnsi="Verdana" w:cs="SymbolMT" w:hint="eastAsia"/>
          <w:sz w:val="16"/>
          <w:szCs w:val="16"/>
        </w:rPr>
        <w:t></w:t>
      </w:r>
      <w:r>
        <w:rPr>
          <w:rFonts w:ascii="SymbolMT" w:eastAsia="SymbolMT" w:hAnsi="Verdana" w:cs="SymbolMT"/>
          <w:sz w:val="16"/>
          <w:szCs w:val="16"/>
        </w:rPr>
        <w:t xml:space="preserve"> </w:t>
      </w:r>
      <w:r>
        <w:rPr>
          <w:rFonts w:ascii="Verdana" w:hAnsi="Verdana" w:cs="Verdana"/>
          <w:i/>
          <w:iCs/>
          <w:sz w:val="16"/>
          <w:szCs w:val="16"/>
        </w:rPr>
        <w:t>Scalable</w:t>
      </w:r>
      <w:r>
        <w:rPr>
          <w:rFonts w:ascii="Verdana" w:hAnsi="Verdana" w:cs="Verdana"/>
          <w:sz w:val="16"/>
          <w:szCs w:val="16"/>
        </w:rPr>
        <w:t>—Hadoop scales linearly to handle larger data by adding more nodes to the</w:t>
      </w:r>
    </w:p>
    <w:p w:rsidR="005F4BFD" w:rsidRDefault="005F4BFD" w:rsidP="005F4BF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6"/>
          <w:szCs w:val="16"/>
        </w:rPr>
      </w:pPr>
      <w:proofErr w:type="gramStart"/>
      <w:r>
        <w:rPr>
          <w:rFonts w:ascii="Verdana" w:hAnsi="Verdana" w:cs="Verdana"/>
          <w:sz w:val="16"/>
          <w:szCs w:val="16"/>
        </w:rPr>
        <w:t>cluster</w:t>
      </w:r>
      <w:proofErr w:type="gramEnd"/>
      <w:r>
        <w:rPr>
          <w:rFonts w:ascii="Verdana" w:hAnsi="Verdana" w:cs="Verdana"/>
          <w:sz w:val="16"/>
          <w:szCs w:val="16"/>
        </w:rPr>
        <w:t>.</w:t>
      </w:r>
    </w:p>
    <w:p w:rsidR="008052B2" w:rsidRDefault="005F4BFD" w:rsidP="005F4BFD">
      <w:pPr>
        <w:rPr>
          <w:rFonts w:ascii="Verdana" w:hAnsi="Verdana" w:cs="Verdana"/>
          <w:color w:val="000000"/>
          <w:sz w:val="16"/>
          <w:szCs w:val="16"/>
        </w:rPr>
      </w:pPr>
      <w:r>
        <w:rPr>
          <w:rFonts w:ascii="SymbolMT" w:eastAsia="SymbolMT" w:hAnsi="Verdana" w:cs="SymbolMT" w:hint="eastAsia"/>
          <w:sz w:val="16"/>
          <w:szCs w:val="16"/>
        </w:rPr>
        <w:t></w:t>
      </w:r>
      <w:r>
        <w:rPr>
          <w:rFonts w:ascii="SymbolMT" w:eastAsia="SymbolMT" w:hAnsi="Verdana" w:cs="SymbolMT"/>
          <w:sz w:val="16"/>
          <w:szCs w:val="16"/>
        </w:rPr>
        <w:t xml:space="preserve"> </w:t>
      </w:r>
      <w:r>
        <w:rPr>
          <w:rFonts w:ascii="Verdana" w:hAnsi="Verdana" w:cs="Verdana"/>
          <w:i/>
          <w:iCs/>
          <w:sz w:val="16"/>
          <w:szCs w:val="16"/>
        </w:rPr>
        <w:t>Simple</w:t>
      </w:r>
      <w:r>
        <w:rPr>
          <w:rFonts w:ascii="Verdana" w:hAnsi="Verdana" w:cs="Verdana"/>
          <w:sz w:val="16"/>
          <w:szCs w:val="16"/>
        </w:rPr>
        <w:t>—Hadoop allows users to quickly write efficient parallel code.</w:t>
      </w:r>
    </w:p>
    <w:p w:rsidR="005F4BFD" w:rsidRDefault="005F4BFD" w:rsidP="005F4BF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</w:rPr>
      </w:pPr>
      <w:r>
        <w:rPr>
          <w:rFonts w:ascii="Verdana" w:hAnsi="Verdana" w:cs="Verdana"/>
          <w:color w:val="000000"/>
          <w:sz w:val="16"/>
          <w:szCs w:val="16"/>
        </w:rPr>
        <w:t>Hadoop’s accessibility and simplicity give it an edge over writing and running large</w:t>
      </w:r>
    </w:p>
    <w:p w:rsidR="005F4BFD" w:rsidRDefault="005F4BFD" w:rsidP="005F4BF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</w:rPr>
      </w:pPr>
      <w:proofErr w:type="gramStart"/>
      <w:r>
        <w:rPr>
          <w:rFonts w:ascii="Verdana" w:hAnsi="Verdana" w:cs="Verdana"/>
          <w:color w:val="000000"/>
          <w:sz w:val="16"/>
          <w:szCs w:val="16"/>
        </w:rPr>
        <w:t>distributed</w:t>
      </w:r>
      <w:proofErr w:type="gramEnd"/>
      <w:r>
        <w:rPr>
          <w:rFonts w:ascii="Verdana" w:hAnsi="Verdana" w:cs="Verdana"/>
          <w:color w:val="000000"/>
          <w:sz w:val="16"/>
          <w:szCs w:val="16"/>
        </w:rPr>
        <w:t xml:space="preserve"> programs. Even college students can quickly and cheaply create their own Hadoop</w:t>
      </w:r>
    </w:p>
    <w:p w:rsidR="005F4BFD" w:rsidRDefault="005F4BFD" w:rsidP="005F4BF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</w:rPr>
      </w:pPr>
      <w:proofErr w:type="gramStart"/>
      <w:r>
        <w:rPr>
          <w:rFonts w:ascii="Verdana" w:hAnsi="Verdana" w:cs="Verdana"/>
          <w:color w:val="000000"/>
          <w:sz w:val="16"/>
          <w:szCs w:val="16"/>
        </w:rPr>
        <w:t>cluster</w:t>
      </w:r>
      <w:proofErr w:type="gramEnd"/>
      <w:r>
        <w:rPr>
          <w:rFonts w:ascii="Verdana" w:hAnsi="Verdana" w:cs="Verdana"/>
          <w:color w:val="000000"/>
          <w:sz w:val="16"/>
          <w:szCs w:val="16"/>
        </w:rPr>
        <w:t>. On the other hand, its robustness and scalability make it suitable for even the most</w:t>
      </w:r>
    </w:p>
    <w:p w:rsidR="005F4BFD" w:rsidRDefault="005F4BFD" w:rsidP="005F4BF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</w:rPr>
      </w:pPr>
      <w:proofErr w:type="gramStart"/>
      <w:r>
        <w:rPr>
          <w:rFonts w:ascii="Verdana" w:hAnsi="Verdana" w:cs="Verdana"/>
          <w:color w:val="000000"/>
          <w:sz w:val="16"/>
          <w:szCs w:val="16"/>
        </w:rPr>
        <w:t>demanding</w:t>
      </w:r>
      <w:proofErr w:type="gramEnd"/>
      <w:r>
        <w:rPr>
          <w:rFonts w:ascii="Verdana" w:hAnsi="Verdana" w:cs="Verdana"/>
          <w:color w:val="000000"/>
          <w:sz w:val="16"/>
          <w:szCs w:val="16"/>
        </w:rPr>
        <w:t xml:space="preserve"> jobs at Yahoo! and Facebook. These features make Hadoop popular in both</w:t>
      </w:r>
    </w:p>
    <w:p w:rsidR="005F4BFD" w:rsidRDefault="005F4BFD" w:rsidP="005F4BF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</w:rPr>
      </w:pPr>
      <w:proofErr w:type="gramStart"/>
      <w:r>
        <w:rPr>
          <w:rFonts w:ascii="Verdana" w:hAnsi="Verdana" w:cs="Verdana"/>
          <w:color w:val="000000"/>
          <w:sz w:val="16"/>
          <w:szCs w:val="16"/>
        </w:rPr>
        <w:t>academia</w:t>
      </w:r>
      <w:proofErr w:type="gramEnd"/>
      <w:r>
        <w:rPr>
          <w:rFonts w:ascii="Verdana" w:hAnsi="Verdana" w:cs="Verdana"/>
          <w:color w:val="000000"/>
          <w:sz w:val="16"/>
          <w:szCs w:val="16"/>
        </w:rPr>
        <w:t xml:space="preserve"> and industry.</w:t>
      </w:r>
    </w:p>
    <w:p w:rsidR="005F4BFD" w:rsidRDefault="005F4BFD" w:rsidP="005F4BF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</w:rPr>
      </w:pPr>
      <w:r>
        <w:rPr>
          <w:rFonts w:ascii="Verdana" w:hAnsi="Verdana" w:cs="Verdana"/>
          <w:color w:val="000000"/>
          <w:sz w:val="16"/>
          <w:szCs w:val="16"/>
        </w:rPr>
        <w:t>Figure 1.1 illustrates how one interacts with a Hadoop cluster. As you can see, a Hadoop</w:t>
      </w:r>
    </w:p>
    <w:p w:rsidR="005F4BFD" w:rsidRDefault="005F4BFD" w:rsidP="005F4BF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970000"/>
          <w:sz w:val="10"/>
          <w:szCs w:val="10"/>
        </w:rPr>
      </w:pPr>
      <w:proofErr w:type="gramStart"/>
      <w:r>
        <w:rPr>
          <w:rFonts w:ascii="Verdana" w:hAnsi="Verdana" w:cs="Verdana"/>
          <w:color w:val="000000"/>
          <w:sz w:val="16"/>
          <w:szCs w:val="16"/>
        </w:rPr>
        <w:t>cluster</w:t>
      </w:r>
      <w:proofErr w:type="gramEnd"/>
      <w:r>
        <w:rPr>
          <w:rFonts w:ascii="Verdana" w:hAnsi="Verdana" w:cs="Verdana"/>
          <w:color w:val="000000"/>
          <w:sz w:val="16"/>
          <w:szCs w:val="16"/>
        </w:rPr>
        <w:t xml:space="preserve"> is a set of commodity machines networked together in one location.</w:t>
      </w:r>
      <w:r>
        <w:rPr>
          <w:rFonts w:ascii="Verdana" w:hAnsi="Verdana" w:cs="Verdana"/>
          <w:b/>
          <w:bCs/>
          <w:color w:val="970000"/>
          <w:sz w:val="10"/>
          <w:szCs w:val="10"/>
        </w:rPr>
        <w:t>2</w:t>
      </w:r>
    </w:p>
    <w:p w:rsidR="00CA69B2" w:rsidRDefault="00CA69B2" w:rsidP="005F4BF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970000"/>
          <w:sz w:val="10"/>
          <w:szCs w:val="10"/>
        </w:rPr>
      </w:pPr>
      <w:r>
        <w:rPr>
          <w:noProof/>
        </w:rPr>
        <w:drawing>
          <wp:inline distT="0" distB="0" distL="0" distR="0" wp14:anchorId="5D739BF9" wp14:editId="180C88B0">
            <wp:extent cx="5943600" cy="3253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BFD" w:rsidRDefault="005F4BFD" w:rsidP="005F4B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970000"/>
          <w:sz w:val="16"/>
          <w:szCs w:val="16"/>
        </w:rPr>
      </w:pPr>
      <w:r>
        <w:rPr>
          <w:rFonts w:ascii="Arial" w:hAnsi="Arial" w:cs="Arial"/>
          <w:color w:val="970000"/>
          <w:sz w:val="16"/>
          <w:szCs w:val="16"/>
        </w:rPr>
        <w:t>Figure 1.1 A Hadoop cluster has many parallel machines that store and process large data sets. Client</w:t>
      </w:r>
    </w:p>
    <w:p w:rsidR="005F4BFD" w:rsidRDefault="005F4BFD" w:rsidP="005F4B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970000"/>
          <w:sz w:val="16"/>
          <w:szCs w:val="16"/>
        </w:rPr>
      </w:pPr>
      <w:proofErr w:type="gramStart"/>
      <w:r>
        <w:rPr>
          <w:rFonts w:ascii="Arial" w:hAnsi="Arial" w:cs="Arial"/>
          <w:color w:val="970000"/>
          <w:sz w:val="16"/>
          <w:szCs w:val="16"/>
        </w:rPr>
        <w:t>computers</w:t>
      </w:r>
      <w:proofErr w:type="gramEnd"/>
      <w:r>
        <w:rPr>
          <w:rFonts w:ascii="Arial" w:hAnsi="Arial" w:cs="Arial"/>
          <w:color w:val="970000"/>
          <w:sz w:val="16"/>
          <w:szCs w:val="16"/>
        </w:rPr>
        <w:t xml:space="preserve"> send jobs into this computer cloud and obtain results.</w:t>
      </w:r>
    </w:p>
    <w:p w:rsidR="005F4BFD" w:rsidRDefault="005F4BFD" w:rsidP="005F4BF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</w:rPr>
      </w:pPr>
      <w:r>
        <w:rPr>
          <w:rFonts w:ascii="Verdana" w:hAnsi="Verdana" w:cs="Verdana"/>
          <w:color w:val="000000"/>
          <w:sz w:val="16"/>
          <w:szCs w:val="16"/>
        </w:rPr>
        <w:t>Data storage and processing all occur within this “cloud” of machines. Different users can</w:t>
      </w:r>
    </w:p>
    <w:p w:rsidR="005F4BFD" w:rsidRDefault="005F4BFD" w:rsidP="005F4BF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</w:rPr>
      </w:pPr>
      <w:proofErr w:type="gramStart"/>
      <w:r>
        <w:rPr>
          <w:rFonts w:ascii="Verdana" w:hAnsi="Verdana" w:cs="Verdana"/>
          <w:color w:val="000000"/>
          <w:sz w:val="16"/>
          <w:szCs w:val="16"/>
        </w:rPr>
        <w:t>submit</w:t>
      </w:r>
      <w:proofErr w:type="gramEnd"/>
      <w:r>
        <w:rPr>
          <w:rFonts w:ascii="Verdana" w:hAnsi="Verdana" w:cs="Verdana"/>
          <w:color w:val="000000"/>
          <w:sz w:val="16"/>
          <w:szCs w:val="16"/>
        </w:rPr>
        <w:t xml:space="preserve"> computing “jobs” to Hadoop from individual clients, which can be their own desktop</w:t>
      </w:r>
    </w:p>
    <w:p w:rsidR="005F4BFD" w:rsidRDefault="005F4BFD" w:rsidP="005F4BFD">
      <w:proofErr w:type="gramStart"/>
      <w:r>
        <w:rPr>
          <w:rFonts w:ascii="Verdana" w:hAnsi="Verdana" w:cs="Verdana"/>
          <w:color w:val="000000"/>
          <w:sz w:val="16"/>
          <w:szCs w:val="16"/>
        </w:rPr>
        <w:t>machines</w:t>
      </w:r>
      <w:proofErr w:type="gramEnd"/>
      <w:r>
        <w:rPr>
          <w:rFonts w:ascii="Verdana" w:hAnsi="Verdana" w:cs="Verdana"/>
          <w:color w:val="000000"/>
          <w:sz w:val="16"/>
          <w:szCs w:val="16"/>
        </w:rPr>
        <w:t xml:space="preserve"> in remote locations from the Hadoop cluster.</w:t>
      </w:r>
      <w:bookmarkStart w:id="0" w:name="_GoBack"/>
      <w:bookmarkEnd w:id="0"/>
    </w:p>
    <w:sectPr w:rsidR="005F4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BFD"/>
    <w:rsid w:val="005F4BFD"/>
    <w:rsid w:val="008052B2"/>
    <w:rsid w:val="00CA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8E5D4"/>
  <w15:chartTrackingRefBased/>
  <w15:docId w15:val="{14967D16-8030-4A68-9497-CEEDC1041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9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Kumar</dc:creator>
  <cp:keywords/>
  <dc:description/>
  <cp:lastModifiedBy>Saurabh Kumar</cp:lastModifiedBy>
  <cp:revision>2</cp:revision>
  <dcterms:created xsi:type="dcterms:W3CDTF">2018-08-16T06:35:00Z</dcterms:created>
  <dcterms:modified xsi:type="dcterms:W3CDTF">2018-08-16T06:38:00Z</dcterms:modified>
</cp:coreProperties>
</file>