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PaymentGateway API Documentation</w:t>
      </w:r>
    </w:p>
    <w:p>
      <w:r>
        <w:t>Version: 2.4.1 | Last Updated: October 2024 | Base URL: https://api.paymentgateway.com/v2</w:t>
      </w:r>
    </w:p>
    <w:p>
      <w:pPr>
        <w:pStyle w:val="Heading1"/>
      </w:pPr>
      <w:r>
        <w:t>Authentication</w:t>
      </w:r>
    </w:p>
    <w:p>
      <w:r>
        <w:t>All API requests require authentication using API keys. Include your API key in the Authorization header: Authorization: Bearer YOUR_API_KEY</w:t>
      </w:r>
    </w:p>
    <w:p>
      <w:r>
        <w:t>API keys can be generated in the Developer Dashboard. Use test keys (prefix sk_test_) for development and live keys (prefix sk_live_) for production.</w:t>
      </w:r>
    </w:p>
    <w:p>
      <w:pPr>
        <w:pStyle w:val="Heading1"/>
      </w:pPr>
      <w:r>
        <w:t>Rate Limits</w:t>
      </w:r>
    </w:p>
    <w:p>
      <w:r>
        <w:t>Standard tier: 100 requests per minute. Professional tier: 1,000 requests per minute. Enterprise tier: 10,000 requests per minute. Rate limit headers are included in all responses: X-RateLimit-Limit, X-RateLimit-Remaining, X-RateLimit-Reset.</w:t>
      </w:r>
    </w:p>
    <w:p>
      <w:pPr>
        <w:pStyle w:val="Heading1"/>
      </w:pPr>
      <w:r>
        <w:t>Create Payment</w:t>
      </w:r>
    </w:p>
    <w:p>
      <w:r>
        <w:t>POST /payments</w:t>
        <w:br/>
        <w:br/>
        <w:t>Request Body:</w:t>
        <w:br/>
        <w:t>{</w:t>
        <w:br/>
        <w:t xml:space="preserve">  "amount": 5000,</w:t>
        <w:br/>
        <w:t xml:space="preserve">  "currency": "usd",</w:t>
        <w:br/>
        <w:t xml:space="preserve">  "payment_method": "pm_card_visa",</w:t>
        <w:br/>
        <w:t xml:space="preserve">  "description": "Order #12345",</w:t>
        <w:br/>
        <w:t xml:space="preserve">  "metadata": {"order_id": "12345"}</w:t>
        <w:br/>
        <w:t>}</w:t>
      </w:r>
    </w:p>
    <w:p>
      <w:r>
        <w:t>Response (201 Created):</w:t>
        <w:br/>
        <w:t>{</w:t>
        <w:br/>
        <w:t xml:space="preserve">  "id": "pay_1NqQX2J4kL",</w:t>
        <w:br/>
        <w:t xml:space="preserve">  "status": "succeeded",</w:t>
        <w:br/>
        <w:t xml:space="preserve">  "amount": 5000,</w:t>
        <w:br/>
        <w:t xml:space="preserve">  "currency": "usd",</w:t>
        <w:br/>
        <w:t xml:space="preserve">  "created": 1698345600</w:t>
        <w:br/>
        <w:t>}</w:t>
      </w:r>
    </w:p>
    <w:p>
      <w:r>
        <w:br w:type="page"/>
      </w:r>
    </w:p>
    <w:p>
      <w:pPr>
        <w:pStyle w:val="Heading1"/>
      </w:pPr>
      <w:r>
        <w:t>Retrieve Payment</w:t>
      </w:r>
    </w:p>
    <w:p>
      <w:r>
        <w:t>GET /payments/{payment_id}</w:t>
        <w:br/>
        <w:br/>
        <w:t>Path Parameters:</w:t>
        <w:br/>
        <w:t>- payment_id (required): The unique identifier of the payment</w:t>
        <w:br/>
        <w:br/>
        <w:t>Response (200 OK):</w:t>
        <w:br/>
        <w:t>{</w:t>
        <w:br/>
        <w:t xml:space="preserve">  "id": "pay_1NqQX2J4kL",</w:t>
        <w:br/>
        <w:t xml:space="preserve">  "status": "succeeded",</w:t>
        <w:br/>
        <w:t xml:space="preserve">  "amount": 5000,</w:t>
        <w:br/>
        <w:t xml:space="preserve">  "currency": "usd",</w:t>
        <w:br/>
        <w:t xml:space="preserve">  "payment_method": "pm_card_visa",</w:t>
        <w:br/>
        <w:t xml:space="preserve">  "created": 1698345600,</w:t>
        <w:br/>
        <w:t xml:space="preserve">  "metadata": {"order_id": "12345"}</w:t>
        <w:br/>
        <w:t>}</w:t>
      </w:r>
    </w:p>
    <w:p>
      <w:pPr>
        <w:pStyle w:val="Heading1"/>
      </w:pPr>
      <w:r>
        <w:t>List Payments</w:t>
      </w:r>
    </w:p>
    <w:p>
      <w:r>
        <w:t>GET /payments</w:t>
        <w:br/>
        <w:br/>
        <w:t>Query Parameters:</w:t>
        <w:br/>
        <w:t>- limit (optional): Number of results (1-100, default 10)</w:t>
        <w:br/>
        <w:t>- starting_after (optional): Cursor for pagination</w:t>
        <w:br/>
        <w:t>- created[gte] (optional): Filter by creation date</w:t>
        <w:br/>
        <w:t>- status (optional): Filter by status (pending, succeeded, failed)</w:t>
        <w:br/>
        <w:br/>
        <w:t>Response (200 OK):</w:t>
        <w:br/>
        <w:t>{</w:t>
        <w:br/>
        <w:t xml:space="preserve">  "data": [...],</w:t>
        <w:br/>
        <w:t xml:space="preserve">  "has_more": true,</w:t>
        <w:br/>
        <w:t xml:space="preserve">  "next_cursor": "pay_1NqQX2J4kL"</w:t>
        <w:br/>
        <w:t>}</w:t>
      </w:r>
    </w:p>
    <w:p>
      <w:pPr>
        <w:pStyle w:val="Heading1"/>
      </w:pPr>
      <w:r>
        <w:t>Refund Payment</w:t>
      </w:r>
    </w:p>
    <w:p>
      <w:r>
        <w:t>POST /payments/{payment_id}/refunds</w:t>
        <w:br/>
        <w:br/>
        <w:t>Request Body:</w:t>
        <w:br/>
        <w:t>{</w:t>
        <w:br/>
        <w:t xml:space="preserve">  "amount": 2500,</w:t>
        <w:br/>
        <w:t xml:space="preserve">  "reason": "customer_request"</w:t>
        <w:br/>
        <w:t>}</w:t>
        <w:br/>
        <w:br/>
        <w:t>Note: Omit amount for full refund. Partial refunds supported up to original amount.</w:t>
      </w:r>
    </w:p>
    <w:p>
      <w:r>
        <w:br w:type="page"/>
      </w:r>
    </w:p>
    <w:p>
      <w:pPr>
        <w:pStyle w:val="Heading1"/>
      </w:pPr>
      <w:r>
        <w:t>Webhooks</w:t>
      </w:r>
    </w:p>
    <w:p>
      <w:r>
        <w:t>Configure webhook endpoints in the Developer Dashboard to receive real-time event notifications.</w:t>
      </w:r>
    </w:p>
    <w:p>
      <w:r>
        <w:t>Event Types:</w:t>
        <w:br/>
        <w:t>- payment.succeeded: Payment completed successfully</w:t>
        <w:br/>
        <w:t>- payment.failed: Payment attempt failed</w:t>
        <w:br/>
        <w:t>- refund.created: Refund initiated</w:t>
        <w:br/>
        <w:t>- refund.succeeded: Refund completed</w:t>
        <w:br/>
        <w:t>- dispute.created: Customer disputed a payment</w:t>
      </w:r>
    </w:p>
    <w:p>
      <w:r>
        <w:t>Webhook Payload Example:</w:t>
        <w:br/>
        <w:t>{</w:t>
        <w:br/>
        <w:t xml:space="preserve">  "id": "evt_1NrT3J4kL",</w:t>
        <w:br/>
        <w:t xml:space="preserve">  "type": "payment.succeeded",</w:t>
        <w:br/>
        <w:t xml:space="preserve">  "data": {</w:t>
        <w:br/>
        <w:t xml:space="preserve">    "object": {...}</w:t>
        <w:br/>
        <w:t xml:space="preserve">  },</w:t>
        <w:br/>
        <w:t xml:space="preserve">  "created": 1698345600</w:t>
        <w:br/>
        <w:t>}</w:t>
      </w:r>
    </w:p>
    <w:p>
      <w:pPr>
        <w:pStyle w:val="Heading1"/>
      </w:pPr>
      <w:r>
        <w:t>Error Codes</w:t>
      </w:r>
    </w:p>
    <w:p>
      <w:r>
        <w:t>HTTP 400 - Bad Request: Invalid parameters. Check error message for details.</w:t>
        <w:br/>
        <w:t>HTTP 401 - Unauthorized: Invalid or missing API key.</w:t>
        <w:br/>
        <w:t>HTTP 402 - Payment Required: Card declined or insufficient funds.</w:t>
        <w:br/>
        <w:t>HTTP 404 - Not Found: Resource does not exist.</w:t>
        <w:br/>
        <w:t>HTTP 429 - Too Many Requests: Rate limit exceeded.</w:t>
        <w:br/>
        <w:t>HTTP 500 - Server Error: Internal error. Retry with exponential backoff.</w:t>
      </w:r>
    </w:p>
    <w:p>
      <w:pPr>
        <w:pStyle w:val="Heading1"/>
      </w:pPr>
      <w:r>
        <w:t>SDKs and Libraries</w:t>
      </w:r>
    </w:p>
    <w:p>
      <w:r>
        <w:t>Official SDKs available for: Python (pip install paymentgateway), Node.js (npm install @paymentgateway/sdk), Ruby (gem install paymentgateway), PHP (composer require paymentgateway/sdk), Java (Maven: com.paymentgateway:sdk), Go (go get github.com/paymentgateway/sdk-go)</w:t>
      </w:r>
    </w:p>
    <w:p>
      <w:r>
        <w:t>Support: developers@paymentgateway.com | Documentation: docs.paymentgateway.com | Status: status.paymentgateway.com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