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CF1" w:rsidRPr="00B23CF1" w:rsidRDefault="00B23CF1" w:rsidP="00B23CF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Excercise</w:t>
      </w:r>
      <w:r w:rsidRPr="00B23CF1">
        <w:rPr>
          <w:b/>
          <w:sz w:val="40"/>
          <w:szCs w:val="40"/>
        </w:rPr>
        <w:t>-6</w:t>
      </w:r>
    </w:p>
    <w:p w:rsidR="00B23CF1" w:rsidRPr="00D41BE7" w:rsidRDefault="009B657E" w:rsidP="00B23CF1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Title:</w:t>
      </w:r>
      <w:r w:rsidR="00B23CF1">
        <w:rPr>
          <w:b/>
          <w:sz w:val="28"/>
          <w:szCs w:val="28"/>
        </w:rPr>
        <w:t xml:space="preserve"> Noise smoothing</w:t>
      </w:r>
      <w:r w:rsidR="00C4375D">
        <w:rPr>
          <w:b/>
          <w:sz w:val="28"/>
          <w:szCs w:val="28"/>
        </w:rPr>
        <w:t xml:space="preserve"> and sampling</w:t>
      </w:r>
    </w:p>
    <w:p w:rsidR="00C4375D" w:rsidRPr="003772F3" w:rsidRDefault="00C4375D" w:rsidP="00B23CF1">
      <w:pPr>
        <w:rPr>
          <w:b/>
        </w:rPr>
      </w:pPr>
      <w:r w:rsidRPr="003772F3">
        <w:rPr>
          <w:b/>
        </w:rPr>
        <w:t>Part-A</w:t>
      </w:r>
    </w:p>
    <w:p w:rsidR="00B23CF1" w:rsidRDefault="00B23CF1" w:rsidP="00B23CF1">
      <w:r>
        <w:t>1. Create at dataset (excel/vector)/download of your choice having at least 200 observations (numerical).</w:t>
      </w:r>
      <w:bookmarkStart w:id="0" w:name="_GoBack"/>
      <w:bookmarkEnd w:id="0"/>
    </w:p>
    <w:p w:rsidR="00B23CF1" w:rsidRDefault="00B23CF1" w:rsidP="00B23CF1">
      <w:r>
        <w:t>2. Smooth it by binning as:</w:t>
      </w:r>
    </w:p>
    <w:p w:rsidR="00B23CF1" w:rsidRDefault="00B23CF1" w:rsidP="00B23CF1">
      <w:pPr>
        <w:spacing w:after="0" w:line="240" w:lineRule="auto"/>
      </w:pPr>
      <w:r>
        <w:t xml:space="preserve">     a. equal width</w:t>
      </w:r>
    </w:p>
    <w:p w:rsidR="00B23CF1" w:rsidRPr="00D41BE7" w:rsidRDefault="00B23CF1" w:rsidP="00B23CF1">
      <w:pPr>
        <w:shd w:val="clear" w:color="auto" w:fill="FFFFFF"/>
        <w:spacing w:after="0" w:line="240" w:lineRule="auto"/>
        <w:textAlignment w:val="baseline"/>
        <w:outlineLvl w:val="1"/>
      </w:pPr>
      <w:r>
        <w:t xml:space="preserve">         Calculate width bin size via </w:t>
      </w:r>
      <w:proofErr w:type="spellStart"/>
      <w:r w:rsidRPr="00D41BE7">
        <w:t>Sturge’s</w:t>
      </w:r>
      <w:proofErr w:type="spellEnd"/>
      <w:r w:rsidRPr="00D41BE7">
        <w:t xml:space="preserve"> Rule</w:t>
      </w:r>
      <w:r>
        <w:t xml:space="preserve">, </w:t>
      </w:r>
      <w:r w:rsidRPr="00D41BE7">
        <w:t>Scott’s Rule</w:t>
      </w:r>
      <w:r>
        <w:t xml:space="preserve">, </w:t>
      </w:r>
      <w:r w:rsidRPr="00D41BE7">
        <w:t>Rice’s Rule, Freedman-</w:t>
      </w:r>
      <w:proofErr w:type="spellStart"/>
      <w:r w:rsidRPr="00D41BE7">
        <w:t>Diaconis’s</w:t>
      </w:r>
      <w:proofErr w:type="spellEnd"/>
      <w:r w:rsidRPr="00D41BE7">
        <w:t xml:space="preserve"> Rule</w:t>
      </w:r>
    </w:p>
    <w:p w:rsidR="00B23CF1" w:rsidRDefault="00B23CF1" w:rsidP="00B23CF1">
      <w:pPr>
        <w:shd w:val="clear" w:color="auto" w:fill="FFFFFF"/>
        <w:spacing w:after="0" w:line="240" w:lineRule="auto"/>
        <w:textAlignment w:val="baseline"/>
        <w:outlineLvl w:val="1"/>
      </w:pPr>
      <w:r>
        <w:t xml:space="preserve">    b. equal depth</w:t>
      </w:r>
    </w:p>
    <w:p w:rsidR="00B23CF1" w:rsidRDefault="00B23CF1" w:rsidP="00B23CF1">
      <w:pPr>
        <w:shd w:val="clear" w:color="auto" w:fill="FFFFFF"/>
        <w:spacing w:after="0" w:line="240" w:lineRule="auto"/>
        <w:textAlignment w:val="baseline"/>
        <w:outlineLvl w:val="1"/>
      </w:pPr>
      <w:r>
        <w:t>3. Observe histogram before and after binning for both methods (2.</w:t>
      </w:r>
      <w:proofErr w:type="gramStart"/>
      <w:r>
        <w:t>a</w:t>
      </w:r>
      <w:proofErr w:type="gramEnd"/>
      <w:r>
        <w:t xml:space="preserve"> and 2.b)</w:t>
      </w:r>
    </w:p>
    <w:p w:rsidR="00B23CF1" w:rsidRDefault="00B23CF1" w:rsidP="00B23CF1">
      <w:pPr>
        <w:shd w:val="clear" w:color="auto" w:fill="FFFFFF"/>
        <w:spacing w:after="0" w:line="240" w:lineRule="auto"/>
        <w:textAlignment w:val="baseline"/>
        <w:outlineLvl w:val="1"/>
      </w:pPr>
      <w:r>
        <w:t>4. observe mean, SD, range before and after binning both methods (2.</w:t>
      </w:r>
      <w:proofErr w:type="gramStart"/>
      <w:r>
        <w:t>a</w:t>
      </w:r>
      <w:proofErr w:type="gramEnd"/>
      <w:r>
        <w:t xml:space="preserve"> and 2.b)</w:t>
      </w:r>
    </w:p>
    <w:p w:rsidR="00B23CF1" w:rsidRDefault="00B23CF1" w:rsidP="00B23CF1">
      <w:pPr>
        <w:shd w:val="clear" w:color="auto" w:fill="FFFFFF"/>
        <w:spacing w:after="0" w:line="240" w:lineRule="auto"/>
        <w:textAlignment w:val="baseline"/>
        <w:outlineLvl w:val="1"/>
      </w:pPr>
    </w:p>
    <w:p w:rsidR="00084406" w:rsidRPr="003772F3" w:rsidRDefault="00C4375D">
      <w:pPr>
        <w:rPr>
          <w:b/>
        </w:rPr>
      </w:pPr>
      <w:r w:rsidRPr="003772F3">
        <w:rPr>
          <w:b/>
        </w:rPr>
        <w:t>Part-B</w:t>
      </w:r>
    </w:p>
    <w:p w:rsidR="00C4375D" w:rsidRDefault="00C4375D" w:rsidP="00C4375D">
      <w:pPr>
        <w:pStyle w:val="ListParagraph"/>
        <w:numPr>
          <w:ilvl w:val="0"/>
          <w:numId w:val="1"/>
        </w:numPr>
      </w:pPr>
      <w:r>
        <w:t>Create at dataset (excel/vector)/download of your choice having at least 200 observations (numerical)</w:t>
      </w:r>
      <w:r>
        <w:t xml:space="preserve"> and it must have wide range </w:t>
      </w:r>
      <w:proofErr w:type="gramStart"/>
      <w:r>
        <w:t>( Ex.</w:t>
      </w:r>
      <w:proofErr w:type="gramEnd"/>
      <w:r>
        <w:t xml:space="preserve"> Min value-Max value  must be greater than 100). Its hereby called population.</w:t>
      </w:r>
    </w:p>
    <w:p w:rsidR="00C4375D" w:rsidRDefault="00C4375D" w:rsidP="00C4375D">
      <w:pPr>
        <w:pStyle w:val="ListParagraph"/>
        <w:numPr>
          <w:ilvl w:val="0"/>
          <w:numId w:val="1"/>
        </w:numPr>
      </w:pPr>
      <w:r>
        <w:t>Perform random labeling (binary class A and B) with class percentage as A: 60% and B 40%.</w:t>
      </w:r>
    </w:p>
    <w:p w:rsidR="00C4375D" w:rsidRDefault="00C4375D" w:rsidP="00C4375D">
      <w:pPr>
        <w:pStyle w:val="ListParagraph"/>
        <w:numPr>
          <w:ilvl w:val="0"/>
          <w:numId w:val="1"/>
        </w:numPr>
      </w:pPr>
      <w:r>
        <w:t xml:space="preserve">Perform sampling (sample size 50%) </w:t>
      </w:r>
      <w:r w:rsidR="004B5B5A">
        <w:t>without replacement as</w:t>
      </w:r>
      <w:r>
        <w:t>:</w:t>
      </w:r>
    </w:p>
    <w:p w:rsidR="00C4375D" w:rsidRDefault="00C4375D" w:rsidP="00C4375D">
      <w:pPr>
        <w:pStyle w:val="ListParagraph"/>
        <w:numPr>
          <w:ilvl w:val="0"/>
          <w:numId w:val="2"/>
        </w:numPr>
      </w:pPr>
      <w:r>
        <w:t>Simple random sampling</w:t>
      </w:r>
    </w:p>
    <w:p w:rsidR="00C4375D" w:rsidRDefault="00C4375D" w:rsidP="00C4375D">
      <w:pPr>
        <w:pStyle w:val="ListParagraph"/>
        <w:numPr>
          <w:ilvl w:val="0"/>
          <w:numId w:val="2"/>
        </w:numPr>
      </w:pPr>
      <w:r>
        <w:t>Stratified sampling</w:t>
      </w:r>
    </w:p>
    <w:p w:rsidR="00C4375D" w:rsidRDefault="00C4375D" w:rsidP="00C4375D">
      <w:pPr>
        <w:pStyle w:val="ListParagraph"/>
        <w:numPr>
          <w:ilvl w:val="0"/>
          <w:numId w:val="1"/>
        </w:numPr>
      </w:pPr>
      <w:r>
        <w:t>Measure Standard Deviation (SD) as:</w:t>
      </w:r>
    </w:p>
    <w:p w:rsidR="00C4375D" w:rsidRDefault="00C4375D" w:rsidP="00C4375D">
      <w:pPr>
        <w:pStyle w:val="ListParagraph"/>
        <w:numPr>
          <w:ilvl w:val="0"/>
          <w:numId w:val="3"/>
        </w:numPr>
      </w:pPr>
      <w:r>
        <w:t>SD (Population all together regardless of class label)</w:t>
      </w:r>
    </w:p>
    <w:p w:rsidR="00C4375D" w:rsidRDefault="00C4375D" w:rsidP="00C4375D">
      <w:pPr>
        <w:pStyle w:val="ListParagraph"/>
        <w:numPr>
          <w:ilvl w:val="0"/>
          <w:numId w:val="3"/>
        </w:numPr>
      </w:pPr>
      <w:r>
        <w:t>SD (for class A and B) – Population</w:t>
      </w:r>
    </w:p>
    <w:p w:rsidR="00C4375D" w:rsidRDefault="00C4375D" w:rsidP="00C4375D">
      <w:pPr>
        <w:pStyle w:val="ListParagraph"/>
        <w:numPr>
          <w:ilvl w:val="0"/>
          <w:numId w:val="3"/>
        </w:numPr>
      </w:pPr>
      <w:r>
        <w:t>SD (</w:t>
      </w:r>
      <w:r>
        <w:t>sample from 3.a</w:t>
      </w:r>
      <w:proofErr w:type="gramStart"/>
      <w:r>
        <w:t xml:space="preserve">, </w:t>
      </w:r>
      <w:r>
        <w:t xml:space="preserve"> all</w:t>
      </w:r>
      <w:proofErr w:type="gramEnd"/>
      <w:r>
        <w:t xml:space="preserve"> together regardless of class label)</w:t>
      </w:r>
    </w:p>
    <w:p w:rsidR="00C4375D" w:rsidRDefault="00C4375D" w:rsidP="00C4375D">
      <w:pPr>
        <w:pStyle w:val="ListParagraph"/>
        <w:numPr>
          <w:ilvl w:val="0"/>
          <w:numId w:val="3"/>
        </w:numPr>
      </w:pPr>
      <w:r>
        <w:t xml:space="preserve">SD (for class A and B) – sample from 3.a  </w:t>
      </w:r>
    </w:p>
    <w:p w:rsidR="00C4375D" w:rsidRDefault="00C4375D" w:rsidP="00C4375D">
      <w:pPr>
        <w:pStyle w:val="ListParagraph"/>
        <w:numPr>
          <w:ilvl w:val="0"/>
          <w:numId w:val="3"/>
        </w:numPr>
      </w:pPr>
      <w:r>
        <w:t>SD (</w:t>
      </w:r>
      <w:r>
        <w:t>sample from 3.b</w:t>
      </w:r>
      <w:proofErr w:type="gramStart"/>
      <w:r>
        <w:t>,  all</w:t>
      </w:r>
      <w:proofErr w:type="gramEnd"/>
      <w:r>
        <w:t xml:space="preserve"> together regardless of class label)</w:t>
      </w:r>
    </w:p>
    <w:p w:rsidR="00C4375D" w:rsidRDefault="00C4375D" w:rsidP="00C4375D">
      <w:pPr>
        <w:pStyle w:val="ListParagraph"/>
        <w:numPr>
          <w:ilvl w:val="0"/>
          <w:numId w:val="3"/>
        </w:numPr>
      </w:pPr>
      <w:r>
        <w:t xml:space="preserve">SD (for class A and B) – </w:t>
      </w:r>
      <w:r>
        <w:t>sample from 3.b</w:t>
      </w:r>
      <w:r>
        <w:t xml:space="preserve">  </w:t>
      </w:r>
    </w:p>
    <w:p w:rsidR="00C4375D" w:rsidRDefault="004B5B5A" w:rsidP="004B5B5A">
      <w:pPr>
        <w:pStyle w:val="ListParagraph"/>
        <w:numPr>
          <w:ilvl w:val="0"/>
          <w:numId w:val="1"/>
        </w:numPr>
      </w:pPr>
      <w:r>
        <w:t xml:space="preserve">Repeated steps 3-4 as sampling with replacement. </w:t>
      </w:r>
    </w:p>
    <w:p w:rsidR="003F5E2B" w:rsidRDefault="003F5E2B" w:rsidP="003F5E2B">
      <w:pPr>
        <w:pStyle w:val="ListParagraph"/>
        <w:numPr>
          <w:ilvl w:val="0"/>
          <w:numId w:val="1"/>
        </w:numPr>
      </w:pPr>
      <w:r>
        <w:t xml:space="preserve">Fill the result summary </w:t>
      </w:r>
      <w:r w:rsidR="003772F3">
        <w:t>in below table and observe the working of underlying techniques:</w:t>
      </w:r>
    </w:p>
    <w:p w:rsidR="003F5E2B" w:rsidRDefault="003F5E2B" w:rsidP="003F5E2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5"/>
        <w:gridCol w:w="1890"/>
      </w:tblGrid>
      <w:tr w:rsidR="003772F3" w:rsidTr="003772F3">
        <w:tc>
          <w:tcPr>
            <w:tcW w:w="4495" w:type="dxa"/>
          </w:tcPr>
          <w:p w:rsidR="003772F3" w:rsidRPr="003772F3" w:rsidRDefault="003772F3" w:rsidP="003F5E2B">
            <w:pPr>
              <w:pStyle w:val="ListParagraph"/>
              <w:ind w:left="0"/>
              <w:rPr>
                <w:b/>
              </w:rPr>
            </w:pPr>
            <w:r w:rsidRPr="003772F3">
              <w:rPr>
                <w:b/>
              </w:rPr>
              <w:t xml:space="preserve">Criteria </w:t>
            </w:r>
          </w:p>
        </w:tc>
        <w:tc>
          <w:tcPr>
            <w:tcW w:w="1890" w:type="dxa"/>
          </w:tcPr>
          <w:p w:rsidR="003772F3" w:rsidRPr="003772F3" w:rsidRDefault="003772F3" w:rsidP="003F5E2B">
            <w:pPr>
              <w:pStyle w:val="ListParagraph"/>
              <w:ind w:left="0"/>
              <w:rPr>
                <w:b/>
              </w:rPr>
            </w:pPr>
            <w:r w:rsidRPr="003772F3">
              <w:rPr>
                <w:b/>
              </w:rPr>
              <w:t>SD</w:t>
            </w:r>
          </w:p>
        </w:tc>
      </w:tr>
      <w:tr w:rsidR="003772F3" w:rsidTr="003772F3">
        <w:tc>
          <w:tcPr>
            <w:tcW w:w="4495" w:type="dxa"/>
          </w:tcPr>
          <w:p w:rsidR="003772F3" w:rsidRDefault="003772F3" w:rsidP="003F5E2B">
            <w:pPr>
              <w:pStyle w:val="ListParagraph"/>
              <w:ind w:left="0"/>
            </w:pPr>
            <w:r>
              <w:t>Population (4.a)</w:t>
            </w:r>
          </w:p>
        </w:tc>
        <w:tc>
          <w:tcPr>
            <w:tcW w:w="1890" w:type="dxa"/>
          </w:tcPr>
          <w:p w:rsidR="003772F3" w:rsidRDefault="003772F3" w:rsidP="003F5E2B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F5E2B">
            <w:pPr>
              <w:pStyle w:val="ListParagraph"/>
              <w:ind w:left="0"/>
            </w:pPr>
            <w:r>
              <w:t>Population (</w:t>
            </w:r>
            <w:r>
              <w:t>class A</w:t>
            </w:r>
            <w:r>
              <w:t>)</w:t>
            </w:r>
            <w:r>
              <w:t>, 4.b</w:t>
            </w:r>
          </w:p>
        </w:tc>
        <w:tc>
          <w:tcPr>
            <w:tcW w:w="1890" w:type="dxa"/>
          </w:tcPr>
          <w:p w:rsidR="003772F3" w:rsidRDefault="003772F3" w:rsidP="003F5E2B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F5E2B">
            <w:pPr>
              <w:pStyle w:val="ListParagraph"/>
              <w:ind w:left="0"/>
            </w:pPr>
            <w:r>
              <w:t xml:space="preserve">Population (class </w:t>
            </w:r>
            <w:r>
              <w:t>B</w:t>
            </w:r>
            <w:r>
              <w:t>), 4.b</w:t>
            </w:r>
          </w:p>
        </w:tc>
        <w:tc>
          <w:tcPr>
            <w:tcW w:w="1890" w:type="dxa"/>
          </w:tcPr>
          <w:p w:rsidR="003772F3" w:rsidRDefault="003772F3" w:rsidP="003F5E2B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F5E2B">
            <w:pPr>
              <w:pStyle w:val="ListParagraph"/>
              <w:ind w:left="0"/>
            </w:pPr>
            <w:r>
              <w:t>Sample all together (4.c)</w:t>
            </w:r>
          </w:p>
        </w:tc>
        <w:tc>
          <w:tcPr>
            <w:tcW w:w="1890" w:type="dxa"/>
          </w:tcPr>
          <w:p w:rsidR="003772F3" w:rsidRDefault="003772F3" w:rsidP="003F5E2B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F5E2B">
            <w:pPr>
              <w:pStyle w:val="ListParagraph"/>
              <w:ind w:left="0"/>
            </w:pPr>
            <w:r>
              <w:t>Sample class A (</w:t>
            </w:r>
            <w:r>
              <w:t>4.d</w:t>
            </w:r>
            <w:r>
              <w:t>)</w:t>
            </w:r>
          </w:p>
        </w:tc>
        <w:tc>
          <w:tcPr>
            <w:tcW w:w="1890" w:type="dxa"/>
          </w:tcPr>
          <w:p w:rsidR="003772F3" w:rsidRDefault="003772F3" w:rsidP="003F5E2B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F5E2B">
            <w:pPr>
              <w:pStyle w:val="ListParagraph"/>
              <w:ind w:left="0"/>
            </w:pPr>
            <w:r>
              <w:t xml:space="preserve">Sample class </w:t>
            </w:r>
            <w:r>
              <w:t>B</w:t>
            </w:r>
            <w:r>
              <w:t xml:space="preserve"> (4.d)</w:t>
            </w:r>
          </w:p>
        </w:tc>
        <w:tc>
          <w:tcPr>
            <w:tcW w:w="1890" w:type="dxa"/>
          </w:tcPr>
          <w:p w:rsidR="003772F3" w:rsidRDefault="003772F3" w:rsidP="003F5E2B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F5E2B">
            <w:pPr>
              <w:pStyle w:val="ListParagraph"/>
              <w:ind w:left="0"/>
            </w:pPr>
            <w:r>
              <w:t>Sample all together (</w:t>
            </w:r>
            <w:r>
              <w:t>4.e</w:t>
            </w:r>
            <w:r>
              <w:t>)</w:t>
            </w:r>
          </w:p>
        </w:tc>
        <w:tc>
          <w:tcPr>
            <w:tcW w:w="1890" w:type="dxa"/>
          </w:tcPr>
          <w:p w:rsidR="003772F3" w:rsidRDefault="003772F3" w:rsidP="003F5E2B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F5E2B">
            <w:pPr>
              <w:pStyle w:val="ListParagraph"/>
              <w:ind w:left="0"/>
            </w:pPr>
            <w:r>
              <w:t>Sample class A (</w:t>
            </w:r>
            <w:r>
              <w:t>4.f</w:t>
            </w:r>
            <w:r>
              <w:t>)</w:t>
            </w:r>
          </w:p>
        </w:tc>
        <w:tc>
          <w:tcPr>
            <w:tcW w:w="1890" w:type="dxa"/>
          </w:tcPr>
          <w:p w:rsidR="003772F3" w:rsidRDefault="003772F3" w:rsidP="003F5E2B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F5E2B">
            <w:pPr>
              <w:pStyle w:val="ListParagraph"/>
              <w:ind w:left="0"/>
            </w:pPr>
            <w:r>
              <w:t>Sample class B (</w:t>
            </w:r>
            <w:r>
              <w:t>4.f</w:t>
            </w:r>
            <w:r>
              <w:t>)</w:t>
            </w:r>
          </w:p>
        </w:tc>
        <w:tc>
          <w:tcPr>
            <w:tcW w:w="1890" w:type="dxa"/>
          </w:tcPr>
          <w:p w:rsidR="003772F3" w:rsidRDefault="003772F3" w:rsidP="003F5E2B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772F3">
            <w:pPr>
              <w:pStyle w:val="ListParagraph"/>
              <w:ind w:left="0"/>
            </w:pPr>
            <w:r>
              <w:t>Sample all together (4.c)</w:t>
            </w:r>
          </w:p>
        </w:tc>
        <w:tc>
          <w:tcPr>
            <w:tcW w:w="1890" w:type="dxa"/>
          </w:tcPr>
          <w:p w:rsidR="003772F3" w:rsidRDefault="003772F3" w:rsidP="003772F3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772F3">
            <w:pPr>
              <w:pStyle w:val="ListParagraph"/>
              <w:ind w:left="0"/>
            </w:pPr>
            <w:r>
              <w:lastRenderedPageBreak/>
              <w:t>Sample class A (4.d)</w:t>
            </w:r>
          </w:p>
        </w:tc>
        <w:tc>
          <w:tcPr>
            <w:tcW w:w="1890" w:type="dxa"/>
          </w:tcPr>
          <w:p w:rsidR="003772F3" w:rsidRDefault="003772F3" w:rsidP="003772F3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772F3">
            <w:pPr>
              <w:pStyle w:val="ListParagraph"/>
              <w:ind w:left="0"/>
            </w:pPr>
            <w:r>
              <w:t>Sample class B (4.d)</w:t>
            </w:r>
          </w:p>
        </w:tc>
        <w:tc>
          <w:tcPr>
            <w:tcW w:w="1890" w:type="dxa"/>
          </w:tcPr>
          <w:p w:rsidR="003772F3" w:rsidRDefault="003772F3" w:rsidP="003772F3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772F3">
            <w:pPr>
              <w:pStyle w:val="ListParagraph"/>
              <w:ind w:left="0"/>
            </w:pPr>
            <w:r>
              <w:t>Sample all together (4.e)</w:t>
            </w:r>
          </w:p>
        </w:tc>
        <w:tc>
          <w:tcPr>
            <w:tcW w:w="1890" w:type="dxa"/>
          </w:tcPr>
          <w:p w:rsidR="003772F3" w:rsidRDefault="003772F3" w:rsidP="003772F3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772F3">
            <w:pPr>
              <w:pStyle w:val="ListParagraph"/>
              <w:ind w:left="0"/>
            </w:pPr>
            <w:r>
              <w:t>Sample class A (4.f)</w:t>
            </w:r>
          </w:p>
        </w:tc>
        <w:tc>
          <w:tcPr>
            <w:tcW w:w="1890" w:type="dxa"/>
          </w:tcPr>
          <w:p w:rsidR="003772F3" w:rsidRDefault="003772F3" w:rsidP="003772F3">
            <w:pPr>
              <w:pStyle w:val="ListParagraph"/>
              <w:ind w:left="0"/>
            </w:pPr>
          </w:p>
        </w:tc>
      </w:tr>
      <w:tr w:rsidR="003772F3" w:rsidTr="003772F3">
        <w:tc>
          <w:tcPr>
            <w:tcW w:w="4495" w:type="dxa"/>
          </w:tcPr>
          <w:p w:rsidR="003772F3" w:rsidRDefault="003772F3" w:rsidP="003772F3">
            <w:pPr>
              <w:pStyle w:val="ListParagraph"/>
              <w:ind w:left="0"/>
            </w:pPr>
            <w:r>
              <w:t>Sample class B (4.f)</w:t>
            </w:r>
          </w:p>
        </w:tc>
        <w:tc>
          <w:tcPr>
            <w:tcW w:w="1890" w:type="dxa"/>
          </w:tcPr>
          <w:p w:rsidR="003772F3" w:rsidRDefault="003772F3" w:rsidP="003772F3">
            <w:pPr>
              <w:pStyle w:val="ListParagraph"/>
              <w:ind w:left="0"/>
            </w:pPr>
          </w:p>
        </w:tc>
      </w:tr>
    </w:tbl>
    <w:p w:rsidR="003F5E2B" w:rsidRDefault="003F5E2B" w:rsidP="003F5E2B">
      <w:pPr>
        <w:pStyle w:val="ListParagraph"/>
      </w:pPr>
    </w:p>
    <w:p w:rsidR="00C4375D" w:rsidRDefault="00C4375D" w:rsidP="00C4375D">
      <w:pPr>
        <w:pStyle w:val="ListParagraph"/>
        <w:ind w:left="1080"/>
      </w:pPr>
    </w:p>
    <w:p w:rsidR="00C4375D" w:rsidRDefault="00C4375D" w:rsidP="00C4375D">
      <w:pPr>
        <w:pStyle w:val="ListParagraph"/>
      </w:pPr>
      <w:r>
        <w:t xml:space="preserve">  </w:t>
      </w:r>
    </w:p>
    <w:p w:rsidR="00C4375D" w:rsidRDefault="00C4375D"/>
    <w:sectPr w:rsidR="00C43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44CA2"/>
    <w:multiLevelType w:val="hybridMultilevel"/>
    <w:tmpl w:val="1CBA4B0E"/>
    <w:lvl w:ilvl="0" w:tplc="6C30EC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9D4882"/>
    <w:multiLevelType w:val="hybridMultilevel"/>
    <w:tmpl w:val="92D6C224"/>
    <w:lvl w:ilvl="0" w:tplc="6A34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E028D9"/>
    <w:multiLevelType w:val="hybridMultilevel"/>
    <w:tmpl w:val="59D8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AB"/>
    <w:rsid w:val="003772F3"/>
    <w:rsid w:val="003F5E2B"/>
    <w:rsid w:val="004B5B5A"/>
    <w:rsid w:val="0056501B"/>
    <w:rsid w:val="006E5B3F"/>
    <w:rsid w:val="007E3CAB"/>
    <w:rsid w:val="009B657E"/>
    <w:rsid w:val="00B23CF1"/>
    <w:rsid w:val="00C4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BA4C"/>
  <w15:chartTrackingRefBased/>
  <w15:docId w15:val="{4166A993-D508-425B-8A2C-DAEF7BB8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5D"/>
    <w:pPr>
      <w:ind w:left="720"/>
      <w:contextualSpacing/>
    </w:pPr>
  </w:style>
  <w:style w:type="table" w:styleId="TableGrid">
    <w:name w:val="Table Grid"/>
    <w:basedOn w:val="TableNormal"/>
    <w:uiPriority w:val="39"/>
    <w:rsid w:val="003F5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2019-08-22T12:14:00Z</dcterms:created>
  <dcterms:modified xsi:type="dcterms:W3CDTF">2019-08-22T12:35:00Z</dcterms:modified>
</cp:coreProperties>
</file>