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49460" w14:textId="7769EAC6" w:rsidR="007B090B" w:rsidRDefault="00034D36" w:rsidP="00831C04">
      <w:pPr>
        <w:pStyle w:val="Heading1"/>
        <w:jc w:val="center"/>
      </w:pPr>
      <w:r>
        <w:t>Healthcare Visit Assistant Application</w:t>
      </w:r>
    </w:p>
    <w:p w14:paraId="4C711BCF" w14:textId="77777777" w:rsidR="00AB6CF3" w:rsidRDefault="00AB6CF3" w:rsidP="004632C8">
      <w:pPr>
        <w:pStyle w:val="Subtitle"/>
        <w:rPr>
          <w:rFonts w:ascii="Arial" w:hAnsi="Arial" w:cs="Arial"/>
        </w:rPr>
      </w:pPr>
    </w:p>
    <w:p w14:paraId="29A53B72" w14:textId="3EA148C2" w:rsidR="00831C04" w:rsidRPr="004632C8" w:rsidRDefault="00831C04" w:rsidP="004632C8">
      <w:pPr>
        <w:pStyle w:val="Subtitle"/>
        <w:rPr>
          <w:rFonts w:ascii="Arial" w:hAnsi="Arial" w:cs="Arial"/>
        </w:rPr>
      </w:pPr>
      <w:r w:rsidRPr="004632C8">
        <w:rPr>
          <w:rFonts w:ascii="Arial" w:hAnsi="Arial" w:cs="Arial"/>
        </w:rPr>
        <w:t>Objective</w:t>
      </w:r>
    </w:p>
    <w:p w14:paraId="339ED4E5" w14:textId="77777777" w:rsidR="00034D36" w:rsidRDefault="00034D36" w:rsidP="00034D36">
      <w:pPr>
        <w:pStyle w:val="Subtitle"/>
        <w:numPr>
          <w:ilvl w:val="0"/>
          <w:numId w:val="0"/>
        </w:numPr>
        <w:rPr>
          <w:rFonts w:eastAsiaTheme="minorHAnsi" w:cstheme="minorBidi"/>
          <w:color w:val="auto"/>
          <w:spacing w:val="0"/>
          <w:sz w:val="22"/>
          <w:szCs w:val="22"/>
        </w:rPr>
      </w:pPr>
      <w:r>
        <w:rPr>
          <w:rFonts w:eastAsiaTheme="minorHAnsi" w:cstheme="minorBidi"/>
          <w:color w:val="auto"/>
          <w:spacing w:val="0"/>
          <w:sz w:val="22"/>
          <w:szCs w:val="22"/>
        </w:rPr>
        <w:t>Build a symptom-to-code predictive assistant where users enter their symptoms or condition descriptions, and the system</w:t>
      </w:r>
    </w:p>
    <w:p w14:paraId="019B0E1E" w14:textId="77777777" w:rsidR="00034D36" w:rsidRDefault="00034D36" w:rsidP="00034D36">
      <w:pPr>
        <w:pStyle w:val="Subtitle"/>
        <w:numPr>
          <w:ilvl w:val="0"/>
          <w:numId w:val="9"/>
        </w:numPr>
        <w:rPr>
          <w:rFonts w:eastAsiaTheme="minorHAnsi" w:cstheme="minorBidi"/>
          <w:color w:val="auto"/>
          <w:spacing w:val="0"/>
          <w:sz w:val="22"/>
          <w:szCs w:val="22"/>
        </w:rPr>
      </w:pPr>
      <w:r>
        <w:rPr>
          <w:rFonts w:eastAsiaTheme="minorHAnsi" w:cstheme="minorBidi"/>
          <w:color w:val="auto"/>
          <w:spacing w:val="0"/>
          <w:sz w:val="22"/>
          <w:szCs w:val="22"/>
        </w:rPr>
        <w:t>Interprets the input using an LLM</w:t>
      </w:r>
    </w:p>
    <w:p w14:paraId="3D2B577F" w14:textId="0016D629" w:rsidR="007E781F" w:rsidRDefault="00034D36" w:rsidP="00034D36">
      <w:pPr>
        <w:pStyle w:val="Subtitle"/>
        <w:numPr>
          <w:ilvl w:val="0"/>
          <w:numId w:val="9"/>
        </w:numPr>
        <w:rPr>
          <w:rFonts w:eastAsiaTheme="minorHAnsi" w:cstheme="minorBidi"/>
          <w:color w:val="auto"/>
          <w:spacing w:val="0"/>
          <w:sz w:val="22"/>
          <w:szCs w:val="22"/>
        </w:rPr>
      </w:pPr>
      <w:r>
        <w:rPr>
          <w:rFonts w:eastAsiaTheme="minorHAnsi" w:cstheme="minorBidi"/>
          <w:color w:val="auto"/>
          <w:spacing w:val="0"/>
          <w:sz w:val="22"/>
          <w:szCs w:val="22"/>
        </w:rPr>
        <w:t>Maps symptoms to relevant diagnosis codes (ICD-10), procedure codes (CPT/HCPCS), Diagnosis-Related Group</w:t>
      </w:r>
      <w:r w:rsidR="007E781F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r>
        <w:rPr>
          <w:rFonts w:eastAsiaTheme="minorHAnsi" w:cstheme="minorBidi"/>
          <w:color w:val="auto"/>
          <w:spacing w:val="0"/>
          <w:sz w:val="22"/>
          <w:szCs w:val="22"/>
        </w:rPr>
        <w:t>(DRG)</w:t>
      </w:r>
    </w:p>
    <w:p w14:paraId="52DEA3FB" w14:textId="13E18605" w:rsidR="00034D36" w:rsidRDefault="00034D36" w:rsidP="00034D36">
      <w:pPr>
        <w:pStyle w:val="ListParagraph"/>
        <w:numPr>
          <w:ilvl w:val="0"/>
          <w:numId w:val="9"/>
        </w:numPr>
      </w:pPr>
      <w:r>
        <w:t>Provide scenario-wise payment estimation based on insurance type, region, and provider pricing</w:t>
      </w:r>
    </w:p>
    <w:p w14:paraId="542BD57F" w14:textId="77777777" w:rsidR="00034D36" w:rsidRPr="00034D36" w:rsidRDefault="00034D36" w:rsidP="00034D36">
      <w:pPr>
        <w:pStyle w:val="ListParagraph"/>
      </w:pPr>
    </w:p>
    <w:p w14:paraId="3560ABBD" w14:textId="2FBF246A" w:rsidR="00034D36" w:rsidRDefault="00E0288F" w:rsidP="00034D36">
      <w:pPr>
        <w:pStyle w:val="Subtitle"/>
      </w:pPr>
      <w:r>
        <w:t>Functional</w:t>
      </w:r>
      <w:r w:rsidR="00034D36">
        <w:t xml:space="preserve"> Workfl</w:t>
      </w:r>
      <w:r w:rsidR="00034D36" w:rsidRPr="00034D36">
        <w:rPr>
          <w:rFonts w:ascii="Arial" w:hAnsi="Arial" w:cs="Arial"/>
        </w:rPr>
        <w:t>ow</w:t>
      </w:r>
    </w:p>
    <w:p w14:paraId="18B0C76D" w14:textId="44363FA0" w:rsidR="00034D36" w:rsidRDefault="0011542F">
      <w:r>
        <w:rPr>
          <w:noProof/>
        </w:rPr>
        <w:drawing>
          <wp:inline distT="0" distB="0" distL="0" distR="0" wp14:anchorId="7033BF94" wp14:editId="0D8596E8">
            <wp:extent cx="6067425" cy="2085975"/>
            <wp:effectExtent l="0" t="0" r="0" b="28575"/>
            <wp:docPr id="787817056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2A45AF9E" w14:textId="00B5E4CB" w:rsidR="00E0288F" w:rsidRDefault="00E0288F" w:rsidP="00E0288F">
      <w:pPr>
        <w:pStyle w:val="ListParagraph"/>
        <w:numPr>
          <w:ilvl w:val="0"/>
          <w:numId w:val="10"/>
        </w:numPr>
      </w:pPr>
      <w:r>
        <w:t>User Input</w:t>
      </w:r>
    </w:p>
    <w:p w14:paraId="362896E9" w14:textId="0CF7DCE7" w:rsidR="00E0288F" w:rsidRDefault="00E0288F" w:rsidP="00E0288F">
      <w:pPr>
        <w:pStyle w:val="ListParagraph"/>
        <w:numPr>
          <w:ilvl w:val="0"/>
          <w:numId w:val="14"/>
        </w:numPr>
      </w:pPr>
      <w:r>
        <w:t>E.g. I have been experiencing chest pain and shortness of breath for the past two days.</w:t>
      </w:r>
    </w:p>
    <w:p w14:paraId="1236C7C9" w14:textId="15078143" w:rsidR="00E0288F" w:rsidRDefault="00E0288F" w:rsidP="00E0288F">
      <w:pPr>
        <w:pStyle w:val="ListParagraph"/>
        <w:numPr>
          <w:ilvl w:val="0"/>
          <w:numId w:val="14"/>
        </w:numPr>
      </w:pPr>
      <w:r>
        <w:t>The system captures and processes the text.</w:t>
      </w:r>
    </w:p>
    <w:p w14:paraId="0A48041B" w14:textId="77777777" w:rsidR="00E0288F" w:rsidRDefault="00E0288F" w:rsidP="00E0288F">
      <w:pPr>
        <w:pStyle w:val="ListParagraph"/>
        <w:ind w:left="1080"/>
      </w:pPr>
    </w:p>
    <w:p w14:paraId="53BFEBEA" w14:textId="23B829C7" w:rsidR="00E0288F" w:rsidRDefault="00E0288F" w:rsidP="00E0288F">
      <w:pPr>
        <w:pStyle w:val="ListParagraph"/>
        <w:numPr>
          <w:ilvl w:val="0"/>
          <w:numId w:val="10"/>
        </w:numPr>
      </w:pPr>
      <w:r>
        <w:t>LLM Interpretation Layer</w:t>
      </w:r>
    </w:p>
    <w:p w14:paraId="22444B92" w14:textId="67C12CD9" w:rsidR="00E0288F" w:rsidRDefault="00E0288F" w:rsidP="00E0288F">
      <w:pPr>
        <w:pStyle w:val="ListParagraph"/>
        <w:numPr>
          <w:ilvl w:val="0"/>
          <w:numId w:val="13"/>
        </w:numPr>
      </w:pPr>
      <w:r>
        <w:t>Extracts key clinical terms (e.g., chest pain, shortness of breath)</w:t>
      </w:r>
    </w:p>
    <w:p w14:paraId="6BCDADD7" w14:textId="08D5FE59" w:rsidR="00E0288F" w:rsidRDefault="00E0288F" w:rsidP="00E0288F">
      <w:pPr>
        <w:pStyle w:val="ListParagraph"/>
        <w:numPr>
          <w:ilvl w:val="0"/>
          <w:numId w:val="13"/>
        </w:numPr>
      </w:pPr>
      <w:r>
        <w:t>Suggest possible diagnosis and procedures</w:t>
      </w:r>
    </w:p>
    <w:p w14:paraId="4089FDF9" w14:textId="55A08605" w:rsidR="00E0288F" w:rsidRDefault="00E0288F" w:rsidP="00E0288F">
      <w:pPr>
        <w:pStyle w:val="ListParagraph"/>
        <w:numPr>
          <w:ilvl w:val="0"/>
          <w:numId w:val="13"/>
        </w:numPr>
      </w:pPr>
      <w:r>
        <w:t>Provide confidence levels for each suggestion</w:t>
      </w:r>
    </w:p>
    <w:p w14:paraId="23D92F51" w14:textId="77777777" w:rsidR="00E0288F" w:rsidRDefault="00E0288F" w:rsidP="00E0288F">
      <w:pPr>
        <w:pStyle w:val="ListParagraph"/>
        <w:ind w:left="1080"/>
      </w:pPr>
    </w:p>
    <w:p w14:paraId="62D8D1FF" w14:textId="0932A05A" w:rsidR="00E0288F" w:rsidRDefault="00E0288F" w:rsidP="00E0288F">
      <w:pPr>
        <w:pStyle w:val="ListParagraph"/>
        <w:numPr>
          <w:ilvl w:val="0"/>
          <w:numId w:val="10"/>
        </w:numPr>
      </w:pPr>
      <w:r>
        <w:t>Code Mapping Layer</w:t>
      </w:r>
    </w:p>
    <w:p w14:paraId="31D8CD17" w14:textId="7B4C986B" w:rsidR="00E0288F" w:rsidRDefault="00E0288F" w:rsidP="00E0288F">
      <w:pPr>
        <w:pStyle w:val="ListParagraph"/>
        <w:numPr>
          <w:ilvl w:val="0"/>
          <w:numId w:val="16"/>
        </w:numPr>
      </w:pPr>
      <w:r>
        <w:t>Maps extracted symptoms to ICD-10 codes (e.g., I20 Angina, R06.02 Shortness of breath)</w:t>
      </w:r>
    </w:p>
    <w:p w14:paraId="05D79877" w14:textId="4E48E674" w:rsidR="00E0288F" w:rsidRDefault="00E0288F" w:rsidP="00E0288F">
      <w:pPr>
        <w:pStyle w:val="ListParagraph"/>
        <w:numPr>
          <w:ilvl w:val="0"/>
          <w:numId w:val="16"/>
        </w:numPr>
      </w:pPr>
      <w:r>
        <w:t>Suggests related procedures codes (CPT/HCPCS) such as cardiac imaging</w:t>
      </w:r>
    </w:p>
    <w:p w14:paraId="5381E4CC" w14:textId="6D2C9EE9" w:rsidR="00E0288F" w:rsidRDefault="00E0288F" w:rsidP="00E0288F">
      <w:pPr>
        <w:pStyle w:val="ListParagraph"/>
        <w:numPr>
          <w:ilvl w:val="0"/>
          <w:numId w:val="16"/>
        </w:numPr>
      </w:pPr>
      <w:r>
        <w:t>Assign potential DRG CODES for expected hospital stays</w:t>
      </w:r>
    </w:p>
    <w:p w14:paraId="1FE60A46" w14:textId="77777777" w:rsidR="00E0288F" w:rsidRDefault="00E0288F" w:rsidP="00E0288F">
      <w:pPr>
        <w:pStyle w:val="ListParagraph"/>
      </w:pPr>
    </w:p>
    <w:p w14:paraId="6E179D67" w14:textId="0E4FB895" w:rsidR="00E0288F" w:rsidRDefault="00E0288F" w:rsidP="00E0288F">
      <w:pPr>
        <w:pStyle w:val="ListParagraph"/>
        <w:numPr>
          <w:ilvl w:val="0"/>
          <w:numId w:val="10"/>
        </w:numPr>
      </w:pPr>
      <w:r>
        <w:t>Cost Estimation Layer</w:t>
      </w:r>
    </w:p>
    <w:p w14:paraId="08E9D3E6" w14:textId="004560E9" w:rsidR="00E0288F" w:rsidRDefault="00E0288F" w:rsidP="00B0732A">
      <w:pPr>
        <w:pStyle w:val="ListParagraph"/>
        <w:numPr>
          <w:ilvl w:val="0"/>
          <w:numId w:val="18"/>
        </w:numPr>
      </w:pPr>
      <w:r>
        <w:t>Use historical claims data or synthetic datasets to estimate payments</w:t>
      </w:r>
    </w:p>
    <w:p w14:paraId="189ADA6D" w14:textId="16773F42" w:rsidR="00E0288F" w:rsidRDefault="00E0288F" w:rsidP="00B0732A">
      <w:pPr>
        <w:pStyle w:val="ListParagraph"/>
        <w:numPr>
          <w:ilvl w:val="0"/>
          <w:numId w:val="18"/>
        </w:numPr>
      </w:pPr>
      <w:r>
        <w:t>Shows payment ranges based on insurance coverage and location</w:t>
      </w:r>
    </w:p>
    <w:p w14:paraId="212901C5" w14:textId="42C53838" w:rsidR="00B0732A" w:rsidRDefault="00B0732A" w:rsidP="00B0732A">
      <w:pPr>
        <w:pStyle w:val="ListParagraph"/>
        <w:numPr>
          <w:ilvl w:val="0"/>
          <w:numId w:val="18"/>
        </w:numPr>
      </w:pPr>
      <w:r>
        <w:t>Allows users to simulate best, average, and worst-case scenarios.</w:t>
      </w:r>
    </w:p>
    <w:p w14:paraId="687277C5" w14:textId="77777777" w:rsidR="00B0732A" w:rsidRDefault="00B0732A" w:rsidP="00E0288F">
      <w:pPr>
        <w:pStyle w:val="ListParagraph"/>
      </w:pPr>
    </w:p>
    <w:p w14:paraId="7F605DE1" w14:textId="38DF6662" w:rsidR="00E0288F" w:rsidRDefault="00E0288F" w:rsidP="00E0288F">
      <w:pPr>
        <w:pStyle w:val="ListParagraph"/>
        <w:numPr>
          <w:ilvl w:val="0"/>
          <w:numId w:val="10"/>
        </w:numPr>
      </w:pPr>
      <w:r>
        <w:t>Output Dashboard</w:t>
      </w:r>
      <w:r w:rsidR="00B0732A">
        <w:t>: Presents diagnosis codes, procedure codes, DRG, estimated payments, and next steps.</w:t>
      </w:r>
    </w:p>
    <w:p w14:paraId="40D7C8DD" w14:textId="77777777" w:rsidR="00B0732A" w:rsidRDefault="00B0732A" w:rsidP="00B0732A">
      <w:pPr>
        <w:pStyle w:val="Subtitle"/>
      </w:pPr>
    </w:p>
    <w:p w14:paraId="38DB9BAA" w14:textId="3D09ED0C" w:rsidR="00B0732A" w:rsidRDefault="00B0732A" w:rsidP="00B0732A">
      <w:pPr>
        <w:pStyle w:val="Subtitle"/>
      </w:pPr>
      <w:r>
        <w:t>Sample Input and Output</w:t>
      </w:r>
    </w:p>
    <w:p w14:paraId="3EEAAED0" w14:textId="7D5172EE" w:rsidR="00B0732A" w:rsidRDefault="00B0732A" w:rsidP="00B0732A">
      <w:r>
        <w:rPr>
          <w:noProof/>
        </w:rPr>
        <w:drawing>
          <wp:inline distT="0" distB="0" distL="0" distR="0" wp14:anchorId="38B32227" wp14:editId="7807E0A7">
            <wp:extent cx="5486400" cy="3200400"/>
            <wp:effectExtent l="0" t="0" r="19050" b="0"/>
            <wp:docPr id="22943354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2A285802" w14:textId="03A377B4" w:rsidR="00A1626B" w:rsidRPr="00A1626B" w:rsidRDefault="00A1626B" w:rsidP="00A1626B">
      <w:pPr>
        <w:ind w:firstLine="360"/>
        <w:rPr>
          <w:b/>
          <w:bCs/>
          <w:sz w:val="24"/>
          <w:szCs w:val="24"/>
        </w:rPr>
      </w:pPr>
      <w:r w:rsidRPr="00A1626B">
        <w:rPr>
          <w:b/>
          <w:bCs/>
          <w:sz w:val="24"/>
          <w:szCs w:val="24"/>
        </w:rPr>
        <w:t>User Input:</w:t>
      </w:r>
    </w:p>
    <w:p w14:paraId="2B68049C" w14:textId="1C9F6668" w:rsidR="00A1626B" w:rsidRPr="00A1626B" w:rsidRDefault="00A1626B" w:rsidP="00A1626B">
      <w:pPr>
        <w:pStyle w:val="ListParagraph"/>
        <w:numPr>
          <w:ilvl w:val="0"/>
          <w:numId w:val="20"/>
        </w:numPr>
        <w:rPr>
          <w:b/>
          <w:bCs/>
        </w:rPr>
      </w:pPr>
      <w:r w:rsidRPr="00A1626B">
        <w:t xml:space="preserve">e.g., "I feel fatigue, dizziness, and have a </w:t>
      </w:r>
      <w:r w:rsidRPr="00A1626B">
        <w:t>persistent</w:t>
      </w:r>
      <w:r w:rsidRPr="00A1626B">
        <w:t xml:space="preserve"> headache</w:t>
      </w:r>
    </w:p>
    <w:p w14:paraId="382E47DE" w14:textId="77777777" w:rsidR="00A1626B" w:rsidRDefault="00A1626B" w:rsidP="00A1626B">
      <w:pPr>
        <w:ind w:left="360"/>
      </w:pPr>
    </w:p>
    <w:p w14:paraId="1B7608DF" w14:textId="0BD2FC86" w:rsidR="00A1626B" w:rsidRPr="00A1626B" w:rsidRDefault="00A1626B" w:rsidP="00A1626B">
      <w:pPr>
        <w:ind w:firstLine="360"/>
        <w:rPr>
          <w:b/>
          <w:bCs/>
          <w:sz w:val="24"/>
          <w:szCs w:val="24"/>
        </w:rPr>
      </w:pPr>
      <w:r w:rsidRPr="00A1626B">
        <w:rPr>
          <w:b/>
          <w:bCs/>
          <w:sz w:val="24"/>
          <w:szCs w:val="24"/>
        </w:rPr>
        <w:t>System Output</w:t>
      </w:r>
    </w:p>
    <w:p w14:paraId="31EDE351" w14:textId="1E407656" w:rsidR="00A1626B" w:rsidRDefault="00A1626B" w:rsidP="00A1626B">
      <w:pPr>
        <w:pStyle w:val="ListParagraph"/>
        <w:numPr>
          <w:ilvl w:val="0"/>
          <w:numId w:val="21"/>
        </w:numPr>
        <w:rPr>
          <w:b/>
          <w:bCs/>
        </w:rPr>
      </w:pPr>
      <w:r w:rsidRPr="00A1626B">
        <w:rPr>
          <w:b/>
          <w:bCs/>
        </w:rPr>
        <w:t>Possible Diagnoses</w:t>
      </w:r>
      <w:r>
        <w:rPr>
          <w:b/>
          <w:bCs/>
        </w:rPr>
        <w:t xml:space="preserve">: </w:t>
      </w:r>
    </w:p>
    <w:p w14:paraId="258319B4" w14:textId="44763302" w:rsidR="00A1626B" w:rsidRPr="00A1626B" w:rsidRDefault="00A1626B" w:rsidP="00A1626B">
      <w:pPr>
        <w:pStyle w:val="ListParagraph"/>
        <w:numPr>
          <w:ilvl w:val="0"/>
          <w:numId w:val="22"/>
        </w:numPr>
      </w:pPr>
      <w:r w:rsidRPr="00A1626B">
        <w:t>R51 – Headache (Confidence 95%)</w:t>
      </w:r>
    </w:p>
    <w:p w14:paraId="76556A93" w14:textId="721E1D03" w:rsidR="00A1626B" w:rsidRPr="00A1626B" w:rsidRDefault="00A1626B" w:rsidP="00A1626B">
      <w:pPr>
        <w:pStyle w:val="ListParagraph"/>
        <w:numPr>
          <w:ilvl w:val="0"/>
          <w:numId w:val="22"/>
        </w:numPr>
      </w:pPr>
      <w:r w:rsidRPr="00A1626B">
        <w:t>G44.1 – Vascular headache (confidence 75%)</w:t>
      </w:r>
    </w:p>
    <w:p w14:paraId="666DF72A" w14:textId="177787E7" w:rsidR="00A1626B" w:rsidRPr="00A1626B" w:rsidRDefault="00A1626B" w:rsidP="00A1626B">
      <w:pPr>
        <w:pStyle w:val="ListParagraph"/>
        <w:numPr>
          <w:ilvl w:val="0"/>
          <w:numId w:val="22"/>
        </w:numPr>
      </w:pPr>
      <w:r w:rsidRPr="00A1626B">
        <w:t>R42 – Dizziness and giddiness (Confidence 88%)</w:t>
      </w:r>
    </w:p>
    <w:p w14:paraId="5D02DD1B" w14:textId="4AE48873" w:rsidR="00A1626B" w:rsidRDefault="00A1626B" w:rsidP="00A1626B">
      <w:pPr>
        <w:pStyle w:val="ListParagraph"/>
        <w:numPr>
          <w:ilvl w:val="0"/>
          <w:numId w:val="21"/>
        </w:numPr>
        <w:rPr>
          <w:b/>
          <w:bCs/>
        </w:rPr>
      </w:pPr>
      <w:r w:rsidRPr="00A1626B">
        <w:rPr>
          <w:b/>
          <w:bCs/>
        </w:rPr>
        <w:t>Procedure Recommendations:</w:t>
      </w:r>
    </w:p>
    <w:p w14:paraId="13349460" w14:textId="5566AFD9" w:rsidR="00A1626B" w:rsidRPr="00A1626B" w:rsidRDefault="00A1626B" w:rsidP="00A1626B">
      <w:pPr>
        <w:pStyle w:val="ListParagraph"/>
        <w:numPr>
          <w:ilvl w:val="0"/>
          <w:numId w:val="23"/>
        </w:numPr>
      </w:pPr>
      <w:r w:rsidRPr="00A1626B">
        <w:t>99214 – Office Visit, moderate complexity</w:t>
      </w:r>
    </w:p>
    <w:p w14:paraId="285ED782" w14:textId="5DA23013" w:rsidR="00A1626B" w:rsidRPr="00A1626B" w:rsidRDefault="00A1626B" w:rsidP="00A1626B">
      <w:pPr>
        <w:pStyle w:val="ListParagraph"/>
        <w:numPr>
          <w:ilvl w:val="0"/>
          <w:numId w:val="23"/>
        </w:numPr>
      </w:pPr>
      <w:r w:rsidRPr="00A1626B">
        <w:t>70450 – CT scan of head without contrast</w:t>
      </w:r>
    </w:p>
    <w:p w14:paraId="5AE1CD37" w14:textId="3CF8878F" w:rsidR="00A1626B" w:rsidRPr="00A1626B" w:rsidRDefault="00A1626B" w:rsidP="00A1626B">
      <w:pPr>
        <w:pStyle w:val="ListParagraph"/>
        <w:numPr>
          <w:ilvl w:val="0"/>
          <w:numId w:val="23"/>
        </w:numPr>
      </w:pPr>
      <w:r w:rsidRPr="00A1626B">
        <w:t>85025 – Complete blood count (CBC)</w:t>
      </w:r>
    </w:p>
    <w:p w14:paraId="6D094569" w14:textId="707316AA" w:rsidR="00A1626B" w:rsidRDefault="00A1626B" w:rsidP="00A1626B">
      <w:pPr>
        <w:pStyle w:val="ListParagraph"/>
        <w:numPr>
          <w:ilvl w:val="0"/>
          <w:numId w:val="21"/>
        </w:numPr>
        <w:rPr>
          <w:b/>
          <w:bCs/>
        </w:rPr>
      </w:pPr>
      <w:r w:rsidRPr="00A1626B">
        <w:rPr>
          <w:b/>
          <w:bCs/>
        </w:rPr>
        <w:t>DRG Codes</w:t>
      </w:r>
    </w:p>
    <w:p w14:paraId="2235A3A3" w14:textId="7C4A92BB" w:rsidR="00A1626B" w:rsidRDefault="00A1626B" w:rsidP="00A1626B">
      <w:pPr>
        <w:pStyle w:val="ListParagraph"/>
        <w:numPr>
          <w:ilvl w:val="0"/>
          <w:numId w:val="24"/>
        </w:numPr>
      </w:pPr>
      <w:r w:rsidRPr="00A1626B">
        <w:t>870 - Nervous system disorder with major complications</w:t>
      </w:r>
    </w:p>
    <w:p w14:paraId="06B40601" w14:textId="4EE9FA38" w:rsidR="00A1626B" w:rsidRDefault="00A1626B" w:rsidP="00A1626B">
      <w:pPr>
        <w:pStyle w:val="ListParagraph"/>
        <w:numPr>
          <w:ilvl w:val="0"/>
          <w:numId w:val="21"/>
        </w:numPr>
        <w:rPr>
          <w:b/>
          <w:bCs/>
        </w:rPr>
      </w:pPr>
      <w:r w:rsidRPr="00A1626B">
        <w:rPr>
          <w:b/>
          <w:bCs/>
        </w:rPr>
        <w:t>Payment Estimation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060"/>
        <w:gridCol w:w="3060"/>
        <w:gridCol w:w="3060"/>
      </w:tblGrid>
      <w:tr w:rsidR="000A02D2" w14:paraId="19D49CA8" w14:textId="77777777" w:rsidTr="000A0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0" w:type="dxa"/>
          </w:tcPr>
          <w:p w14:paraId="2D00EB7C" w14:textId="15115E95" w:rsidR="000A02D2" w:rsidRDefault="000A02D2" w:rsidP="000A02D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3060" w:type="dxa"/>
          </w:tcPr>
          <w:p w14:paraId="1756B16A" w14:textId="6C7A1366" w:rsidR="000A02D2" w:rsidRDefault="000A02D2" w:rsidP="000A02D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Insurance Type</w:t>
            </w:r>
          </w:p>
        </w:tc>
        <w:tc>
          <w:tcPr>
            <w:tcW w:w="3060" w:type="dxa"/>
          </w:tcPr>
          <w:p w14:paraId="73E10047" w14:textId="54773C2D" w:rsidR="000A02D2" w:rsidRDefault="000A02D2" w:rsidP="000A02D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Estimated Cost</w:t>
            </w:r>
          </w:p>
        </w:tc>
      </w:tr>
      <w:tr w:rsidR="000A02D2" w14:paraId="2603A8ED" w14:textId="77777777" w:rsidTr="000A0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0C8A8C10" w14:textId="3166C14A" w:rsidR="000A02D2" w:rsidRPr="000A02D2" w:rsidRDefault="000A02D2" w:rsidP="000A02D2">
            <w:pPr>
              <w:pStyle w:val="ListParagraph"/>
              <w:ind w:left="0"/>
            </w:pPr>
            <w:r w:rsidRPr="000A02D2">
              <w:t>Best Case</w:t>
            </w:r>
          </w:p>
        </w:tc>
        <w:tc>
          <w:tcPr>
            <w:tcW w:w="3060" w:type="dxa"/>
          </w:tcPr>
          <w:p w14:paraId="3A2BE9AD" w14:textId="235B835A" w:rsidR="000A02D2" w:rsidRPr="000A02D2" w:rsidRDefault="000A02D2" w:rsidP="000A02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02D2">
              <w:t>Medicare</w:t>
            </w:r>
          </w:p>
        </w:tc>
        <w:tc>
          <w:tcPr>
            <w:tcW w:w="3060" w:type="dxa"/>
          </w:tcPr>
          <w:p w14:paraId="41B05D9A" w14:textId="0DAB7B70" w:rsidR="000A02D2" w:rsidRPr="000A02D2" w:rsidRDefault="000A02D2" w:rsidP="000A02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02D2">
              <w:t>$450 - $800</w:t>
            </w:r>
          </w:p>
        </w:tc>
      </w:tr>
      <w:tr w:rsidR="000A02D2" w14:paraId="734BC487" w14:textId="77777777" w:rsidTr="000A0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7574469D" w14:textId="67EB4FDB" w:rsidR="000A02D2" w:rsidRPr="000A02D2" w:rsidRDefault="000A02D2" w:rsidP="000A02D2">
            <w:pPr>
              <w:pStyle w:val="ListParagraph"/>
              <w:ind w:left="0"/>
            </w:pPr>
            <w:r w:rsidRPr="000A02D2">
              <w:t>Typical Case</w:t>
            </w:r>
          </w:p>
        </w:tc>
        <w:tc>
          <w:tcPr>
            <w:tcW w:w="3060" w:type="dxa"/>
          </w:tcPr>
          <w:p w14:paraId="08C5EFEC" w14:textId="4B1DC20E" w:rsidR="000A02D2" w:rsidRPr="000A02D2" w:rsidRDefault="000A02D2" w:rsidP="000A02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02D2">
              <w:t>Commercial</w:t>
            </w:r>
          </w:p>
        </w:tc>
        <w:tc>
          <w:tcPr>
            <w:tcW w:w="3060" w:type="dxa"/>
          </w:tcPr>
          <w:p w14:paraId="2C91E004" w14:textId="7BF76D61" w:rsidR="000A02D2" w:rsidRPr="000A02D2" w:rsidRDefault="000A02D2" w:rsidP="000A02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02D2">
              <w:t>$1200 - $2500</w:t>
            </w:r>
          </w:p>
        </w:tc>
      </w:tr>
      <w:tr w:rsidR="000A02D2" w14:paraId="2E9FAA21" w14:textId="77777777" w:rsidTr="000A0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3CBF6F65" w14:textId="42852F6C" w:rsidR="000A02D2" w:rsidRPr="000A02D2" w:rsidRDefault="000A02D2" w:rsidP="000A02D2">
            <w:pPr>
              <w:pStyle w:val="ListParagraph"/>
              <w:ind w:left="0"/>
            </w:pPr>
            <w:r w:rsidRPr="000A02D2">
              <w:t>Worst Case</w:t>
            </w:r>
          </w:p>
        </w:tc>
        <w:tc>
          <w:tcPr>
            <w:tcW w:w="3060" w:type="dxa"/>
          </w:tcPr>
          <w:p w14:paraId="17215561" w14:textId="17B599F9" w:rsidR="000A02D2" w:rsidRPr="000A02D2" w:rsidRDefault="000A02D2" w:rsidP="000A02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02D2">
              <w:t>Uninsured</w:t>
            </w:r>
          </w:p>
        </w:tc>
        <w:tc>
          <w:tcPr>
            <w:tcW w:w="3060" w:type="dxa"/>
          </w:tcPr>
          <w:p w14:paraId="74D51BFD" w14:textId="75E47900" w:rsidR="000A02D2" w:rsidRPr="000A02D2" w:rsidRDefault="000A02D2" w:rsidP="000A02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02D2">
              <w:t>$4,000 - $7,500</w:t>
            </w:r>
          </w:p>
        </w:tc>
      </w:tr>
    </w:tbl>
    <w:p w14:paraId="6959A64A" w14:textId="77777777" w:rsidR="000A02D2" w:rsidRPr="00A1626B" w:rsidRDefault="000A02D2" w:rsidP="000A02D2">
      <w:pPr>
        <w:pStyle w:val="ListParagraph"/>
        <w:ind w:left="1080"/>
        <w:rPr>
          <w:b/>
          <w:bCs/>
        </w:rPr>
      </w:pPr>
    </w:p>
    <w:p w14:paraId="303285CA" w14:textId="77777777" w:rsidR="00A1626B" w:rsidRPr="00B0732A" w:rsidRDefault="00A1626B" w:rsidP="00B0732A"/>
    <w:p w14:paraId="7C3F389B" w14:textId="77777777" w:rsidR="00B0732A" w:rsidRPr="007E781F" w:rsidRDefault="00B0732A" w:rsidP="00B0732A">
      <w:pPr>
        <w:pStyle w:val="ListParagraph"/>
      </w:pPr>
    </w:p>
    <w:sectPr w:rsidR="00B0732A" w:rsidRPr="007E781F" w:rsidSect="00C01C80">
      <w:pgSz w:w="11906" w:h="16838"/>
      <w:pgMar w:top="709" w:right="1440" w:bottom="709" w:left="1276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0" type="#_x0000_t75" style="width:11.25pt;height:11.25pt" o:bullet="t">
        <v:imagedata r:id="rId1" o:title="msoCB63"/>
      </v:shape>
    </w:pict>
  </w:numPicBullet>
  <w:abstractNum w:abstractNumId="0" w15:restartNumberingAfterBreak="0">
    <w:nsid w:val="0C8926C1"/>
    <w:multiLevelType w:val="hybridMultilevel"/>
    <w:tmpl w:val="028AE38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45532E"/>
    <w:multiLevelType w:val="hybridMultilevel"/>
    <w:tmpl w:val="A53EA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249C5"/>
    <w:multiLevelType w:val="hybridMultilevel"/>
    <w:tmpl w:val="B3F67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75A7A"/>
    <w:multiLevelType w:val="hybridMultilevel"/>
    <w:tmpl w:val="A662A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D4C5F"/>
    <w:multiLevelType w:val="hybridMultilevel"/>
    <w:tmpl w:val="6FEADAB8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EC2640"/>
    <w:multiLevelType w:val="hybridMultilevel"/>
    <w:tmpl w:val="40C0782C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666D81"/>
    <w:multiLevelType w:val="hybridMultilevel"/>
    <w:tmpl w:val="82C4F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4D24F1"/>
    <w:multiLevelType w:val="hybridMultilevel"/>
    <w:tmpl w:val="E73689CE"/>
    <w:lvl w:ilvl="0" w:tplc="418AC8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7E02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A887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B4A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564BE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CA20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4128C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1AA0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03E3B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4EC4D75"/>
    <w:multiLevelType w:val="hybridMultilevel"/>
    <w:tmpl w:val="8A12361E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A135B6"/>
    <w:multiLevelType w:val="hybridMultilevel"/>
    <w:tmpl w:val="82E2C1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7162F2"/>
    <w:multiLevelType w:val="hybridMultilevel"/>
    <w:tmpl w:val="F848AF20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897BE8"/>
    <w:multiLevelType w:val="hybridMultilevel"/>
    <w:tmpl w:val="6832A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BF7E4A"/>
    <w:multiLevelType w:val="hybridMultilevel"/>
    <w:tmpl w:val="4A806D7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9C0D65"/>
    <w:multiLevelType w:val="hybridMultilevel"/>
    <w:tmpl w:val="3DECEE3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AC46941"/>
    <w:multiLevelType w:val="hybridMultilevel"/>
    <w:tmpl w:val="39D03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721B79"/>
    <w:multiLevelType w:val="hybridMultilevel"/>
    <w:tmpl w:val="566A81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6A65B4"/>
    <w:multiLevelType w:val="hybridMultilevel"/>
    <w:tmpl w:val="C89212E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DF5B8B"/>
    <w:multiLevelType w:val="hybridMultilevel"/>
    <w:tmpl w:val="9E0007B4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A8F4F43"/>
    <w:multiLevelType w:val="hybridMultilevel"/>
    <w:tmpl w:val="25FEEDAE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30D12CB"/>
    <w:multiLevelType w:val="hybridMultilevel"/>
    <w:tmpl w:val="BE7E7DF6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3F6760A"/>
    <w:multiLevelType w:val="hybridMultilevel"/>
    <w:tmpl w:val="499EA4C0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6002DBC"/>
    <w:multiLevelType w:val="hybridMultilevel"/>
    <w:tmpl w:val="88D60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227099"/>
    <w:multiLevelType w:val="hybridMultilevel"/>
    <w:tmpl w:val="DAA6A066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EC80C78"/>
    <w:multiLevelType w:val="hybridMultilevel"/>
    <w:tmpl w:val="FA80C2B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13603518">
    <w:abstractNumId w:val="21"/>
  </w:num>
  <w:num w:numId="2" w16cid:durableId="1275480802">
    <w:abstractNumId w:val="3"/>
  </w:num>
  <w:num w:numId="3" w16cid:durableId="1567908932">
    <w:abstractNumId w:val="6"/>
  </w:num>
  <w:num w:numId="4" w16cid:durableId="1665815996">
    <w:abstractNumId w:val="9"/>
  </w:num>
  <w:num w:numId="5" w16cid:durableId="921180594">
    <w:abstractNumId w:val="22"/>
  </w:num>
  <w:num w:numId="6" w16cid:durableId="1097825508">
    <w:abstractNumId w:val="14"/>
  </w:num>
  <w:num w:numId="7" w16cid:durableId="133185873">
    <w:abstractNumId w:val="1"/>
  </w:num>
  <w:num w:numId="8" w16cid:durableId="1785153585">
    <w:abstractNumId w:val="11"/>
  </w:num>
  <w:num w:numId="9" w16cid:durableId="794251249">
    <w:abstractNumId w:val="12"/>
  </w:num>
  <w:num w:numId="10" w16cid:durableId="1565676565">
    <w:abstractNumId w:val="15"/>
  </w:num>
  <w:num w:numId="11" w16cid:durableId="452869219">
    <w:abstractNumId w:val="16"/>
  </w:num>
  <w:num w:numId="12" w16cid:durableId="447547864">
    <w:abstractNumId w:val="19"/>
  </w:num>
  <w:num w:numId="13" w16cid:durableId="963846014">
    <w:abstractNumId w:val="18"/>
  </w:num>
  <w:num w:numId="14" w16cid:durableId="1670791673">
    <w:abstractNumId w:val="5"/>
  </w:num>
  <w:num w:numId="15" w16cid:durableId="1980186591">
    <w:abstractNumId w:val="2"/>
  </w:num>
  <w:num w:numId="16" w16cid:durableId="797065279">
    <w:abstractNumId w:val="10"/>
  </w:num>
  <w:num w:numId="17" w16cid:durableId="1154174960">
    <w:abstractNumId w:val="20"/>
  </w:num>
  <w:num w:numId="18" w16cid:durableId="1348218867">
    <w:abstractNumId w:val="8"/>
  </w:num>
  <w:num w:numId="19" w16cid:durableId="262038374">
    <w:abstractNumId w:val="7"/>
  </w:num>
  <w:num w:numId="20" w16cid:durableId="1774782808">
    <w:abstractNumId w:val="4"/>
  </w:num>
  <w:num w:numId="21" w16cid:durableId="915746630">
    <w:abstractNumId w:val="17"/>
  </w:num>
  <w:num w:numId="22" w16cid:durableId="2002848858">
    <w:abstractNumId w:val="0"/>
  </w:num>
  <w:num w:numId="23" w16cid:durableId="434793996">
    <w:abstractNumId w:val="23"/>
  </w:num>
  <w:num w:numId="24" w16cid:durableId="143015557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B92"/>
    <w:rsid w:val="000109F7"/>
    <w:rsid w:val="00034D36"/>
    <w:rsid w:val="00060F36"/>
    <w:rsid w:val="000A02D2"/>
    <w:rsid w:val="000B6116"/>
    <w:rsid w:val="0011542F"/>
    <w:rsid w:val="00163A90"/>
    <w:rsid w:val="00257C50"/>
    <w:rsid w:val="002671EC"/>
    <w:rsid w:val="002F78B8"/>
    <w:rsid w:val="003243EA"/>
    <w:rsid w:val="003468CE"/>
    <w:rsid w:val="003B45F1"/>
    <w:rsid w:val="004632C8"/>
    <w:rsid w:val="00684F6C"/>
    <w:rsid w:val="00711E51"/>
    <w:rsid w:val="007B090B"/>
    <w:rsid w:val="007E781F"/>
    <w:rsid w:val="007F7928"/>
    <w:rsid w:val="00831C04"/>
    <w:rsid w:val="008710CB"/>
    <w:rsid w:val="008836AA"/>
    <w:rsid w:val="008A7BBB"/>
    <w:rsid w:val="009856EC"/>
    <w:rsid w:val="00A1626B"/>
    <w:rsid w:val="00AB6CF3"/>
    <w:rsid w:val="00AF477F"/>
    <w:rsid w:val="00B0732A"/>
    <w:rsid w:val="00B819F7"/>
    <w:rsid w:val="00C01C80"/>
    <w:rsid w:val="00CA5B08"/>
    <w:rsid w:val="00CC4B92"/>
    <w:rsid w:val="00D64E88"/>
    <w:rsid w:val="00E0288F"/>
    <w:rsid w:val="00E14DBA"/>
    <w:rsid w:val="00FC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5EF6"/>
  <w15:chartTrackingRefBased/>
  <w15:docId w15:val="{D731A05D-4BFD-48DC-92F5-4FB68306A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B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B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B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B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B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B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B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B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B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B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B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B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B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B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B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B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B9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A0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A02D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23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80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A27C67F-B928-43ED-915D-59692E72B443}" type="doc">
      <dgm:prSet loTypeId="urn:microsoft.com/office/officeart/2005/8/layout/process5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1F6BC2DD-0AF3-4D8B-9B10-176FE45DC05F}">
      <dgm:prSet phldrT="[Text]"/>
      <dgm:spPr/>
      <dgm:t>
        <a:bodyPr/>
        <a:lstStyle/>
        <a:p>
          <a:r>
            <a:rPr lang="en-IN"/>
            <a:t>User Input</a:t>
          </a:r>
        </a:p>
      </dgm:t>
    </dgm:pt>
    <dgm:pt modelId="{DBED87F1-8D42-4043-8AB2-5B400D853770}" type="parTrans" cxnId="{6E640409-F245-4558-800B-47B31DFF96E7}">
      <dgm:prSet/>
      <dgm:spPr/>
      <dgm:t>
        <a:bodyPr/>
        <a:lstStyle/>
        <a:p>
          <a:endParaRPr lang="en-IN"/>
        </a:p>
      </dgm:t>
    </dgm:pt>
    <dgm:pt modelId="{6B20A235-1C50-426D-A3AF-F956DB4DD31B}" type="sibTrans" cxnId="{6E640409-F245-4558-800B-47B31DFF96E7}">
      <dgm:prSet/>
      <dgm:spPr/>
      <dgm:t>
        <a:bodyPr/>
        <a:lstStyle/>
        <a:p>
          <a:endParaRPr lang="en-IN"/>
        </a:p>
      </dgm:t>
    </dgm:pt>
    <dgm:pt modelId="{B56EAB16-7A06-4D93-9232-401A2A5C2037}">
      <dgm:prSet phldrT="[Text]"/>
      <dgm:spPr/>
      <dgm:t>
        <a:bodyPr/>
        <a:lstStyle/>
        <a:p>
          <a:r>
            <a:rPr lang="en-IN"/>
            <a:t>LLM Interpretation Layer</a:t>
          </a:r>
        </a:p>
      </dgm:t>
    </dgm:pt>
    <dgm:pt modelId="{FC0554BF-21C1-45F8-AA0E-802193BCB269}" type="parTrans" cxnId="{68495615-0F37-41EF-A22D-E4F3D5AF636B}">
      <dgm:prSet/>
      <dgm:spPr/>
      <dgm:t>
        <a:bodyPr/>
        <a:lstStyle/>
        <a:p>
          <a:endParaRPr lang="en-IN"/>
        </a:p>
      </dgm:t>
    </dgm:pt>
    <dgm:pt modelId="{CBFBC789-86A8-40B6-9A26-F0F87B13CA72}" type="sibTrans" cxnId="{68495615-0F37-41EF-A22D-E4F3D5AF636B}">
      <dgm:prSet/>
      <dgm:spPr/>
      <dgm:t>
        <a:bodyPr/>
        <a:lstStyle/>
        <a:p>
          <a:endParaRPr lang="en-IN"/>
        </a:p>
      </dgm:t>
    </dgm:pt>
    <dgm:pt modelId="{FA523B1B-2B6F-40FB-BB76-CBBFEC512839}">
      <dgm:prSet phldrT="[Text]"/>
      <dgm:spPr/>
      <dgm:t>
        <a:bodyPr/>
        <a:lstStyle/>
        <a:p>
          <a:r>
            <a:rPr lang="en-IN"/>
            <a:t>Code Mapping Layer</a:t>
          </a:r>
        </a:p>
      </dgm:t>
    </dgm:pt>
    <dgm:pt modelId="{7B402B88-19D9-4F6E-8BFD-44A8A8D3E7F6}" type="parTrans" cxnId="{8FC0F2D2-AB07-4E18-B162-66B0056D3291}">
      <dgm:prSet/>
      <dgm:spPr/>
      <dgm:t>
        <a:bodyPr/>
        <a:lstStyle/>
        <a:p>
          <a:endParaRPr lang="en-IN"/>
        </a:p>
      </dgm:t>
    </dgm:pt>
    <dgm:pt modelId="{AE865D78-C408-4B4A-9176-194CFA71FA4A}" type="sibTrans" cxnId="{8FC0F2D2-AB07-4E18-B162-66B0056D3291}">
      <dgm:prSet/>
      <dgm:spPr/>
      <dgm:t>
        <a:bodyPr/>
        <a:lstStyle/>
        <a:p>
          <a:endParaRPr lang="en-IN"/>
        </a:p>
      </dgm:t>
    </dgm:pt>
    <dgm:pt modelId="{834F7C92-F8CA-456A-BF39-C534FDE51615}">
      <dgm:prSet phldrT="[Text]"/>
      <dgm:spPr/>
      <dgm:t>
        <a:bodyPr/>
        <a:lstStyle/>
        <a:p>
          <a:r>
            <a:rPr lang="en-IN"/>
            <a:t>Cost Estimation Layer</a:t>
          </a:r>
        </a:p>
      </dgm:t>
    </dgm:pt>
    <dgm:pt modelId="{2C1ECC08-C440-486F-8E2C-4D532677B3C0}" type="parTrans" cxnId="{34D139A5-82C5-4A5F-88FF-9F0983507BB6}">
      <dgm:prSet/>
      <dgm:spPr/>
      <dgm:t>
        <a:bodyPr/>
        <a:lstStyle/>
        <a:p>
          <a:endParaRPr lang="en-IN"/>
        </a:p>
      </dgm:t>
    </dgm:pt>
    <dgm:pt modelId="{4C39CEE2-D546-45BA-B458-6AC8FA394EAF}" type="sibTrans" cxnId="{34D139A5-82C5-4A5F-88FF-9F0983507BB6}">
      <dgm:prSet/>
      <dgm:spPr/>
      <dgm:t>
        <a:bodyPr/>
        <a:lstStyle/>
        <a:p>
          <a:endParaRPr lang="en-IN"/>
        </a:p>
      </dgm:t>
    </dgm:pt>
    <dgm:pt modelId="{BF95BE94-6DFC-4771-9D95-D40219A435A2}">
      <dgm:prSet phldrT="[Text]"/>
      <dgm:spPr/>
      <dgm:t>
        <a:bodyPr/>
        <a:lstStyle/>
        <a:p>
          <a:r>
            <a:rPr lang="en-IN"/>
            <a:t>Output Dashboard</a:t>
          </a:r>
        </a:p>
      </dgm:t>
    </dgm:pt>
    <dgm:pt modelId="{673A6896-CB04-46F9-A610-AB00BE3330F7}" type="parTrans" cxnId="{D36EE665-4360-46FE-837C-F0BF9D923E83}">
      <dgm:prSet/>
      <dgm:spPr/>
      <dgm:t>
        <a:bodyPr/>
        <a:lstStyle/>
        <a:p>
          <a:endParaRPr lang="en-IN"/>
        </a:p>
      </dgm:t>
    </dgm:pt>
    <dgm:pt modelId="{13699B8E-EE45-44A2-91E1-08362E3733A4}" type="sibTrans" cxnId="{D36EE665-4360-46FE-837C-F0BF9D923E83}">
      <dgm:prSet/>
      <dgm:spPr/>
      <dgm:t>
        <a:bodyPr/>
        <a:lstStyle/>
        <a:p>
          <a:endParaRPr lang="en-IN"/>
        </a:p>
      </dgm:t>
    </dgm:pt>
    <dgm:pt modelId="{94B35A01-5A81-45F9-8F0A-6B457FB3F92B}" type="pres">
      <dgm:prSet presAssocID="{3A27C67F-B928-43ED-915D-59692E72B443}" presName="diagram" presStyleCnt="0">
        <dgm:presLayoutVars>
          <dgm:dir/>
          <dgm:resizeHandles val="exact"/>
        </dgm:presLayoutVars>
      </dgm:prSet>
      <dgm:spPr/>
    </dgm:pt>
    <dgm:pt modelId="{60E90BA9-AE30-4521-96F2-9AEF4C8C08CC}" type="pres">
      <dgm:prSet presAssocID="{1F6BC2DD-0AF3-4D8B-9B10-176FE45DC05F}" presName="node" presStyleLbl="node1" presStyleIdx="0" presStyleCnt="5">
        <dgm:presLayoutVars>
          <dgm:bulletEnabled val="1"/>
        </dgm:presLayoutVars>
      </dgm:prSet>
      <dgm:spPr/>
    </dgm:pt>
    <dgm:pt modelId="{E02B75E5-7DC8-4A4F-94AD-4AABEA19EEAF}" type="pres">
      <dgm:prSet presAssocID="{6B20A235-1C50-426D-A3AF-F956DB4DD31B}" presName="sibTrans" presStyleLbl="sibTrans2D1" presStyleIdx="0" presStyleCnt="4"/>
      <dgm:spPr/>
    </dgm:pt>
    <dgm:pt modelId="{A01157FB-2D7F-4BB3-A4DC-3DFC8D54E6DE}" type="pres">
      <dgm:prSet presAssocID="{6B20A235-1C50-426D-A3AF-F956DB4DD31B}" presName="connectorText" presStyleLbl="sibTrans2D1" presStyleIdx="0" presStyleCnt="4"/>
      <dgm:spPr/>
    </dgm:pt>
    <dgm:pt modelId="{5C65F050-A4B9-4030-A85C-E0705C664475}" type="pres">
      <dgm:prSet presAssocID="{B56EAB16-7A06-4D93-9232-401A2A5C2037}" presName="node" presStyleLbl="node1" presStyleIdx="1" presStyleCnt="5">
        <dgm:presLayoutVars>
          <dgm:bulletEnabled val="1"/>
        </dgm:presLayoutVars>
      </dgm:prSet>
      <dgm:spPr/>
    </dgm:pt>
    <dgm:pt modelId="{6077F18D-5C10-42C7-B99B-81072DC7EF18}" type="pres">
      <dgm:prSet presAssocID="{CBFBC789-86A8-40B6-9A26-F0F87B13CA72}" presName="sibTrans" presStyleLbl="sibTrans2D1" presStyleIdx="1" presStyleCnt="4"/>
      <dgm:spPr/>
    </dgm:pt>
    <dgm:pt modelId="{6830DD3B-9E37-4D14-A068-6116E4E552F6}" type="pres">
      <dgm:prSet presAssocID="{CBFBC789-86A8-40B6-9A26-F0F87B13CA72}" presName="connectorText" presStyleLbl="sibTrans2D1" presStyleIdx="1" presStyleCnt="4"/>
      <dgm:spPr/>
    </dgm:pt>
    <dgm:pt modelId="{D6CE93B5-907C-48C8-A02C-314F327ADF33}" type="pres">
      <dgm:prSet presAssocID="{FA523B1B-2B6F-40FB-BB76-CBBFEC512839}" presName="node" presStyleLbl="node1" presStyleIdx="2" presStyleCnt="5">
        <dgm:presLayoutVars>
          <dgm:bulletEnabled val="1"/>
        </dgm:presLayoutVars>
      </dgm:prSet>
      <dgm:spPr/>
    </dgm:pt>
    <dgm:pt modelId="{FEB7A82A-7A47-4A97-9CB3-A6B7DB3FE197}" type="pres">
      <dgm:prSet presAssocID="{AE865D78-C408-4B4A-9176-194CFA71FA4A}" presName="sibTrans" presStyleLbl="sibTrans2D1" presStyleIdx="2" presStyleCnt="4"/>
      <dgm:spPr/>
    </dgm:pt>
    <dgm:pt modelId="{36D630F4-379D-472E-AA66-EDF4341FFDB3}" type="pres">
      <dgm:prSet presAssocID="{AE865D78-C408-4B4A-9176-194CFA71FA4A}" presName="connectorText" presStyleLbl="sibTrans2D1" presStyleIdx="2" presStyleCnt="4"/>
      <dgm:spPr/>
    </dgm:pt>
    <dgm:pt modelId="{F632CDCC-C07B-458E-A3A5-7196918FB5D0}" type="pres">
      <dgm:prSet presAssocID="{834F7C92-F8CA-456A-BF39-C534FDE51615}" presName="node" presStyleLbl="node1" presStyleIdx="3" presStyleCnt="5">
        <dgm:presLayoutVars>
          <dgm:bulletEnabled val="1"/>
        </dgm:presLayoutVars>
      </dgm:prSet>
      <dgm:spPr/>
    </dgm:pt>
    <dgm:pt modelId="{B5E92589-DE4F-4EAC-8125-0499E38A705A}" type="pres">
      <dgm:prSet presAssocID="{4C39CEE2-D546-45BA-B458-6AC8FA394EAF}" presName="sibTrans" presStyleLbl="sibTrans2D1" presStyleIdx="3" presStyleCnt="4"/>
      <dgm:spPr/>
    </dgm:pt>
    <dgm:pt modelId="{30E98DBD-FC56-4905-BD3D-0CF0FAB17ABE}" type="pres">
      <dgm:prSet presAssocID="{4C39CEE2-D546-45BA-B458-6AC8FA394EAF}" presName="connectorText" presStyleLbl="sibTrans2D1" presStyleIdx="3" presStyleCnt="4"/>
      <dgm:spPr/>
    </dgm:pt>
    <dgm:pt modelId="{21047DDD-4BB1-410A-8C14-8511C938F943}" type="pres">
      <dgm:prSet presAssocID="{BF95BE94-6DFC-4771-9D95-D40219A435A2}" presName="node" presStyleLbl="node1" presStyleIdx="4" presStyleCnt="5">
        <dgm:presLayoutVars>
          <dgm:bulletEnabled val="1"/>
        </dgm:presLayoutVars>
      </dgm:prSet>
      <dgm:spPr/>
    </dgm:pt>
  </dgm:ptLst>
  <dgm:cxnLst>
    <dgm:cxn modelId="{AC6A3200-4F9A-4BD7-AE81-7BA4BC139CD3}" type="presOf" srcId="{B56EAB16-7A06-4D93-9232-401A2A5C2037}" destId="{5C65F050-A4B9-4030-A85C-E0705C664475}" srcOrd="0" destOrd="0" presId="urn:microsoft.com/office/officeart/2005/8/layout/process5"/>
    <dgm:cxn modelId="{2E2D4204-1495-4826-8CF3-4CE67B5048D9}" type="presOf" srcId="{AE865D78-C408-4B4A-9176-194CFA71FA4A}" destId="{36D630F4-379D-472E-AA66-EDF4341FFDB3}" srcOrd="1" destOrd="0" presId="urn:microsoft.com/office/officeart/2005/8/layout/process5"/>
    <dgm:cxn modelId="{E856BC07-995C-480F-A3AE-887D6F2F87B6}" type="presOf" srcId="{4C39CEE2-D546-45BA-B458-6AC8FA394EAF}" destId="{B5E92589-DE4F-4EAC-8125-0499E38A705A}" srcOrd="0" destOrd="0" presId="urn:microsoft.com/office/officeart/2005/8/layout/process5"/>
    <dgm:cxn modelId="{6E640409-F245-4558-800B-47B31DFF96E7}" srcId="{3A27C67F-B928-43ED-915D-59692E72B443}" destId="{1F6BC2DD-0AF3-4D8B-9B10-176FE45DC05F}" srcOrd="0" destOrd="0" parTransId="{DBED87F1-8D42-4043-8AB2-5B400D853770}" sibTransId="{6B20A235-1C50-426D-A3AF-F956DB4DD31B}"/>
    <dgm:cxn modelId="{FECA5C11-A280-45D2-A474-A6A25A180268}" type="presOf" srcId="{FA523B1B-2B6F-40FB-BB76-CBBFEC512839}" destId="{D6CE93B5-907C-48C8-A02C-314F327ADF33}" srcOrd="0" destOrd="0" presId="urn:microsoft.com/office/officeart/2005/8/layout/process5"/>
    <dgm:cxn modelId="{68495615-0F37-41EF-A22D-E4F3D5AF636B}" srcId="{3A27C67F-B928-43ED-915D-59692E72B443}" destId="{B56EAB16-7A06-4D93-9232-401A2A5C2037}" srcOrd="1" destOrd="0" parTransId="{FC0554BF-21C1-45F8-AA0E-802193BCB269}" sibTransId="{CBFBC789-86A8-40B6-9A26-F0F87B13CA72}"/>
    <dgm:cxn modelId="{6FC78D38-E756-462C-97E1-31DCB89F58CD}" type="presOf" srcId="{BF95BE94-6DFC-4771-9D95-D40219A435A2}" destId="{21047DDD-4BB1-410A-8C14-8511C938F943}" srcOrd="0" destOrd="0" presId="urn:microsoft.com/office/officeart/2005/8/layout/process5"/>
    <dgm:cxn modelId="{A358D643-679B-4726-869C-9092DB79C19F}" type="presOf" srcId="{6B20A235-1C50-426D-A3AF-F956DB4DD31B}" destId="{A01157FB-2D7F-4BB3-A4DC-3DFC8D54E6DE}" srcOrd="1" destOrd="0" presId="urn:microsoft.com/office/officeart/2005/8/layout/process5"/>
    <dgm:cxn modelId="{D36EE665-4360-46FE-837C-F0BF9D923E83}" srcId="{3A27C67F-B928-43ED-915D-59692E72B443}" destId="{BF95BE94-6DFC-4771-9D95-D40219A435A2}" srcOrd="4" destOrd="0" parTransId="{673A6896-CB04-46F9-A610-AB00BE3330F7}" sibTransId="{13699B8E-EE45-44A2-91E1-08362E3733A4}"/>
    <dgm:cxn modelId="{65C75453-10FD-48B9-BB33-6B58C3BF4796}" type="presOf" srcId="{AE865D78-C408-4B4A-9176-194CFA71FA4A}" destId="{FEB7A82A-7A47-4A97-9CB3-A6B7DB3FE197}" srcOrd="0" destOrd="0" presId="urn:microsoft.com/office/officeart/2005/8/layout/process5"/>
    <dgm:cxn modelId="{92DC4974-AB20-4EDB-B386-7912F1448B04}" type="presOf" srcId="{1F6BC2DD-0AF3-4D8B-9B10-176FE45DC05F}" destId="{60E90BA9-AE30-4521-96F2-9AEF4C8C08CC}" srcOrd="0" destOrd="0" presId="urn:microsoft.com/office/officeart/2005/8/layout/process5"/>
    <dgm:cxn modelId="{971AE397-F874-4997-895E-C0026D874B09}" type="presOf" srcId="{834F7C92-F8CA-456A-BF39-C534FDE51615}" destId="{F632CDCC-C07B-458E-A3A5-7196918FB5D0}" srcOrd="0" destOrd="0" presId="urn:microsoft.com/office/officeart/2005/8/layout/process5"/>
    <dgm:cxn modelId="{34D139A5-82C5-4A5F-88FF-9F0983507BB6}" srcId="{3A27C67F-B928-43ED-915D-59692E72B443}" destId="{834F7C92-F8CA-456A-BF39-C534FDE51615}" srcOrd="3" destOrd="0" parTransId="{2C1ECC08-C440-486F-8E2C-4D532677B3C0}" sibTransId="{4C39CEE2-D546-45BA-B458-6AC8FA394EAF}"/>
    <dgm:cxn modelId="{1876A2AE-145B-4DDB-8239-0910E5BB31EE}" type="presOf" srcId="{3A27C67F-B928-43ED-915D-59692E72B443}" destId="{94B35A01-5A81-45F9-8F0A-6B457FB3F92B}" srcOrd="0" destOrd="0" presId="urn:microsoft.com/office/officeart/2005/8/layout/process5"/>
    <dgm:cxn modelId="{326A88C6-9E9D-4D9B-9D98-A602088261F3}" type="presOf" srcId="{CBFBC789-86A8-40B6-9A26-F0F87B13CA72}" destId="{6830DD3B-9E37-4D14-A068-6116E4E552F6}" srcOrd="1" destOrd="0" presId="urn:microsoft.com/office/officeart/2005/8/layout/process5"/>
    <dgm:cxn modelId="{10BE8FCB-8F41-4E61-8753-B13FF7E80582}" type="presOf" srcId="{CBFBC789-86A8-40B6-9A26-F0F87B13CA72}" destId="{6077F18D-5C10-42C7-B99B-81072DC7EF18}" srcOrd="0" destOrd="0" presId="urn:microsoft.com/office/officeart/2005/8/layout/process5"/>
    <dgm:cxn modelId="{8FC0F2D2-AB07-4E18-B162-66B0056D3291}" srcId="{3A27C67F-B928-43ED-915D-59692E72B443}" destId="{FA523B1B-2B6F-40FB-BB76-CBBFEC512839}" srcOrd="2" destOrd="0" parTransId="{7B402B88-19D9-4F6E-8BFD-44A8A8D3E7F6}" sibTransId="{AE865D78-C408-4B4A-9176-194CFA71FA4A}"/>
    <dgm:cxn modelId="{AAA77CE0-AFC2-4DBC-A861-306BBAF5D565}" type="presOf" srcId="{6B20A235-1C50-426D-A3AF-F956DB4DD31B}" destId="{E02B75E5-7DC8-4A4F-94AD-4AABEA19EEAF}" srcOrd="0" destOrd="0" presId="urn:microsoft.com/office/officeart/2005/8/layout/process5"/>
    <dgm:cxn modelId="{F12FB5EA-1DCF-4017-82C6-4FA0551E1C48}" type="presOf" srcId="{4C39CEE2-D546-45BA-B458-6AC8FA394EAF}" destId="{30E98DBD-FC56-4905-BD3D-0CF0FAB17ABE}" srcOrd="1" destOrd="0" presId="urn:microsoft.com/office/officeart/2005/8/layout/process5"/>
    <dgm:cxn modelId="{16F0680E-F755-4FB8-9697-8C5F839F46FA}" type="presParOf" srcId="{94B35A01-5A81-45F9-8F0A-6B457FB3F92B}" destId="{60E90BA9-AE30-4521-96F2-9AEF4C8C08CC}" srcOrd="0" destOrd="0" presId="urn:microsoft.com/office/officeart/2005/8/layout/process5"/>
    <dgm:cxn modelId="{D953162B-6B65-4D85-95EA-EAA62AE65396}" type="presParOf" srcId="{94B35A01-5A81-45F9-8F0A-6B457FB3F92B}" destId="{E02B75E5-7DC8-4A4F-94AD-4AABEA19EEAF}" srcOrd="1" destOrd="0" presId="urn:microsoft.com/office/officeart/2005/8/layout/process5"/>
    <dgm:cxn modelId="{0C405DA7-240E-48BB-9BAC-135465A73A92}" type="presParOf" srcId="{E02B75E5-7DC8-4A4F-94AD-4AABEA19EEAF}" destId="{A01157FB-2D7F-4BB3-A4DC-3DFC8D54E6DE}" srcOrd="0" destOrd="0" presId="urn:microsoft.com/office/officeart/2005/8/layout/process5"/>
    <dgm:cxn modelId="{DEE6BDE3-4B47-4F33-BD1C-0805E942D52E}" type="presParOf" srcId="{94B35A01-5A81-45F9-8F0A-6B457FB3F92B}" destId="{5C65F050-A4B9-4030-A85C-E0705C664475}" srcOrd="2" destOrd="0" presId="urn:microsoft.com/office/officeart/2005/8/layout/process5"/>
    <dgm:cxn modelId="{2618A9BF-491D-4C59-AC56-BF58D60EB71D}" type="presParOf" srcId="{94B35A01-5A81-45F9-8F0A-6B457FB3F92B}" destId="{6077F18D-5C10-42C7-B99B-81072DC7EF18}" srcOrd="3" destOrd="0" presId="urn:microsoft.com/office/officeart/2005/8/layout/process5"/>
    <dgm:cxn modelId="{0016DF12-34EB-4AF3-AAB0-8936A8285192}" type="presParOf" srcId="{6077F18D-5C10-42C7-B99B-81072DC7EF18}" destId="{6830DD3B-9E37-4D14-A068-6116E4E552F6}" srcOrd="0" destOrd="0" presId="urn:microsoft.com/office/officeart/2005/8/layout/process5"/>
    <dgm:cxn modelId="{91A30B7F-FFDC-49DC-855E-504D54AE9422}" type="presParOf" srcId="{94B35A01-5A81-45F9-8F0A-6B457FB3F92B}" destId="{D6CE93B5-907C-48C8-A02C-314F327ADF33}" srcOrd="4" destOrd="0" presId="urn:microsoft.com/office/officeart/2005/8/layout/process5"/>
    <dgm:cxn modelId="{3B8CBD64-56FE-4E76-BECE-D5259625CB2D}" type="presParOf" srcId="{94B35A01-5A81-45F9-8F0A-6B457FB3F92B}" destId="{FEB7A82A-7A47-4A97-9CB3-A6B7DB3FE197}" srcOrd="5" destOrd="0" presId="urn:microsoft.com/office/officeart/2005/8/layout/process5"/>
    <dgm:cxn modelId="{36C4A192-FA19-4A48-813D-D3CD019B2FE2}" type="presParOf" srcId="{FEB7A82A-7A47-4A97-9CB3-A6B7DB3FE197}" destId="{36D630F4-379D-472E-AA66-EDF4341FFDB3}" srcOrd="0" destOrd="0" presId="urn:microsoft.com/office/officeart/2005/8/layout/process5"/>
    <dgm:cxn modelId="{21F94975-3E12-43EB-A372-8B8174539F6D}" type="presParOf" srcId="{94B35A01-5A81-45F9-8F0A-6B457FB3F92B}" destId="{F632CDCC-C07B-458E-A3A5-7196918FB5D0}" srcOrd="6" destOrd="0" presId="urn:microsoft.com/office/officeart/2005/8/layout/process5"/>
    <dgm:cxn modelId="{7F17420C-2C72-46C6-9638-FE07FF08528A}" type="presParOf" srcId="{94B35A01-5A81-45F9-8F0A-6B457FB3F92B}" destId="{B5E92589-DE4F-4EAC-8125-0499E38A705A}" srcOrd="7" destOrd="0" presId="urn:microsoft.com/office/officeart/2005/8/layout/process5"/>
    <dgm:cxn modelId="{928BFE93-3538-4D82-A5C0-0CC4972FB51E}" type="presParOf" srcId="{B5E92589-DE4F-4EAC-8125-0499E38A705A}" destId="{30E98DBD-FC56-4905-BD3D-0CF0FAB17ABE}" srcOrd="0" destOrd="0" presId="urn:microsoft.com/office/officeart/2005/8/layout/process5"/>
    <dgm:cxn modelId="{9D5583CD-34B3-494B-A9E5-859D7830BD12}" type="presParOf" srcId="{94B35A01-5A81-45F9-8F0A-6B457FB3F92B}" destId="{21047DDD-4BB1-410A-8C14-8511C938F943}" srcOrd="8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3E8BA5E-7D72-43C1-93CB-96BBB98CC952}" type="doc">
      <dgm:prSet loTypeId="urn:microsoft.com/office/officeart/2005/8/layout/hierarchy4" loCatId="relationship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IN"/>
        </a:p>
      </dgm:t>
    </dgm:pt>
    <dgm:pt modelId="{50331D11-D9D8-4CED-87D2-CFA63B636511}">
      <dgm:prSet phldrT="[Text]"/>
      <dgm:spPr/>
      <dgm:t>
        <a:bodyPr/>
        <a:lstStyle/>
        <a:p>
          <a:r>
            <a:rPr lang="en-IN" b="1" u="sng">
              <a:solidFill>
                <a:srgbClr val="FFFF00"/>
              </a:solidFill>
            </a:rPr>
            <a:t>User input: </a:t>
          </a:r>
        </a:p>
        <a:p>
          <a:r>
            <a:rPr lang="en-IN"/>
            <a:t>e.g., "I feel fatigue, dizziness, and have a persistent headache</a:t>
          </a:r>
        </a:p>
      </dgm:t>
    </dgm:pt>
    <dgm:pt modelId="{69689C13-F04F-488D-9C74-C14B60E73739}" type="parTrans" cxnId="{C31C73F2-CBA6-442A-9CB0-0D5B42EF48FF}">
      <dgm:prSet/>
      <dgm:spPr/>
      <dgm:t>
        <a:bodyPr/>
        <a:lstStyle/>
        <a:p>
          <a:endParaRPr lang="en-IN"/>
        </a:p>
      </dgm:t>
    </dgm:pt>
    <dgm:pt modelId="{061A8FB6-777F-4A74-9CF8-C3D0546513FA}" type="sibTrans" cxnId="{C31C73F2-CBA6-442A-9CB0-0D5B42EF48FF}">
      <dgm:prSet/>
      <dgm:spPr/>
      <dgm:t>
        <a:bodyPr/>
        <a:lstStyle/>
        <a:p>
          <a:endParaRPr lang="en-IN"/>
        </a:p>
      </dgm:t>
    </dgm:pt>
    <dgm:pt modelId="{718E9D21-538D-4734-B781-848A9252F07E}">
      <dgm:prSet phldrT="[Text]"/>
      <dgm:spPr/>
      <dgm:t>
        <a:bodyPr/>
        <a:lstStyle/>
        <a:p>
          <a:r>
            <a:rPr lang="en-IN"/>
            <a:t>Posible Diagnoses code with confidence level </a:t>
          </a:r>
        </a:p>
      </dgm:t>
    </dgm:pt>
    <dgm:pt modelId="{27662A11-A355-4F75-8EEF-CB0B679AA069}" type="parTrans" cxnId="{D80AAC89-3562-45E4-98DC-548400502B7B}">
      <dgm:prSet/>
      <dgm:spPr/>
      <dgm:t>
        <a:bodyPr/>
        <a:lstStyle/>
        <a:p>
          <a:endParaRPr lang="en-IN"/>
        </a:p>
      </dgm:t>
    </dgm:pt>
    <dgm:pt modelId="{5E28C17B-F1A2-4DF3-80EC-D6BC4B2F76E0}" type="sibTrans" cxnId="{D80AAC89-3562-45E4-98DC-548400502B7B}">
      <dgm:prSet/>
      <dgm:spPr/>
      <dgm:t>
        <a:bodyPr/>
        <a:lstStyle/>
        <a:p>
          <a:endParaRPr lang="en-IN"/>
        </a:p>
      </dgm:t>
    </dgm:pt>
    <dgm:pt modelId="{7A1662EA-F06F-4427-943E-41BA502726FB}">
      <dgm:prSet phldrT="[Text]"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en-IN"/>
            <a:t>Payment Estimation</a:t>
          </a:r>
        </a:p>
      </dgm:t>
    </dgm:pt>
    <dgm:pt modelId="{CEAB4B77-7EC5-475C-9882-7665624F61B9}" type="parTrans" cxnId="{75AFD0E9-EF9B-40BA-9AD0-8BBF0E885CB3}">
      <dgm:prSet/>
      <dgm:spPr/>
      <dgm:t>
        <a:bodyPr/>
        <a:lstStyle/>
        <a:p>
          <a:endParaRPr lang="en-IN"/>
        </a:p>
      </dgm:t>
    </dgm:pt>
    <dgm:pt modelId="{A57D48B5-4389-46E6-AB1D-D4A6C878277D}" type="sibTrans" cxnId="{75AFD0E9-EF9B-40BA-9AD0-8BBF0E885CB3}">
      <dgm:prSet/>
      <dgm:spPr/>
      <dgm:t>
        <a:bodyPr/>
        <a:lstStyle/>
        <a:p>
          <a:endParaRPr lang="en-IN"/>
        </a:p>
      </dgm:t>
    </dgm:pt>
    <dgm:pt modelId="{D86D2615-60BB-450D-963A-F03C74F241FC}">
      <dgm:prSet phldrT="[Text]"/>
      <dgm:spPr/>
      <dgm:t>
        <a:bodyPr/>
        <a:lstStyle/>
        <a:p>
          <a:r>
            <a:rPr lang="en-IN"/>
            <a:t>Procedure Recommendations</a:t>
          </a:r>
        </a:p>
      </dgm:t>
    </dgm:pt>
    <dgm:pt modelId="{76BFEB1B-8AB7-4B25-898D-1D38ECB23B69}" type="parTrans" cxnId="{96325A32-B4EF-44CE-8067-32BA4CC7DE70}">
      <dgm:prSet/>
      <dgm:spPr/>
      <dgm:t>
        <a:bodyPr/>
        <a:lstStyle/>
        <a:p>
          <a:endParaRPr lang="en-IN"/>
        </a:p>
      </dgm:t>
    </dgm:pt>
    <dgm:pt modelId="{5D952F54-136B-45FA-8082-BEEA600BF706}" type="sibTrans" cxnId="{96325A32-B4EF-44CE-8067-32BA4CC7DE70}">
      <dgm:prSet/>
      <dgm:spPr/>
      <dgm:t>
        <a:bodyPr/>
        <a:lstStyle/>
        <a:p>
          <a:endParaRPr lang="en-IN"/>
        </a:p>
      </dgm:t>
    </dgm:pt>
    <dgm:pt modelId="{CB549018-D831-4B1C-B129-05D1FE06EC4A}">
      <dgm:prSet phldrT="[Text]"/>
      <dgm:spPr/>
      <dgm:t>
        <a:bodyPr/>
        <a:lstStyle/>
        <a:p>
          <a:r>
            <a:rPr lang="en-IN"/>
            <a:t>DRG Codes</a:t>
          </a:r>
        </a:p>
      </dgm:t>
    </dgm:pt>
    <dgm:pt modelId="{61D59563-D0B3-4D21-AC2B-DD83F39CA033}" type="parTrans" cxnId="{46E7E992-852D-4305-94E9-D3DEDF7A0BEC}">
      <dgm:prSet/>
      <dgm:spPr/>
      <dgm:t>
        <a:bodyPr/>
        <a:lstStyle/>
        <a:p>
          <a:endParaRPr lang="en-IN"/>
        </a:p>
      </dgm:t>
    </dgm:pt>
    <dgm:pt modelId="{EEEE977A-FCFD-45FC-894C-36F842F6D90A}" type="sibTrans" cxnId="{46E7E992-852D-4305-94E9-D3DEDF7A0BEC}">
      <dgm:prSet/>
      <dgm:spPr/>
      <dgm:t>
        <a:bodyPr/>
        <a:lstStyle/>
        <a:p>
          <a:endParaRPr lang="en-IN"/>
        </a:p>
      </dgm:t>
    </dgm:pt>
    <dgm:pt modelId="{2E08DC7A-46D6-4D82-8EB0-6F08BEEBE615}" type="pres">
      <dgm:prSet presAssocID="{23E8BA5E-7D72-43C1-93CB-96BBB98CC952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2900281-08A0-414A-99E4-00477FBFB818}" type="pres">
      <dgm:prSet presAssocID="{50331D11-D9D8-4CED-87D2-CFA63B636511}" presName="vertOne" presStyleCnt="0"/>
      <dgm:spPr/>
    </dgm:pt>
    <dgm:pt modelId="{458396A1-3E31-4881-8FA4-D4C77356BA8E}" type="pres">
      <dgm:prSet presAssocID="{50331D11-D9D8-4CED-87D2-CFA63B636511}" presName="txOne" presStyleLbl="node0" presStyleIdx="0" presStyleCnt="1">
        <dgm:presLayoutVars>
          <dgm:chPref val="3"/>
        </dgm:presLayoutVars>
      </dgm:prSet>
      <dgm:spPr/>
    </dgm:pt>
    <dgm:pt modelId="{EDEA38E3-8964-4B78-A7D7-0BAE27A6FA49}" type="pres">
      <dgm:prSet presAssocID="{50331D11-D9D8-4CED-87D2-CFA63B636511}" presName="parTransOne" presStyleCnt="0"/>
      <dgm:spPr/>
    </dgm:pt>
    <dgm:pt modelId="{99BF20BD-26C4-4442-8CB0-47D4923F04E0}" type="pres">
      <dgm:prSet presAssocID="{50331D11-D9D8-4CED-87D2-CFA63B636511}" presName="horzOne" presStyleCnt="0"/>
      <dgm:spPr/>
    </dgm:pt>
    <dgm:pt modelId="{7A4CAA11-B769-44FB-9F79-0C147184CDCD}" type="pres">
      <dgm:prSet presAssocID="{718E9D21-538D-4734-B781-848A9252F07E}" presName="vertTwo" presStyleCnt="0"/>
      <dgm:spPr/>
    </dgm:pt>
    <dgm:pt modelId="{DE23FCA0-0B8D-42CA-B18B-2A097299C0E1}" type="pres">
      <dgm:prSet presAssocID="{718E9D21-538D-4734-B781-848A9252F07E}" presName="txTwo" presStyleLbl="node2" presStyleIdx="0" presStyleCnt="3">
        <dgm:presLayoutVars>
          <dgm:chPref val="3"/>
        </dgm:presLayoutVars>
      </dgm:prSet>
      <dgm:spPr/>
    </dgm:pt>
    <dgm:pt modelId="{3A1D9981-194B-45F6-B3A2-1103DEE5FD2C}" type="pres">
      <dgm:prSet presAssocID="{718E9D21-538D-4734-B781-848A9252F07E}" presName="parTransTwo" presStyleCnt="0"/>
      <dgm:spPr/>
    </dgm:pt>
    <dgm:pt modelId="{55ED4D61-C1C0-44A2-B6B9-A574C650B447}" type="pres">
      <dgm:prSet presAssocID="{718E9D21-538D-4734-B781-848A9252F07E}" presName="horzTwo" presStyleCnt="0"/>
      <dgm:spPr/>
    </dgm:pt>
    <dgm:pt modelId="{52DF3706-2C1C-4D1E-9D11-A695DCFE2DFF}" type="pres">
      <dgm:prSet presAssocID="{7A1662EA-F06F-4427-943E-41BA502726FB}" presName="vertThree" presStyleCnt="0"/>
      <dgm:spPr/>
    </dgm:pt>
    <dgm:pt modelId="{0940DE55-8ECD-4E50-8403-F9942BCCF8A3}" type="pres">
      <dgm:prSet presAssocID="{7A1662EA-F06F-4427-943E-41BA502726FB}" presName="txThree" presStyleLbl="node3" presStyleIdx="0" presStyleCnt="1" custLinFactX="5676" custLinFactNeighborX="100000" custLinFactNeighborY="-951">
        <dgm:presLayoutVars>
          <dgm:chPref val="3"/>
        </dgm:presLayoutVars>
      </dgm:prSet>
      <dgm:spPr/>
    </dgm:pt>
    <dgm:pt modelId="{FB9A1096-FD3A-4437-845D-C31FA637A81E}" type="pres">
      <dgm:prSet presAssocID="{7A1662EA-F06F-4427-943E-41BA502726FB}" presName="horzThree" presStyleCnt="0"/>
      <dgm:spPr/>
    </dgm:pt>
    <dgm:pt modelId="{66F045C8-3FE9-4C9A-82A0-0A192D086486}" type="pres">
      <dgm:prSet presAssocID="{5E28C17B-F1A2-4DF3-80EC-D6BC4B2F76E0}" presName="sibSpaceTwo" presStyleCnt="0"/>
      <dgm:spPr/>
    </dgm:pt>
    <dgm:pt modelId="{DB597027-FF9A-4B16-9593-8FCBB8147F4E}" type="pres">
      <dgm:prSet presAssocID="{D86D2615-60BB-450D-963A-F03C74F241FC}" presName="vertTwo" presStyleCnt="0"/>
      <dgm:spPr/>
    </dgm:pt>
    <dgm:pt modelId="{231AF330-AA9C-4125-A173-410F3CE1892A}" type="pres">
      <dgm:prSet presAssocID="{D86D2615-60BB-450D-963A-F03C74F241FC}" presName="txTwo" presStyleLbl="node2" presStyleIdx="1" presStyleCnt="3">
        <dgm:presLayoutVars>
          <dgm:chPref val="3"/>
        </dgm:presLayoutVars>
      </dgm:prSet>
      <dgm:spPr/>
    </dgm:pt>
    <dgm:pt modelId="{8B76A887-B909-4E09-AEC3-3082563AD7E1}" type="pres">
      <dgm:prSet presAssocID="{D86D2615-60BB-450D-963A-F03C74F241FC}" presName="horzTwo" presStyleCnt="0"/>
      <dgm:spPr/>
    </dgm:pt>
    <dgm:pt modelId="{003F64E7-9691-48EC-BF4B-977DCEEA50C7}" type="pres">
      <dgm:prSet presAssocID="{5D952F54-136B-45FA-8082-BEEA600BF706}" presName="sibSpaceTwo" presStyleCnt="0"/>
      <dgm:spPr/>
    </dgm:pt>
    <dgm:pt modelId="{1B2D4B1C-D9D1-4A17-8AFA-6F1CE457AC87}" type="pres">
      <dgm:prSet presAssocID="{CB549018-D831-4B1C-B129-05D1FE06EC4A}" presName="vertTwo" presStyleCnt="0"/>
      <dgm:spPr/>
    </dgm:pt>
    <dgm:pt modelId="{CDCDD4FA-F8A0-4F07-9608-5C59AC2949CF}" type="pres">
      <dgm:prSet presAssocID="{CB549018-D831-4B1C-B129-05D1FE06EC4A}" presName="txTwo" presStyleLbl="node2" presStyleIdx="2" presStyleCnt="3">
        <dgm:presLayoutVars>
          <dgm:chPref val="3"/>
        </dgm:presLayoutVars>
      </dgm:prSet>
      <dgm:spPr/>
    </dgm:pt>
    <dgm:pt modelId="{E0879B70-091F-45C9-A957-A63DADC37366}" type="pres">
      <dgm:prSet presAssocID="{CB549018-D831-4B1C-B129-05D1FE06EC4A}" presName="horzTwo" presStyleCnt="0"/>
      <dgm:spPr/>
    </dgm:pt>
  </dgm:ptLst>
  <dgm:cxnLst>
    <dgm:cxn modelId="{32AFDC13-E704-4964-9739-51A763BD5FFF}" type="presOf" srcId="{7A1662EA-F06F-4427-943E-41BA502726FB}" destId="{0940DE55-8ECD-4E50-8403-F9942BCCF8A3}" srcOrd="0" destOrd="0" presId="urn:microsoft.com/office/officeart/2005/8/layout/hierarchy4"/>
    <dgm:cxn modelId="{96325A32-B4EF-44CE-8067-32BA4CC7DE70}" srcId="{50331D11-D9D8-4CED-87D2-CFA63B636511}" destId="{D86D2615-60BB-450D-963A-F03C74F241FC}" srcOrd="1" destOrd="0" parTransId="{76BFEB1B-8AB7-4B25-898D-1D38ECB23B69}" sibTransId="{5D952F54-136B-45FA-8082-BEEA600BF706}"/>
    <dgm:cxn modelId="{53556B89-8DE5-464E-AD23-DF435438D3C8}" type="presOf" srcId="{23E8BA5E-7D72-43C1-93CB-96BBB98CC952}" destId="{2E08DC7A-46D6-4D82-8EB0-6F08BEEBE615}" srcOrd="0" destOrd="0" presId="urn:microsoft.com/office/officeart/2005/8/layout/hierarchy4"/>
    <dgm:cxn modelId="{D80AAC89-3562-45E4-98DC-548400502B7B}" srcId="{50331D11-D9D8-4CED-87D2-CFA63B636511}" destId="{718E9D21-538D-4734-B781-848A9252F07E}" srcOrd="0" destOrd="0" parTransId="{27662A11-A355-4F75-8EEF-CB0B679AA069}" sibTransId="{5E28C17B-F1A2-4DF3-80EC-D6BC4B2F76E0}"/>
    <dgm:cxn modelId="{46E7E992-852D-4305-94E9-D3DEDF7A0BEC}" srcId="{50331D11-D9D8-4CED-87D2-CFA63B636511}" destId="{CB549018-D831-4B1C-B129-05D1FE06EC4A}" srcOrd="2" destOrd="0" parTransId="{61D59563-D0B3-4D21-AC2B-DD83F39CA033}" sibTransId="{EEEE977A-FCFD-45FC-894C-36F842F6D90A}"/>
    <dgm:cxn modelId="{867B5CB1-83D3-484C-BEA8-CCB6DBF0D9F1}" type="presOf" srcId="{50331D11-D9D8-4CED-87D2-CFA63B636511}" destId="{458396A1-3E31-4881-8FA4-D4C77356BA8E}" srcOrd="0" destOrd="0" presId="urn:microsoft.com/office/officeart/2005/8/layout/hierarchy4"/>
    <dgm:cxn modelId="{FA71F1E1-8707-4B1B-BAFF-479515E6E120}" type="presOf" srcId="{CB549018-D831-4B1C-B129-05D1FE06EC4A}" destId="{CDCDD4FA-F8A0-4F07-9608-5C59AC2949CF}" srcOrd="0" destOrd="0" presId="urn:microsoft.com/office/officeart/2005/8/layout/hierarchy4"/>
    <dgm:cxn modelId="{916240E7-E193-476C-A5B9-371E1281247B}" type="presOf" srcId="{D86D2615-60BB-450D-963A-F03C74F241FC}" destId="{231AF330-AA9C-4125-A173-410F3CE1892A}" srcOrd="0" destOrd="0" presId="urn:microsoft.com/office/officeart/2005/8/layout/hierarchy4"/>
    <dgm:cxn modelId="{75AFD0E9-EF9B-40BA-9AD0-8BBF0E885CB3}" srcId="{718E9D21-538D-4734-B781-848A9252F07E}" destId="{7A1662EA-F06F-4427-943E-41BA502726FB}" srcOrd="0" destOrd="0" parTransId="{CEAB4B77-7EC5-475C-9882-7665624F61B9}" sibTransId="{A57D48B5-4389-46E6-AB1D-D4A6C878277D}"/>
    <dgm:cxn modelId="{9A586CEB-55DC-4CB1-86CE-9F4F52A27315}" type="presOf" srcId="{718E9D21-538D-4734-B781-848A9252F07E}" destId="{DE23FCA0-0B8D-42CA-B18B-2A097299C0E1}" srcOrd="0" destOrd="0" presId="urn:microsoft.com/office/officeart/2005/8/layout/hierarchy4"/>
    <dgm:cxn modelId="{C31C73F2-CBA6-442A-9CB0-0D5B42EF48FF}" srcId="{23E8BA5E-7D72-43C1-93CB-96BBB98CC952}" destId="{50331D11-D9D8-4CED-87D2-CFA63B636511}" srcOrd="0" destOrd="0" parTransId="{69689C13-F04F-488D-9C74-C14B60E73739}" sibTransId="{061A8FB6-777F-4A74-9CF8-C3D0546513FA}"/>
    <dgm:cxn modelId="{7C7989F1-62CC-4BDD-BBAA-3591D9139116}" type="presParOf" srcId="{2E08DC7A-46D6-4D82-8EB0-6F08BEEBE615}" destId="{82900281-08A0-414A-99E4-00477FBFB818}" srcOrd="0" destOrd="0" presId="urn:microsoft.com/office/officeart/2005/8/layout/hierarchy4"/>
    <dgm:cxn modelId="{AC8E1148-CEA0-4FA0-8921-562FEB35AEA5}" type="presParOf" srcId="{82900281-08A0-414A-99E4-00477FBFB818}" destId="{458396A1-3E31-4881-8FA4-D4C77356BA8E}" srcOrd="0" destOrd="0" presId="urn:microsoft.com/office/officeart/2005/8/layout/hierarchy4"/>
    <dgm:cxn modelId="{416D521E-A386-43C0-893E-6CE88DE94C7C}" type="presParOf" srcId="{82900281-08A0-414A-99E4-00477FBFB818}" destId="{EDEA38E3-8964-4B78-A7D7-0BAE27A6FA49}" srcOrd="1" destOrd="0" presId="urn:microsoft.com/office/officeart/2005/8/layout/hierarchy4"/>
    <dgm:cxn modelId="{83B067ED-2F40-4D73-8350-BBF62F5EF432}" type="presParOf" srcId="{82900281-08A0-414A-99E4-00477FBFB818}" destId="{99BF20BD-26C4-4442-8CB0-47D4923F04E0}" srcOrd="2" destOrd="0" presId="urn:microsoft.com/office/officeart/2005/8/layout/hierarchy4"/>
    <dgm:cxn modelId="{A7210E56-2802-4D8D-B564-CDF1CF4F836A}" type="presParOf" srcId="{99BF20BD-26C4-4442-8CB0-47D4923F04E0}" destId="{7A4CAA11-B769-44FB-9F79-0C147184CDCD}" srcOrd="0" destOrd="0" presId="urn:microsoft.com/office/officeart/2005/8/layout/hierarchy4"/>
    <dgm:cxn modelId="{9C662594-0BD2-4929-8670-9FAF7D0A51D5}" type="presParOf" srcId="{7A4CAA11-B769-44FB-9F79-0C147184CDCD}" destId="{DE23FCA0-0B8D-42CA-B18B-2A097299C0E1}" srcOrd="0" destOrd="0" presId="urn:microsoft.com/office/officeart/2005/8/layout/hierarchy4"/>
    <dgm:cxn modelId="{A3D3132B-27B4-49E1-B1CB-2DACABB89A3C}" type="presParOf" srcId="{7A4CAA11-B769-44FB-9F79-0C147184CDCD}" destId="{3A1D9981-194B-45F6-B3A2-1103DEE5FD2C}" srcOrd="1" destOrd="0" presId="urn:microsoft.com/office/officeart/2005/8/layout/hierarchy4"/>
    <dgm:cxn modelId="{44A88D03-A186-469C-BE6D-6FFDA27F928D}" type="presParOf" srcId="{7A4CAA11-B769-44FB-9F79-0C147184CDCD}" destId="{55ED4D61-C1C0-44A2-B6B9-A574C650B447}" srcOrd="2" destOrd="0" presId="urn:microsoft.com/office/officeart/2005/8/layout/hierarchy4"/>
    <dgm:cxn modelId="{61F083A0-EB7E-4EA6-B8F2-3938C1E7583F}" type="presParOf" srcId="{55ED4D61-C1C0-44A2-B6B9-A574C650B447}" destId="{52DF3706-2C1C-4D1E-9D11-A695DCFE2DFF}" srcOrd="0" destOrd="0" presId="urn:microsoft.com/office/officeart/2005/8/layout/hierarchy4"/>
    <dgm:cxn modelId="{DD08EB0B-39C2-4A67-B06D-BA38CC4AC7DB}" type="presParOf" srcId="{52DF3706-2C1C-4D1E-9D11-A695DCFE2DFF}" destId="{0940DE55-8ECD-4E50-8403-F9942BCCF8A3}" srcOrd="0" destOrd="0" presId="urn:microsoft.com/office/officeart/2005/8/layout/hierarchy4"/>
    <dgm:cxn modelId="{71473564-CB35-40C1-BFD6-1456AC105310}" type="presParOf" srcId="{52DF3706-2C1C-4D1E-9D11-A695DCFE2DFF}" destId="{FB9A1096-FD3A-4437-845D-C31FA637A81E}" srcOrd="1" destOrd="0" presId="urn:microsoft.com/office/officeart/2005/8/layout/hierarchy4"/>
    <dgm:cxn modelId="{8A4248F4-329A-46AF-B8C8-584208099B25}" type="presParOf" srcId="{99BF20BD-26C4-4442-8CB0-47D4923F04E0}" destId="{66F045C8-3FE9-4C9A-82A0-0A192D086486}" srcOrd="1" destOrd="0" presId="urn:microsoft.com/office/officeart/2005/8/layout/hierarchy4"/>
    <dgm:cxn modelId="{7CC90F1A-504C-4EB6-A070-596F26F95F68}" type="presParOf" srcId="{99BF20BD-26C4-4442-8CB0-47D4923F04E0}" destId="{DB597027-FF9A-4B16-9593-8FCBB8147F4E}" srcOrd="2" destOrd="0" presId="urn:microsoft.com/office/officeart/2005/8/layout/hierarchy4"/>
    <dgm:cxn modelId="{60F167A1-FBE8-486C-BBA8-AB8DC943AA93}" type="presParOf" srcId="{DB597027-FF9A-4B16-9593-8FCBB8147F4E}" destId="{231AF330-AA9C-4125-A173-410F3CE1892A}" srcOrd="0" destOrd="0" presId="urn:microsoft.com/office/officeart/2005/8/layout/hierarchy4"/>
    <dgm:cxn modelId="{5F1C1A56-A33A-4BD1-A623-E8FF066AA454}" type="presParOf" srcId="{DB597027-FF9A-4B16-9593-8FCBB8147F4E}" destId="{8B76A887-B909-4E09-AEC3-3082563AD7E1}" srcOrd="1" destOrd="0" presId="urn:microsoft.com/office/officeart/2005/8/layout/hierarchy4"/>
    <dgm:cxn modelId="{FCDE3697-2142-4F80-91FF-B71CBB0C7033}" type="presParOf" srcId="{99BF20BD-26C4-4442-8CB0-47D4923F04E0}" destId="{003F64E7-9691-48EC-BF4B-977DCEEA50C7}" srcOrd="3" destOrd="0" presId="urn:microsoft.com/office/officeart/2005/8/layout/hierarchy4"/>
    <dgm:cxn modelId="{8F9E0BE6-E830-4BBD-8CCB-9DBECA0F47F2}" type="presParOf" srcId="{99BF20BD-26C4-4442-8CB0-47D4923F04E0}" destId="{1B2D4B1C-D9D1-4A17-8AFA-6F1CE457AC87}" srcOrd="4" destOrd="0" presId="urn:microsoft.com/office/officeart/2005/8/layout/hierarchy4"/>
    <dgm:cxn modelId="{7EE6F490-560E-4AC5-81A4-18551704300B}" type="presParOf" srcId="{1B2D4B1C-D9D1-4A17-8AFA-6F1CE457AC87}" destId="{CDCDD4FA-F8A0-4F07-9608-5C59AC2949CF}" srcOrd="0" destOrd="0" presId="urn:microsoft.com/office/officeart/2005/8/layout/hierarchy4"/>
    <dgm:cxn modelId="{92428FF7-95B3-4873-A6FF-7C55DAF83355}" type="presParOf" srcId="{1B2D4B1C-D9D1-4A17-8AFA-6F1CE457AC87}" destId="{E0879B70-091F-45C9-A957-A63DADC37366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E90BA9-AE30-4521-96F2-9AEF4C8C08CC}">
      <dsp:nvSpPr>
        <dsp:cNvPr id="0" name=""/>
        <dsp:cNvSpPr/>
      </dsp:nvSpPr>
      <dsp:spPr>
        <a:xfrm>
          <a:off x="556970" y="148"/>
          <a:ext cx="1303548" cy="78212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User Input</a:t>
          </a:r>
        </a:p>
      </dsp:txBody>
      <dsp:txXfrm>
        <a:off x="579878" y="23056"/>
        <a:ext cx="1257732" cy="736313"/>
      </dsp:txXfrm>
    </dsp:sp>
    <dsp:sp modelId="{E02B75E5-7DC8-4A4F-94AD-4AABEA19EEAF}">
      <dsp:nvSpPr>
        <dsp:cNvPr id="0" name=""/>
        <dsp:cNvSpPr/>
      </dsp:nvSpPr>
      <dsp:spPr>
        <a:xfrm>
          <a:off x="1975231" y="229573"/>
          <a:ext cx="276352" cy="3232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200" kern="1200"/>
        </a:p>
      </dsp:txBody>
      <dsp:txXfrm>
        <a:off x="1975231" y="294229"/>
        <a:ext cx="193446" cy="193967"/>
      </dsp:txXfrm>
    </dsp:sp>
    <dsp:sp modelId="{5C65F050-A4B9-4030-A85C-E0705C664475}">
      <dsp:nvSpPr>
        <dsp:cNvPr id="0" name=""/>
        <dsp:cNvSpPr/>
      </dsp:nvSpPr>
      <dsp:spPr>
        <a:xfrm>
          <a:off x="2381938" y="148"/>
          <a:ext cx="1303548" cy="78212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LLM Interpretation Layer</a:t>
          </a:r>
        </a:p>
      </dsp:txBody>
      <dsp:txXfrm>
        <a:off x="2404846" y="23056"/>
        <a:ext cx="1257732" cy="736313"/>
      </dsp:txXfrm>
    </dsp:sp>
    <dsp:sp modelId="{6077F18D-5C10-42C7-B99B-81072DC7EF18}">
      <dsp:nvSpPr>
        <dsp:cNvPr id="0" name=""/>
        <dsp:cNvSpPr/>
      </dsp:nvSpPr>
      <dsp:spPr>
        <a:xfrm>
          <a:off x="3800198" y="229573"/>
          <a:ext cx="276352" cy="3232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200" kern="1200"/>
        </a:p>
      </dsp:txBody>
      <dsp:txXfrm>
        <a:off x="3800198" y="294229"/>
        <a:ext cx="193446" cy="193967"/>
      </dsp:txXfrm>
    </dsp:sp>
    <dsp:sp modelId="{D6CE93B5-907C-48C8-A02C-314F327ADF33}">
      <dsp:nvSpPr>
        <dsp:cNvPr id="0" name=""/>
        <dsp:cNvSpPr/>
      </dsp:nvSpPr>
      <dsp:spPr>
        <a:xfrm>
          <a:off x="4206906" y="148"/>
          <a:ext cx="1303548" cy="78212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Code Mapping Layer</a:t>
          </a:r>
        </a:p>
      </dsp:txBody>
      <dsp:txXfrm>
        <a:off x="4229814" y="23056"/>
        <a:ext cx="1257732" cy="736313"/>
      </dsp:txXfrm>
    </dsp:sp>
    <dsp:sp modelId="{FEB7A82A-7A47-4A97-9CB3-A6B7DB3FE197}">
      <dsp:nvSpPr>
        <dsp:cNvPr id="0" name=""/>
        <dsp:cNvSpPr/>
      </dsp:nvSpPr>
      <dsp:spPr>
        <a:xfrm rot="5400000">
          <a:off x="4720504" y="873526"/>
          <a:ext cx="276352" cy="3232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200" kern="1200"/>
        </a:p>
      </dsp:txBody>
      <dsp:txXfrm rot="-5400000">
        <a:off x="4761697" y="896989"/>
        <a:ext cx="193967" cy="193446"/>
      </dsp:txXfrm>
    </dsp:sp>
    <dsp:sp modelId="{F632CDCC-C07B-458E-A3A5-7196918FB5D0}">
      <dsp:nvSpPr>
        <dsp:cNvPr id="0" name=""/>
        <dsp:cNvSpPr/>
      </dsp:nvSpPr>
      <dsp:spPr>
        <a:xfrm>
          <a:off x="4206906" y="1303697"/>
          <a:ext cx="1303548" cy="78212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Cost Estimation Layer</a:t>
          </a:r>
        </a:p>
      </dsp:txBody>
      <dsp:txXfrm>
        <a:off x="4229814" y="1326605"/>
        <a:ext cx="1257732" cy="736313"/>
      </dsp:txXfrm>
    </dsp:sp>
    <dsp:sp modelId="{B5E92589-DE4F-4EAC-8125-0499E38A705A}">
      <dsp:nvSpPr>
        <dsp:cNvPr id="0" name=""/>
        <dsp:cNvSpPr/>
      </dsp:nvSpPr>
      <dsp:spPr>
        <a:xfrm rot="10800000">
          <a:off x="3815841" y="1533121"/>
          <a:ext cx="276352" cy="3232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200" kern="1200"/>
        </a:p>
      </dsp:txBody>
      <dsp:txXfrm rot="10800000">
        <a:off x="3898747" y="1597777"/>
        <a:ext cx="193446" cy="193967"/>
      </dsp:txXfrm>
    </dsp:sp>
    <dsp:sp modelId="{21047DDD-4BB1-410A-8C14-8511C938F943}">
      <dsp:nvSpPr>
        <dsp:cNvPr id="0" name=""/>
        <dsp:cNvSpPr/>
      </dsp:nvSpPr>
      <dsp:spPr>
        <a:xfrm>
          <a:off x="2381938" y="1303697"/>
          <a:ext cx="1303548" cy="78212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Output Dashboard</a:t>
          </a:r>
        </a:p>
      </dsp:txBody>
      <dsp:txXfrm>
        <a:off x="2404846" y="1326605"/>
        <a:ext cx="1257732" cy="73631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8396A1-3E31-4881-8FA4-D4C77356BA8E}">
      <dsp:nvSpPr>
        <dsp:cNvPr id="0" name=""/>
        <dsp:cNvSpPr/>
      </dsp:nvSpPr>
      <dsp:spPr>
        <a:xfrm>
          <a:off x="1971" y="1506"/>
          <a:ext cx="5482456" cy="1001687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b="1" u="sng" kern="1200">
              <a:solidFill>
                <a:srgbClr val="FFFF00"/>
              </a:solidFill>
            </a:rPr>
            <a:t>User input: </a:t>
          </a:r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kern="1200"/>
            <a:t>e.g., "I feel fatigue, dizziness, and have a persistent headache</a:t>
          </a:r>
        </a:p>
      </dsp:txBody>
      <dsp:txXfrm>
        <a:off x="31309" y="30844"/>
        <a:ext cx="5423780" cy="943011"/>
      </dsp:txXfrm>
    </dsp:sp>
    <dsp:sp modelId="{DE23FCA0-0B8D-42CA-B18B-2A097299C0E1}">
      <dsp:nvSpPr>
        <dsp:cNvPr id="0" name=""/>
        <dsp:cNvSpPr/>
      </dsp:nvSpPr>
      <dsp:spPr>
        <a:xfrm>
          <a:off x="1971" y="1099356"/>
          <a:ext cx="1730573" cy="1001687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Posible Diagnoses code with confidence level </a:t>
          </a:r>
        </a:p>
      </dsp:txBody>
      <dsp:txXfrm>
        <a:off x="31309" y="1128694"/>
        <a:ext cx="1671897" cy="943011"/>
      </dsp:txXfrm>
    </dsp:sp>
    <dsp:sp modelId="{0940DE55-8ECD-4E50-8403-F9942BCCF8A3}">
      <dsp:nvSpPr>
        <dsp:cNvPr id="0" name=""/>
        <dsp:cNvSpPr/>
      </dsp:nvSpPr>
      <dsp:spPr>
        <a:xfrm>
          <a:off x="1830772" y="2187679"/>
          <a:ext cx="1730573" cy="1001687"/>
        </a:xfrm>
        <a:prstGeom prst="roundRect">
          <a:avLst>
            <a:gd name="adj" fmla="val 10000"/>
          </a:avLst>
        </a:prstGeom>
        <a:solidFill>
          <a:schemeClr val="accent5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Payment Estimation</a:t>
          </a:r>
        </a:p>
      </dsp:txBody>
      <dsp:txXfrm>
        <a:off x="1860110" y="2217017"/>
        <a:ext cx="1671897" cy="943011"/>
      </dsp:txXfrm>
    </dsp:sp>
    <dsp:sp modelId="{231AF330-AA9C-4125-A173-410F3CE1892A}">
      <dsp:nvSpPr>
        <dsp:cNvPr id="0" name=""/>
        <dsp:cNvSpPr/>
      </dsp:nvSpPr>
      <dsp:spPr>
        <a:xfrm>
          <a:off x="1877913" y="1099356"/>
          <a:ext cx="1730573" cy="1001687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Procedure Recommendations</a:t>
          </a:r>
        </a:p>
      </dsp:txBody>
      <dsp:txXfrm>
        <a:off x="1907251" y="1128694"/>
        <a:ext cx="1671897" cy="943011"/>
      </dsp:txXfrm>
    </dsp:sp>
    <dsp:sp modelId="{CDCDD4FA-F8A0-4F07-9608-5C59AC2949CF}">
      <dsp:nvSpPr>
        <dsp:cNvPr id="0" name=""/>
        <dsp:cNvSpPr/>
      </dsp:nvSpPr>
      <dsp:spPr>
        <a:xfrm>
          <a:off x="3753854" y="1099356"/>
          <a:ext cx="1730573" cy="1001687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DRG Codes</a:t>
          </a:r>
        </a:p>
      </dsp:txBody>
      <dsp:txXfrm>
        <a:off x="3783192" y="1128694"/>
        <a:ext cx="1671897" cy="9430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Singh</dc:creator>
  <cp:keywords/>
  <dc:description/>
  <cp:lastModifiedBy>Saurabh Singh</cp:lastModifiedBy>
  <cp:revision>11</cp:revision>
  <dcterms:created xsi:type="dcterms:W3CDTF">2025-09-12T10:28:00Z</dcterms:created>
  <dcterms:modified xsi:type="dcterms:W3CDTF">2025-09-12T21:09:00Z</dcterms:modified>
</cp:coreProperties>
</file>