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</w:pPr>
      <w:r>
        <w:rPr>
          <w:rFonts w:ascii="Arial" w:cs="Arial" w:eastAsia="Arial" w:hAnsi="Arial"/>
          <w:b/>
          <w:bCs/>
          <w:color w:val="111827"/>
          <w:sz w:val="48"/>
          <w:szCs w:val="48"/>
        </w:rPr>
        <w:t xml:space="preserve">SAURABH SHARMA</w:t>
      </w:r>
    </w:p>
    <w:p>
      <w:pPr>
        <w:spacing w:before="0" w:after="80"/>
      </w:pPr>
      <w:r>
        <w:rPr>
          <w:rFonts w:ascii="Arial" w:cs="Arial" w:eastAsia="Arial" w:hAnsi="Arial"/>
          <w:color w:val="1A56DB"/>
          <w:sz w:val="22"/>
          <w:szCs w:val="22"/>
        </w:rPr>
        <w:t xml:space="preserve">AI Systems Engineer  ·  Python  ·  Full-Stack</w:t>
      </w:r>
    </w:p>
    <w:p>
      <w:pPr>
        <w:tabs>
          <w:tab w:val="left" w:pos="2800"/>
          <w:tab w:val="left" w:pos="5600"/>
          <w:tab w:val="left" w:pos="8000"/>
        </w:tabs>
        <w:spacing w:before="0" w:after="0"/>
      </w:pPr>
      <w:r>
        <w:rPr>
          <w:rFonts w:ascii="Arial" w:cs="Arial" w:eastAsia="Arial" w:hAnsi="Arial"/>
          <w:color w:val="6B7280"/>
          <w:sz w:val="19"/>
          <w:szCs w:val="19"/>
        </w:rPr>
        <w:t xml:space="preserve">+91 9096471852</w:t>
      </w:r>
      <w:r>
        <w:rPr>
          <w:rFonts w:ascii="Arial" w:cs="Arial" w:eastAsia="Arial" w:hAnsi="Arial"/>
          <w:sz w:val="19"/>
          <w:szCs w:val="19"/>
        </w:rPr>
        <w:t xml:space="preserve">	</w:t>
      </w:r>
      <w:r>
        <w:rPr>
          <w:rFonts w:ascii="Arial" w:cs="Arial" w:eastAsia="Arial" w:hAnsi="Arial"/>
          <w:color w:val="6B7280"/>
          <w:sz w:val="19"/>
          <w:szCs w:val="19"/>
        </w:rPr>
        <w:t xml:space="preserve">saurabhsharma.in.developer@gmail.com</w:t>
      </w:r>
      <w:r>
        <w:rPr>
          <w:rFonts w:ascii="Arial" w:cs="Arial" w:eastAsia="Arial" w:hAnsi="Arial"/>
          <w:sz w:val="19"/>
          <w:szCs w:val="19"/>
        </w:rPr>
        <w:t xml:space="preserve">	</w:t>
      </w:r>
      <w:hyperlink w:history="1" r:id="rId5mk2kb0ckuj7ycx2vxpn_">
        <w:r>
          <w:rPr>
            <w:rFonts w:ascii="Arial" w:cs="Arial" w:eastAsia="Arial" w:hAnsi="Arial"/>
            <w:color w:val="1A56DB"/>
            <w:sz w:val="19"/>
            <w:szCs w:val="19"/>
            <w:u w:val="single"/>
          </w:rPr>
          <w:t xml:space="preserve">github.com/saurabhsharma1122</w:t>
        </w:r>
      </w:hyperlink>
      <w:r>
        <w:rPr>
          <w:rFonts w:ascii="Arial" w:cs="Arial" w:eastAsia="Arial" w:hAnsi="Arial"/>
          <w:sz w:val="19"/>
          <w:szCs w:val="19"/>
        </w:rPr>
        <w:t xml:space="preserve">	</w:t>
      </w:r>
      <w:r>
        <w:rPr>
          <w:rFonts w:ascii="Arial" w:cs="Arial" w:eastAsia="Arial" w:hAnsi="Arial"/>
          <w:color w:val="6B7280"/>
          <w:sz w:val="19"/>
          <w:szCs w:val="19"/>
        </w:rPr>
        <w:t xml:space="preserve">Nagpur, India</w:t>
      </w:r>
    </w:p>
    <w:p>
      <w:pPr>
        <w:spacing w:before="120" w:after="0"/>
      </w:pPr>
      <w:r>
        <w:t xml:space="preserve"/>
      </w:r>
    </w:p>
    <w:p>
      <w:pPr>
        <w:pBdr>
          <w:bottom w:val="single" w:color="1A56DB" w:sz="8" w:space="1"/>
        </w:pBdr>
        <w:spacing w:before="0" w:after="0"/>
      </w:pPr>
      <w:r>
        <w:t xml:space="preserve"/>
      </w:r>
    </w:p>
    <w:p>
      <w:pPr>
        <w:spacing w:before="0" w:after="60"/>
      </w:pPr>
      <w:r>
        <w:t xml:space="preserve"/>
      </w:r>
    </w:p>
    <w:p>
      <w:pPr>
        <w:spacing w:before="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B.Tech AI &amp; Data Science student building and shipping real AI systems, including autonomous agents, local LLM pipelines, real-time computer vision, and production web apps. Focused on on-device inference, system architecture, and delivering working software over demos.</w:t>
      </w:r>
    </w:p>
    <w:p>
      <w:pPr>
        <w:spacing w:before="60" w:after="0"/>
      </w:pPr>
      <w:r>
        <w:t xml:space="preserve"/>
      </w:r>
    </w:p>
    <w:p>
      <w:pPr>
        <w:pBdr>
          <w:bottom w:val="single" w:color="1A56DB" w:sz="4" w:space="2"/>
        </w:pBdr>
        <w:spacing w:before="180" w:after="60"/>
      </w:pPr>
      <w:r>
        <w:rPr>
          <w:rFonts w:ascii="Arial" w:cs="Arial" w:eastAsia="Arial" w:hAnsi="Arial"/>
          <w:b/>
          <w:bCs/>
          <w:color w:val="1A56DB"/>
          <w:spacing w:val="40"/>
          <w:sz w:val="22"/>
          <w:szCs w:val="22"/>
        </w:rPr>
        <w:t xml:space="preserve">NOTABLE ACHIEVEMENTS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Engineered a fully local autonomous AI agent with multi-model routing and a 6-dimensional real-time self-state engine.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Built and deployed a production SaaS productivity app with offline-first architecture and a complete subscription system.</w:t>
      </w:r>
    </w:p>
    <w:p>
      <w:pPr>
        <w:pStyle w:val="ListParagraph"/>
        <w:numPr>
          <w:ilvl w:val="0"/>
          <w:numId w:val="2"/>
        </w:numPr>
        <w:spacing w:before="3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Researched, built, and deployed an AI government guide application in a single day.</w:t>
      </w:r>
    </w:p>
    <w:p>
      <w:pPr>
        <w:pBdr>
          <w:bottom w:val="single" w:color="1A56DB" w:sz="4" w:space="2"/>
        </w:pBdr>
        <w:spacing w:before="180" w:after="60"/>
      </w:pPr>
      <w:r>
        <w:rPr>
          <w:rFonts w:ascii="Arial" w:cs="Arial" w:eastAsia="Arial" w:hAnsi="Arial"/>
          <w:b/>
          <w:bCs/>
          <w:color w:val="1A56DB"/>
          <w:spacing w:val="40"/>
          <w:sz w:val="22"/>
          <w:szCs w:val="22"/>
        </w:rPr>
        <w:t xml:space="preserve">TECHNICAL SKILLS</w:t>
      </w:r>
    </w:p>
    <w:p>
      <w:pPr>
        <w:spacing w:before="60" w:after="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380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AI / ML</w:t>
            </w:r>
          </w:p>
        </w:tc>
        <w:tc>
          <w:tcPr>
            <w:tcW w:type="dxa" w:w="8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Python (Intermediate) · Scikit-Learn · Pandas &amp; NumPy (basics) · Local LLMs (Ollama, Llama 3, LLaVA:7b, Qwen2.5-Coder) · NLP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Vision</w:t>
            </w:r>
          </w:p>
        </w:tc>
        <w:tc>
          <w:tcPr>
            <w:tcW w:type="dxa" w:w="8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OpenCV · Face Recognition · Real-Time Inference · Camera Pipelines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Web</w:t>
            </w:r>
          </w:p>
        </w:tc>
        <w:tc>
          <w:tcPr>
            <w:tcW w:type="dxa" w:w="8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AI Web Development · HTML5/CSS3 · REST APIs · PWA · Vercel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Backend</w:t>
            </w:r>
          </w:p>
        </w:tc>
        <w:tc>
          <w:tcPr>
            <w:tcW w:type="dxa" w:w="8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Flask · Firebase Auth/Firestore · PostgreSQL/SQL · EmailJS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Tools</w:t>
            </w:r>
          </w:p>
        </w:tc>
        <w:tc>
          <w:tcPr>
            <w:tcW w:type="dxa" w:w="8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Git · GitHub · Jupyter · OpenRouter AI · Groq API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bottom w:val="single" w:color="1A56DB" w:sz="4" w:space="2"/>
        </w:pBdr>
        <w:spacing w:before="180" w:after="60"/>
      </w:pPr>
      <w:r>
        <w:rPr>
          <w:rFonts w:ascii="Arial" w:cs="Arial" w:eastAsia="Arial" w:hAnsi="Arial"/>
          <w:b/>
          <w:bCs/>
          <w:color w:val="1A56DB"/>
          <w:spacing w:val="40"/>
          <w:sz w:val="22"/>
          <w:szCs w:val="22"/>
        </w:rPr>
        <w:t xml:space="preserve">PROJECTS</w:t>
      </w:r>
    </w:p>
    <w:p>
      <w:pPr>
        <w:spacing w:before="60" w:after="0"/>
      </w:pPr>
      <w:r>
        <w:t xml:space="preserve"/>
      </w:r>
    </w:p>
    <w:p>
      <w:pPr>
        <w:spacing w:before="140" w:after="3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MegaBox — Autonomous AI Agent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·  </w:t>
      </w: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Python · Ollama · Llama 3 · LLaVA:7b · OpenCV · Flask</w:t>
      </w:r>
    </w:p>
    <w:p>
      <w:pPr>
        <w:spacing w:before="10" w:after="30"/>
      </w:pPr>
      <w:r>
        <w:rPr>
          <w:rFonts w:ascii="Arial" w:cs="Arial" w:eastAsia="Arial" w:hAnsi="Arial"/>
          <w:color w:val="6B7280"/>
          <w:sz w:val="19"/>
          <w:szCs w:val="19"/>
        </w:rPr>
        <w:t xml:space="preserve">Developer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Built a fully local autonomous AI agent with all inference running on-device, eliminating cloud or API dependency.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Implemented multi-model routing to automatically switch between Llama 3, Qwen2.5-Coder, and LLaVA:7b based on task type.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Developed a 6-dimensional real-time self-state engine to drive emotion-matched voice output and character animations.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Integrated a face recognition pipeline to personalize responses for individual users.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Engineered an autonomous initiative system enabling the agent to start conversations unprompted.</w:t>
      </w:r>
    </w:p>
    <w:p>
      <w:pPr>
        <w:spacing w:before="30" w:after="0"/>
      </w:pPr>
      <w:r>
        <w:rPr>
          <w:rFonts w:ascii="Arial" w:cs="Arial" w:eastAsia="Arial" w:hAnsi="Arial"/>
          <w:color w:val="1A56DB"/>
          <w:sz w:val="18"/>
          <w:szCs w:val="18"/>
        </w:rPr>
        <w:t xml:space="preserve">github.com/saurabhsharma1122/megabox-ai-assistant</w:t>
      </w:r>
    </w:p>
    <w:p>
      <w:pPr>
        <w:spacing w:before="80" w:after="0"/>
      </w:pPr>
      <w:r>
        <w:t xml:space="preserve"/>
      </w:r>
    </w:p>
    <w:p>
      <w:pPr>
        <w:spacing w:before="140" w:after="3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Momentum — SaaS Productivity App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·  </w:t>
      </w: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JavaScript · Firebase · Vercel · PWA</w:t>
      </w:r>
    </w:p>
    <w:p>
      <w:pPr>
        <w:spacing w:before="10" w:after="30"/>
      </w:pPr>
      <w:r>
        <w:rPr>
          <w:rFonts w:ascii="Arial" w:cs="Arial" w:eastAsia="Arial" w:hAnsi="Arial"/>
          <w:color w:val="6B7280"/>
          <w:sz w:val="19"/>
          <w:szCs w:val="19"/>
        </w:rPr>
        <w:t xml:space="preserve">Full-Stack Developer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Developed a production SaaS app with a complete subscription system and real-world payment flow.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Implemented an offline-first architecture using IndexedDB, enabling full functionality without internet access.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Built an end-to-end subscription system with email OTP verification, UPI paywall, and Firebase Auth.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Enabled real-time cross-device sync via Firestore, featuring habits tracking, Pomodoro timer, and journaling.</w:t>
      </w:r>
    </w:p>
    <w:p>
      <w:pPr>
        <w:spacing w:before="30" w:after="0"/>
      </w:pPr>
      <w:hyperlink w:history="1" r:id="rId3qesdqypkawr8yqa3a5hq">
        <w:r>
          <w:rPr>
            <w:rFonts w:ascii="Arial" w:cs="Arial" w:eastAsia="Arial" w:hAnsi="Arial"/>
            <w:color w:val="1A56DB"/>
            <w:sz w:val="18"/>
            <w:szCs w:val="18"/>
            <w:u w:val="single"/>
          </w:rPr>
          <w:t xml:space="preserve">momentum-tawny-nine.vercel.app</w:t>
        </w:r>
      </w:hyperlink>
    </w:p>
    <w:p>
      <w:pPr>
        <w:spacing w:before="80" w:after="0"/>
      </w:pPr>
      <w:r>
        <w:t xml:space="preserve"/>
      </w:r>
    </w:p>
    <w:p>
      <w:pPr>
        <w:spacing w:before="140" w:after="3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Bureaucracy GPS — AI Government Guide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·  </w:t>
      </w: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React · OpenRouter AI · Vercel</w:t>
      </w:r>
    </w:p>
    <w:p>
      <w:pPr>
        <w:spacing w:before="10" w:after="30"/>
      </w:pPr>
      <w:r>
        <w:rPr>
          <w:rFonts w:ascii="Arial" w:cs="Arial" w:eastAsia="Arial" w:hAnsi="Arial"/>
          <w:color w:val="6B7280"/>
          <w:sz w:val="19"/>
          <w:szCs w:val="19"/>
        </w:rPr>
        <w:t xml:space="preserve">Developer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Researched, built, and deployed an end-to-end AI government guide application in a single day.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Generated plain-language step-by-step guides for government processes in Hindi and English.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Integrated with OpenRouter AI for model-agnostic inference; deployed on Vercel with zero backend maintenance.</w:t>
      </w:r>
    </w:p>
    <w:p>
      <w:pPr>
        <w:spacing w:before="30" w:after="0"/>
      </w:pPr>
      <w:hyperlink w:history="1" r:id="rIdefheuznxsng8igbsnvvpk">
        <w:r>
          <w:rPr>
            <w:rFonts w:ascii="Arial" w:cs="Arial" w:eastAsia="Arial" w:hAnsi="Arial"/>
            <w:color w:val="1A56DB"/>
            <w:sz w:val="18"/>
            <w:szCs w:val="18"/>
            <w:u w:val="single"/>
          </w:rPr>
          <w:t xml:space="preserve">bureaucracygps.vercel.app</w:t>
        </w:r>
      </w:hyperlink>
    </w:p>
    <w:p>
      <w:pPr>
        <w:spacing w:before="80" w:after="0"/>
      </w:pPr>
      <w:r>
        <w:t xml:space="preserve"/>
      </w:r>
    </w:p>
    <w:p>
      <w:pPr>
        <w:pBdr>
          <w:bottom w:val="single" w:color="1A56DB" w:sz="4" w:space="2"/>
        </w:pBdr>
        <w:spacing w:before="180" w:after="60"/>
      </w:pPr>
      <w:r>
        <w:rPr>
          <w:rFonts w:ascii="Arial" w:cs="Arial" w:eastAsia="Arial" w:hAnsi="Arial"/>
          <w:b/>
          <w:bCs/>
          <w:color w:val="1A56DB"/>
          <w:spacing w:val="40"/>
          <w:sz w:val="22"/>
          <w:szCs w:val="22"/>
        </w:rPr>
        <w:t xml:space="preserve">ADDITIONAL PROJECTS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BriefGen — Zero-Backend AI Client Brief Generator</w:t>
      </w:r>
    </w:p>
    <w:p>
      <w:pPr>
        <w:spacing w:before="10" w:after="10"/>
      </w:pPr>
      <w:r>
        <w:rPr>
          <w:rFonts w:ascii="Arial" w:cs="Arial" w:eastAsia="Arial" w:hAnsi="Arial"/>
          <w:color w:val="6B7280"/>
          <w:sz w:val="19"/>
          <w:szCs w:val="19"/>
        </w:rPr>
        <w:t xml:space="preserve">Developer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Created an AI tool that generates custom intake forms per service type, with clients filling forms in-browser and downloading PDFs.</w:t>
      </w:r>
    </w:p>
    <w:p>
      <w:pPr>
        <w:pStyle w:val="ListParagraph"/>
        <w:numPr>
          <w:ilvl w:val="0"/>
          <w:numId w:val="3"/>
        </w:numPr>
        <w:spacing w:before="20" w:after="3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Implemented a fully offline solution via IndexedDB, eliminating the need for a backend. · briefgen-pi.vercel.app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Early Diabetes Detection</w:t>
      </w:r>
    </w:p>
    <w:p>
      <w:pPr>
        <w:spacing w:before="10" w:after="10"/>
      </w:pPr>
      <w:r>
        <w:rPr>
          <w:rFonts w:ascii="Arial" w:cs="Arial" w:eastAsia="Arial" w:hAnsi="Arial"/>
          <w:color w:val="6B7280"/>
          <w:sz w:val="19"/>
          <w:szCs w:val="19"/>
        </w:rPr>
        <w:t xml:space="preserve">ML Researcher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Conducted ML research comparing Logistic Regression, Random Forest, SVM, and KNN models.</w:t>
      </w:r>
    </w:p>
    <w:p>
      <w:pPr>
        <w:pStyle w:val="ListParagraph"/>
        <w:numPr>
          <w:ilvl w:val="0"/>
          <w:numId w:val="3"/>
        </w:numPr>
        <w:spacing w:before="20" w:after="3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Developed a full preprocessing pipeline with missing-value imputation, normalization, and class imbalance handling.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FreshMart — E-commerce UI Demo</w:t>
      </w:r>
    </w:p>
    <w:p>
      <w:pPr>
        <w:spacing w:before="10" w:after="10"/>
      </w:pPr>
      <w:r>
        <w:rPr>
          <w:rFonts w:ascii="Arial" w:cs="Arial" w:eastAsia="Arial" w:hAnsi="Arial"/>
          <w:color w:val="6B7280"/>
          <w:sz w:val="19"/>
          <w:szCs w:val="19"/>
        </w:rPr>
        <w:t xml:space="preserve">Frontend Developer</w:t>
      </w:r>
    </w:p>
    <w:p>
      <w:pPr>
        <w:pStyle w:val="ListParagraph"/>
        <w:numPr>
          <w:ilvl w:val="0"/>
          <w:numId w:val="3"/>
        </w:numPr>
        <w:spacing w:before="20" w:after="3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Built a responsive e-commerce product layout and UI component demo using HTML5, CSS3, and JavaScript.</w:t>
      </w:r>
    </w:p>
    <w:p>
      <w:pPr>
        <w:spacing w:before="80" w:after="0"/>
      </w:pPr>
      <w:r>
        <w:t xml:space="preserve"/>
      </w:r>
    </w:p>
    <w:p>
      <w:pPr>
        <w:pBdr>
          <w:bottom w:val="single" w:color="1A56DB" w:sz="4" w:space="2"/>
        </w:pBdr>
        <w:spacing w:before="180" w:after="60"/>
      </w:pPr>
      <w:r>
        <w:rPr>
          <w:rFonts w:ascii="Arial" w:cs="Arial" w:eastAsia="Arial" w:hAnsi="Arial"/>
          <w:b/>
          <w:bCs/>
          <w:color w:val="1A56DB"/>
          <w:spacing w:val="40"/>
          <w:sz w:val="22"/>
          <w:szCs w:val="22"/>
        </w:rPr>
        <w:t xml:space="preserve">EDUCATION</w:t>
      </w:r>
    </w:p>
    <w:p>
      <w:pPr>
        <w:spacing w:before="60" w:after="0"/>
      </w:pPr>
      <w:r>
        <w:t xml:space="preserve"/>
      </w:r>
    </w:p>
    <w:p>
      <w:pPr>
        <w:tabs>
          <w:tab w:val="right" w:pos="10080"/>
        </w:tabs>
        <w:spacing w:before="0" w:after="2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B.Tech in Artificial Intelligence &amp; Data Science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2022 – Present</w:t>
      </w:r>
    </w:p>
    <w:p>
      <w:pPr>
        <w:spacing w:before="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Priyadarshini College of Engineering, Nagpur</w:t>
      </w:r>
    </w:p>
    <w:p>
      <w:pPr>
        <w:spacing w:before="80" w:after="0"/>
      </w:pPr>
      <w:r>
        <w:t xml:space="preserve"/>
      </w:r>
    </w:p>
    <w:p>
      <w:pPr>
        <w:pBdr>
          <w:bottom w:val="single" w:color="1A56DB" w:sz="4" w:space="2"/>
        </w:pBdr>
        <w:spacing w:before="180" w:after="60"/>
      </w:pPr>
      <w:r>
        <w:rPr>
          <w:rFonts w:ascii="Arial" w:cs="Arial" w:eastAsia="Arial" w:hAnsi="Arial"/>
          <w:b/>
          <w:bCs/>
          <w:color w:val="1A56DB"/>
          <w:spacing w:val="40"/>
          <w:sz w:val="22"/>
          <w:szCs w:val="22"/>
        </w:rPr>
        <w:t xml:space="preserve">CERTIFICATIONS &amp; TRAINING</w:t>
      </w:r>
    </w:p>
    <w:p>
      <w:pPr>
        <w:spacing w:before="60" w:after="0"/>
      </w:pPr>
      <w:r>
        <w:t xml:space="preserve"/>
      </w:r>
    </w:p>
    <w:p>
      <w:pPr>
        <w:tabs>
          <w:tab w:val="right" w:pos="10080"/>
        </w:tabs>
        <w:spacing w:before="0" w:after="2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Python for Data Science — IBM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Jun 2026</w:t>
      </w:r>
    </w:p>
    <w:p>
      <w:pPr>
        <w:spacing w:before="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IBM Skills Network · video-based coursework, hands-on assignments, and final assessment</w:t>
      </w:r>
    </w:p>
    <w:p>
      <w:pPr>
        <w:spacing w:before="20" w:after="0"/>
      </w:pPr>
      <w:r>
        <w:rPr>
          <w:rFonts w:ascii="Arial" w:cs="Arial" w:eastAsia="Arial" w:hAnsi="Arial"/>
          <w:color w:val="1A56DB"/>
          <w:sz w:val="19"/>
          <w:szCs w:val="19"/>
        </w:rPr>
        <w:t xml:space="preserve">credly.com/badges/8acba459-32dd-4994-90bf-8381c9a33d6b</w:t>
      </w:r>
    </w:p>
    <w:p>
      <w:pPr>
        <w:spacing w:before="120" w:after="0"/>
      </w:pPr>
      <w:r>
        <w:t xml:space="preserve"/>
      </w:r>
    </w:p>
    <w:p>
      <w:pPr>
        <w:tabs>
          <w:tab w:val="right" w:pos="10080"/>
        </w:tabs>
        <w:spacing w:before="0" w:after="2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AI Data Analytics — Virtual Internship, InAmigos Foundation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Aug 2026</w:t>
      </w:r>
    </w:p>
    <w:p>
      <w:pPr>
        <w:spacing w:before="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Remote, self-paced coursework applying data analytics techniques to real-world datasets</w:t>
      </w:r>
    </w:p>
    <w:p>
      <w:pPr>
        <w:spacing w:before="80" w:after="0"/>
      </w:pPr>
      <w:r>
        <w:t xml:space="preserve"/>
      </w:r>
    </w:p>
    <w:p>
      <w:pPr>
        <w:pBdr>
          <w:bottom w:val="single" w:color="1A56DB" w:sz="4" w:space="2"/>
        </w:pBdr>
        <w:spacing w:before="180" w:after="60"/>
      </w:pPr>
      <w:r>
        <w:rPr>
          <w:rFonts w:ascii="Arial" w:cs="Arial" w:eastAsia="Arial" w:hAnsi="Arial"/>
          <w:b/>
          <w:bCs/>
          <w:color w:val="1A56DB"/>
          <w:spacing w:val="40"/>
          <w:sz w:val="22"/>
          <w:szCs w:val="22"/>
        </w:rPr>
        <w:t xml:space="preserve">AVAILABILITY</w:t>
      </w:r>
    </w:p>
    <w:p>
      <w:pPr>
        <w:spacing w:before="60" w:after="0"/>
      </w:pPr>
      <w:r>
        <w:t xml:space="preserve"/>
      </w:r>
    </w:p>
    <w:p>
      <w:pPr>
        <w:spacing w:before="0" w:after="2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Open to: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Internships · Freelance projects · Research collaborations · Remote roles</w:t>
      </w:r>
    </w:p>
    <w:p>
      <w:pPr>
        <w:spacing w:before="20" w:after="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LinkedIn: </w:t>
      </w:r>
      <w:hyperlink w:history="1" r:id="rIdveyqgv87qw6mwib0-4p2o">
        <w:r>
          <w:rPr>
            <w:rFonts w:ascii="Arial" w:cs="Arial" w:eastAsia="Arial" w:hAnsi="Arial"/>
            <w:color w:val="1A56DB"/>
            <w:sz w:val="20"/>
            <w:szCs w:val="20"/>
            <w:u w:val="single"/>
          </w:rPr>
          <w:t xml:space="preserve">linkedin.com/in/saurabh-sharma-754294290</w:t>
        </w:r>
      </w:hyperlink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5mk2kb0ckuj7ycx2vxpn_" Type="http://schemas.openxmlformats.org/officeDocument/2006/relationships/hyperlink" Target="https://github.com/saurabhsharma1122" TargetMode="External"/><Relationship Id="rId3qesdqypkawr8yqa3a5hq" Type="http://schemas.openxmlformats.org/officeDocument/2006/relationships/hyperlink" Target="https://momentum-tawny-nine.vercel.app" TargetMode="External"/><Relationship Id="rIdefheuznxsng8igbsnvvpk" Type="http://schemas.openxmlformats.org/officeDocument/2006/relationships/hyperlink" Target="https://bureaucracygps.vercel.app" TargetMode="External"/><Relationship Id="rIdveyqgv87qw6mwib0-4p2o" Type="http://schemas.openxmlformats.org/officeDocument/2006/relationships/hyperlink" Target="https://linkedin.com/in/saurabh-sharma-754294290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2026-03-24T16:10:46.963Z</dcterms:created>
  <dcterms:modified xsi:type="dcterms:W3CDTF">2026-03-24T16:10:46.964Z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