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TextKing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t xml:space="preserve">Whats App, Messenger if these words put a smile on your face, this is the event you need to watch out for. All guys and girls who like to make long conversation on the messaging apps be ready!  </w:t>
      </w:r>
      <w:r>
        <w:t>This event is for messaging and texting enthusiasts.</w:t>
      </w:r>
    </w:p>
    <w:p>
      <w:pPr>
        <w:pStyle w:val="style0"/>
        <w:rPr/>
      </w:pPr>
      <w:r>
        <w:t>Show your skills of typing messages and try to compete with your friends.</w:t>
      </w:r>
    </w:p>
    <w:p>
      <w:pPr>
        <w:pStyle w:val="style0"/>
        <w:rPr/>
      </w:pPr>
    </w:p>
    <w:p>
      <w:pPr>
        <w:pStyle w:val="style1"/>
        <w:rPr/>
      </w:pPr>
      <w:r>
        <w:t>Objective?</w:t>
      </w:r>
    </w:p>
    <w:p>
      <w:pPr>
        <w:pStyle w:val="style0"/>
        <w:rPr/>
      </w:pPr>
      <w:r>
        <w:t>Type and also finish the message in time.</w:t>
      </w:r>
    </w:p>
    <w:p>
      <w:pPr>
        <w:pStyle w:val="style0"/>
        <w:rPr/>
      </w:pPr>
    </w:p>
    <w:p>
      <w:pPr>
        <w:pStyle w:val="style1"/>
        <w:rPr/>
      </w:pPr>
      <w:r>
        <w:t xml:space="preserve">Apparatus </w:t>
      </w:r>
    </w:p>
    <w:p>
      <w:pPr>
        <w:pStyle w:val="style0"/>
        <w:rPr/>
      </w:pPr>
      <w:r>
        <w:t>Mobile phone</w:t>
      </w:r>
      <w:r>
        <w:rPr>
          <w:lang w:val="en-IN"/>
        </w:rPr>
        <w:t xml:space="preserve"> </w:t>
      </w:r>
      <w:r>
        <w:rPr>
          <w:lang w:val="en-IN"/>
        </w:rPr>
        <w:t xml:space="preserve">with </w:t>
      </w:r>
      <w:r>
        <w:t>Whats App installed</w:t>
      </w:r>
      <w:r>
        <w:rPr>
          <w:lang w:val="en-IN"/>
        </w:rPr>
        <w:t>.</w:t>
      </w:r>
    </w:p>
    <w:p>
      <w:pPr>
        <w:pStyle w:val="style1"/>
        <w:rPr/>
      </w:pPr>
      <w:r>
        <w:t>What is to be done?</w:t>
      </w:r>
    </w:p>
    <w:p>
      <w:pPr>
        <w:pStyle w:val="style0"/>
        <w:rPr/>
      </w:pPr>
      <w:r>
        <w:t>We have kept things simple</w:t>
      </w:r>
      <w:r>
        <w:t xml:space="preserve"> for you guys.</w:t>
      </w:r>
    </w:p>
    <w:p>
      <w:pPr>
        <w:pStyle w:val="style0"/>
        <w:rPr/>
      </w:pPr>
      <w:r>
        <w:t>Save a given contact number on the phone.</w:t>
      </w:r>
    </w:p>
    <w:p>
      <w:pPr>
        <w:pStyle w:val="style0"/>
        <w:rPr/>
      </w:pPr>
      <w:r>
        <w:t>Then a paragraph will be shown to you.</w:t>
      </w:r>
    </w:p>
    <w:p>
      <w:pPr>
        <w:pStyle w:val="style0"/>
        <w:rPr/>
      </w:pPr>
      <w:r>
        <w:t>Use Whats App and start typing the given paragraph to the given contact number.</w:t>
      </w:r>
    </w:p>
    <w:p>
      <w:pPr>
        <w:pStyle w:val="style0"/>
        <w:rPr/>
      </w:pPr>
      <w:r>
        <w:t>Send it.</w:t>
      </w:r>
    </w:p>
    <w:p>
      <w:pPr>
        <w:pStyle w:val="style1"/>
        <w:rPr/>
      </w:pPr>
      <w:r>
        <w:t>The Game:</w:t>
      </w:r>
    </w:p>
    <w:p>
      <w:pPr>
        <w:pStyle w:val="style0"/>
        <w:rPr/>
      </w:pPr>
      <w:r>
        <w:t xml:space="preserve">There will be </w:t>
      </w:r>
      <w:r>
        <w:rPr>
          <w:lang w:val="en-IN"/>
        </w:rPr>
        <w:t>one</w:t>
      </w:r>
      <w:r>
        <w:t xml:space="preserve"> round</w:t>
      </w:r>
      <w:r>
        <w:rPr>
          <w:lang w:val="en-IN"/>
        </w:rPr>
        <w:t>.</w:t>
      </w:r>
    </w:p>
    <w:p>
      <w:pPr>
        <w:pStyle w:val="style0"/>
        <w:rPr/>
      </w:pPr>
      <w:r>
        <w:t>The</w:t>
      </w:r>
      <w:r>
        <w:rPr>
          <w:lang w:val="en-IN"/>
        </w:rPr>
        <w:t xml:space="preserve"> </w:t>
      </w:r>
      <w:r>
        <w:t xml:space="preserve">round will have </w:t>
      </w:r>
      <w:r>
        <w:rPr>
          <w:lang w:val="en-IN"/>
        </w:rPr>
        <w:t>4</w:t>
      </w:r>
      <w:r>
        <w:t xml:space="preserve"> sessions each with a certain time limit. </w:t>
      </w:r>
      <w:r>
        <w:rPr>
          <w:lang w:val="en-IN"/>
        </w:rPr>
        <w:t>The best o</w:t>
      </w:r>
      <w:r>
        <w:rPr>
          <w:lang w:val="en-IN"/>
        </w:rPr>
        <w:t>ne to perform in al</w:t>
      </w:r>
      <w:r>
        <w:rPr>
          <w:lang w:val="en-IN"/>
        </w:rPr>
        <w:t>l the round</w:t>
      </w:r>
      <w:r>
        <w:rPr>
          <w:lang w:val="en-IN"/>
        </w:rPr>
        <w:t>s win</w:t>
      </w:r>
      <w:r>
        <w:rPr>
          <w:lang w:val="en-IN"/>
        </w:rPr>
        <w:t>s.</w:t>
      </w:r>
    </w:p>
    <w:p>
      <w:pPr>
        <w:pStyle w:val="style1"/>
        <w:rPr/>
      </w:pPr>
      <w:r>
        <w:t>Restraints:</w:t>
      </w:r>
    </w:p>
    <w:p>
      <w:pPr>
        <w:pStyle w:val="style0"/>
        <w:rPr/>
      </w:pPr>
      <w:r>
        <w:t>Need to complete the procedure a</w:t>
      </w:r>
      <w:r>
        <w:t>s mentioned above in the given time limit</w:t>
      </w:r>
      <w:r>
        <w:t xml:space="preserve">. </w:t>
      </w:r>
    </w:p>
    <w:p>
      <w:pPr>
        <w:pStyle w:val="style0"/>
        <w:rPr/>
      </w:pPr>
      <w:r>
        <w:t xml:space="preserve">No external keyboards are allowed </w:t>
      </w:r>
      <w:r>
        <w:t>i.e.</w:t>
      </w:r>
      <w:r>
        <w:t xml:space="preserve"> you need to use the onscreen keyboard.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"/>
        <w:rPr/>
      </w:pPr>
      <w:r>
        <w:t>Judging criteria:</w:t>
      </w:r>
    </w:p>
    <w:p>
      <w:pPr>
        <w:pStyle w:val="style0"/>
        <w:rPr/>
      </w:pPr>
      <w:r>
        <w:t>Fastest fingers first. The participant who completes the given message in time with least number of mistakes gets qualified.</w:t>
      </w:r>
    </w:p>
    <w:p>
      <w:pPr>
        <w:pStyle w:val="style0"/>
        <w:rPr/>
      </w:pPr>
      <w:r>
        <w:t>The rankings will be done based upon the time of receiving the message by the recipient</w:t>
      </w:r>
      <w:r>
        <w:t>,</w:t>
      </w:r>
      <w:r>
        <w:t xml:space="preserve"> the number of m</w:t>
      </w:r>
      <w:r>
        <w:t>istakes made by the participant and the number of word typed.</w:t>
      </w:r>
    </w:p>
    <w:p>
      <w:pPr>
        <w:pStyle w:val="style0"/>
        <w:rPr/>
      </w:pPr>
      <w:r>
        <w:t>If ‘</w:t>
      </w:r>
      <w:r>
        <w:t>N</w:t>
      </w:r>
      <w:r>
        <w:t>’ is the number of words in the paragraph and there are ‘</w:t>
      </w:r>
      <w:r>
        <w:t>M</w:t>
      </w:r>
      <w:r>
        <w:t xml:space="preserve">’ typed words than </w:t>
      </w:r>
      <w:r>
        <w:t>(N-M</w:t>
      </w:r>
      <w:r>
        <w:t>)x(2) points</w:t>
      </w:r>
      <w:r>
        <w:t xml:space="preserve"> will be counted.</w:t>
      </w:r>
    </w:p>
    <w:p>
      <w:pPr>
        <w:pStyle w:val="style0"/>
        <w:rPr/>
      </w:pPr>
      <w:r>
        <w:t>If there are ‘</w:t>
      </w:r>
      <w:r>
        <w:t>X</w:t>
      </w:r>
      <w:r>
        <w:t xml:space="preserve">’ number of mistakes </w:t>
      </w:r>
      <w:r>
        <w:t>than x points will be counted.</w:t>
      </w:r>
    </w:p>
    <w:p>
      <w:pPr>
        <w:pStyle w:val="style0"/>
        <w:rPr/>
      </w:pPr>
      <w:r>
        <w:rPr>
          <w:lang w:val="en-IN"/>
        </w:rPr>
        <w:t xml:space="preserve">If the </w:t>
      </w:r>
      <w:r>
        <w:rPr>
          <w:lang w:val="en-IN"/>
        </w:rPr>
        <w:t>participant completes the given round before the time limit</w:t>
      </w:r>
      <w:r>
        <w:rPr>
          <w:lang w:val="en-IN"/>
        </w:rPr>
        <w:t xml:space="preserve"> (min</w:t>
      </w:r>
      <w:r>
        <w:rPr>
          <w:lang w:val="en-IN"/>
        </w:rPr>
        <w:t>imum one minute)</w:t>
      </w:r>
      <w:r>
        <w:rPr>
          <w:lang w:val="en-IN"/>
        </w:rPr>
        <w:t xml:space="preserve">, </w:t>
      </w:r>
      <w:r>
        <w:rPr>
          <w:lang w:val="en-IN"/>
        </w:rPr>
        <w:t>let's say Y minutes th</w:t>
      </w:r>
      <w:r>
        <w:rPr>
          <w:lang w:val="en-IN"/>
        </w:rPr>
        <w:t xml:space="preserve">en </w:t>
      </w:r>
      <w:r>
        <w:rPr>
          <w:lang w:val="en-IN"/>
        </w:rPr>
        <w:t>Y</w:t>
      </w:r>
      <w:r>
        <w:rPr>
          <w:lang w:val="en-IN"/>
        </w:rPr>
        <w:t xml:space="preserve"> p</w:t>
      </w:r>
      <w:r>
        <w:rPr>
          <w:lang w:val="en-IN"/>
        </w:rPr>
        <w:t>oint</w:t>
      </w:r>
      <w:r>
        <w:rPr>
          <w:lang w:val="en-IN"/>
        </w:rPr>
        <w:t xml:space="preserve">(s) </w:t>
      </w:r>
      <w:r>
        <w:rPr>
          <w:lang w:val="en-IN"/>
        </w:rPr>
        <w:t>will be</w:t>
      </w:r>
      <w:r>
        <w:rPr>
          <w:lang w:val="en-IN"/>
        </w:rPr>
        <w:t xml:space="preserve"> subtracted from final </w:t>
      </w:r>
      <w:r>
        <w:rPr>
          <w:lang w:val="en-IN"/>
        </w:rPr>
        <w:t>rank.</w:t>
      </w:r>
      <w:r>
        <w:rPr>
          <w:lang w:val="en-IN"/>
        </w:rPr>
        <w:t xml:space="preserve"> Remaining time will be rounded off to the closer minute.</w:t>
      </w:r>
    </w:p>
    <w:p>
      <w:pPr>
        <w:pStyle w:val="style0"/>
        <w:rPr>
          <w:b/>
        </w:rPr>
      </w:pPr>
      <w:r>
        <w:rPr>
          <w:b/>
        </w:rPr>
        <w:t>Final rank =</w:t>
      </w:r>
      <w:r>
        <w:rPr>
          <w:b/>
        </w:rPr>
        <w:t xml:space="preserve"> </w:t>
      </w:r>
      <w:r>
        <w:rPr>
          <w:b/>
        </w:rPr>
        <w:t>(N-M)x(2) + X</w:t>
      </w:r>
      <w:r>
        <w:rPr>
          <w:b/>
          <w:lang w:val="en-IN"/>
        </w:rPr>
        <w:t xml:space="preserve"> -Y</w:t>
      </w:r>
    </w:p>
    <w:p>
      <w:pPr>
        <w:pStyle w:val="style0"/>
        <w:rPr>
          <w:b/>
          <w:i/>
        </w:rPr>
      </w:pPr>
    </w:p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>
        <w:trPr>
          <w:trHeight w:val="125" w:hRule="atLeast"/>
        </w:trPr>
        <w:tc>
          <w:tcPr>
            <w:tcW w:w="7645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 xml:space="preserve">Criteria </w:t>
            </w:r>
          </w:p>
        </w:tc>
        <w:tc>
          <w:tcPr>
            <w:tcW w:w="1705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Rank</w:t>
            </w:r>
          </w:p>
        </w:tc>
      </w:tr>
      <w:tr>
        <w:tblPrEx/>
        <w:trPr/>
        <w:tc>
          <w:tcPr>
            <w:tcW w:w="7645" w:type="dxa"/>
            <w:tcBorders/>
          </w:tcPr>
          <w:p>
            <w:pPr>
              <w:pStyle w:val="style0"/>
              <w:rPr/>
            </w:pPr>
            <w:r>
              <w:t>For one mistake in typing a word</w:t>
            </w:r>
          </w:p>
        </w:tc>
        <w:tc>
          <w:tcPr>
            <w:tcW w:w="1705" w:type="dxa"/>
            <w:tcBorders/>
          </w:tcPr>
          <w:p>
            <w:pPr>
              <w:pStyle w:val="style0"/>
              <w:rPr/>
            </w:pPr>
            <w:r>
              <w:rPr>
                <w:lang w:val="en-IN"/>
              </w:rPr>
              <w:t>+1</w:t>
            </w:r>
          </w:p>
        </w:tc>
      </w:tr>
      <w:tr>
        <w:tblPrEx/>
        <w:trPr/>
        <w:tc>
          <w:tcPr>
            <w:tcW w:w="7645" w:type="dxa"/>
            <w:tcBorders/>
          </w:tcPr>
          <w:p>
            <w:pPr>
              <w:pStyle w:val="style0"/>
              <w:rPr/>
            </w:pPr>
            <w:r>
              <w:t>For one word missing from the paragraph</w:t>
            </w:r>
          </w:p>
        </w:tc>
        <w:tc>
          <w:tcPr>
            <w:tcW w:w="1705" w:type="dxa"/>
            <w:tcBorders/>
          </w:tcPr>
          <w:p>
            <w:pPr>
              <w:pStyle w:val="style0"/>
              <w:rPr/>
            </w:pPr>
            <w:r>
              <w:t>+2</w:t>
            </w:r>
          </w:p>
        </w:tc>
      </w:tr>
      <w:tr>
        <w:tblPrEx/>
        <w:trPr/>
        <w:tc>
          <w:tcPr>
            <w:tcW w:w="7645" w:type="dxa"/>
            <w:tcBorders/>
          </w:tcPr>
          <w:p>
            <w:pPr>
              <w:pStyle w:val="style0"/>
              <w:rPr/>
            </w:pPr>
            <w:r>
              <w:rPr>
                <w:lang w:val="en-IN"/>
              </w:rPr>
              <w:t>For one minute remaining</w:t>
            </w:r>
            <w:r>
              <w:rPr>
                <w:lang w:val="en-IN"/>
              </w:rPr>
              <w:t xml:space="preserve"> before the time limit</w:t>
            </w:r>
          </w:p>
        </w:tc>
        <w:tc>
          <w:tcPr>
            <w:tcW w:w="1705" w:type="dxa"/>
            <w:tcBorders/>
          </w:tcPr>
          <w:p>
            <w:pPr>
              <w:pStyle w:val="style0"/>
              <w:rPr/>
            </w:pPr>
            <w:r>
              <w:rPr>
                <w:lang w:val="en-IN"/>
              </w:rPr>
              <w:t>-1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i/>
        </w:rPr>
      </w:pPr>
      <w:r>
        <w:rPr>
          <w:b/>
          <w:i/>
        </w:rPr>
        <w:t>If the rank clashes, the time of receiving the message will be considered. Priority to the one with lesser time of receiving the message.</w:t>
      </w:r>
    </w:p>
    <w:p>
      <w:pPr>
        <w:pStyle w:val="style0"/>
        <w:rPr/>
      </w:pPr>
      <w:r>
        <w:t>NOTE: Less positive rank gets qualified.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For further queries contact: </w:t>
      </w:r>
    </w:p>
    <w:p>
      <w:pPr>
        <w:pStyle w:val="style0"/>
        <w:rPr>
          <w:b/>
        </w:rPr>
      </w:pPr>
      <w:r>
        <w:rPr>
          <w:b/>
        </w:rPr>
        <w:t>Coordinators</w:t>
      </w:r>
      <w:r>
        <w:rPr>
          <w:b/>
        </w:rPr>
        <w:t>:</w:t>
      </w:r>
    </w:p>
    <w:p>
      <w:pPr>
        <w:pStyle w:val="style0"/>
        <w:rPr>
          <w:b/>
        </w:rPr>
      </w:pPr>
      <w:r>
        <w:rPr>
          <w:b/>
        </w:rPr>
        <w:t>Krunal Kshatriya, (7622946</w:t>
      </w:r>
      <w:r>
        <w:rPr>
          <w:b/>
        </w:rPr>
        <w:t>757)</w:t>
      </w:r>
    </w:p>
    <w:p>
      <w:pPr>
        <w:pStyle w:val="style0"/>
        <w:rPr>
          <w:b/>
        </w:rPr>
      </w:pPr>
      <w:r>
        <w:rPr>
          <w:b/>
        </w:rPr>
        <w:t>Aayush Singh</w:t>
      </w:r>
      <w:r>
        <w:rPr>
          <w:b/>
        </w:rPr>
        <w:t>, (9773036744)</w:t>
      </w:r>
    </w:p>
    <w:p>
      <w:pPr>
        <w:pStyle w:val="style0"/>
        <w:rPr>
          <w:b/>
        </w:rPr>
      </w:pPr>
      <w:r>
        <w:rPr>
          <w:b/>
        </w:rPr>
        <w:t>Meet Patel</w:t>
      </w:r>
      <w:r>
        <w:rPr>
          <w:b/>
        </w:rPr>
        <w:t>, (9879976770)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  <w:font w:name="Segoe UI Emoji">
    <w:altName w:val="Segoe UI Emoji"/>
    <w:panose1 w:val="020b0502040002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3f7a1ae-7287-4a8c-8b04-fa0df518d3de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paragraph" w:styleId="style62">
    <w:name w:val="Title"/>
    <w:basedOn w:val="style0"/>
    <w:next w:val="style0"/>
    <w:link w:val="style4098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Title Char_b6ab816d-fc72-4f41-a0e1-a92759fb9605"/>
    <w:basedOn w:val="style65"/>
    <w:next w:val="style4098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7EEE3-07E7-4E2E-8B4A-1FDA27F4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Words>378</Words>
  <Pages>2</Pages>
  <Characters>1783</Characters>
  <Application>WPS Office</Application>
  <DocSecurity>0</DocSecurity>
  <Paragraphs>55</Paragraphs>
  <ScaleCrop>false</ScaleCrop>
  <LinksUpToDate>false</LinksUpToDate>
  <CharactersWithSpaces>2127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2019-01-29T08:08:00Z</dcterms:created>
  <dc:creator>acer</dc:creator>
  <lastModifiedBy>Moto G4 Plus</lastModifiedBy>
  <dcterms:modified xsi:type="dcterms:W3CDTF">2019-01-29T15:53:07Z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