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F3988" w14:textId="32197FE4" w:rsidR="0092354E" w:rsidRDefault="00023DC4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Jadhav</w:t>
      </w:r>
    </w:p>
    <w:p w14:paraId="5FC5BADA" w14:textId="1F2DA70E" w:rsidR="00023DC4" w:rsidRDefault="00023DC4">
      <w:pPr>
        <w:rPr>
          <w:lang w:val="en-US"/>
        </w:rPr>
      </w:pPr>
      <w:proofErr w:type="gramStart"/>
      <w:r>
        <w:rPr>
          <w:lang w:val="en-US"/>
        </w:rPr>
        <w:t>Title :</w:t>
      </w:r>
      <w:proofErr w:type="gramEnd"/>
      <w:r>
        <w:rPr>
          <w:lang w:val="en-US"/>
        </w:rPr>
        <w:t xml:space="preserve"> Create S3 bucket.</w:t>
      </w:r>
    </w:p>
    <w:p w14:paraId="6B970DD7" w14:textId="3EFAD64A" w:rsidR="00023DC4" w:rsidRDefault="00023DC4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13</w:t>
      </w:r>
    </w:p>
    <w:p w14:paraId="4EBDF19E" w14:textId="77777777" w:rsidR="00023DC4" w:rsidRDefault="00023DC4">
      <w:pPr>
        <w:rPr>
          <w:lang w:val="en-US"/>
        </w:rPr>
      </w:pPr>
    </w:p>
    <w:p w14:paraId="42402524" w14:textId="2514C539" w:rsidR="00023DC4" w:rsidRDefault="00023DC4" w:rsidP="00023D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Navigate to Amazon S3 instance and click on create bucket.</w:t>
      </w:r>
    </w:p>
    <w:p w14:paraId="43E46460" w14:textId="0E13CFD2" w:rsidR="00023DC4" w:rsidRDefault="00023DC4" w:rsidP="00023DC4">
      <w:pPr>
        <w:pStyle w:val="ListParagraph"/>
        <w:rPr>
          <w:lang w:val="en-US"/>
        </w:rPr>
      </w:pPr>
      <w:r w:rsidRPr="00023DC4">
        <w:rPr>
          <w:lang w:val="en-US"/>
        </w:rPr>
        <w:drawing>
          <wp:inline distT="0" distB="0" distL="0" distR="0" wp14:anchorId="29187013" wp14:editId="10FCDEF4">
            <wp:extent cx="5731510" cy="2663190"/>
            <wp:effectExtent l="0" t="0" r="2540" b="3810"/>
            <wp:docPr id="12062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6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ACCE" w14:textId="2D6AD972" w:rsidR="00023DC4" w:rsidRDefault="00023DC4" w:rsidP="00023D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will by default take the AWS region already selected. Select the bucket type as General purpose. Provide unique bucket name as S3 is a </w:t>
      </w:r>
      <w:r w:rsidRPr="00023DC4">
        <w:rPr>
          <w:b/>
          <w:bCs/>
          <w:lang w:val="en-US"/>
        </w:rPr>
        <w:t>global service</w:t>
      </w:r>
      <w:r w:rsidRPr="00023DC4">
        <w:rPr>
          <w:lang w:val="en-US"/>
        </w:rPr>
        <w:t>.</w:t>
      </w:r>
      <w:r>
        <w:rPr>
          <w:lang w:val="en-US"/>
        </w:rPr>
        <w:t xml:space="preserve"> </w:t>
      </w:r>
    </w:p>
    <w:p w14:paraId="566D5B99" w14:textId="08EFFAE3" w:rsidR="00023DC4" w:rsidRDefault="00023DC4" w:rsidP="00023DC4">
      <w:pPr>
        <w:pStyle w:val="ListParagraph"/>
        <w:rPr>
          <w:lang w:val="en-US"/>
        </w:rPr>
      </w:pPr>
      <w:r w:rsidRPr="00023DC4">
        <w:rPr>
          <w:lang w:val="en-US"/>
        </w:rPr>
        <w:drawing>
          <wp:inline distT="0" distB="0" distL="0" distR="0" wp14:anchorId="79788059" wp14:editId="25FE0801">
            <wp:extent cx="5731510" cy="3210560"/>
            <wp:effectExtent l="0" t="0" r="2540" b="8890"/>
            <wp:docPr id="110816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4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EBC0" w14:textId="5437B8FC" w:rsidR="00023DC4" w:rsidRDefault="00023DC4" w:rsidP="00023D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Enable the ACL</w:t>
      </w:r>
    </w:p>
    <w:p w14:paraId="0CA02EE8" w14:textId="0EF1C5BF" w:rsidR="00023DC4" w:rsidRDefault="00023DC4" w:rsidP="00023DC4">
      <w:pPr>
        <w:pStyle w:val="ListParagraph"/>
        <w:rPr>
          <w:lang w:val="en-US"/>
        </w:rPr>
      </w:pPr>
      <w:r w:rsidRPr="00023DC4">
        <w:rPr>
          <w:lang w:val="en-US"/>
        </w:rPr>
        <w:lastRenderedPageBreak/>
        <w:drawing>
          <wp:inline distT="0" distB="0" distL="0" distR="0" wp14:anchorId="6C3BF28C" wp14:editId="27B8F93B">
            <wp:extent cx="5731510" cy="1626235"/>
            <wp:effectExtent l="0" t="0" r="2540" b="0"/>
            <wp:docPr id="137018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80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85B6" w14:textId="717E7141" w:rsidR="00023DC4" w:rsidRDefault="00023DC4" w:rsidP="00023D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Unblock the public access.</w:t>
      </w:r>
    </w:p>
    <w:p w14:paraId="14B54255" w14:textId="0F39A028" w:rsidR="00023DC4" w:rsidRDefault="00023DC4" w:rsidP="00023DC4">
      <w:pPr>
        <w:pStyle w:val="ListParagraph"/>
        <w:rPr>
          <w:lang w:val="en-US"/>
        </w:rPr>
      </w:pPr>
      <w:r w:rsidRPr="00023DC4">
        <w:rPr>
          <w:lang w:val="en-US"/>
        </w:rPr>
        <w:drawing>
          <wp:inline distT="0" distB="0" distL="0" distR="0" wp14:anchorId="30C1D574" wp14:editId="67BC81EC">
            <wp:extent cx="5731510" cy="2223770"/>
            <wp:effectExtent l="0" t="0" r="2540" b="5080"/>
            <wp:docPr id="654695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953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916B" w14:textId="36A7E90B" w:rsidR="00023DC4" w:rsidRDefault="00023DC4" w:rsidP="00023D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Keep other options as default and click on create bucket.</w:t>
      </w:r>
    </w:p>
    <w:p w14:paraId="4B5A379E" w14:textId="590BF628" w:rsidR="00023DC4" w:rsidRDefault="00023DC4" w:rsidP="00023DC4">
      <w:pPr>
        <w:pStyle w:val="ListParagraph"/>
        <w:rPr>
          <w:lang w:val="en-US"/>
        </w:rPr>
      </w:pPr>
      <w:r w:rsidRPr="00023DC4">
        <w:rPr>
          <w:lang w:val="en-US"/>
        </w:rPr>
        <w:drawing>
          <wp:inline distT="0" distB="0" distL="0" distR="0" wp14:anchorId="3AEF3027" wp14:editId="33295DB8">
            <wp:extent cx="5731510" cy="2105025"/>
            <wp:effectExtent l="0" t="0" r="2540" b="9525"/>
            <wp:docPr id="743195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950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396" w14:textId="6D7A8B87" w:rsidR="00023DC4" w:rsidRDefault="00AE2748" w:rsidP="00AE2748">
      <w:pPr>
        <w:pStyle w:val="ListParagraph"/>
        <w:rPr>
          <w:lang w:val="en-US"/>
        </w:rPr>
      </w:pPr>
      <w:r w:rsidRPr="00AE2748">
        <w:rPr>
          <w:lang w:val="en-US"/>
        </w:rPr>
        <w:drawing>
          <wp:inline distT="0" distB="0" distL="0" distR="0" wp14:anchorId="1147A259" wp14:editId="67EE462C">
            <wp:extent cx="5731510" cy="2068195"/>
            <wp:effectExtent l="0" t="0" r="2540" b="8255"/>
            <wp:docPr id="191165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19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9685" w14:textId="77777777" w:rsidR="00AE2748" w:rsidRDefault="00AE2748" w:rsidP="00AE2748">
      <w:pPr>
        <w:pStyle w:val="ListParagraph"/>
        <w:rPr>
          <w:lang w:val="en-US"/>
        </w:rPr>
      </w:pPr>
    </w:p>
    <w:p w14:paraId="15436B1B" w14:textId="0464DA79" w:rsidR="00AE2748" w:rsidRDefault="00AE2748" w:rsidP="00AE27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Navigate to the bucket. There we can upload the files.</w:t>
      </w:r>
    </w:p>
    <w:p w14:paraId="179FB888" w14:textId="60F216AB" w:rsidR="00AE2748" w:rsidRDefault="00AE2748" w:rsidP="00AE2748">
      <w:pPr>
        <w:pStyle w:val="ListParagraph"/>
        <w:rPr>
          <w:lang w:val="en-US"/>
        </w:rPr>
      </w:pPr>
      <w:r w:rsidRPr="00AE2748">
        <w:rPr>
          <w:lang w:val="en-US"/>
        </w:rPr>
        <w:drawing>
          <wp:inline distT="0" distB="0" distL="0" distR="0" wp14:anchorId="425C9542" wp14:editId="2B7F29E3">
            <wp:extent cx="5731510" cy="2042160"/>
            <wp:effectExtent l="0" t="0" r="2540" b="0"/>
            <wp:docPr id="198708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87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858E" w14:textId="77ADE7D1" w:rsidR="00AE2748" w:rsidRDefault="00AE2748" w:rsidP="00AE2748">
      <w:pPr>
        <w:pStyle w:val="ListParagraph"/>
        <w:rPr>
          <w:lang w:val="en-US"/>
        </w:rPr>
      </w:pPr>
      <w:r w:rsidRPr="00AE2748">
        <w:rPr>
          <w:lang w:val="en-US"/>
        </w:rPr>
        <w:drawing>
          <wp:inline distT="0" distB="0" distL="0" distR="0" wp14:anchorId="65A333C3" wp14:editId="5EE0F4EB">
            <wp:extent cx="5731510" cy="811530"/>
            <wp:effectExtent l="0" t="0" r="2540" b="7620"/>
            <wp:docPr id="83238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82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82F9" w14:textId="697DBBFF" w:rsidR="00AE2748" w:rsidRDefault="00AE2748" w:rsidP="00AE274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Provide ACL permission as public.</w:t>
      </w:r>
    </w:p>
    <w:p w14:paraId="13EDE94D" w14:textId="12BA0ED1" w:rsidR="00AE2748" w:rsidRDefault="00AE2748" w:rsidP="00AE2748">
      <w:pPr>
        <w:pStyle w:val="ListParagraph"/>
        <w:rPr>
          <w:lang w:val="en-US"/>
        </w:rPr>
      </w:pPr>
      <w:r w:rsidRPr="00AE2748">
        <w:rPr>
          <w:lang w:val="en-US"/>
        </w:rPr>
        <w:drawing>
          <wp:inline distT="0" distB="0" distL="0" distR="0" wp14:anchorId="06D73029" wp14:editId="36612800">
            <wp:extent cx="5731510" cy="3274695"/>
            <wp:effectExtent l="0" t="0" r="2540" b="1905"/>
            <wp:docPr id="104074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48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E4A4" w14:textId="4A7CD223" w:rsidR="00AE2748" w:rsidRDefault="00AE2748" w:rsidP="00AE2748">
      <w:pPr>
        <w:pStyle w:val="ListParagraph"/>
        <w:rPr>
          <w:lang w:val="en-US"/>
        </w:rPr>
      </w:pPr>
      <w:r w:rsidRPr="00AE2748">
        <w:rPr>
          <w:lang w:val="en-US"/>
        </w:rPr>
        <w:drawing>
          <wp:inline distT="0" distB="0" distL="0" distR="0" wp14:anchorId="31965B10" wp14:editId="6FB0A599">
            <wp:extent cx="5731510" cy="1789430"/>
            <wp:effectExtent l="0" t="0" r="2540" b="1270"/>
            <wp:docPr id="200136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60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3F31" w14:textId="77777777" w:rsidR="00AE2748" w:rsidRDefault="00AE2748" w:rsidP="00AE2748">
      <w:pPr>
        <w:pStyle w:val="ListParagraph"/>
        <w:rPr>
          <w:lang w:val="en-US"/>
        </w:rPr>
      </w:pPr>
    </w:p>
    <w:p w14:paraId="567C341D" w14:textId="0012EB7F" w:rsidR="00AE2748" w:rsidRDefault="00AE2748" w:rsidP="00AE2748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We can access the file using </w:t>
      </w:r>
      <w:r w:rsidR="00D71FE9">
        <w:rPr>
          <w:lang w:val="en-US"/>
        </w:rPr>
        <w:t xml:space="preserve">Object </w:t>
      </w:r>
      <w:proofErr w:type="spellStart"/>
      <w:r w:rsidR="00D71FE9">
        <w:rPr>
          <w:lang w:val="en-US"/>
        </w:rPr>
        <w:t>url</w:t>
      </w:r>
      <w:proofErr w:type="spellEnd"/>
      <w:r w:rsidR="00D71FE9">
        <w:rPr>
          <w:lang w:val="en-US"/>
        </w:rPr>
        <w:t>.</w:t>
      </w:r>
    </w:p>
    <w:p w14:paraId="08A9B4FC" w14:textId="585ACC7F" w:rsidR="00D71FE9" w:rsidRDefault="00D71FE9" w:rsidP="00AE2748">
      <w:pPr>
        <w:pStyle w:val="ListParagraph"/>
        <w:rPr>
          <w:lang w:val="en-US"/>
        </w:rPr>
      </w:pPr>
      <w:r w:rsidRPr="00D71FE9">
        <w:rPr>
          <w:lang w:val="en-US"/>
        </w:rPr>
        <w:drawing>
          <wp:inline distT="0" distB="0" distL="0" distR="0" wp14:anchorId="2E640612" wp14:editId="27C547FA">
            <wp:extent cx="5731510" cy="2334260"/>
            <wp:effectExtent l="0" t="0" r="2540" b="8890"/>
            <wp:docPr id="123143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32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AC82" w14:textId="0BD15619" w:rsidR="00D71FE9" w:rsidRDefault="00D71FE9" w:rsidP="00AE2748">
      <w:pPr>
        <w:pStyle w:val="ListParagraph"/>
        <w:rPr>
          <w:lang w:val="en-US"/>
        </w:rPr>
      </w:pPr>
      <w:r>
        <w:rPr>
          <w:lang w:val="en-US"/>
        </w:rPr>
        <w:t xml:space="preserve">File is accessed using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.</w:t>
      </w:r>
    </w:p>
    <w:p w14:paraId="5DD9BB84" w14:textId="60914185" w:rsidR="00D71FE9" w:rsidRDefault="00D71FE9" w:rsidP="00AE2748">
      <w:pPr>
        <w:pStyle w:val="ListParagraph"/>
        <w:rPr>
          <w:lang w:val="en-US"/>
        </w:rPr>
      </w:pPr>
      <w:r w:rsidRPr="00D71FE9">
        <w:rPr>
          <w:lang w:val="en-US"/>
        </w:rPr>
        <w:drawing>
          <wp:inline distT="0" distB="0" distL="0" distR="0" wp14:anchorId="3F8B64C8" wp14:editId="6EB0C782">
            <wp:extent cx="5731510" cy="2456815"/>
            <wp:effectExtent l="0" t="0" r="2540" b="635"/>
            <wp:docPr id="125014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45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A875" w14:textId="77777777" w:rsidR="00D71FE9" w:rsidRDefault="00D71FE9" w:rsidP="00AE2748">
      <w:pPr>
        <w:pStyle w:val="ListParagraph"/>
        <w:rPr>
          <w:lang w:val="en-US"/>
        </w:rPr>
      </w:pPr>
    </w:p>
    <w:p w14:paraId="796D0F7B" w14:textId="77777777" w:rsidR="00D71FE9" w:rsidRDefault="00D71FE9" w:rsidP="00AE2748">
      <w:pPr>
        <w:pStyle w:val="ListParagraph"/>
        <w:rPr>
          <w:lang w:val="en-US"/>
        </w:rPr>
      </w:pPr>
    </w:p>
    <w:p w14:paraId="2834DABC" w14:textId="72DD28FC" w:rsidR="00D71FE9" w:rsidRDefault="00D71FE9" w:rsidP="00D71F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Provide private access to ACL permissions.</w:t>
      </w:r>
    </w:p>
    <w:p w14:paraId="08AA2A59" w14:textId="12D75E06" w:rsidR="00D71FE9" w:rsidRDefault="00D71FE9" w:rsidP="00D71FE9">
      <w:pPr>
        <w:pStyle w:val="ListParagraph"/>
        <w:ind w:left="1080"/>
        <w:rPr>
          <w:lang w:val="en-US"/>
        </w:rPr>
      </w:pPr>
      <w:r w:rsidRPr="00D71FE9">
        <w:rPr>
          <w:lang w:val="en-US"/>
        </w:rPr>
        <w:drawing>
          <wp:inline distT="0" distB="0" distL="0" distR="0" wp14:anchorId="6B3ED9F4" wp14:editId="7B791342">
            <wp:extent cx="5731510" cy="2683510"/>
            <wp:effectExtent l="0" t="0" r="2540" b="2540"/>
            <wp:docPr id="211076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68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52E0" w14:textId="77777777" w:rsidR="00D71FE9" w:rsidRDefault="00D71FE9" w:rsidP="00D71FE9">
      <w:pPr>
        <w:pStyle w:val="ListParagraph"/>
        <w:ind w:left="1080"/>
        <w:rPr>
          <w:lang w:val="en-US"/>
        </w:rPr>
      </w:pPr>
    </w:p>
    <w:p w14:paraId="6A9DE5EA" w14:textId="11056F0B" w:rsidR="00D71FE9" w:rsidRDefault="00D71FE9" w:rsidP="00D71FE9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Copy the object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.</w:t>
      </w:r>
    </w:p>
    <w:p w14:paraId="4562F15C" w14:textId="37F154D6" w:rsidR="00D71FE9" w:rsidRDefault="00D71FE9" w:rsidP="00D71FE9">
      <w:pPr>
        <w:pStyle w:val="ListParagraph"/>
        <w:ind w:left="1080"/>
        <w:rPr>
          <w:lang w:val="en-US"/>
        </w:rPr>
      </w:pPr>
      <w:r w:rsidRPr="00D71FE9">
        <w:rPr>
          <w:lang w:val="en-US"/>
        </w:rPr>
        <w:drawing>
          <wp:inline distT="0" distB="0" distL="0" distR="0" wp14:anchorId="40505AE7" wp14:editId="0E9C2881">
            <wp:extent cx="5731510" cy="2223135"/>
            <wp:effectExtent l="0" t="0" r="2540" b="5715"/>
            <wp:docPr id="83341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18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D32A" w14:textId="3F47A773" w:rsidR="00D71FE9" w:rsidRDefault="00D71FE9" w:rsidP="00D71FE9">
      <w:pPr>
        <w:pStyle w:val="ListParagraph"/>
        <w:ind w:left="1080"/>
        <w:rPr>
          <w:lang w:val="en-US"/>
        </w:rPr>
      </w:pPr>
      <w:r>
        <w:rPr>
          <w:lang w:val="en-US"/>
        </w:rPr>
        <w:t>But access is denied to the file.</w:t>
      </w:r>
    </w:p>
    <w:p w14:paraId="18CED551" w14:textId="26D39F9F" w:rsidR="00D71FE9" w:rsidRDefault="00D71FE9" w:rsidP="00D71FE9">
      <w:pPr>
        <w:pStyle w:val="ListParagraph"/>
        <w:ind w:left="1080"/>
        <w:rPr>
          <w:lang w:val="en-US"/>
        </w:rPr>
      </w:pPr>
      <w:r w:rsidRPr="00D71FE9">
        <w:rPr>
          <w:lang w:val="en-US"/>
        </w:rPr>
        <w:drawing>
          <wp:inline distT="0" distB="0" distL="0" distR="0" wp14:anchorId="1F9F63DE" wp14:editId="445B2693">
            <wp:extent cx="5731510" cy="2331085"/>
            <wp:effectExtent l="0" t="0" r="2540" b="0"/>
            <wp:docPr id="52759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90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8D07" w14:textId="0F8DBC89" w:rsidR="00D71FE9" w:rsidRDefault="00D71FE9" w:rsidP="00D71FE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We can access the file as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owner only.</w:t>
      </w:r>
    </w:p>
    <w:p w14:paraId="056671E3" w14:textId="2485F7FE" w:rsidR="00D71FE9" w:rsidRDefault="00D71FE9" w:rsidP="00D71FE9">
      <w:pPr>
        <w:pStyle w:val="ListParagraph"/>
        <w:ind w:left="1080"/>
        <w:rPr>
          <w:lang w:val="en-US"/>
        </w:rPr>
      </w:pPr>
      <w:r w:rsidRPr="00D71FE9">
        <w:rPr>
          <w:lang w:val="en-US"/>
        </w:rPr>
        <w:lastRenderedPageBreak/>
        <w:drawing>
          <wp:inline distT="0" distB="0" distL="0" distR="0" wp14:anchorId="4287965A" wp14:editId="54DB0AAE">
            <wp:extent cx="5731510" cy="4078605"/>
            <wp:effectExtent l="0" t="0" r="2540" b="0"/>
            <wp:docPr id="13286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1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3D7D" w14:textId="07721B58" w:rsidR="00D71FE9" w:rsidRDefault="00D71FE9" w:rsidP="00D71F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deleting the files select the files and click on delete.</w:t>
      </w:r>
    </w:p>
    <w:p w14:paraId="046D6BBB" w14:textId="48D71A37" w:rsidR="00D71FE9" w:rsidRDefault="00D71FE9" w:rsidP="00D71FE9">
      <w:pPr>
        <w:rPr>
          <w:lang w:val="en-US"/>
        </w:rPr>
      </w:pPr>
      <w:r w:rsidRPr="00D71FE9">
        <w:rPr>
          <w:lang w:val="en-US"/>
        </w:rPr>
        <w:drawing>
          <wp:inline distT="0" distB="0" distL="0" distR="0" wp14:anchorId="7F15797B" wp14:editId="39A8CA93">
            <wp:extent cx="5731510" cy="1878330"/>
            <wp:effectExtent l="0" t="0" r="2540" b="7620"/>
            <wp:docPr id="35279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8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CC49" w14:textId="2BED7453" w:rsidR="00D71FE9" w:rsidRDefault="00D71FE9" w:rsidP="00D71FE9">
      <w:pPr>
        <w:rPr>
          <w:lang w:val="en-US"/>
        </w:rPr>
      </w:pPr>
      <w:r w:rsidRPr="00D71FE9">
        <w:rPr>
          <w:lang w:val="en-US"/>
        </w:rPr>
        <w:drawing>
          <wp:inline distT="0" distB="0" distL="0" distR="0" wp14:anchorId="4F946C31" wp14:editId="019A0B67">
            <wp:extent cx="5731510" cy="1651635"/>
            <wp:effectExtent l="0" t="0" r="2540" b="5715"/>
            <wp:docPr id="1892450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082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7A8F" w14:textId="4E6E8F80" w:rsidR="002D2D42" w:rsidRDefault="002D2D42" w:rsidP="002D2D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Finally delete the bucket.</w:t>
      </w:r>
    </w:p>
    <w:p w14:paraId="1D453F28" w14:textId="480D3C71" w:rsidR="002D2D42" w:rsidRPr="002D2D42" w:rsidRDefault="002D2D42" w:rsidP="002D2D42">
      <w:pPr>
        <w:pStyle w:val="ListParagraph"/>
        <w:rPr>
          <w:lang w:val="en-US"/>
        </w:rPr>
      </w:pPr>
      <w:r w:rsidRPr="002D2D42">
        <w:rPr>
          <w:lang w:val="en-US"/>
        </w:rPr>
        <w:lastRenderedPageBreak/>
        <w:drawing>
          <wp:inline distT="0" distB="0" distL="0" distR="0" wp14:anchorId="3ED49125" wp14:editId="06C694A8">
            <wp:extent cx="5731510" cy="1698625"/>
            <wp:effectExtent l="0" t="0" r="2540" b="0"/>
            <wp:docPr id="87833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714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D42" w:rsidRPr="002D2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074A6"/>
    <w:multiLevelType w:val="hybridMultilevel"/>
    <w:tmpl w:val="0B2A86DE"/>
    <w:lvl w:ilvl="0" w:tplc="FB185F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E92AAA"/>
    <w:multiLevelType w:val="hybridMultilevel"/>
    <w:tmpl w:val="0EF2AB6C"/>
    <w:lvl w:ilvl="0" w:tplc="379238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33095"/>
    <w:multiLevelType w:val="hybridMultilevel"/>
    <w:tmpl w:val="B55AB8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777760">
    <w:abstractNumId w:val="2"/>
  </w:num>
  <w:num w:numId="2" w16cid:durableId="1051534115">
    <w:abstractNumId w:val="1"/>
  </w:num>
  <w:num w:numId="3" w16cid:durableId="588193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C4"/>
    <w:rsid w:val="00023DC4"/>
    <w:rsid w:val="002D2D42"/>
    <w:rsid w:val="00343FB3"/>
    <w:rsid w:val="005E348D"/>
    <w:rsid w:val="0092354E"/>
    <w:rsid w:val="00980525"/>
    <w:rsid w:val="00AE2748"/>
    <w:rsid w:val="00D7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9AF6F"/>
  <w15:chartTrackingRefBased/>
  <w15:docId w15:val="{08CFB724-1A3A-45BA-A7D3-4764E4717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D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D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D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D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D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D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D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D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D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D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D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D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D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D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D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D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D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D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D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D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D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D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D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1</cp:revision>
  <dcterms:created xsi:type="dcterms:W3CDTF">2025-06-18T18:28:00Z</dcterms:created>
  <dcterms:modified xsi:type="dcterms:W3CDTF">2025-06-18T19:01:00Z</dcterms:modified>
</cp:coreProperties>
</file>