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B6A28" w14:textId="77777777" w:rsidR="00285A85" w:rsidRPr="00285A85" w:rsidRDefault="00285A85" w:rsidP="00285A85">
      <w:pPr>
        <w:spacing w:line="240" w:lineRule="auto"/>
        <w:jc w:val="center"/>
        <w:rPr>
          <w:b/>
          <w:sz w:val="28"/>
          <w:u w:val="single"/>
        </w:rPr>
      </w:pPr>
      <w:r w:rsidRPr="00285A85">
        <w:rPr>
          <w:b/>
          <w:sz w:val="28"/>
          <w:u w:val="single"/>
        </w:rPr>
        <w:t>ML Assignment 1</w:t>
      </w:r>
    </w:p>
    <w:p w14:paraId="55647E56" w14:textId="77777777" w:rsidR="00285A85" w:rsidRPr="00285A85" w:rsidRDefault="00285A85" w:rsidP="00285A85">
      <w:pPr>
        <w:spacing w:line="240" w:lineRule="auto"/>
        <w:jc w:val="center"/>
        <w:rPr>
          <w:b/>
          <w:sz w:val="28"/>
          <w:u w:val="single"/>
        </w:rPr>
      </w:pPr>
      <w:r w:rsidRPr="00285A85">
        <w:rPr>
          <w:b/>
          <w:sz w:val="28"/>
          <w:u w:val="single"/>
        </w:rPr>
        <w:t>Submission Instructions</w:t>
      </w:r>
    </w:p>
    <w:p w14:paraId="0B4F8230" w14:textId="77777777" w:rsidR="00285A85" w:rsidRDefault="00285A85" w:rsidP="00285A85">
      <w:pPr>
        <w:spacing w:line="240" w:lineRule="auto"/>
      </w:pPr>
      <w:r>
        <w:t>Please read the following instructions carefully before submitting your assignment on the Taxila (e-learn) portal.</w:t>
      </w:r>
    </w:p>
    <w:p w14:paraId="04420FDB" w14:textId="77777777" w:rsidR="00285A85" w:rsidRPr="00285A85" w:rsidRDefault="00285A85" w:rsidP="00285A85">
      <w:pPr>
        <w:spacing w:line="240" w:lineRule="auto"/>
        <w:rPr>
          <w:b/>
          <w:color w:val="C00000"/>
          <w:sz w:val="24"/>
        </w:rPr>
      </w:pPr>
      <w:r w:rsidRPr="00285A85">
        <w:rPr>
          <w:b/>
          <w:color w:val="C00000"/>
          <w:sz w:val="24"/>
        </w:rPr>
        <w:t>Step 1: Prepare the Required Files</w:t>
      </w:r>
    </w:p>
    <w:p w14:paraId="756702AC" w14:textId="77777777" w:rsidR="00285A85" w:rsidRPr="00285A85" w:rsidRDefault="00285A85" w:rsidP="00285A85">
      <w:pPr>
        <w:spacing w:line="240" w:lineRule="auto"/>
        <w:rPr>
          <w:b/>
        </w:rPr>
      </w:pPr>
      <w:r>
        <w:t xml:space="preserve">1. </w:t>
      </w:r>
      <w:r w:rsidRPr="00285A85">
        <w:rPr>
          <w:b/>
        </w:rPr>
        <w:t>Assignment Notebook</w:t>
      </w:r>
    </w:p>
    <w:p w14:paraId="0BDE7095" w14:textId="77777777" w:rsidR="00285A85" w:rsidRDefault="00285A85" w:rsidP="00285A85">
      <w:pPr>
        <w:spacing w:line="240" w:lineRule="auto"/>
      </w:pPr>
      <w:r>
        <w:t>Upload your completed .</w:t>
      </w:r>
      <w:proofErr w:type="spellStart"/>
      <w:r>
        <w:t>ipynb</w:t>
      </w:r>
      <w:proofErr w:type="spellEnd"/>
      <w:r>
        <w:t xml:space="preserve"> notebook containing:</w:t>
      </w:r>
    </w:p>
    <w:p w14:paraId="6F91AD69" w14:textId="77777777" w:rsidR="00285A85" w:rsidRDefault="00285A85" w:rsidP="00285A85">
      <w:pPr>
        <w:pStyle w:val="ListParagraph"/>
        <w:numPr>
          <w:ilvl w:val="0"/>
          <w:numId w:val="11"/>
        </w:numPr>
        <w:spacing w:line="240" w:lineRule="auto"/>
      </w:pPr>
      <w:r>
        <w:t>Your code</w:t>
      </w:r>
    </w:p>
    <w:p w14:paraId="42B69892" w14:textId="77777777" w:rsidR="00285A85" w:rsidRDefault="00285A85" w:rsidP="00285A85">
      <w:pPr>
        <w:pStyle w:val="ListParagraph"/>
        <w:numPr>
          <w:ilvl w:val="0"/>
          <w:numId w:val="11"/>
        </w:numPr>
        <w:spacing w:line="240" w:lineRule="auto"/>
      </w:pPr>
      <w:r>
        <w:t>Outputs</w:t>
      </w:r>
    </w:p>
    <w:p w14:paraId="7207E397" w14:textId="77777777" w:rsidR="00285A85" w:rsidRDefault="00285A85" w:rsidP="00285A85">
      <w:pPr>
        <w:pStyle w:val="ListParagraph"/>
        <w:numPr>
          <w:ilvl w:val="0"/>
          <w:numId w:val="11"/>
        </w:numPr>
        <w:spacing w:line="240" w:lineRule="auto"/>
      </w:pPr>
      <w:r>
        <w:t>Answers to all assignment questions</w:t>
      </w:r>
    </w:p>
    <w:p w14:paraId="33B30DCB" w14:textId="77777777" w:rsidR="00285A85" w:rsidRDefault="00285A85" w:rsidP="00285A85">
      <w:pPr>
        <w:spacing w:line="240" w:lineRule="auto"/>
      </w:pPr>
      <w:r>
        <w:t xml:space="preserve">2. </w:t>
      </w:r>
      <w:r w:rsidRPr="00285A85">
        <w:rPr>
          <w:b/>
        </w:rPr>
        <w:t>submission.csv File</w:t>
      </w:r>
      <w:r>
        <w:t xml:space="preserve"> (We will recalculate the </w:t>
      </w:r>
      <w:proofErr w:type="spellStart"/>
      <w:r>
        <w:t>rmlse</w:t>
      </w:r>
      <w:proofErr w:type="spellEnd"/>
      <w:r>
        <w:t xml:space="preserve"> score for your best reported model)</w:t>
      </w:r>
    </w:p>
    <w:p w14:paraId="7724FAFC" w14:textId="77777777" w:rsidR="00285A85" w:rsidRDefault="00285A85" w:rsidP="00285A85">
      <w:pPr>
        <w:spacing w:line="240" w:lineRule="auto"/>
      </w:pPr>
      <w:r>
        <w:t>Your prediction file must follow the exact format below:</w:t>
      </w:r>
    </w:p>
    <w:p w14:paraId="60BD985F" w14:textId="77777777" w:rsidR="00285A85" w:rsidRDefault="00285A85" w:rsidP="00285A85">
      <w:pPr>
        <w:spacing w:line="240" w:lineRule="auto"/>
      </w:pPr>
      <w:r>
        <w:t>Required Columns</w:t>
      </w:r>
    </w:p>
    <w:p w14:paraId="648B540B" w14:textId="77777777" w:rsidR="00285A85" w:rsidRDefault="00285A85" w:rsidP="00285A85">
      <w:pPr>
        <w:pStyle w:val="ListParagraph"/>
        <w:numPr>
          <w:ilvl w:val="0"/>
          <w:numId w:val="11"/>
        </w:numPr>
        <w:spacing w:line="240" w:lineRule="auto"/>
      </w:pPr>
      <w:r>
        <w:t>datetime</w:t>
      </w:r>
    </w:p>
    <w:p w14:paraId="50241A8A" w14:textId="77777777" w:rsidR="00285A85" w:rsidRDefault="00285A85" w:rsidP="00285A85">
      <w:pPr>
        <w:pStyle w:val="ListParagraph"/>
        <w:numPr>
          <w:ilvl w:val="0"/>
          <w:numId w:val="11"/>
        </w:numPr>
        <w:spacing w:line="240" w:lineRule="auto"/>
      </w:pPr>
      <w:proofErr w:type="spellStart"/>
      <w:r>
        <w:t>count_predicted</w:t>
      </w:r>
      <w:proofErr w:type="spellEnd"/>
    </w:p>
    <w:p w14:paraId="141AF33B" w14:textId="77777777" w:rsidR="00285A85" w:rsidRDefault="00285A85" w:rsidP="00285A85">
      <w:pPr>
        <w:pStyle w:val="ListParagraph"/>
        <w:numPr>
          <w:ilvl w:val="0"/>
          <w:numId w:val="12"/>
        </w:numPr>
        <w:spacing w:line="240" w:lineRule="auto"/>
      </w:pPr>
      <w:r>
        <w:t>Important Requirements</w:t>
      </w:r>
    </w:p>
    <w:p w14:paraId="68F1E2C4" w14:textId="77777777" w:rsidR="00285A85" w:rsidRDefault="00285A85" w:rsidP="00285A85">
      <w:pPr>
        <w:pStyle w:val="ListParagraph"/>
        <w:numPr>
          <w:ilvl w:val="0"/>
          <w:numId w:val="12"/>
        </w:numPr>
        <w:spacing w:line="240" w:lineRule="auto"/>
      </w:pPr>
      <w:r>
        <w:t xml:space="preserve">The file must contain exactly 2 columns: datetime and </w:t>
      </w:r>
      <w:proofErr w:type="spellStart"/>
      <w:r>
        <w:t>count_predicted</w:t>
      </w:r>
      <w:proofErr w:type="spellEnd"/>
      <w:r>
        <w:t>.</w:t>
      </w:r>
    </w:p>
    <w:p w14:paraId="22956C38" w14:textId="77777777" w:rsidR="00285A85" w:rsidRDefault="00285A85" w:rsidP="00285A85">
      <w:pPr>
        <w:pStyle w:val="ListParagraph"/>
        <w:numPr>
          <w:ilvl w:val="0"/>
          <w:numId w:val="12"/>
        </w:numPr>
        <w:spacing w:line="240" w:lineRule="auto"/>
      </w:pPr>
      <w:r>
        <w:t>Do not rename the columns.</w:t>
      </w:r>
    </w:p>
    <w:p w14:paraId="59657337" w14:textId="77777777" w:rsidR="00285A85" w:rsidRDefault="00285A85" w:rsidP="00285A85">
      <w:pPr>
        <w:pStyle w:val="ListParagraph"/>
        <w:numPr>
          <w:ilvl w:val="0"/>
          <w:numId w:val="12"/>
        </w:numPr>
        <w:spacing w:line="240" w:lineRule="auto"/>
      </w:pPr>
      <w:r>
        <w:t>Number of rows must exactly match the provided test dataset.</w:t>
      </w:r>
    </w:p>
    <w:p w14:paraId="2401DAC7" w14:textId="77777777" w:rsidR="00285A85" w:rsidRDefault="00285A85" w:rsidP="00285A85">
      <w:pPr>
        <w:pStyle w:val="ListParagraph"/>
        <w:numPr>
          <w:ilvl w:val="0"/>
          <w:numId w:val="12"/>
        </w:numPr>
        <w:spacing w:line="240" w:lineRule="auto"/>
      </w:pPr>
      <w:r>
        <w:t>Do not modify the datetime format or ordering.</w:t>
      </w:r>
    </w:p>
    <w:p w14:paraId="7632B6F1" w14:textId="77777777" w:rsidR="00285A85" w:rsidRDefault="00285A85" w:rsidP="00285A85">
      <w:pPr>
        <w:pStyle w:val="ListParagraph"/>
        <w:numPr>
          <w:ilvl w:val="0"/>
          <w:numId w:val="12"/>
        </w:numPr>
        <w:spacing w:line="240" w:lineRule="auto"/>
      </w:pPr>
      <w:proofErr w:type="spellStart"/>
      <w:r>
        <w:t>count_predicted</w:t>
      </w:r>
      <w:proofErr w:type="spellEnd"/>
      <w:r>
        <w:t xml:space="preserve"> must contain only numeric values.</w:t>
      </w:r>
    </w:p>
    <w:p w14:paraId="12A133AA" w14:textId="77777777" w:rsidR="00285A85" w:rsidRDefault="00285A85" w:rsidP="00285A85">
      <w:pPr>
        <w:pStyle w:val="ListParagraph"/>
        <w:numPr>
          <w:ilvl w:val="0"/>
          <w:numId w:val="12"/>
        </w:numPr>
        <w:spacing w:line="240" w:lineRule="auto"/>
      </w:pPr>
      <w:r>
        <w:t>No missing values or empty cells are allowed.</w:t>
      </w:r>
    </w:p>
    <w:p w14:paraId="4D47BAD4" w14:textId="77777777" w:rsidR="00285A85" w:rsidRDefault="00285A85" w:rsidP="00285A85">
      <w:pPr>
        <w:pStyle w:val="ListParagraph"/>
        <w:numPr>
          <w:ilvl w:val="0"/>
          <w:numId w:val="12"/>
        </w:numPr>
        <w:spacing w:line="240" w:lineRule="auto"/>
      </w:pPr>
      <w:r>
        <w:t>Upload only a .csv file (not Excel or any other format).</w:t>
      </w:r>
    </w:p>
    <w:p w14:paraId="53D72816" w14:textId="77777777" w:rsidR="00285A85" w:rsidRDefault="00285A85" w:rsidP="00285A85">
      <w:pPr>
        <w:pStyle w:val="ListParagraph"/>
        <w:numPr>
          <w:ilvl w:val="0"/>
          <w:numId w:val="12"/>
        </w:numPr>
        <w:spacing w:line="240" w:lineRule="auto"/>
      </w:pPr>
      <w:r>
        <w:t>The submission.csv file should contain predictions generated using your best performing final model.</w:t>
      </w:r>
    </w:p>
    <w:p w14:paraId="0029C25E" w14:textId="77777777" w:rsidR="00285A85" w:rsidRPr="00285A85" w:rsidRDefault="00285A85" w:rsidP="00285A85">
      <w:pPr>
        <w:spacing w:line="240" w:lineRule="auto"/>
        <w:rPr>
          <w:b/>
        </w:rPr>
      </w:pPr>
      <w:r>
        <w:t xml:space="preserve">3. </w:t>
      </w:r>
      <w:r w:rsidRPr="00285A85">
        <w:rPr>
          <w:b/>
        </w:rPr>
        <w:t>Screenshot</w:t>
      </w:r>
    </w:p>
    <w:p w14:paraId="5D12329D" w14:textId="77777777" w:rsidR="00285A85" w:rsidRDefault="00285A85" w:rsidP="00285A85">
      <w:pPr>
        <w:spacing w:line="240" w:lineRule="auto"/>
      </w:pPr>
      <w:r>
        <w:t>Upload a screenshot showing successful execution of your notebook/code.</w:t>
      </w:r>
    </w:p>
    <w:p w14:paraId="1E2CA028" w14:textId="77777777" w:rsidR="00285A85" w:rsidRDefault="00285A85" w:rsidP="00285A85">
      <w:pPr>
        <w:spacing w:line="240" w:lineRule="auto"/>
      </w:pPr>
    </w:p>
    <w:p w14:paraId="3108EEB5" w14:textId="77777777" w:rsidR="00285A85" w:rsidRPr="00285A85" w:rsidRDefault="00285A85" w:rsidP="00285A85">
      <w:pPr>
        <w:spacing w:line="240" w:lineRule="auto"/>
        <w:rPr>
          <w:b/>
          <w:color w:val="C00000"/>
          <w:sz w:val="24"/>
        </w:rPr>
      </w:pPr>
      <w:r w:rsidRPr="00285A85">
        <w:rPr>
          <w:b/>
          <w:color w:val="C00000"/>
          <w:sz w:val="24"/>
        </w:rPr>
        <w:t>Step 2: Verify Your Files Before Submission</w:t>
      </w:r>
    </w:p>
    <w:p w14:paraId="3EBA56DE" w14:textId="77777777" w:rsidR="00285A85" w:rsidRDefault="00285A85" w:rsidP="00285A85">
      <w:pPr>
        <w:pStyle w:val="ListParagraph"/>
        <w:numPr>
          <w:ilvl w:val="0"/>
          <w:numId w:val="12"/>
        </w:numPr>
        <w:spacing w:line="240" w:lineRule="auto"/>
      </w:pPr>
      <w:r>
        <w:t>All required files are included</w:t>
      </w:r>
    </w:p>
    <w:p w14:paraId="0DA35692" w14:textId="77777777" w:rsidR="00285A85" w:rsidRDefault="00285A85" w:rsidP="00285A85">
      <w:pPr>
        <w:pStyle w:val="ListParagraph"/>
        <w:numPr>
          <w:ilvl w:val="0"/>
          <w:numId w:val="12"/>
        </w:numPr>
        <w:spacing w:line="240" w:lineRule="auto"/>
      </w:pPr>
      <w:r>
        <w:t>The notebook runs without errors (outputs should be included in the submission)</w:t>
      </w:r>
    </w:p>
    <w:p w14:paraId="4E3CE34C" w14:textId="77777777" w:rsidR="00285A85" w:rsidRDefault="00285A85" w:rsidP="00285A85">
      <w:pPr>
        <w:pStyle w:val="ListParagraph"/>
        <w:numPr>
          <w:ilvl w:val="0"/>
          <w:numId w:val="12"/>
        </w:numPr>
        <w:spacing w:line="240" w:lineRule="auto"/>
      </w:pPr>
      <w:r>
        <w:t>The CSV format is correct</w:t>
      </w:r>
    </w:p>
    <w:p w14:paraId="10E8C6A9" w14:textId="77777777" w:rsidR="00285A85" w:rsidRDefault="00285A85" w:rsidP="00285A85">
      <w:pPr>
        <w:pStyle w:val="ListParagraph"/>
        <w:numPr>
          <w:ilvl w:val="0"/>
          <w:numId w:val="12"/>
        </w:numPr>
        <w:spacing w:line="240" w:lineRule="auto"/>
      </w:pPr>
      <w:r>
        <w:t>File names are clear and readable</w:t>
      </w:r>
    </w:p>
    <w:p w14:paraId="4D19F206" w14:textId="77777777" w:rsidR="00285A85" w:rsidRDefault="00285A85" w:rsidP="00285A85">
      <w:pPr>
        <w:spacing w:line="240" w:lineRule="auto"/>
      </w:pPr>
    </w:p>
    <w:p w14:paraId="7766A598" w14:textId="77777777" w:rsidR="00285A85" w:rsidRDefault="00285A85" w:rsidP="00285A85">
      <w:pPr>
        <w:spacing w:line="240" w:lineRule="auto"/>
      </w:pPr>
    </w:p>
    <w:p w14:paraId="37EBBB1F" w14:textId="77777777" w:rsidR="00285A85" w:rsidRPr="00285A85" w:rsidRDefault="00285A85" w:rsidP="00285A85">
      <w:pPr>
        <w:spacing w:line="240" w:lineRule="auto"/>
        <w:rPr>
          <w:b/>
          <w:color w:val="C00000"/>
          <w:sz w:val="24"/>
        </w:rPr>
      </w:pPr>
      <w:r w:rsidRPr="00285A85">
        <w:rPr>
          <w:b/>
          <w:color w:val="C00000"/>
          <w:sz w:val="24"/>
        </w:rPr>
        <w:lastRenderedPageBreak/>
        <w:t>Final Submission</w:t>
      </w:r>
    </w:p>
    <w:p w14:paraId="69765453" w14:textId="77777777" w:rsidR="00285A85" w:rsidRDefault="00285A85" w:rsidP="00285A85">
      <w:pPr>
        <w:spacing w:line="240" w:lineRule="auto"/>
      </w:pPr>
      <w:r>
        <w:t>• Place all required files into a single ZIP folder:</w:t>
      </w:r>
    </w:p>
    <w:p w14:paraId="7B8DD99A" w14:textId="77777777" w:rsidR="00285A85" w:rsidRDefault="00285A85" w:rsidP="00285A85">
      <w:pPr>
        <w:pStyle w:val="ListParagraph"/>
        <w:numPr>
          <w:ilvl w:val="0"/>
          <w:numId w:val="16"/>
        </w:numPr>
        <w:spacing w:line="240" w:lineRule="auto"/>
      </w:pPr>
      <w:r>
        <w:t>.</w:t>
      </w:r>
      <w:proofErr w:type="spellStart"/>
      <w:r>
        <w:t>ipynb</w:t>
      </w:r>
      <w:proofErr w:type="spellEnd"/>
      <w:r>
        <w:t xml:space="preserve"> notebook</w:t>
      </w:r>
    </w:p>
    <w:p w14:paraId="0BE1E6E7" w14:textId="77777777" w:rsidR="00285A85" w:rsidRDefault="00285A85" w:rsidP="00285A85">
      <w:pPr>
        <w:pStyle w:val="ListParagraph"/>
        <w:numPr>
          <w:ilvl w:val="0"/>
          <w:numId w:val="16"/>
        </w:numPr>
        <w:spacing w:line="240" w:lineRule="auto"/>
      </w:pPr>
      <w:r>
        <w:t>submission.csv</w:t>
      </w:r>
    </w:p>
    <w:p w14:paraId="7463EC6E" w14:textId="77777777" w:rsidR="00285A85" w:rsidRDefault="00285A85" w:rsidP="00285A85">
      <w:pPr>
        <w:pStyle w:val="ListParagraph"/>
        <w:numPr>
          <w:ilvl w:val="0"/>
          <w:numId w:val="16"/>
        </w:numPr>
        <w:spacing w:line="240" w:lineRule="auto"/>
      </w:pPr>
      <w:r>
        <w:t>Screenshot</w:t>
      </w:r>
    </w:p>
    <w:p w14:paraId="387220DD" w14:textId="77777777" w:rsidR="00285A85" w:rsidRDefault="00285A85" w:rsidP="00285A85">
      <w:pPr>
        <w:spacing w:line="240" w:lineRule="auto"/>
      </w:pPr>
      <w:r>
        <w:t>• Upload the ZIP file on the Taxila (e-learn portal) under Assignment 1.</w:t>
      </w:r>
    </w:p>
    <w:p w14:paraId="0D637D27" w14:textId="77777777" w:rsidR="00285A85" w:rsidRDefault="00285A85" w:rsidP="00285A85">
      <w:pPr>
        <w:spacing w:line="240" w:lineRule="auto"/>
      </w:pPr>
      <w:r>
        <w:t>• Late submissions will not be accepted.</w:t>
      </w:r>
    </w:p>
    <w:p w14:paraId="3CC503DB" w14:textId="77777777" w:rsidR="00285A85" w:rsidRPr="00285A85" w:rsidRDefault="00285A85" w:rsidP="00285A85">
      <w:pPr>
        <w:spacing w:line="240" w:lineRule="auto"/>
        <w:rPr>
          <w:color w:val="00B0F0"/>
          <w:sz w:val="28"/>
        </w:rPr>
      </w:pPr>
      <w:r w:rsidRPr="00285A85">
        <w:rPr>
          <w:color w:val="00B0F0"/>
          <w:sz w:val="28"/>
        </w:rPr>
        <w:t>• Ensure that the uploaded files are correct before final submission.</w:t>
      </w:r>
    </w:p>
    <w:p w14:paraId="1AE20EFA" w14:textId="77777777" w:rsidR="00F27102" w:rsidRDefault="00F27102" w:rsidP="00285A85">
      <w:pPr>
        <w:spacing w:line="240" w:lineRule="auto"/>
        <w:jc w:val="center"/>
        <w:rPr>
          <w:rFonts w:ascii="Segoe UI Symbol" w:hAnsi="Segoe UI Symbol" w:cs="Segoe UI Symbol"/>
          <w:color w:val="C00000"/>
          <w:sz w:val="24"/>
        </w:rPr>
      </w:pPr>
    </w:p>
    <w:p w14:paraId="29FF4153" w14:textId="77777777" w:rsidR="00F27102" w:rsidRPr="00B444C8" w:rsidRDefault="00F27102" w:rsidP="00F27102">
      <w:pPr>
        <w:shd w:val="clear" w:color="auto" w:fill="FFFFFF"/>
        <w:spacing w:before="180" w:after="180" w:line="240" w:lineRule="auto"/>
        <w:rPr>
          <w:rFonts w:ascii="Times New Roman" w:eastAsia="Times New Roman" w:hAnsi="Times New Roman" w:cs="Times New Roman"/>
          <w:b/>
          <w:color w:val="000000" w:themeColor="text1"/>
          <w:sz w:val="40"/>
          <w:szCs w:val="40"/>
          <w:vertAlign w:val="subscript"/>
          <w:lang w:eastAsia="en-IN"/>
        </w:rPr>
      </w:pPr>
      <w:r w:rsidRPr="00B444C8">
        <w:rPr>
          <w:rFonts w:ascii="Times New Roman" w:eastAsia="Times New Roman" w:hAnsi="Times New Roman" w:cs="Times New Roman"/>
          <w:b/>
          <w:noProof/>
          <w:color w:val="000000" w:themeColor="text1"/>
          <w:sz w:val="24"/>
          <w:szCs w:val="24"/>
        </w:rPr>
        <w:drawing>
          <wp:inline distT="0" distB="0" distL="0" distR="0" wp14:anchorId="4DD201C8" wp14:editId="0C9B2B87">
            <wp:extent cx="1905000" cy="55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552450"/>
                    </a:xfrm>
                    <a:prstGeom prst="rect">
                      <a:avLst/>
                    </a:prstGeom>
                    <a:noFill/>
                    <a:ln>
                      <a:noFill/>
                    </a:ln>
                  </pic:spPr>
                </pic:pic>
              </a:graphicData>
            </a:graphic>
          </wp:inline>
        </w:drawing>
      </w:r>
      <w:r w:rsidRPr="00B444C8">
        <w:rPr>
          <w:rFonts w:ascii="Times New Roman" w:eastAsia="Times New Roman" w:hAnsi="Times New Roman" w:cs="Times New Roman"/>
          <w:b/>
          <w:color w:val="000000" w:themeColor="text1"/>
          <w:sz w:val="28"/>
          <w:szCs w:val="28"/>
          <w:lang w:eastAsia="en-IN"/>
        </w:rPr>
        <w:t xml:space="preserve"> </w:t>
      </w:r>
    </w:p>
    <w:p w14:paraId="4079D276" w14:textId="77777777" w:rsidR="00F27102" w:rsidRPr="00B444C8" w:rsidRDefault="00F27102" w:rsidP="00F27102">
      <w:pPr>
        <w:spacing w:after="0" w:line="240" w:lineRule="auto"/>
        <w:jc w:val="center"/>
        <w:rPr>
          <w:rFonts w:ascii="Times New Roman" w:eastAsia="Times New Roman" w:hAnsi="Times New Roman" w:cs="Times New Roman"/>
          <w:b/>
          <w:color w:val="000000" w:themeColor="text1"/>
          <w:sz w:val="24"/>
          <w:szCs w:val="24"/>
          <w:lang w:eastAsia="en-IN"/>
        </w:rPr>
      </w:pPr>
      <w:r w:rsidRPr="00B444C8">
        <w:rPr>
          <w:rFonts w:ascii="Times New Roman" w:eastAsia="Times New Roman" w:hAnsi="Times New Roman" w:cs="Times New Roman"/>
          <w:b/>
          <w:color w:val="000000" w:themeColor="text1"/>
          <w:sz w:val="24"/>
          <w:szCs w:val="24"/>
          <w:lang w:eastAsia="en-IN"/>
        </w:rPr>
        <w:t xml:space="preserve">Work Integrated Learning </w:t>
      </w:r>
      <w:proofErr w:type="spellStart"/>
      <w:r w:rsidRPr="00B444C8">
        <w:rPr>
          <w:rFonts w:ascii="Times New Roman" w:eastAsia="Times New Roman" w:hAnsi="Times New Roman" w:cs="Times New Roman"/>
          <w:b/>
          <w:color w:val="000000" w:themeColor="text1"/>
          <w:sz w:val="24"/>
          <w:szCs w:val="24"/>
          <w:lang w:eastAsia="en-IN"/>
        </w:rPr>
        <w:t>Programmes</w:t>
      </w:r>
      <w:proofErr w:type="spellEnd"/>
      <w:r w:rsidRPr="00B444C8">
        <w:rPr>
          <w:rFonts w:ascii="Times New Roman" w:eastAsia="Times New Roman" w:hAnsi="Times New Roman" w:cs="Times New Roman"/>
          <w:b/>
          <w:color w:val="000000" w:themeColor="text1"/>
          <w:sz w:val="24"/>
          <w:szCs w:val="24"/>
          <w:lang w:eastAsia="en-IN"/>
        </w:rPr>
        <w:t xml:space="preserve"> Division</w:t>
      </w:r>
    </w:p>
    <w:p w14:paraId="1C8BD362" w14:textId="77777777" w:rsidR="00F27102" w:rsidRPr="00B444C8" w:rsidRDefault="00F27102" w:rsidP="00F27102">
      <w:pPr>
        <w:spacing w:after="0" w:line="240" w:lineRule="auto"/>
        <w:jc w:val="center"/>
        <w:rPr>
          <w:rFonts w:ascii="Times New Roman" w:eastAsia="Times New Roman" w:hAnsi="Times New Roman" w:cs="Times New Roman"/>
          <w:b/>
          <w:color w:val="000000" w:themeColor="text1"/>
          <w:sz w:val="24"/>
          <w:szCs w:val="24"/>
          <w:lang w:eastAsia="en-IN"/>
        </w:rPr>
      </w:pPr>
      <w:proofErr w:type="spellStart"/>
      <w:r w:rsidRPr="00B444C8">
        <w:rPr>
          <w:rFonts w:ascii="Times New Roman" w:eastAsia="Times New Roman" w:hAnsi="Times New Roman" w:cs="Times New Roman"/>
          <w:b/>
          <w:color w:val="000000" w:themeColor="text1"/>
          <w:sz w:val="24"/>
          <w:szCs w:val="24"/>
          <w:lang w:eastAsia="en-IN"/>
        </w:rPr>
        <w:t>M.Tech</w:t>
      </w:r>
      <w:proofErr w:type="spellEnd"/>
      <w:r w:rsidRPr="00B444C8">
        <w:rPr>
          <w:rFonts w:ascii="Times New Roman" w:eastAsia="Times New Roman" w:hAnsi="Times New Roman" w:cs="Times New Roman"/>
          <w:b/>
          <w:color w:val="000000" w:themeColor="text1"/>
          <w:sz w:val="24"/>
          <w:szCs w:val="24"/>
          <w:lang w:eastAsia="en-IN"/>
        </w:rPr>
        <w:t xml:space="preserve"> (AIML/ DSE) </w:t>
      </w:r>
    </w:p>
    <w:p w14:paraId="3B391A43" w14:textId="77777777" w:rsidR="00F27102" w:rsidRPr="00B444C8" w:rsidRDefault="00F27102" w:rsidP="00F27102">
      <w:pPr>
        <w:spacing w:after="0" w:line="240" w:lineRule="auto"/>
        <w:jc w:val="center"/>
        <w:rPr>
          <w:rFonts w:ascii="Times New Roman" w:eastAsia="Times New Roman" w:hAnsi="Times New Roman" w:cs="Times New Roman"/>
          <w:b/>
          <w:color w:val="000000" w:themeColor="text1"/>
          <w:sz w:val="24"/>
          <w:szCs w:val="24"/>
          <w:lang w:eastAsia="en-IN"/>
        </w:rPr>
      </w:pPr>
      <w:r w:rsidRPr="00B444C8">
        <w:rPr>
          <w:rFonts w:ascii="Times New Roman" w:eastAsia="Times New Roman" w:hAnsi="Times New Roman" w:cs="Times New Roman"/>
          <w:b/>
          <w:color w:val="000000" w:themeColor="text1"/>
          <w:sz w:val="24"/>
          <w:szCs w:val="24"/>
          <w:lang w:eastAsia="en-IN"/>
        </w:rPr>
        <w:t>Machine Learning</w:t>
      </w:r>
    </w:p>
    <w:p w14:paraId="18B15701" w14:textId="77777777" w:rsidR="00F27102" w:rsidRDefault="00F27102" w:rsidP="00F27102">
      <w:pPr>
        <w:shd w:val="clear" w:color="auto" w:fill="FFFFFF"/>
        <w:spacing w:before="240" w:after="0"/>
        <w:jc w:val="center"/>
        <w:rPr>
          <w:rFonts w:ascii="Times New Roman" w:eastAsia="Times New Roman" w:hAnsi="Times New Roman" w:cs="Times New Roman"/>
          <w:b/>
          <w:color w:val="000000" w:themeColor="text1"/>
          <w:sz w:val="28"/>
          <w:szCs w:val="28"/>
          <w:lang w:eastAsia="en-IN"/>
        </w:rPr>
      </w:pPr>
      <w:r w:rsidRPr="00B444C8">
        <w:rPr>
          <w:rFonts w:ascii="Times New Roman" w:eastAsia="Times New Roman" w:hAnsi="Times New Roman" w:cs="Times New Roman"/>
          <w:b/>
          <w:color w:val="000000" w:themeColor="text1"/>
          <w:sz w:val="28"/>
          <w:szCs w:val="28"/>
          <w:lang w:eastAsia="en-IN"/>
        </w:rPr>
        <w:t xml:space="preserve">Assignment </w:t>
      </w:r>
      <w:r>
        <w:rPr>
          <w:rFonts w:ascii="Times New Roman" w:eastAsia="Times New Roman" w:hAnsi="Times New Roman" w:cs="Times New Roman"/>
          <w:b/>
          <w:color w:val="000000" w:themeColor="text1"/>
          <w:sz w:val="28"/>
          <w:szCs w:val="28"/>
          <w:lang w:eastAsia="en-IN"/>
        </w:rPr>
        <w:t xml:space="preserve">- 1 </w:t>
      </w:r>
    </w:p>
    <w:p w14:paraId="666392F5" w14:textId="77777777" w:rsidR="00F27102" w:rsidRPr="00B444C8" w:rsidRDefault="00F27102" w:rsidP="00F27102">
      <w:pPr>
        <w:shd w:val="clear" w:color="auto" w:fill="FFFFFF"/>
        <w:spacing w:before="240" w:after="0"/>
        <w:jc w:val="center"/>
        <w:rPr>
          <w:rFonts w:ascii="Times New Roman" w:eastAsia="Times New Roman" w:hAnsi="Times New Roman" w:cs="Times New Roman"/>
          <w:b/>
          <w:color w:val="000000" w:themeColor="text1"/>
          <w:sz w:val="28"/>
          <w:szCs w:val="28"/>
          <w:lang w:eastAsia="en-IN"/>
        </w:rPr>
      </w:pPr>
      <w:r>
        <w:rPr>
          <w:rFonts w:ascii="Times New Roman" w:eastAsia="Times New Roman" w:hAnsi="Times New Roman" w:cs="Times New Roman"/>
          <w:b/>
          <w:color w:val="000000" w:themeColor="text1"/>
          <w:sz w:val="28"/>
          <w:szCs w:val="28"/>
          <w:lang w:eastAsia="en-IN"/>
        </w:rPr>
        <w:t>Marks = 5</w:t>
      </w:r>
    </w:p>
    <w:p w14:paraId="1509B9CB" w14:textId="77777777" w:rsidR="00F27102" w:rsidRPr="00C90297" w:rsidRDefault="00F27102" w:rsidP="00F27102">
      <w:pPr>
        <w:pStyle w:val="Heading2"/>
        <w:rPr>
          <w:color w:val="auto"/>
          <w:u w:val="single"/>
        </w:rPr>
      </w:pPr>
      <w:r w:rsidRPr="00C90297">
        <w:rPr>
          <w:color w:val="auto"/>
          <w:u w:val="single"/>
        </w:rPr>
        <w:t>Objective</w:t>
      </w:r>
    </w:p>
    <w:p w14:paraId="31294CBB" w14:textId="77777777" w:rsidR="00F27102" w:rsidRDefault="00F27102" w:rsidP="00F27102">
      <w:r>
        <w:t xml:space="preserve">This Assignment is regarding the </w:t>
      </w:r>
      <w:r w:rsidRPr="00B444C8">
        <w:rPr>
          <w:b/>
          <w:u w:val="single"/>
        </w:rPr>
        <w:t>Bike Sharing Demand Prediction Challenge</w:t>
      </w:r>
      <w:r>
        <w:t xml:space="preserve">, where your goal is to predict the number of hourly bike rentals, using weather, time, and seasonal data. Through this problem, you will: </w:t>
      </w:r>
      <w:r>
        <w:br/>
        <w:t>• Learn how to analyze a real-world dataset,</w:t>
      </w:r>
      <w:r>
        <w:br/>
        <w:t>• Apply Linear Regression and its extensions,</w:t>
      </w:r>
      <w:r>
        <w:br/>
        <w:t>• Understand nonlinearity and regularization,</w:t>
      </w:r>
      <w:r>
        <w:br/>
        <w:t>• Evaluate models using a logarithmic error metric (RMSLE).</w:t>
      </w:r>
    </w:p>
    <w:p w14:paraId="18716D50" w14:textId="77777777" w:rsidR="00F27102" w:rsidRPr="005E1DCF" w:rsidRDefault="00F27102" w:rsidP="00F27102">
      <w:pPr>
        <w:pStyle w:val="Heading2"/>
        <w:rPr>
          <w:color w:val="auto"/>
          <w:u w:val="single"/>
        </w:rPr>
      </w:pPr>
      <w:r w:rsidRPr="00C90297">
        <w:rPr>
          <w:color w:val="auto"/>
          <w:u w:val="single"/>
        </w:rPr>
        <w:t>Dataset</w:t>
      </w:r>
    </w:p>
    <w:p w14:paraId="527B6590" w14:textId="77777777" w:rsidR="00F27102" w:rsidRDefault="00F27102" w:rsidP="00F27102">
      <w:r>
        <w:t>• bike_train.csv – Training data with features and target</w:t>
      </w:r>
      <w:r>
        <w:br/>
      </w:r>
      <w:hyperlink r:id="rId7" w:history="1">
        <w:r w:rsidRPr="0095759B">
          <w:rPr>
            <w:rStyle w:val="Hyperlink"/>
          </w:rPr>
          <w:t>https://drive.google.com/file/d/18kpPgnoDfOfx3PRRZY3xbsLeWalNViYl/view?usp=drive_link</w:t>
        </w:r>
      </w:hyperlink>
      <w:r>
        <w:br/>
        <w:t>• bike_test.csv – Test data without target</w:t>
      </w:r>
      <w:r>
        <w:br/>
      </w:r>
      <w:hyperlink r:id="rId8" w:history="1">
        <w:r w:rsidRPr="00F52AB7">
          <w:rPr>
            <w:rStyle w:val="Hyperlink"/>
          </w:rPr>
          <w:t>https://drive.google.com/file/d/1HJlgPTkGlCzycSTnJNB0oJEfgjSV4o0f/view?usp=drive_link</w:t>
        </w:r>
      </w:hyperlink>
      <w:r>
        <w:br/>
        <w:t>• sampleSubmission.csv – Example format for predictions</w:t>
      </w:r>
      <w:r>
        <w:br/>
      </w:r>
      <w:hyperlink r:id="rId9" w:history="1">
        <w:r w:rsidRPr="00F52AB7">
          <w:rPr>
            <w:rStyle w:val="Hyperlink"/>
          </w:rPr>
          <w:t>https://drive.google.com/file/d/1g_hQQtI80Dz0NkGXG8ZioND9iVGTerd8/view?usp=drive_link</w:t>
        </w:r>
      </w:hyperlink>
      <w:r>
        <w:br/>
      </w:r>
      <w:r>
        <w:lastRenderedPageBreak/>
        <w:br/>
      </w:r>
      <w:r w:rsidRPr="0095759B">
        <w:rPr>
          <w:b/>
        </w:rPr>
        <w:t xml:space="preserve">Target column: </w:t>
      </w:r>
      <w:r>
        <w:t>count (number of bikes rented per hour)</w:t>
      </w:r>
    </w:p>
    <w:p w14:paraId="62F4146F" w14:textId="77777777" w:rsidR="00F27102" w:rsidRPr="00C90297" w:rsidRDefault="00F27102" w:rsidP="00F27102">
      <w:pPr>
        <w:pStyle w:val="Heading2"/>
        <w:rPr>
          <w:color w:val="auto"/>
          <w:u w:val="single"/>
        </w:rPr>
      </w:pPr>
      <w:r w:rsidRPr="00C90297">
        <w:rPr>
          <w:color w:val="auto"/>
          <w:u w:val="single"/>
        </w:rPr>
        <w:t>Evaluation Metric</w:t>
      </w:r>
    </w:p>
    <w:p w14:paraId="48C0DF55" w14:textId="77777777" w:rsidR="00F27102" w:rsidRDefault="00F27102" w:rsidP="00F27102">
      <w:r>
        <w:t>You will be graded primarily on RMSLE:</w:t>
      </w:r>
      <w:r>
        <w:br/>
        <w:t xml:space="preserve">RMSLE = </w:t>
      </w:r>
      <w:proofErr w:type="gramStart"/>
      <w:r>
        <w:t>sqrt( (</w:t>
      </w:r>
      <w:proofErr w:type="gramEnd"/>
      <w:r>
        <w:t>1/n) * Σ (log(pred+1) - log(actual+1</w:t>
      </w:r>
      <w:proofErr w:type="gramStart"/>
      <w:r>
        <w:t>))²</w:t>
      </w:r>
      <w:proofErr w:type="gramEnd"/>
      <w:r>
        <w:t xml:space="preserve"> )</w:t>
      </w:r>
    </w:p>
    <w:p w14:paraId="2A44A722" w14:textId="77777777" w:rsidR="00F27102" w:rsidRDefault="00F27102" w:rsidP="00F27102">
      <w:r>
        <w:rPr>
          <w:noProof/>
        </w:rPr>
        <mc:AlternateContent>
          <mc:Choice Requires="wps">
            <w:drawing>
              <wp:anchor distT="0" distB="0" distL="114300" distR="114300" simplePos="0" relativeHeight="251656704" behindDoc="0" locked="0" layoutInCell="1" allowOverlap="1" wp14:anchorId="37E193AA" wp14:editId="63EAAE62">
                <wp:simplePos x="0" y="0"/>
                <wp:positionH relativeFrom="column">
                  <wp:posOffset>-47625</wp:posOffset>
                </wp:positionH>
                <wp:positionV relativeFrom="paragraph">
                  <wp:posOffset>462280</wp:posOffset>
                </wp:positionV>
                <wp:extent cx="4581525" cy="619125"/>
                <wp:effectExtent l="57150" t="19050" r="85725" b="104775"/>
                <wp:wrapNone/>
                <wp:docPr id="2" name="Rectangle 2"/>
                <wp:cNvGraphicFramePr/>
                <a:graphic xmlns:a="http://schemas.openxmlformats.org/drawingml/2006/main">
                  <a:graphicData uri="http://schemas.microsoft.com/office/word/2010/wordprocessingShape">
                    <wps:wsp>
                      <wps:cNvSpPr/>
                      <wps:spPr>
                        <a:xfrm>
                          <a:off x="0" y="0"/>
                          <a:ext cx="4581525" cy="619125"/>
                        </a:xfrm>
                        <a:prstGeom prst="rect">
                          <a:avLst/>
                        </a:prstGeom>
                        <a:solidFill>
                          <a:schemeClr val="bg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2FAFFD03" w14:textId="77777777" w:rsidR="00F27102" w:rsidRPr="00CA3C67" w:rsidRDefault="00F27102" w:rsidP="00F27102">
                            <w:pPr>
                              <w:rPr>
                                <w:color w:val="1D1B11" w:themeColor="background2" w:themeShade="1A"/>
                              </w:rPr>
                            </w:pPr>
                            <w:r w:rsidRPr="00CA3C67">
                              <w:rPr>
                                <w:color w:val="1D1B11" w:themeColor="background2" w:themeShade="1A"/>
                              </w:rPr>
                              <w:t xml:space="preserve">def </w:t>
                            </w:r>
                            <w:proofErr w:type="spellStart"/>
                            <w:proofErr w:type="gramStart"/>
                            <w:r w:rsidRPr="00CA3C67">
                              <w:rPr>
                                <w:color w:val="1D1B11" w:themeColor="background2" w:themeShade="1A"/>
                              </w:rPr>
                              <w:t>rmsle</w:t>
                            </w:r>
                            <w:proofErr w:type="spellEnd"/>
                            <w:r w:rsidRPr="00CA3C67">
                              <w:rPr>
                                <w:color w:val="1D1B11" w:themeColor="background2" w:themeShade="1A"/>
                              </w:rPr>
                              <w:t>(</w:t>
                            </w:r>
                            <w:proofErr w:type="spellStart"/>
                            <w:proofErr w:type="gramEnd"/>
                            <w:r w:rsidRPr="00CA3C67">
                              <w:rPr>
                                <w:color w:val="1D1B11" w:themeColor="background2" w:themeShade="1A"/>
                              </w:rPr>
                              <w:t>y_true</w:t>
                            </w:r>
                            <w:proofErr w:type="spellEnd"/>
                            <w:r w:rsidRPr="00CA3C67">
                              <w:rPr>
                                <w:color w:val="1D1B11" w:themeColor="background2" w:themeShade="1A"/>
                              </w:rPr>
                              <w:t xml:space="preserve">, </w:t>
                            </w:r>
                            <w:proofErr w:type="spellStart"/>
                            <w:r w:rsidRPr="00CA3C67">
                              <w:rPr>
                                <w:color w:val="1D1B11" w:themeColor="background2" w:themeShade="1A"/>
                              </w:rPr>
                              <w:t>y_pred</w:t>
                            </w:r>
                            <w:proofErr w:type="spellEnd"/>
                            <w:r w:rsidRPr="00CA3C67">
                              <w:rPr>
                                <w:color w:val="1D1B11" w:themeColor="background2" w:themeShade="1A"/>
                              </w:rPr>
                              <w:t>):</w:t>
                            </w:r>
                          </w:p>
                          <w:p w14:paraId="0D8A2D17" w14:textId="77777777" w:rsidR="00F27102" w:rsidRPr="00CA3C67" w:rsidRDefault="00F27102" w:rsidP="00F27102">
                            <w:pPr>
                              <w:rPr>
                                <w:color w:val="1D1B11" w:themeColor="background2" w:themeShade="1A"/>
                              </w:rPr>
                            </w:pPr>
                            <w:r w:rsidRPr="00CA3C67">
                              <w:rPr>
                                <w:color w:val="1D1B11" w:themeColor="background2" w:themeShade="1A"/>
                              </w:rPr>
                              <w:t xml:space="preserve">    return </w:t>
                            </w:r>
                            <w:proofErr w:type="spellStart"/>
                            <w:proofErr w:type="gramStart"/>
                            <w:r w:rsidRPr="00CA3C67">
                              <w:rPr>
                                <w:color w:val="1D1B11" w:themeColor="background2" w:themeShade="1A"/>
                              </w:rPr>
                              <w:t>np.sqrt</w:t>
                            </w:r>
                            <w:proofErr w:type="spellEnd"/>
                            <w:proofErr w:type="gramEnd"/>
                            <w:r w:rsidRPr="00CA3C67">
                              <w:rPr>
                                <w:color w:val="1D1B11" w:themeColor="background2" w:themeShade="1A"/>
                              </w:rPr>
                              <w:t>(</w:t>
                            </w:r>
                            <w:proofErr w:type="spellStart"/>
                            <w:proofErr w:type="gramStart"/>
                            <w:r w:rsidRPr="00CA3C67">
                              <w:rPr>
                                <w:color w:val="1D1B11" w:themeColor="background2" w:themeShade="1A"/>
                              </w:rPr>
                              <w:t>np.mean</w:t>
                            </w:r>
                            <w:proofErr w:type="spellEnd"/>
                            <w:proofErr w:type="gramEnd"/>
                            <w:r w:rsidRPr="00CA3C67">
                              <w:rPr>
                                <w:color w:val="1D1B11" w:themeColor="background2" w:themeShade="1A"/>
                              </w:rPr>
                              <w:t>((np.log1p(</w:t>
                            </w:r>
                            <w:proofErr w:type="spellStart"/>
                            <w:r w:rsidRPr="00CA3C67">
                              <w:rPr>
                                <w:color w:val="1D1B11" w:themeColor="background2" w:themeShade="1A"/>
                              </w:rPr>
                              <w:t>y_pred</w:t>
                            </w:r>
                            <w:proofErr w:type="spellEnd"/>
                            <w:r w:rsidRPr="00CA3C67">
                              <w:rPr>
                                <w:color w:val="1D1B11" w:themeColor="background2" w:themeShade="1A"/>
                              </w:rPr>
                              <w:t>) - np.log1p(</w:t>
                            </w:r>
                            <w:proofErr w:type="spellStart"/>
                            <w:r w:rsidRPr="00CA3C67">
                              <w:rPr>
                                <w:color w:val="1D1B11" w:themeColor="background2" w:themeShade="1A"/>
                              </w:rPr>
                              <w:t>y_true</w:t>
                            </w:r>
                            <w:proofErr w:type="spellEnd"/>
                            <w:proofErr w:type="gramStart"/>
                            <w:r w:rsidRPr="00CA3C67">
                              <w:rPr>
                                <w:color w:val="1D1B11" w:themeColor="background2" w:themeShade="1A"/>
                              </w:rPr>
                              <w:t>))*</w:t>
                            </w:r>
                            <w:proofErr w:type="gramEnd"/>
                            <w:r w:rsidRPr="00CA3C67">
                              <w:rPr>
                                <w:color w:val="1D1B11" w:themeColor="background2" w:themeShade="1A"/>
                              </w:rPr>
                              <w:t>*2))</w:t>
                            </w:r>
                          </w:p>
                          <w:p w14:paraId="08F08C66" w14:textId="77777777" w:rsidR="00F27102" w:rsidRPr="00CA3C67" w:rsidRDefault="00F27102" w:rsidP="00F27102">
                            <w:pPr>
                              <w:jc w:val="center"/>
                              <w:rPr>
                                <w:color w:val="1D1B11" w:themeColor="background2" w:themeShade="1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E193AA" id="Rectangle 2" o:spid="_x0000_s1026" style="position:absolute;margin-left:-3.75pt;margin-top:36.4pt;width:360.75pt;height:48.75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" fillcolor="#bfbfbf [2412]" strokecolor="#4579b8 [3044]">
                <v:shadow on="t" color="black" opacity="22937f" origin=",.5" offset="0,.63889mm"/>
                <v:textbox>
                  <w:txbxContent>
                    <w:p w14:paraId="2FAFFD03" w14:textId="77777777" w:rsidR="00F27102" w:rsidRPr="00CA3C67" w:rsidRDefault="00F27102" w:rsidP="00F27102">
                      <w:pPr>
                        <w:rPr>
                          <w:color w:val="1D1B11" w:themeColor="background2" w:themeShade="1A"/>
                        </w:rPr>
                      </w:pPr>
                      <w:r w:rsidRPr="00CA3C67">
                        <w:rPr>
                          <w:color w:val="1D1B11" w:themeColor="background2" w:themeShade="1A"/>
                        </w:rPr>
                        <w:t xml:space="preserve">def </w:t>
                      </w:r>
                      <w:proofErr w:type="spellStart"/>
                      <w:proofErr w:type="gramStart"/>
                      <w:r w:rsidRPr="00CA3C67">
                        <w:rPr>
                          <w:color w:val="1D1B11" w:themeColor="background2" w:themeShade="1A"/>
                        </w:rPr>
                        <w:t>rmsle</w:t>
                      </w:r>
                      <w:proofErr w:type="spellEnd"/>
                      <w:r w:rsidRPr="00CA3C67">
                        <w:rPr>
                          <w:color w:val="1D1B11" w:themeColor="background2" w:themeShade="1A"/>
                        </w:rPr>
                        <w:t>(</w:t>
                      </w:r>
                      <w:proofErr w:type="spellStart"/>
                      <w:proofErr w:type="gramEnd"/>
                      <w:r w:rsidRPr="00CA3C67">
                        <w:rPr>
                          <w:color w:val="1D1B11" w:themeColor="background2" w:themeShade="1A"/>
                        </w:rPr>
                        <w:t>y_true</w:t>
                      </w:r>
                      <w:proofErr w:type="spellEnd"/>
                      <w:r w:rsidRPr="00CA3C67">
                        <w:rPr>
                          <w:color w:val="1D1B11" w:themeColor="background2" w:themeShade="1A"/>
                        </w:rPr>
                        <w:t xml:space="preserve">, </w:t>
                      </w:r>
                      <w:proofErr w:type="spellStart"/>
                      <w:r w:rsidRPr="00CA3C67">
                        <w:rPr>
                          <w:color w:val="1D1B11" w:themeColor="background2" w:themeShade="1A"/>
                        </w:rPr>
                        <w:t>y_pred</w:t>
                      </w:r>
                      <w:proofErr w:type="spellEnd"/>
                      <w:r w:rsidRPr="00CA3C67">
                        <w:rPr>
                          <w:color w:val="1D1B11" w:themeColor="background2" w:themeShade="1A"/>
                        </w:rPr>
                        <w:t>):</w:t>
                      </w:r>
                    </w:p>
                    <w:p w14:paraId="0D8A2D17" w14:textId="77777777" w:rsidR="00F27102" w:rsidRPr="00CA3C67" w:rsidRDefault="00F27102" w:rsidP="00F27102">
                      <w:pPr>
                        <w:rPr>
                          <w:color w:val="1D1B11" w:themeColor="background2" w:themeShade="1A"/>
                        </w:rPr>
                      </w:pPr>
                      <w:r w:rsidRPr="00CA3C67">
                        <w:rPr>
                          <w:color w:val="1D1B11" w:themeColor="background2" w:themeShade="1A"/>
                        </w:rPr>
                        <w:t xml:space="preserve">    return </w:t>
                      </w:r>
                      <w:proofErr w:type="spellStart"/>
                      <w:proofErr w:type="gramStart"/>
                      <w:r w:rsidRPr="00CA3C67">
                        <w:rPr>
                          <w:color w:val="1D1B11" w:themeColor="background2" w:themeShade="1A"/>
                        </w:rPr>
                        <w:t>np.sqrt</w:t>
                      </w:r>
                      <w:proofErr w:type="spellEnd"/>
                      <w:proofErr w:type="gramEnd"/>
                      <w:r w:rsidRPr="00CA3C67">
                        <w:rPr>
                          <w:color w:val="1D1B11" w:themeColor="background2" w:themeShade="1A"/>
                        </w:rPr>
                        <w:t>(</w:t>
                      </w:r>
                      <w:proofErr w:type="spellStart"/>
                      <w:proofErr w:type="gramStart"/>
                      <w:r w:rsidRPr="00CA3C67">
                        <w:rPr>
                          <w:color w:val="1D1B11" w:themeColor="background2" w:themeShade="1A"/>
                        </w:rPr>
                        <w:t>np.mean</w:t>
                      </w:r>
                      <w:proofErr w:type="spellEnd"/>
                      <w:proofErr w:type="gramEnd"/>
                      <w:r w:rsidRPr="00CA3C67">
                        <w:rPr>
                          <w:color w:val="1D1B11" w:themeColor="background2" w:themeShade="1A"/>
                        </w:rPr>
                        <w:t>((np.log1p(</w:t>
                      </w:r>
                      <w:proofErr w:type="spellStart"/>
                      <w:r w:rsidRPr="00CA3C67">
                        <w:rPr>
                          <w:color w:val="1D1B11" w:themeColor="background2" w:themeShade="1A"/>
                        </w:rPr>
                        <w:t>y_pred</w:t>
                      </w:r>
                      <w:proofErr w:type="spellEnd"/>
                      <w:r w:rsidRPr="00CA3C67">
                        <w:rPr>
                          <w:color w:val="1D1B11" w:themeColor="background2" w:themeShade="1A"/>
                        </w:rPr>
                        <w:t>) - np.log1p(</w:t>
                      </w:r>
                      <w:proofErr w:type="spellStart"/>
                      <w:r w:rsidRPr="00CA3C67">
                        <w:rPr>
                          <w:color w:val="1D1B11" w:themeColor="background2" w:themeShade="1A"/>
                        </w:rPr>
                        <w:t>y_true</w:t>
                      </w:r>
                      <w:proofErr w:type="spellEnd"/>
                      <w:proofErr w:type="gramStart"/>
                      <w:r w:rsidRPr="00CA3C67">
                        <w:rPr>
                          <w:color w:val="1D1B11" w:themeColor="background2" w:themeShade="1A"/>
                        </w:rPr>
                        <w:t>))*</w:t>
                      </w:r>
                      <w:proofErr w:type="gramEnd"/>
                      <w:r w:rsidRPr="00CA3C67">
                        <w:rPr>
                          <w:color w:val="1D1B11" w:themeColor="background2" w:themeShade="1A"/>
                        </w:rPr>
                        <w:t>*2))</w:t>
                      </w:r>
                    </w:p>
                    <w:p w14:paraId="08F08C66" w14:textId="77777777" w:rsidR="00F27102" w:rsidRPr="00CA3C67" w:rsidRDefault="00F27102" w:rsidP="00F27102">
                      <w:pPr>
                        <w:jc w:val="center"/>
                        <w:rPr>
                          <w:color w:val="1D1B11" w:themeColor="background2" w:themeShade="1A"/>
                        </w:rPr>
                      </w:pPr>
                    </w:p>
                  </w:txbxContent>
                </v:textbox>
              </v:rect>
            </w:pict>
          </mc:Fallback>
        </mc:AlternateContent>
      </w:r>
      <w:r>
        <w:t xml:space="preserve">This function is not available in the </w:t>
      </w:r>
      <w:proofErr w:type="spellStart"/>
      <w:r>
        <w:t>sklearn</w:t>
      </w:r>
      <w:proofErr w:type="spellEnd"/>
      <w:r>
        <w:t xml:space="preserve"> library. You can use the below code to compute RMLSE:</w:t>
      </w:r>
    </w:p>
    <w:p w14:paraId="26CC825E" w14:textId="77777777" w:rsidR="00F27102" w:rsidRDefault="00F27102" w:rsidP="00F27102"/>
    <w:p w14:paraId="0EB220C6" w14:textId="77777777" w:rsidR="00F27102" w:rsidRDefault="00F27102" w:rsidP="00F27102"/>
    <w:p w14:paraId="62A0107D" w14:textId="77777777" w:rsidR="00F27102" w:rsidRDefault="00F27102" w:rsidP="00F27102"/>
    <w:p w14:paraId="32522C9A" w14:textId="77777777" w:rsidR="00F27102" w:rsidRPr="000B11E8" w:rsidRDefault="00F27102" w:rsidP="00F27102">
      <w:pPr>
        <w:pStyle w:val="Heading2"/>
        <w:rPr>
          <w:color w:val="FF0000"/>
          <w:sz w:val="24"/>
          <w:szCs w:val="22"/>
        </w:rPr>
      </w:pPr>
      <w:r w:rsidRPr="00C90297">
        <w:rPr>
          <w:color w:val="auto"/>
          <w:u w:val="single"/>
        </w:rPr>
        <w:t>Task Breakdown</w:t>
      </w:r>
      <w:r>
        <w:rPr>
          <w:color w:val="auto"/>
          <w:u w:val="single"/>
        </w:rPr>
        <w:br/>
      </w:r>
      <w:r w:rsidRPr="000B11E8">
        <w:rPr>
          <w:color w:val="FF0000"/>
          <w:sz w:val="24"/>
          <w:szCs w:val="22"/>
        </w:rPr>
        <w:t>Executing the Assignment on BITS Lab portal</w:t>
      </w:r>
      <w:r>
        <w:rPr>
          <w:color w:val="FF0000"/>
          <w:sz w:val="24"/>
          <w:szCs w:val="22"/>
        </w:rPr>
        <w:t xml:space="preserve"> -</w:t>
      </w:r>
      <w:r w:rsidRPr="000B11E8">
        <w:rPr>
          <w:color w:val="FF0000"/>
          <w:sz w:val="24"/>
          <w:szCs w:val="22"/>
        </w:rPr>
        <w:t xml:space="preserve"> 0.5 Marks</w:t>
      </w:r>
    </w:p>
    <w:p w14:paraId="1585E6DD" w14:textId="77777777" w:rsidR="00F27102" w:rsidRDefault="00F27102" w:rsidP="00F27102">
      <w:pPr>
        <w:pStyle w:val="Heading3"/>
      </w:pPr>
      <w:r>
        <w:t>Exploratory Data Analysis (EDA) - 0.5 Marks</w:t>
      </w:r>
    </w:p>
    <w:p w14:paraId="4CF67ABC" w14:textId="77777777" w:rsidR="00F27102" w:rsidRDefault="00F27102" w:rsidP="00F27102">
      <w:r>
        <w:t>Q1. Examine dataset size, missing values, and feature types.</w:t>
      </w:r>
      <w:r>
        <w:br/>
        <w:t>Q2. Visualize relationships between key features and the target variable (count).</w:t>
      </w:r>
      <w:r>
        <w:br/>
        <w:t>Q3. Suggest which variables are likely to be most informative.</w:t>
      </w:r>
    </w:p>
    <w:p w14:paraId="26CF5EF5" w14:textId="77777777" w:rsidR="00F27102" w:rsidRDefault="00F27102" w:rsidP="00F27102">
      <w:pPr>
        <w:pStyle w:val="Heading3"/>
      </w:pPr>
      <w:r>
        <w:t>Feature Engineering - (Optional hints to improve performance)</w:t>
      </w:r>
    </w:p>
    <w:p w14:paraId="7C7A9C9D" w14:textId="77777777" w:rsidR="00F27102" w:rsidRDefault="00F27102" w:rsidP="00F27102">
      <w:pPr>
        <w:pStyle w:val="ListBullet"/>
        <w:numPr>
          <w:ilvl w:val="0"/>
          <w:numId w:val="0"/>
        </w:numPr>
        <w:ind w:left="360" w:hanging="360"/>
      </w:pPr>
      <w:r>
        <w:t>Q4. You can try to derive features from datetime (hour, weekday, month, season), encode categorical variables, consider transformations to capture nonlinear trends to improve your model performance. If you do any of these, report it as answer to Q4. It is optional.</w:t>
      </w:r>
    </w:p>
    <w:p w14:paraId="06D73B69" w14:textId="77777777" w:rsidR="00F27102" w:rsidRDefault="00F27102" w:rsidP="00F27102">
      <w:pPr>
        <w:pStyle w:val="Heading3"/>
      </w:pPr>
      <w:r>
        <w:t xml:space="preserve">Regression Model - 1 Mark </w:t>
      </w:r>
    </w:p>
    <w:p w14:paraId="0A0ECEBD" w14:textId="77777777" w:rsidR="00F27102" w:rsidRDefault="00F27102" w:rsidP="00F27102">
      <w:pPr>
        <w:pStyle w:val="ListBullet"/>
        <w:numPr>
          <w:ilvl w:val="0"/>
          <w:numId w:val="0"/>
        </w:numPr>
        <w:ind w:left="360" w:hanging="360"/>
      </w:pPr>
      <w:r>
        <w:t>Q5. Split data into training and validation sets and build a simple Linear Regression model.</w:t>
      </w:r>
    </w:p>
    <w:p w14:paraId="751DE6D9" w14:textId="77777777" w:rsidR="00F27102" w:rsidRDefault="00F27102" w:rsidP="00F27102">
      <w:pPr>
        <w:pStyle w:val="ListBullet"/>
        <w:numPr>
          <w:ilvl w:val="0"/>
          <w:numId w:val="0"/>
        </w:numPr>
        <w:ind w:left="360" w:hanging="360"/>
      </w:pPr>
      <w:r>
        <w:t>Q6. To improve model performance, you may try to:</w:t>
      </w:r>
    </w:p>
    <w:p w14:paraId="172E09E5" w14:textId="77777777" w:rsidR="00F27102" w:rsidRDefault="00F27102" w:rsidP="00F27102">
      <w:pPr>
        <w:pStyle w:val="ListBullet"/>
        <w:tabs>
          <w:tab w:val="clear" w:pos="360"/>
          <w:tab w:val="num" w:pos="720"/>
        </w:tabs>
        <w:ind w:left="720"/>
      </w:pPr>
      <w:r>
        <w:t>Extend feature space using polynomial transformations (degree 2 or 3)</w:t>
      </w:r>
    </w:p>
    <w:p w14:paraId="5C3E61CB" w14:textId="77777777" w:rsidR="00F27102" w:rsidRDefault="00F27102" w:rsidP="00F27102">
      <w:pPr>
        <w:pStyle w:val="ListBullet"/>
        <w:tabs>
          <w:tab w:val="clear" w:pos="360"/>
          <w:tab w:val="num" w:pos="720"/>
        </w:tabs>
        <w:ind w:left="720"/>
      </w:pPr>
      <w:r>
        <w:t>Apply Ridge and Lasso regression on polynomial features, Tune the regularization strength (α).</w:t>
      </w:r>
    </w:p>
    <w:p w14:paraId="603A8D26" w14:textId="77777777" w:rsidR="00F27102" w:rsidRDefault="00F27102" w:rsidP="00F27102">
      <w:pPr>
        <w:pStyle w:val="Heading3"/>
      </w:pPr>
      <w:r>
        <w:t>Model Comparison and Interpretation - 1.5 Marks</w:t>
      </w:r>
    </w:p>
    <w:p w14:paraId="4145D3EE" w14:textId="77777777" w:rsidR="00F27102" w:rsidRDefault="00F27102" w:rsidP="00F27102">
      <w:pPr>
        <w:pStyle w:val="ListBullet"/>
        <w:numPr>
          <w:ilvl w:val="0"/>
          <w:numId w:val="0"/>
        </w:numPr>
        <w:ind w:left="360" w:hanging="360"/>
      </w:pPr>
      <w:r>
        <w:t>Q7. Summarize all results (of different models tried out) in one table (RMSLE, key observations).</w:t>
      </w:r>
    </w:p>
    <w:p w14:paraId="2EE0253B" w14:textId="77777777" w:rsidR="00F27102" w:rsidRDefault="00F27102" w:rsidP="00F27102">
      <w:pPr>
        <w:pStyle w:val="ListBullet"/>
        <w:numPr>
          <w:ilvl w:val="0"/>
          <w:numId w:val="0"/>
        </w:numPr>
        <w:ind w:left="360" w:hanging="360"/>
      </w:pPr>
      <w:r>
        <w:t>Q8. Plot residuals for the best model.</w:t>
      </w:r>
    </w:p>
    <w:p w14:paraId="6801251E" w14:textId="77777777" w:rsidR="00F27102" w:rsidRDefault="00F27102" w:rsidP="00F27102">
      <w:pPr>
        <w:pStyle w:val="ListBullet"/>
        <w:numPr>
          <w:ilvl w:val="0"/>
          <w:numId w:val="0"/>
        </w:numPr>
        <w:ind w:left="360" w:hanging="360"/>
      </w:pPr>
      <w:r>
        <w:t>Q9. Explain why the winning model performs better.</w:t>
      </w:r>
    </w:p>
    <w:p w14:paraId="0EF9E431" w14:textId="77777777" w:rsidR="00F27102" w:rsidRPr="007C355F" w:rsidRDefault="00F27102" w:rsidP="00F27102">
      <w:pPr>
        <w:pStyle w:val="Heading3"/>
      </w:pPr>
      <w:r w:rsidRPr="007C355F">
        <w:t xml:space="preserve">Reflection Questions </w:t>
      </w:r>
      <w:r>
        <w:t>- 1.5 Marks</w:t>
      </w:r>
    </w:p>
    <w:p w14:paraId="23B3DBAF" w14:textId="77777777" w:rsidR="00F27102" w:rsidRDefault="00F27102" w:rsidP="00F27102">
      <w:pPr>
        <w:pStyle w:val="ListNumber"/>
        <w:numPr>
          <w:ilvl w:val="0"/>
          <w:numId w:val="0"/>
        </w:numPr>
        <w:ind w:left="360" w:hanging="360"/>
      </w:pPr>
      <w:r>
        <w:t>Q10. Why does RMSLE penalize under-predictions more gently than RMSE?</w:t>
      </w:r>
    </w:p>
    <w:p w14:paraId="45FF7EAC" w14:textId="77777777" w:rsidR="00F27102" w:rsidRDefault="00F27102" w:rsidP="00F27102">
      <w:pPr>
        <w:pStyle w:val="ListNumber"/>
        <w:numPr>
          <w:ilvl w:val="0"/>
          <w:numId w:val="0"/>
        </w:numPr>
        <w:ind w:left="360" w:hanging="360"/>
      </w:pPr>
      <w:r>
        <w:t>Q11. What are the trade-offs between model simplicity and predictive power?</w:t>
      </w:r>
    </w:p>
    <w:p w14:paraId="75AB6BDD" w14:textId="77777777" w:rsidR="00F27102" w:rsidRDefault="00F27102" w:rsidP="00F27102">
      <w:pPr>
        <w:pStyle w:val="ListNumber"/>
        <w:numPr>
          <w:ilvl w:val="0"/>
          <w:numId w:val="0"/>
        </w:numPr>
        <w:ind w:left="360" w:hanging="360"/>
      </w:pPr>
      <w:r>
        <w:t>Q12. Why can’t Linear Regression alone capture time-of-day effects effectively?</w:t>
      </w:r>
    </w:p>
    <w:p w14:paraId="4C560641" w14:textId="77777777" w:rsidR="00F27102" w:rsidRDefault="00F27102" w:rsidP="00F27102">
      <w:pPr>
        <w:pStyle w:val="Heading2"/>
        <w:rPr>
          <w:color w:val="auto"/>
          <w:u w:val="single"/>
        </w:rPr>
      </w:pPr>
      <w:r w:rsidRPr="00C90297">
        <w:rPr>
          <w:color w:val="auto"/>
          <w:u w:val="single"/>
        </w:rPr>
        <w:lastRenderedPageBreak/>
        <w:t>Submission Components</w:t>
      </w:r>
      <w:r>
        <w:rPr>
          <w:color w:val="auto"/>
          <w:u w:val="single"/>
        </w:rPr>
        <w:t xml:space="preserve"> on Taxila (Only one submission will be allowed. Submission will open on 25 August)</w:t>
      </w:r>
    </w:p>
    <w:p w14:paraId="1B3AC6F4" w14:textId="77777777" w:rsidR="00F27102" w:rsidRDefault="00F27102" w:rsidP="00F27102">
      <w:r>
        <w:t>1. Report (Python Notebook): with the answers (theoretical or code) for the above 12 questions.</w:t>
      </w:r>
      <w:r>
        <w:br/>
        <w:t>2. Submission.csv file in required format on test data</w:t>
      </w:r>
      <w:r>
        <w:br/>
        <w:t>3. Proof of executing the Assignment on BITS Lab portal (screenshot in image/ pdf format)</w:t>
      </w:r>
      <w:r>
        <w:br/>
        <w:t>In case this is not uploaded, you will lose 0.5 Marks</w:t>
      </w:r>
    </w:p>
    <w:p w14:paraId="38EF423A" w14:textId="77777777" w:rsidR="00F27102" w:rsidRDefault="00F27102" w:rsidP="00F27102">
      <w:pPr>
        <w:jc w:val="center"/>
        <w:rPr>
          <w:b/>
          <w:color w:val="E36C0A" w:themeColor="accent6" w:themeShade="BF"/>
          <w:u w:val="single"/>
        </w:rPr>
      </w:pPr>
      <w:r w:rsidRPr="0095759B">
        <w:rPr>
          <w:b/>
          <w:color w:val="E36C0A" w:themeColor="accent6" w:themeShade="BF"/>
          <w:u w:val="single"/>
        </w:rPr>
        <w:t xml:space="preserve">The submission </w:t>
      </w:r>
      <w:r>
        <w:rPr>
          <w:b/>
          <w:color w:val="E36C0A" w:themeColor="accent6" w:themeShade="BF"/>
          <w:u w:val="single"/>
        </w:rPr>
        <w:t>details</w:t>
      </w:r>
      <w:r w:rsidRPr="0095759B">
        <w:rPr>
          <w:b/>
          <w:color w:val="E36C0A" w:themeColor="accent6" w:themeShade="BF"/>
          <w:u w:val="single"/>
        </w:rPr>
        <w:t xml:space="preserve"> will be shared on 2</w:t>
      </w:r>
      <w:r>
        <w:rPr>
          <w:b/>
          <w:color w:val="E36C0A" w:themeColor="accent6" w:themeShade="BF"/>
          <w:u w:val="single"/>
        </w:rPr>
        <w:t>4 August</w:t>
      </w:r>
      <w:r w:rsidRPr="0095759B">
        <w:rPr>
          <w:b/>
          <w:color w:val="E36C0A" w:themeColor="accent6" w:themeShade="BF"/>
          <w:u w:val="single"/>
        </w:rPr>
        <w:t xml:space="preserve"> </w:t>
      </w:r>
      <w:proofErr w:type="spellStart"/>
      <w:r w:rsidRPr="0095759B">
        <w:rPr>
          <w:b/>
          <w:color w:val="E36C0A" w:themeColor="accent6" w:themeShade="BF"/>
          <w:u w:val="single"/>
        </w:rPr>
        <w:t>EoD</w:t>
      </w:r>
      <w:proofErr w:type="spellEnd"/>
      <w:r w:rsidRPr="0095759B">
        <w:rPr>
          <w:b/>
          <w:color w:val="E36C0A" w:themeColor="accent6" w:themeShade="BF"/>
          <w:u w:val="single"/>
        </w:rPr>
        <w:t>.</w:t>
      </w:r>
    </w:p>
    <w:p w14:paraId="4DCC7EC4" w14:textId="77777777" w:rsidR="00F27102" w:rsidRPr="0095759B" w:rsidRDefault="00F27102" w:rsidP="00F27102">
      <w:pPr>
        <w:jc w:val="center"/>
        <w:rPr>
          <w:b/>
          <w:color w:val="5F497A" w:themeColor="accent4" w:themeShade="BF"/>
          <w:u w:val="single"/>
        </w:rPr>
      </w:pPr>
      <w:r w:rsidRPr="0095759B">
        <w:rPr>
          <w:b/>
          <w:color w:val="5F497A" w:themeColor="accent4" w:themeShade="BF"/>
          <w:u w:val="single"/>
        </w:rPr>
        <w:t>For any other queries/ clarifications related to the assignment, please write on the Taxila Discussion Forum</w:t>
      </w:r>
      <w:r>
        <w:rPr>
          <w:b/>
          <w:color w:val="5F497A" w:themeColor="accent4" w:themeShade="BF"/>
          <w:u w:val="single"/>
        </w:rPr>
        <w:t>, after checking existing queries and their answers</w:t>
      </w:r>
      <w:r w:rsidRPr="0095759B">
        <w:rPr>
          <w:b/>
          <w:color w:val="5F497A" w:themeColor="accent4" w:themeShade="BF"/>
          <w:u w:val="single"/>
        </w:rPr>
        <w:t>.</w:t>
      </w:r>
      <w:r>
        <w:rPr>
          <w:b/>
          <w:color w:val="5F497A" w:themeColor="accent4" w:themeShade="BF"/>
          <w:u w:val="single"/>
        </w:rPr>
        <w:t xml:space="preserve"> </w:t>
      </w:r>
    </w:p>
    <w:p w14:paraId="3927FAEC" w14:textId="27AB6055" w:rsidR="00F27102" w:rsidRPr="00285A85" w:rsidRDefault="00F27102" w:rsidP="00F27102">
      <w:pPr>
        <w:jc w:val="center"/>
        <w:rPr>
          <w:b/>
          <w:sz w:val="32"/>
          <w:u w:val="single"/>
        </w:rPr>
      </w:pPr>
      <w:r w:rsidRPr="00285A85">
        <w:rPr>
          <w:color w:val="FF0000"/>
          <w:sz w:val="28"/>
        </w:rPr>
        <w:t xml:space="preserve">Submission Deadline – </w:t>
      </w:r>
      <w:r>
        <w:rPr>
          <w:b/>
          <w:color w:val="FF0000"/>
          <w:sz w:val="28"/>
        </w:rPr>
        <w:t>6</w:t>
      </w:r>
      <w:r w:rsidRPr="00AB75DC">
        <w:rPr>
          <w:b/>
          <w:color w:val="FF0000"/>
          <w:sz w:val="28"/>
          <w:vertAlign w:val="superscript"/>
        </w:rPr>
        <w:t>th</w:t>
      </w:r>
      <w:r>
        <w:rPr>
          <w:b/>
          <w:color w:val="FF0000"/>
          <w:sz w:val="28"/>
        </w:rPr>
        <w:t xml:space="preserve"> September</w:t>
      </w:r>
      <w:r w:rsidRPr="00285A85">
        <w:rPr>
          <w:b/>
          <w:color w:val="FF0000"/>
          <w:sz w:val="28"/>
        </w:rPr>
        <w:t xml:space="preserve"> 23:5</w:t>
      </w:r>
      <w:r w:rsidR="00201D19">
        <w:rPr>
          <w:b/>
          <w:color w:val="FF0000"/>
          <w:sz w:val="28"/>
        </w:rPr>
        <w:t>0</w:t>
      </w:r>
      <w:r w:rsidRPr="00285A85">
        <w:rPr>
          <w:b/>
          <w:color w:val="FF0000"/>
          <w:sz w:val="28"/>
        </w:rPr>
        <w:t xml:space="preserve"> PM</w:t>
      </w:r>
      <w:r w:rsidRPr="00285A85">
        <w:rPr>
          <w:b/>
          <w:sz w:val="28"/>
          <w:u w:val="single"/>
        </w:rPr>
        <w:br/>
      </w:r>
      <w:r w:rsidRPr="00285A85">
        <w:rPr>
          <w:b/>
          <w:sz w:val="32"/>
          <w:u w:val="single"/>
        </w:rPr>
        <w:t xml:space="preserve">This is a Hard Deadline - No extensions will be provided. </w:t>
      </w:r>
      <w:r w:rsidRPr="00285A85">
        <w:rPr>
          <w:b/>
          <w:sz w:val="32"/>
          <w:u w:val="single"/>
        </w:rPr>
        <w:br/>
        <w:t xml:space="preserve">All the </w:t>
      </w:r>
      <w:proofErr w:type="gramStart"/>
      <w:r w:rsidRPr="00285A85">
        <w:rPr>
          <w:b/>
          <w:sz w:val="32"/>
          <w:u w:val="single"/>
        </w:rPr>
        <w:t>Best !!</w:t>
      </w:r>
      <w:proofErr w:type="gramEnd"/>
    </w:p>
    <w:p w14:paraId="6309B6A1" w14:textId="77777777" w:rsidR="00F27102" w:rsidRPr="00285A85" w:rsidRDefault="00F27102" w:rsidP="00285A85">
      <w:pPr>
        <w:spacing w:line="240" w:lineRule="auto"/>
        <w:jc w:val="center"/>
        <w:rPr>
          <w:color w:val="C00000"/>
          <w:sz w:val="24"/>
        </w:rPr>
      </w:pPr>
    </w:p>
    <w:sectPr w:rsidR="00F27102" w:rsidRPr="00285A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B3B9D"/>
    <w:multiLevelType w:val="hybridMultilevel"/>
    <w:tmpl w:val="7EC6DAF8"/>
    <w:lvl w:ilvl="0" w:tplc="9836E872">
      <w:start w:val="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851AE6"/>
    <w:multiLevelType w:val="hybridMultilevel"/>
    <w:tmpl w:val="F70C2EF8"/>
    <w:lvl w:ilvl="0" w:tplc="9836E872">
      <w:start w:val="3"/>
      <w:numFmt w:val="bullet"/>
      <w:lvlText w:val="•"/>
      <w:lvlJc w:val="left"/>
      <w:pPr>
        <w:ind w:left="720" w:hanging="360"/>
      </w:pPr>
      <w:rPr>
        <w:rFonts w:ascii="Cambria" w:eastAsiaTheme="minorEastAsia" w:hAnsi="Cambria" w:cstheme="minorBidi" w:hint="default"/>
      </w:rPr>
    </w:lvl>
    <w:lvl w:ilvl="1" w:tplc="5E02099E">
      <w:start w:val="3"/>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2C7325"/>
    <w:multiLevelType w:val="hybridMultilevel"/>
    <w:tmpl w:val="45949CD2"/>
    <w:lvl w:ilvl="0" w:tplc="9836E872">
      <w:start w:val="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C13839"/>
    <w:multiLevelType w:val="hybridMultilevel"/>
    <w:tmpl w:val="3488A3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0B294A"/>
    <w:multiLevelType w:val="hybridMultilevel"/>
    <w:tmpl w:val="8B9E964A"/>
    <w:lvl w:ilvl="0" w:tplc="9836E872">
      <w:start w:val="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BC50FE"/>
    <w:multiLevelType w:val="hybridMultilevel"/>
    <w:tmpl w:val="A9A6EC18"/>
    <w:lvl w:ilvl="0" w:tplc="9836E872">
      <w:start w:val="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9D1F51"/>
    <w:multiLevelType w:val="hybridMultilevel"/>
    <w:tmpl w:val="352E8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6488422">
    <w:abstractNumId w:val="8"/>
  </w:num>
  <w:num w:numId="2" w16cid:durableId="749038228">
    <w:abstractNumId w:val="6"/>
  </w:num>
  <w:num w:numId="3" w16cid:durableId="1831366156">
    <w:abstractNumId w:val="5"/>
  </w:num>
  <w:num w:numId="4" w16cid:durableId="249051387">
    <w:abstractNumId w:val="4"/>
  </w:num>
  <w:num w:numId="5" w16cid:durableId="1781294633">
    <w:abstractNumId w:val="7"/>
  </w:num>
  <w:num w:numId="6" w16cid:durableId="1565412531">
    <w:abstractNumId w:val="3"/>
  </w:num>
  <w:num w:numId="7" w16cid:durableId="1265918001">
    <w:abstractNumId w:val="2"/>
  </w:num>
  <w:num w:numId="8" w16cid:durableId="769350782">
    <w:abstractNumId w:val="1"/>
  </w:num>
  <w:num w:numId="9" w16cid:durableId="1007051981">
    <w:abstractNumId w:val="0"/>
  </w:num>
  <w:num w:numId="10" w16cid:durableId="1152058660">
    <w:abstractNumId w:val="15"/>
  </w:num>
  <w:num w:numId="11" w16cid:durableId="879249059">
    <w:abstractNumId w:val="10"/>
  </w:num>
  <w:num w:numId="12" w16cid:durableId="1907105741">
    <w:abstractNumId w:val="14"/>
  </w:num>
  <w:num w:numId="13" w16cid:durableId="364403424">
    <w:abstractNumId w:val="13"/>
  </w:num>
  <w:num w:numId="14" w16cid:durableId="2035499242">
    <w:abstractNumId w:val="9"/>
  </w:num>
  <w:num w:numId="15" w16cid:durableId="1939366170">
    <w:abstractNumId w:val="11"/>
  </w:num>
  <w:num w:numId="16" w16cid:durableId="6153276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1E8"/>
    <w:rsid w:val="000B28C2"/>
    <w:rsid w:val="00130D1E"/>
    <w:rsid w:val="0015074B"/>
    <w:rsid w:val="00201D19"/>
    <w:rsid w:val="00285A85"/>
    <w:rsid w:val="0029639D"/>
    <w:rsid w:val="00326F90"/>
    <w:rsid w:val="00AA1D8D"/>
    <w:rsid w:val="00B47730"/>
    <w:rsid w:val="00CB0664"/>
    <w:rsid w:val="00F271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025BB7"/>
  <w14:defaultImageDpi w14:val="300"/>
  <w15:docId w15:val="{81D7A208-9F1F-4B99-90BE-2625E00EE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2710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HJlgPTkGlCzycSTnJNB0oJEfgjSV4o0f/view?usp=drive_link" TargetMode="External"/><Relationship Id="rId3" Type="http://schemas.openxmlformats.org/officeDocument/2006/relationships/styles" Target="styles.xml"/><Relationship Id="rId7" Type="http://schemas.openxmlformats.org/officeDocument/2006/relationships/hyperlink" Target="https://drive.google.com/file/d/18kpPgnoDfOfx3PRRZY3xbsLeWalNViYl/view?usp=drive_li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rive.google.com/file/d/1g_hQQtI80Dz0NkGXG8ZioND9iVGTerd8/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E203CB-5F10-4CF5-B9BD-638D12337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797</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Kiruthiga A R .</cp:lastModifiedBy>
  <cp:revision>4</cp:revision>
  <dcterms:created xsi:type="dcterms:W3CDTF">2013-12-23T23:15:00Z</dcterms:created>
  <dcterms:modified xsi:type="dcterms:W3CDTF">2026-08-24T15:47:00Z</dcterms:modified>
  <cp:category/>
</cp:coreProperties>
</file>