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A5667" w14:textId="4F8EFAFC" w:rsidR="00F77248" w:rsidRDefault="009709FB" w:rsidP="00F77248">
      <w:pPr>
        <w:jc w:val="center"/>
        <w:rPr>
          <w:b/>
          <w:sz w:val="28"/>
          <w:szCs w:val="28"/>
          <w:u w:val="single"/>
        </w:rPr>
      </w:pPr>
      <w:r w:rsidRPr="00F77248">
        <w:rPr>
          <w:b/>
          <w:sz w:val="28"/>
          <w:szCs w:val="28"/>
          <w:u w:val="single"/>
        </w:rPr>
        <w:t xml:space="preserve">CASE STUDY REPORT </w:t>
      </w:r>
    </w:p>
    <w:p w14:paraId="445A528F" w14:textId="7FB26566" w:rsidR="005B611B" w:rsidRPr="000A6331" w:rsidRDefault="009977E8" w:rsidP="009977E8">
      <w:pPr>
        <w:ind w:left="2880"/>
        <w:rPr>
          <w:rFonts w:ascii="Times New Roman" w:hAnsi="Times New Roman" w:cs="Times New Roman"/>
        </w:rPr>
      </w:pPr>
      <w:r>
        <w:t xml:space="preserve">           </w:t>
      </w:r>
      <w:r w:rsidR="009709FB" w:rsidRPr="009977E8">
        <w:rPr>
          <w:sz w:val="28"/>
        </w:rPr>
        <w:t>Saurabh Yelne</w:t>
      </w:r>
    </w:p>
    <w:p w14:paraId="581E1D53" w14:textId="77777777" w:rsidR="005B611B" w:rsidRDefault="00A67F88" w:rsidP="00F77248"/>
    <w:p w14:paraId="0D1A3D02" w14:textId="77777777" w:rsidR="000A6331" w:rsidRDefault="009709FB" w:rsidP="00597BDF">
      <w:pPr>
        <w:spacing w:line="360" w:lineRule="auto"/>
        <w:rPr>
          <w:rFonts w:ascii="Times New Roman" w:hAnsi="Times New Roman" w:cs="Times New Roman"/>
        </w:rPr>
      </w:pPr>
      <w:r w:rsidRPr="00CE2103">
        <w:rPr>
          <w:rFonts w:ascii="Times New Roman" w:hAnsi="Times New Roman" w:cs="Times New Roman"/>
          <w:sz w:val="28"/>
          <w:szCs w:val="28"/>
        </w:rPr>
        <w:t>Executive Summary</w:t>
      </w:r>
      <w:r>
        <w:rPr>
          <w:rFonts w:ascii="Times New Roman" w:hAnsi="Times New Roman" w:cs="Times New Roman"/>
        </w:rPr>
        <w:t xml:space="preserve">: </w:t>
      </w:r>
    </w:p>
    <w:p w14:paraId="602A42BE" w14:textId="257FE8F8" w:rsidR="000A6331" w:rsidRDefault="009709FB" w:rsidP="00597BDF">
      <w:pPr>
        <w:spacing w:line="360" w:lineRule="auto"/>
        <w:rPr>
          <w:rFonts w:ascii="Times New Roman" w:hAnsi="Times New Roman" w:cs="Times New Roman"/>
        </w:rPr>
      </w:pPr>
      <w:r>
        <w:rPr>
          <w:rFonts w:ascii="Times New Roman" w:hAnsi="Times New Roman" w:cs="Times New Roman"/>
        </w:rPr>
        <w:tab/>
        <w:t xml:space="preserve">Our project pertains to HR analytics with our main objective to uncover a pattern in Amazon’s negative reviews. Amazon has continually been one of the leaders in high attrition. This comes as a surprise given its reputation as one of the most innovative and successful companies. The results of this study can be used by Amazon to adapt their business model in order to accommodate their employees and reduce attrition. </w:t>
      </w:r>
    </w:p>
    <w:p w14:paraId="245408B2" w14:textId="388831A2" w:rsidR="008C0E5C" w:rsidRDefault="009709FB" w:rsidP="00597BDF">
      <w:pPr>
        <w:spacing w:line="360" w:lineRule="auto"/>
        <w:ind w:firstLine="720"/>
        <w:rPr>
          <w:rFonts w:ascii="Times New Roman" w:hAnsi="Times New Roman" w:cs="Times New Roman"/>
        </w:rPr>
      </w:pPr>
      <w:r>
        <w:rPr>
          <w:rFonts w:ascii="Times New Roman" w:hAnsi="Times New Roman" w:cs="Times New Roman"/>
        </w:rPr>
        <w:t xml:space="preserve">The data leveraged for this study were glass door reviews labeled as </w:t>
      </w:r>
      <w:r w:rsidR="000E04A9">
        <w:rPr>
          <w:rFonts w:ascii="Times New Roman" w:hAnsi="Times New Roman" w:cs="Times New Roman"/>
        </w:rPr>
        <w:t>Pros</w:t>
      </w:r>
      <w:r>
        <w:rPr>
          <w:rFonts w:ascii="Times New Roman" w:hAnsi="Times New Roman" w:cs="Times New Roman"/>
        </w:rPr>
        <w:t xml:space="preserve"> and </w:t>
      </w:r>
      <w:r w:rsidR="000E04A9">
        <w:rPr>
          <w:rFonts w:ascii="Times New Roman" w:hAnsi="Times New Roman" w:cs="Times New Roman"/>
        </w:rPr>
        <w:t>Cons</w:t>
      </w:r>
      <w:r>
        <w:rPr>
          <w:rFonts w:ascii="Times New Roman" w:hAnsi="Times New Roman" w:cs="Times New Roman"/>
        </w:rPr>
        <w:t xml:space="preserve">. The data has been preprocessed to remove URLs, symbols, stop words, and numbers. The data pattern was initially uncovered by using a simple word frequency chart, indicating words such as “hours”, “life”, “training”, and “managers” appear more in negative reviews. In order to prove the pattern is significant, we developed three models. We trained naïve Bayes as our base model and then used SVM and bagging as the other two models for predicting the correct sentiment. We achieved 27% accuracy with naive Bayes, 73% accuracy with SVM, and 74% bagging. </w:t>
      </w:r>
    </w:p>
    <w:p w14:paraId="3C66E868" w14:textId="04730760" w:rsidR="00523724" w:rsidRPr="00523724" w:rsidRDefault="009709FB" w:rsidP="00597BDF">
      <w:pPr>
        <w:spacing w:line="360" w:lineRule="auto"/>
        <w:ind w:firstLine="720"/>
        <w:rPr>
          <w:rFonts w:ascii="Times New Roman" w:hAnsi="Times New Roman" w:cs="Times New Roman"/>
        </w:rPr>
      </w:pPr>
      <w:r>
        <w:rPr>
          <w:rFonts w:ascii="Times New Roman" w:hAnsi="Times New Roman" w:cs="Times New Roman"/>
        </w:rPr>
        <w:t xml:space="preserve">Only one model exceeded the naïve </w:t>
      </w:r>
      <w:r w:rsidRPr="00CF0F33">
        <w:rPr>
          <w:rFonts w:ascii="Times New Roman" w:hAnsi="Times New Roman" w:cs="Times New Roman"/>
        </w:rPr>
        <w:t>rule (73%),</w:t>
      </w:r>
      <w:r>
        <w:rPr>
          <w:rFonts w:ascii="Times New Roman" w:hAnsi="Times New Roman" w:cs="Times New Roman"/>
        </w:rPr>
        <w:t xml:space="preserve"> which is the bagging model. This suggests negative and positive reviews do not differentiate significantly with respect to word usage. Unfortunately, this entails the words found in the negative reviews cannot be pushed on Amazon and we cannot definitively suggest them to make any changes. With a larger </w:t>
      </w:r>
      <w:r w:rsidR="000E04A9">
        <w:rPr>
          <w:rFonts w:ascii="Times New Roman" w:hAnsi="Times New Roman" w:cs="Times New Roman"/>
        </w:rPr>
        <w:t>dataset,</w:t>
      </w:r>
      <w:r>
        <w:rPr>
          <w:rFonts w:ascii="Times New Roman" w:hAnsi="Times New Roman" w:cs="Times New Roman"/>
        </w:rPr>
        <w:t xml:space="preserve"> it is possible to redo the study; however, currently, the results are inconclusive.</w:t>
      </w:r>
    </w:p>
    <w:p w14:paraId="164E2ADE" w14:textId="77777777" w:rsidR="008C0E5C" w:rsidRDefault="00A67F88" w:rsidP="00597BDF">
      <w:pPr>
        <w:spacing w:line="360" w:lineRule="auto"/>
        <w:rPr>
          <w:rFonts w:ascii="Times New Roman" w:hAnsi="Times New Roman" w:cs="Times New Roman"/>
        </w:rPr>
      </w:pPr>
    </w:p>
    <w:p w14:paraId="4FCF467D" w14:textId="77777777" w:rsidR="008C0E5C" w:rsidRDefault="00A67F88" w:rsidP="00597BDF">
      <w:pPr>
        <w:spacing w:line="360" w:lineRule="auto"/>
        <w:rPr>
          <w:rFonts w:ascii="Times New Roman" w:hAnsi="Times New Roman" w:cs="Times New Roman"/>
        </w:rPr>
      </w:pPr>
    </w:p>
    <w:p w14:paraId="46A459A3" w14:textId="77777777" w:rsidR="00F77248" w:rsidRDefault="00A67F88" w:rsidP="00597BDF">
      <w:pPr>
        <w:spacing w:line="360" w:lineRule="auto"/>
      </w:pPr>
    </w:p>
    <w:p w14:paraId="2A0FA3C6" w14:textId="77777777" w:rsidR="005B611B" w:rsidRDefault="00A67F88" w:rsidP="00597BDF">
      <w:pPr>
        <w:spacing w:line="360" w:lineRule="auto"/>
      </w:pPr>
    </w:p>
    <w:p w14:paraId="582D6F92" w14:textId="77777777" w:rsidR="00E2314E" w:rsidRDefault="00A67F88" w:rsidP="00597BDF">
      <w:pPr>
        <w:spacing w:line="360" w:lineRule="auto"/>
      </w:pPr>
    </w:p>
    <w:p w14:paraId="621E21A8" w14:textId="77777777" w:rsidR="00E2314E" w:rsidRDefault="00A67F88" w:rsidP="00597BDF">
      <w:pPr>
        <w:spacing w:line="360" w:lineRule="auto"/>
      </w:pPr>
    </w:p>
    <w:p w14:paraId="350AA970" w14:textId="77777777" w:rsidR="005B611B" w:rsidRDefault="00A67F88" w:rsidP="00597BDF">
      <w:pPr>
        <w:spacing w:line="360" w:lineRule="auto"/>
      </w:pPr>
    </w:p>
    <w:p w14:paraId="7513049A" w14:textId="77777777" w:rsidR="005B611B" w:rsidRDefault="00A67F88" w:rsidP="00597BDF">
      <w:pPr>
        <w:spacing w:line="360" w:lineRule="auto"/>
      </w:pPr>
    </w:p>
    <w:p w14:paraId="75A47CC1" w14:textId="79E8F23D" w:rsidR="005B611B" w:rsidRDefault="00A67F88" w:rsidP="00597BDF">
      <w:pPr>
        <w:spacing w:line="360" w:lineRule="auto"/>
      </w:pPr>
    </w:p>
    <w:p w14:paraId="78A1F57C" w14:textId="78538277" w:rsidR="009977E8" w:rsidRDefault="009977E8" w:rsidP="00597BDF">
      <w:pPr>
        <w:spacing w:line="360" w:lineRule="auto"/>
      </w:pPr>
    </w:p>
    <w:p w14:paraId="36C10924" w14:textId="268871F0" w:rsidR="009977E8" w:rsidRDefault="009977E8" w:rsidP="00597BDF">
      <w:pPr>
        <w:spacing w:line="360" w:lineRule="auto"/>
      </w:pPr>
    </w:p>
    <w:p w14:paraId="5B87BF14" w14:textId="77777777" w:rsidR="009977E8" w:rsidRDefault="009977E8" w:rsidP="00597BDF">
      <w:pPr>
        <w:spacing w:line="360" w:lineRule="auto"/>
      </w:pPr>
    </w:p>
    <w:p w14:paraId="761F560A" w14:textId="77777777" w:rsidR="005B611B" w:rsidRDefault="00A67F88" w:rsidP="00597BDF">
      <w:pPr>
        <w:spacing w:line="360" w:lineRule="auto"/>
      </w:pPr>
    </w:p>
    <w:p w14:paraId="04FA6E39" w14:textId="77777777" w:rsidR="00F77248" w:rsidRPr="00CE2103" w:rsidRDefault="009709FB" w:rsidP="00597BDF">
      <w:pPr>
        <w:spacing w:line="360" w:lineRule="auto"/>
        <w:rPr>
          <w:rFonts w:ascii="Times New Roman" w:hAnsi="Times New Roman" w:cs="Times New Roman"/>
          <w:sz w:val="28"/>
          <w:szCs w:val="28"/>
        </w:rPr>
      </w:pPr>
      <w:r w:rsidRPr="00CE2103">
        <w:rPr>
          <w:rFonts w:ascii="Times New Roman" w:hAnsi="Times New Roman" w:cs="Times New Roman"/>
          <w:sz w:val="28"/>
          <w:szCs w:val="28"/>
        </w:rPr>
        <w:t>I. Background and Introduction</w:t>
      </w:r>
    </w:p>
    <w:p w14:paraId="16632354" w14:textId="415294C1" w:rsidR="004E635E" w:rsidRDefault="009709FB" w:rsidP="00597BDF">
      <w:pPr>
        <w:spacing w:line="360" w:lineRule="auto"/>
        <w:ind w:firstLine="720"/>
      </w:pPr>
      <w:r w:rsidRPr="001760E0">
        <w:t xml:space="preserve">Employee turnover is a natural part of business in any industry. However excessive turnover decreases the overall efficiency of the company and comes with a </w:t>
      </w:r>
      <w:r>
        <w:t>serious price</w:t>
      </w:r>
      <w:r w:rsidRPr="001760E0">
        <w:t xml:space="preserve"> tag. Understanding the effects of losing a high number of emp</w:t>
      </w:r>
      <w:r>
        <w:t>loyees serves as a motivator towards improving</w:t>
      </w:r>
      <w:r w:rsidRPr="001760E0">
        <w:t xml:space="preserve"> profits and </w:t>
      </w:r>
      <w:r>
        <w:t>creating a more</w:t>
      </w:r>
      <w:r w:rsidRPr="001760E0">
        <w:t xml:space="preserve"> appealing work environment. Each employee who resigns costs the company money. </w:t>
      </w:r>
      <w:r>
        <w:t>Studies have shown that companies</w:t>
      </w:r>
      <w:r w:rsidRPr="001760E0">
        <w:t xml:space="preserve"> pay u</w:t>
      </w:r>
      <w:r>
        <w:t xml:space="preserve">p to 30% of yearly salary in new employee </w:t>
      </w:r>
      <w:r w:rsidRPr="001760E0">
        <w:t xml:space="preserve">costs. </w:t>
      </w:r>
      <w:r>
        <w:t>Investment in employees becomes expensive</w:t>
      </w:r>
      <w:r w:rsidRPr="001760E0">
        <w:t xml:space="preserve"> through advertising the vacancy, moving expense</w:t>
      </w:r>
      <w:r>
        <w:t xml:space="preserve">s, training, benefits and so on. </w:t>
      </w:r>
    </w:p>
    <w:p w14:paraId="744EFDD7" w14:textId="77777777" w:rsidR="004E635E" w:rsidRDefault="009709FB" w:rsidP="00597BDF">
      <w:pPr>
        <w:spacing w:line="360" w:lineRule="auto"/>
        <w:ind w:firstLine="720"/>
      </w:pPr>
      <w:r>
        <w:t>Amazon, one of the largest retail companies as of 2017 only after CVS and Walmart., is a prime example of a company the suffers from attrition.  The unconventional retailer, like other tech companies, prides itself on its intelligent employees; however, even with the high pay and benefits, Amazon continually struggles with employee retention. In fact, the company came in second in a 2013 list for the shortest employee tenure.</w:t>
      </w:r>
    </w:p>
    <w:p w14:paraId="156D2761" w14:textId="77777777" w:rsidR="004E635E" w:rsidRDefault="00A67F88" w:rsidP="00597BDF">
      <w:pPr>
        <w:spacing w:line="360" w:lineRule="auto"/>
        <w:ind w:firstLine="720"/>
      </w:pPr>
    </w:p>
    <w:p w14:paraId="178C7AE6" w14:textId="77777777" w:rsidR="004E635E" w:rsidRDefault="009709FB" w:rsidP="00597BDF">
      <w:pPr>
        <w:spacing w:line="360" w:lineRule="auto"/>
        <w:ind w:left="-720" w:firstLine="720"/>
      </w:pPr>
      <w:r>
        <w:rPr>
          <w:noProof/>
        </w:rPr>
        <mc:AlternateContent>
          <mc:Choice Requires="wps">
            <w:drawing>
              <wp:anchor distT="0" distB="0" distL="114300" distR="114300" simplePos="0" relativeHeight="251659264" behindDoc="0" locked="0" layoutInCell="1" allowOverlap="1" wp14:anchorId="25439F90" wp14:editId="08216BFD">
                <wp:simplePos x="0" y="0"/>
                <wp:positionH relativeFrom="column">
                  <wp:posOffset>-73025</wp:posOffset>
                </wp:positionH>
                <wp:positionV relativeFrom="paragraph">
                  <wp:posOffset>528721</wp:posOffset>
                </wp:positionV>
                <wp:extent cx="1725295" cy="433070"/>
                <wp:effectExtent l="76200" t="50800" r="78105" b="100330"/>
                <wp:wrapNone/>
                <wp:docPr id="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5295" cy="433070"/>
                        </a:xfrm>
                        <a:prstGeom prst="ellipse">
                          <a:avLst/>
                        </a:prstGeom>
                        <a:noFill/>
                        <a:ln w="38100" cap="flat" cmpd="sng" algn="ctr">
                          <a:solidFill>
                            <a:srgbClr val="FF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3CC6987F" id="Oval 2" o:spid="_x0000_s1026" style="position:absolute;margin-left:-5.75pt;margin-top:41.65pt;width:135.85pt;height:3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" filled="f" strokecolor="red" strokeweight="3pt">
                <v:shadow on="t" opacity="22937f" mv:blur="40000f" origin=",.5" offset="0,23000emu"/>
                <v:path arrowok="t"/>
              </v:oval>
            </w:pict>
          </mc:Fallback>
        </mc:AlternateContent>
      </w:r>
      <w:r>
        <w:rPr>
          <w:noProof/>
        </w:rPr>
        <w:drawing>
          <wp:inline distT="0" distB="0" distL="0" distR="0" wp14:anchorId="5E5E6523" wp14:editId="665ADAA3">
            <wp:extent cx="5461000" cy="2425700"/>
            <wp:effectExtent l="0" t="0" r="0" b="12700"/>
            <wp:docPr id="1" name="Picture 1" descr="Description: Screen%20Shot%202017-10-08%20at%208.19.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creen%20Shot%202017-10-08%20at%208.19.05%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l="374" t="-2" r="-15" b="46234"/>
                    <a:stretch>
                      <a:fillRect/>
                    </a:stretch>
                  </pic:blipFill>
                  <pic:spPr bwMode="auto">
                    <a:xfrm>
                      <a:off x="0" y="0"/>
                      <a:ext cx="5461000" cy="2425700"/>
                    </a:xfrm>
                    <a:prstGeom prst="rect">
                      <a:avLst/>
                    </a:prstGeom>
                    <a:noFill/>
                    <a:ln>
                      <a:noFill/>
                    </a:ln>
                  </pic:spPr>
                </pic:pic>
              </a:graphicData>
            </a:graphic>
          </wp:inline>
        </w:drawing>
      </w:r>
    </w:p>
    <w:p w14:paraId="416E1019" w14:textId="12D840BC" w:rsidR="00BA7A0B" w:rsidRDefault="009709FB" w:rsidP="00597BDF">
      <w:pPr>
        <w:spacing w:line="360" w:lineRule="auto"/>
        <w:ind w:firstLine="720"/>
      </w:pPr>
      <w:r>
        <w:t>To understand why the giant retailer is struggling, we need to understand the sentiments of workers currently or previously at Amazon. The data set for Amazon that we</w:t>
      </w:r>
      <w:r w:rsidR="000F73A0">
        <w:t xml:space="preserve"> leveraged can be found on G</w:t>
      </w:r>
      <w:r>
        <w:t xml:space="preserve">lassdoor. For the purpose of this study, we have aggregated 500 reviews from glass door and have labeled them either pro or con. This is pivotal, given that all classification methods used for this study will need to be labeled in order to execute sentimental analysis. </w:t>
      </w:r>
      <w:r>
        <w:tab/>
      </w:r>
    </w:p>
    <w:p w14:paraId="6375F8E3" w14:textId="18218EAD" w:rsidR="00557346" w:rsidRDefault="009709FB" w:rsidP="002B5471">
      <w:pPr>
        <w:spacing w:line="360" w:lineRule="auto"/>
        <w:ind w:firstLine="720"/>
      </w:pPr>
      <w:r>
        <w:lastRenderedPageBreak/>
        <w:t xml:space="preserve">The overall goal of the study is to observe the differences in words between positive and negative reviews and determine if the difference is significant. If certain words are repeated enough within the negative reviews, in theory, our models should capture that and correctly classify the reviews as negative. However, if there is no relationship in terms of words and positive or negative reviews, our models will not work. </w:t>
      </w:r>
    </w:p>
    <w:p w14:paraId="3696FA91" w14:textId="77777777" w:rsidR="00F77248" w:rsidRPr="00CE2103" w:rsidRDefault="009709FB" w:rsidP="00597BDF">
      <w:pPr>
        <w:spacing w:line="360" w:lineRule="auto"/>
        <w:rPr>
          <w:rFonts w:ascii="Times New Roman" w:hAnsi="Times New Roman" w:cs="Times New Roman"/>
          <w:sz w:val="28"/>
          <w:szCs w:val="28"/>
        </w:rPr>
      </w:pPr>
      <w:r w:rsidRPr="00CE2103">
        <w:rPr>
          <w:rFonts w:ascii="Times New Roman" w:hAnsi="Times New Roman" w:cs="Times New Roman"/>
          <w:sz w:val="28"/>
          <w:szCs w:val="28"/>
        </w:rPr>
        <w:t>II. Data Exploration and Visualization</w:t>
      </w:r>
    </w:p>
    <w:p w14:paraId="4E0F2C9A" w14:textId="77777777" w:rsidR="000F73A0" w:rsidRDefault="009709FB" w:rsidP="000F73A0">
      <w:pPr>
        <w:spacing w:line="360" w:lineRule="auto"/>
      </w:pPr>
      <w:r>
        <w:tab/>
        <w:t xml:space="preserve">From a data collection standpoint, we noticed trends immediately in the positive and negative reviews. It appeared previous employees were not fond of the hours and/or management. We wanted to see if we could capture this trend through visual methods. </w:t>
      </w:r>
    </w:p>
    <w:p w14:paraId="59176E15" w14:textId="2770F58F" w:rsidR="00EF484C" w:rsidRDefault="009709FB" w:rsidP="000F73A0">
      <w:pPr>
        <w:spacing w:line="360" w:lineRule="auto"/>
        <w:ind w:firstLine="720"/>
      </w:pPr>
      <w:r>
        <w:t>Below we produced a graph depicting the negative word frequency v</w:t>
      </w:r>
      <w:r w:rsidR="000E04A9">
        <w:t xml:space="preserve">s the positive word frequency. </w:t>
      </w:r>
      <w:r>
        <w:t>The graph was constructed by counting all of the distinct words for all reviews. In total, there were 3,607 distinct words (excluding stop words) within the negative reviews and only 928 within the positive reviews. We then divided how often each word appeared by the total distinct words, producing the frequency percentage. As we can see, hours are clearly more prevalent in the negative reviews than it is in the positive reviews. Management is difficult to tell, as “managers” is more negative than positive but “manager” is more positive than negative.</w:t>
      </w:r>
    </w:p>
    <w:p w14:paraId="571C070B" w14:textId="77777777" w:rsidR="00FF5815" w:rsidRDefault="00A67F88" w:rsidP="00597BDF">
      <w:pPr>
        <w:spacing w:line="360" w:lineRule="auto"/>
      </w:pPr>
    </w:p>
    <w:p w14:paraId="72E71190" w14:textId="7A86AC51" w:rsidR="00EF484C" w:rsidRDefault="00E4485F" w:rsidP="00597BDF">
      <w:pPr>
        <w:spacing w:line="360" w:lineRule="auto"/>
      </w:pPr>
      <w:r>
        <w:rPr>
          <w:rFonts w:ascii="Helvetica" w:hAnsi="Helvetica" w:cs="Helvetica"/>
          <w:noProof/>
        </w:rPr>
        <w:drawing>
          <wp:inline distT="0" distB="0" distL="0" distR="0" wp14:anchorId="1B8D9AE9" wp14:editId="4341B263">
            <wp:extent cx="5111087" cy="3473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5393" cy="3476142"/>
                    </a:xfrm>
                    <a:prstGeom prst="rect">
                      <a:avLst/>
                    </a:prstGeom>
                    <a:noFill/>
                    <a:ln>
                      <a:noFill/>
                    </a:ln>
                  </pic:spPr>
                </pic:pic>
              </a:graphicData>
            </a:graphic>
          </wp:inline>
        </w:drawing>
      </w:r>
    </w:p>
    <w:p w14:paraId="3058A40D" w14:textId="77777777" w:rsidR="00535583" w:rsidRDefault="009709FB" w:rsidP="00597BDF">
      <w:pPr>
        <w:spacing w:line="360" w:lineRule="auto"/>
      </w:pPr>
      <w:r>
        <w:lastRenderedPageBreak/>
        <w:tab/>
      </w:r>
    </w:p>
    <w:p w14:paraId="5550F5B0" w14:textId="539A449D" w:rsidR="001E36E1" w:rsidRDefault="009709FB" w:rsidP="00597BDF">
      <w:pPr>
        <w:spacing w:line="360" w:lineRule="auto"/>
        <w:ind w:firstLine="720"/>
      </w:pPr>
      <w:r>
        <w:t>To get further insight, we created a chart depicting the log odds ratio for each word. From here we are able to see which words have the highest probability of being classed as negative or positive. The positive words coincide with our expectations, as Amazon is known for its innovative, knowledgeable software teams with ample opportunities. The negative reviews depict a different picture, as it illustrates a stressful work environment with long hours and little breaks.</w:t>
      </w:r>
    </w:p>
    <w:p w14:paraId="17D4AF2C" w14:textId="77777777" w:rsidR="001E36E1" w:rsidRDefault="00A67F88" w:rsidP="00597BDF">
      <w:pPr>
        <w:spacing w:line="360" w:lineRule="auto"/>
      </w:pPr>
    </w:p>
    <w:p w14:paraId="2599BDC5" w14:textId="7611AB6C" w:rsidR="00E46636" w:rsidRDefault="00A67F88" w:rsidP="00597BDF">
      <w:pPr>
        <w:spacing w:line="360" w:lineRule="auto"/>
      </w:pPr>
    </w:p>
    <w:p w14:paraId="4410DCDC" w14:textId="6DDF4836" w:rsidR="00587C1D" w:rsidRDefault="009709FB" w:rsidP="00597BDF">
      <w:pPr>
        <w:spacing w:line="360" w:lineRule="auto"/>
      </w:pPr>
      <w:r>
        <w:rPr>
          <w:rFonts w:ascii="Helvetica" w:hAnsi="Helvetica" w:cs="Helvetica"/>
          <w:noProof/>
        </w:rPr>
        <w:drawing>
          <wp:inline distT="0" distB="0" distL="0" distR="0" wp14:anchorId="7B6B899A" wp14:editId="10E22461">
            <wp:extent cx="5511486" cy="497078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7046" cy="4975795"/>
                    </a:xfrm>
                    <a:prstGeom prst="rect">
                      <a:avLst/>
                    </a:prstGeom>
                    <a:noFill/>
                    <a:ln>
                      <a:noFill/>
                    </a:ln>
                  </pic:spPr>
                </pic:pic>
              </a:graphicData>
            </a:graphic>
          </wp:inline>
        </w:drawing>
      </w:r>
    </w:p>
    <w:p w14:paraId="60471639" w14:textId="77777777" w:rsidR="00535583" w:rsidRDefault="00A67F88" w:rsidP="00597BDF">
      <w:pPr>
        <w:spacing w:line="360" w:lineRule="auto"/>
      </w:pPr>
    </w:p>
    <w:p w14:paraId="2A87E2EF" w14:textId="77777777" w:rsidR="00C301A5" w:rsidRPr="00CE2103" w:rsidRDefault="009709FB" w:rsidP="00597BDF">
      <w:pPr>
        <w:spacing w:line="360" w:lineRule="auto"/>
        <w:rPr>
          <w:rFonts w:ascii="Times New Roman" w:hAnsi="Times New Roman" w:cs="Times New Roman"/>
          <w:sz w:val="28"/>
          <w:szCs w:val="28"/>
        </w:rPr>
      </w:pPr>
      <w:r w:rsidRPr="00CE2103">
        <w:rPr>
          <w:rFonts w:ascii="Times New Roman" w:hAnsi="Times New Roman" w:cs="Times New Roman"/>
          <w:sz w:val="28"/>
          <w:szCs w:val="28"/>
        </w:rPr>
        <w:t>III. Data Preparation and Preprocessing</w:t>
      </w:r>
    </w:p>
    <w:p w14:paraId="3A19A738" w14:textId="46502C66" w:rsidR="00E46636" w:rsidRDefault="009709FB" w:rsidP="00597BDF">
      <w:pPr>
        <w:spacing w:line="360" w:lineRule="auto"/>
        <w:ind w:firstLine="720"/>
      </w:pPr>
      <w:r>
        <w:t xml:space="preserve">Prior to exploring the data, we needed to clean it. Data preprocessing is essential in text mining. Cleaning in the text mining refers to removing all words, symbols, or numbers that can interfere with modeling the dataset. The reason for this is because the </w:t>
      </w:r>
      <w:r>
        <w:lastRenderedPageBreak/>
        <w:t xml:space="preserve">model should only be fed words that carry sentiment. With regards to data exploration and data modeling, we had two separate approaches for cleaning the data. </w:t>
      </w:r>
    </w:p>
    <w:p w14:paraId="3CFEE952" w14:textId="77ADF65E" w:rsidR="00D567CE" w:rsidRDefault="009709FB" w:rsidP="00597BDF">
      <w:pPr>
        <w:spacing w:line="360" w:lineRule="auto"/>
        <w:ind w:firstLine="720"/>
      </w:pPr>
      <w:r>
        <w:t>For data exploration, our end goal was to have a matrix with individual words grouped by their sentiment, including their frequency. It is important to note that this dataset does not keep the actual reviews, as it was intended to capture an overall picture of the sentiment and relationship with certain words. First, we “unnest” the dataset, which entails changing the review column into a words column. Every review is deconstructed into multiple rows of words. Within the “unnest” step, we also remove any symbols and numbers from those reviews. Next, we remove all stop words. Stop words are words such as “the”, “of”, or “a” that indicate no feeling or carry no sentimental value. We also remove</w:t>
      </w:r>
      <w:r w:rsidR="008615E7">
        <w:t>d</w:t>
      </w:r>
      <w:r>
        <w:t xml:space="preserve"> words that we expect to appear often in both positive and negative reviews. In this case, the only words filtered out are ones that begin with “amazon”. Finally, we aggregate the words at sentiment level, calculating their frequency.</w:t>
      </w:r>
    </w:p>
    <w:p w14:paraId="65AD4E92" w14:textId="4ABE5645" w:rsidR="008874AF" w:rsidRDefault="009709FB" w:rsidP="00597BDF">
      <w:pPr>
        <w:spacing w:line="360" w:lineRule="auto"/>
        <w:ind w:firstLine="720"/>
      </w:pPr>
      <w:r>
        <w:t xml:space="preserve">For modeling, we needed a term document matrix, in order to keep track of the reviews and their sentiment. </w:t>
      </w:r>
      <w:r w:rsidR="000F73A0">
        <w:t>Similarly,</w:t>
      </w:r>
      <w:r>
        <w:t xml:space="preserve"> to the previous dataset, we remove the symbols and punctuation. The removal of symbols and numbers is done in R by calling the base function “gsub()”.  The gsub function takes a character vector for a given pattern and replaces the characters. In our case, we will be replacing the characters with nothing; thus, removing all the unnecessary symbols/punctuation and numbers. Next, we partition the dataset. To partition the data set, we will filter for 60% of the positive and 60% of the negative reviews and assign it to the training set. The remainder of the reviews will be leveraged for testing our classification model. We then combined the training and testing data back together; however, now they have been ordered accordingly. We then transform</w:t>
      </w:r>
      <w:r w:rsidR="000E04A9">
        <w:t>ed</w:t>
      </w:r>
      <w:r>
        <w:t xml:space="preserve"> the dataset into a term document matrix</w:t>
      </w:r>
      <w:r w:rsidR="000E04A9">
        <w:t xml:space="preserve"> (TDM)</w:t>
      </w:r>
      <w:r>
        <w:t xml:space="preserve">. The term document matrix is a matrix where the reviews are the row names, the words from the reviews become the column names, and their frequency becomes their values. Given that we do not care about words that only appear once, we have set the minimum frequency to two so words not appearing at least twice will be removed from the column names. Within this step, all </w:t>
      </w:r>
      <w:r w:rsidR="000E04A9">
        <w:t>stop words</w:t>
      </w:r>
      <w:r>
        <w:t xml:space="preserve"> are removed as well.</w:t>
      </w:r>
    </w:p>
    <w:p w14:paraId="30DE3DEB" w14:textId="77777777" w:rsidR="00B62D8A" w:rsidRDefault="009709FB" w:rsidP="00597BDF">
      <w:pPr>
        <w:spacing w:line="360" w:lineRule="auto"/>
        <w:rPr>
          <w:rFonts w:ascii="Times New Roman" w:hAnsi="Times New Roman" w:cs="Times New Roman"/>
          <w:sz w:val="28"/>
          <w:szCs w:val="28"/>
        </w:rPr>
      </w:pPr>
      <w:r w:rsidRPr="00CE2103">
        <w:rPr>
          <w:rFonts w:ascii="Times New Roman" w:hAnsi="Times New Roman" w:cs="Times New Roman"/>
          <w:sz w:val="28"/>
          <w:szCs w:val="28"/>
        </w:rPr>
        <w:t>IV. Data Mining Techniques</w:t>
      </w:r>
      <w:r>
        <w:rPr>
          <w:rFonts w:ascii="Times New Roman" w:hAnsi="Times New Roman" w:cs="Times New Roman"/>
          <w:sz w:val="28"/>
          <w:szCs w:val="28"/>
        </w:rPr>
        <w:t xml:space="preserve"> and Implementation</w:t>
      </w:r>
    </w:p>
    <w:p w14:paraId="576DA0AF" w14:textId="4C92C243" w:rsidR="00FF6B05" w:rsidRDefault="009709FB" w:rsidP="00597BDF">
      <w:pPr>
        <w:spacing w:line="360" w:lineRule="auto"/>
      </w:pPr>
      <w:r>
        <w:tab/>
        <w:t xml:space="preserve">Given our term document matrix, we believe the best models to fit our data are Naïve Bayes, Support Vector Machine (SVM), and Bagging model. These models closely </w:t>
      </w:r>
      <w:r>
        <w:lastRenderedPageBreak/>
        <w:t>align to text classification and can easily be implemented using the “RTextTools” package.</w:t>
      </w:r>
    </w:p>
    <w:p w14:paraId="35335B68" w14:textId="77777777" w:rsidR="009977E8" w:rsidRPr="00FF6B05" w:rsidRDefault="009977E8" w:rsidP="00597BDF">
      <w:pPr>
        <w:spacing w:line="360" w:lineRule="auto"/>
      </w:pPr>
    </w:p>
    <w:p w14:paraId="372E963A" w14:textId="10E4319E" w:rsidR="004A4A22" w:rsidRPr="00FF6B05" w:rsidRDefault="009709FB" w:rsidP="00597BDF">
      <w:pPr>
        <w:spacing w:line="360" w:lineRule="auto"/>
        <w:rPr>
          <w:rFonts w:ascii="Times New Roman" w:hAnsi="Times New Roman" w:cs="Times New Roman"/>
          <w:sz w:val="28"/>
          <w:szCs w:val="28"/>
        </w:rPr>
      </w:pPr>
      <w:r w:rsidRPr="00FF6B05">
        <w:rPr>
          <w:rFonts w:ascii="Times New Roman" w:hAnsi="Times New Roman" w:cs="Times New Roman"/>
          <w:sz w:val="28"/>
          <w:szCs w:val="28"/>
        </w:rPr>
        <w:t>Naïve Bayes</w:t>
      </w:r>
    </w:p>
    <w:p w14:paraId="53534F99" w14:textId="77A00416" w:rsidR="004A4A22" w:rsidRPr="004A4A22" w:rsidRDefault="009709FB" w:rsidP="00597BDF">
      <w:pPr>
        <w:spacing w:line="360" w:lineRule="auto"/>
        <w:ind w:firstLine="720"/>
      </w:pPr>
      <w:r w:rsidRPr="004A4A22">
        <w:t xml:space="preserve">Naive Bayes classifiers are </w:t>
      </w:r>
      <w:r w:rsidR="00AB34DE">
        <w:t xml:space="preserve">probabilistic </w:t>
      </w:r>
      <w:r w:rsidRPr="004A4A22">
        <w:t xml:space="preserve">classifiers </w:t>
      </w:r>
      <w:r w:rsidR="00AB34DE">
        <w:t>based on Bayes theorem</w:t>
      </w:r>
      <w:r w:rsidRPr="004A4A22">
        <w:t xml:space="preserve">. </w:t>
      </w:r>
      <w:r w:rsidR="00AB34DE">
        <w:t xml:space="preserve">It </w:t>
      </w:r>
      <w:r w:rsidRPr="004A4A22">
        <w:t>assum</w:t>
      </w:r>
      <w:r w:rsidR="00AB34DE">
        <w:t>es</w:t>
      </w:r>
      <w:r w:rsidRPr="004A4A22">
        <w:t xml:space="preserve"> that the features in a dataset are mutually independent</w:t>
      </w:r>
      <w:r w:rsidR="00AB34DE">
        <w:t xml:space="preserve"> and Naïve Bayes performs very well under this assumption</w:t>
      </w:r>
      <w:r w:rsidRPr="004A4A22">
        <w:t xml:space="preserve">. </w:t>
      </w:r>
      <w:r w:rsidR="002552BB">
        <w:t xml:space="preserve">For </w:t>
      </w:r>
      <w:r w:rsidRPr="004A4A22">
        <w:t>small</w:t>
      </w:r>
      <w:r w:rsidR="00AB34DE">
        <w:t>er</w:t>
      </w:r>
      <w:r w:rsidRPr="004A4A22">
        <w:t xml:space="preserve"> </w:t>
      </w:r>
      <w:r w:rsidR="002552BB">
        <w:t>datasets</w:t>
      </w:r>
      <w:r w:rsidRPr="004A4A22">
        <w:t xml:space="preserve">, naive Bayes classifiers can </w:t>
      </w:r>
      <w:r w:rsidR="00AB34DE">
        <w:t>perform better than</w:t>
      </w:r>
      <w:r w:rsidRPr="004A4A22">
        <w:t xml:space="preserve"> </w:t>
      </w:r>
      <w:r w:rsidR="00AB34DE">
        <w:t>other</w:t>
      </w:r>
      <w:r w:rsidRPr="004A4A22">
        <w:t xml:space="preserve"> powerful </w:t>
      </w:r>
      <w:r w:rsidR="00AB34DE">
        <w:t>options</w:t>
      </w:r>
      <w:r w:rsidRPr="004A4A22">
        <w:t>.</w:t>
      </w:r>
    </w:p>
    <w:p w14:paraId="3E217507" w14:textId="515E12CA" w:rsidR="004A4A22" w:rsidRPr="004A4A22" w:rsidRDefault="00AB34DE" w:rsidP="00597BDF">
      <w:pPr>
        <w:spacing w:line="360" w:lineRule="auto"/>
        <w:ind w:firstLine="720"/>
      </w:pPr>
      <w:r>
        <w:t>The</w:t>
      </w:r>
      <w:r w:rsidR="009709FB" w:rsidRPr="004A4A22">
        <w:t xml:space="preserve"> text categorization</w:t>
      </w:r>
      <w:r>
        <w:t xml:space="preserve"> with Naïve Bayes </w:t>
      </w:r>
      <w:r w:rsidRPr="004A4A22">
        <w:t>works well</w:t>
      </w:r>
      <w:r>
        <w:t xml:space="preserve"> due to the assumption that features are</w:t>
      </w:r>
      <w:r w:rsidRPr="004A4A22">
        <w:t xml:space="preserve"> independen</w:t>
      </w:r>
      <w:r>
        <w:t>t</w:t>
      </w:r>
      <w:r w:rsidRPr="004A4A22">
        <w:t xml:space="preserve"> </w:t>
      </w:r>
      <w:r w:rsidR="009709FB" w:rsidRPr="004A4A22">
        <w:t xml:space="preserve">at the word level. When the number of attributes </w:t>
      </w:r>
      <w:r>
        <w:t>are</w:t>
      </w:r>
      <w:r w:rsidR="009709FB" w:rsidRPr="004A4A22">
        <w:t xml:space="preserve"> large, the independence assumption allows for the parameters of each attribute to be learned separately, simplifying the learning process.</w:t>
      </w:r>
    </w:p>
    <w:p w14:paraId="3F832D71" w14:textId="74E5C35B" w:rsidR="004A4A22" w:rsidRDefault="00AB34DE" w:rsidP="00597BDF">
      <w:pPr>
        <w:spacing w:line="360" w:lineRule="auto"/>
        <w:ind w:firstLine="720"/>
      </w:pPr>
      <w:r>
        <w:t>Naïve Bayes has</w:t>
      </w:r>
      <w:r w:rsidR="009709FB" w:rsidRPr="004A4A22">
        <w:t xml:space="preserve"> two different event models. The multi- variate model uses a document event model, with the binary occurrence of words being attributes of the event. </w:t>
      </w:r>
      <w:r w:rsidR="00725ED9">
        <w:t>However,</w:t>
      </w:r>
      <w:r>
        <w:t xml:space="preserve"> the</w:t>
      </w:r>
      <w:r w:rsidR="009709FB" w:rsidRPr="004A4A22">
        <w:t xml:space="preserve"> model </w:t>
      </w:r>
      <w:r>
        <w:t xml:space="preserve">doesn’t </w:t>
      </w:r>
      <w:r w:rsidR="003F7592">
        <w:t>take</w:t>
      </w:r>
      <w:r>
        <w:t xml:space="preserve"> into </w:t>
      </w:r>
      <w:r w:rsidR="009709FB" w:rsidRPr="004A4A22">
        <w:t xml:space="preserve">account </w:t>
      </w:r>
      <w:r w:rsidR="00725ED9">
        <w:t>the</w:t>
      </w:r>
      <w:r w:rsidR="009709FB" w:rsidRPr="004A4A22">
        <w:t xml:space="preserve"> multiple occurrences of words within the same docume</w:t>
      </w:r>
      <w:r w:rsidR="00725ED9">
        <w:t>nt. I</w:t>
      </w:r>
      <w:r w:rsidR="009709FB" w:rsidRPr="004A4A22">
        <w:t xml:space="preserve">f multiple word occurrences </w:t>
      </w:r>
      <w:r w:rsidR="003F7592">
        <w:t>are</w:t>
      </w:r>
      <w:r w:rsidR="00725ED9">
        <w:t xml:space="preserve"> to be taken into consideration</w:t>
      </w:r>
      <w:r w:rsidR="009709FB" w:rsidRPr="004A4A22">
        <w:t>, then a multinom</w:t>
      </w:r>
      <w:r w:rsidR="00725ED9">
        <w:t>ial model should be used</w:t>
      </w:r>
      <w:r w:rsidR="009709FB" w:rsidRPr="004A4A22">
        <w:t xml:space="preserve">, where a multinomial distribution </w:t>
      </w:r>
      <w:r w:rsidR="009709FB" w:rsidRPr="00FE1C28">
        <w:t xml:space="preserve">accounts for multiple word occurrences. Here, the words </w:t>
      </w:r>
      <w:r w:rsidR="00725ED9">
        <w:t>are</w:t>
      </w:r>
      <w:r w:rsidR="009709FB" w:rsidRPr="00FE1C28">
        <w:t xml:space="preserve"> the events.</w:t>
      </w:r>
    </w:p>
    <w:p w14:paraId="2D846E93" w14:textId="77777777" w:rsidR="009977E8" w:rsidRPr="004A4A22" w:rsidRDefault="009977E8" w:rsidP="00597BDF">
      <w:pPr>
        <w:spacing w:line="360" w:lineRule="auto"/>
        <w:ind w:firstLine="720"/>
      </w:pPr>
    </w:p>
    <w:p w14:paraId="6DFA89BE" w14:textId="26569835" w:rsidR="004A4A22" w:rsidRPr="00FF6B05" w:rsidRDefault="009709FB" w:rsidP="00597BDF">
      <w:pPr>
        <w:spacing w:line="360" w:lineRule="auto"/>
        <w:rPr>
          <w:rFonts w:ascii="Times New Roman" w:hAnsi="Times New Roman" w:cs="Times New Roman"/>
          <w:sz w:val="28"/>
          <w:szCs w:val="28"/>
        </w:rPr>
      </w:pPr>
      <w:r w:rsidRPr="00FF6B05">
        <w:rPr>
          <w:rFonts w:ascii="Times New Roman" w:hAnsi="Times New Roman" w:cs="Times New Roman"/>
          <w:sz w:val="28"/>
          <w:szCs w:val="28"/>
        </w:rPr>
        <w:t>S</w:t>
      </w:r>
      <w:r>
        <w:rPr>
          <w:rFonts w:ascii="Times New Roman" w:hAnsi="Times New Roman" w:cs="Times New Roman"/>
          <w:sz w:val="28"/>
          <w:szCs w:val="28"/>
        </w:rPr>
        <w:t xml:space="preserve">upport </w:t>
      </w:r>
      <w:r w:rsidRPr="00FF6B05">
        <w:rPr>
          <w:rFonts w:ascii="Times New Roman" w:hAnsi="Times New Roman" w:cs="Times New Roman"/>
          <w:sz w:val="28"/>
          <w:szCs w:val="28"/>
        </w:rPr>
        <w:t>V</w:t>
      </w:r>
      <w:r>
        <w:rPr>
          <w:rFonts w:ascii="Times New Roman" w:hAnsi="Times New Roman" w:cs="Times New Roman"/>
          <w:sz w:val="28"/>
          <w:szCs w:val="28"/>
        </w:rPr>
        <w:t xml:space="preserve">ector </w:t>
      </w:r>
      <w:r w:rsidRPr="00FF6B05">
        <w:rPr>
          <w:rFonts w:ascii="Times New Roman" w:hAnsi="Times New Roman" w:cs="Times New Roman"/>
          <w:sz w:val="28"/>
          <w:szCs w:val="28"/>
        </w:rPr>
        <w:t>M</w:t>
      </w:r>
      <w:r>
        <w:rPr>
          <w:rFonts w:ascii="Times New Roman" w:hAnsi="Times New Roman" w:cs="Times New Roman"/>
          <w:sz w:val="28"/>
          <w:szCs w:val="28"/>
        </w:rPr>
        <w:t>achine</w:t>
      </w:r>
    </w:p>
    <w:p w14:paraId="6787EA31" w14:textId="7A703B5D" w:rsidR="004A4A22" w:rsidRPr="004A4A22" w:rsidRDefault="00A41F9C" w:rsidP="006A5F62">
      <w:pPr>
        <w:spacing w:line="360" w:lineRule="auto"/>
        <w:ind w:firstLine="720"/>
      </w:pPr>
      <w:r>
        <w:t>For t</w:t>
      </w:r>
      <w:r w:rsidRPr="004A4A22">
        <w:t xml:space="preserve">ext mining </w:t>
      </w:r>
      <w:r>
        <w:t>operations</w:t>
      </w:r>
      <w:r w:rsidRPr="004A4A22">
        <w:t xml:space="preserve"> like topic assignment and filtering</w:t>
      </w:r>
      <w:r>
        <w:t>,</w:t>
      </w:r>
      <w:r w:rsidRPr="004A4A22">
        <w:t xml:space="preserve"> </w:t>
      </w:r>
      <w:r w:rsidR="009709FB" w:rsidRPr="004A4A22">
        <w:t xml:space="preserve">SVMs are </w:t>
      </w:r>
      <w:r w:rsidR="000C4D62">
        <w:t xml:space="preserve">used extensively </w:t>
      </w:r>
      <w:r w:rsidR="009709FB" w:rsidRPr="004A4A22">
        <w:t xml:space="preserve">in many and </w:t>
      </w:r>
      <w:r>
        <w:t>so</w:t>
      </w:r>
      <w:r w:rsidR="009709FB" w:rsidRPr="004A4A22">
        <w:t xml:space="preserve"> SVM </w:t>
      </w:r>
      <w:r>
        <w:t>applications</w:t>
      </w:r>
      <w:r w:rsidR="009709FB" w:rsidRPr="004A4A22">
        <w:t xml:space="preserve"> that </w:t>
      </w:r>
      <w:r>
        <w:t>are</w:t>
      </w:r>
      <w:r w:rsidR="009709FB" w:rsidRPr="004A4A22">
        <w:t xml:space="preserve"> </w:t>
      </w:r>
      <w:r>
        <w:t>structured</w:t>
      </w:r>
      <w:r w:rsidR="009709FB" w:rsidRPr="004A4A22">
        <w:t xml:space="preserve"> for sparse data matrices is important.</w:t>
      </w:r>
      <w:r w:rsidR="009709FB">
        <w:t xml:space="preserve"> </w:t>
      </w:r>
      <w:r>
        <w:t xml:space="preserve">The </w:t>
      </w:r>
      <w:r w:rsidRPr="004A4A22">
        <w:t>sparse matrix formats</w:t>
      </w:r>
      <w:r>
        <w:t xml:space="preserve"> </w:t>
      </w:r>
      <w:r w:rsidR="0095719F">
        <w:t>are</w:t>
      </w:r>
      <w:r w:rsidR="00BC10FE">
        <w:t xml:space="preserve"> supported by </w:t>
      </w:r>
      <w:r w:rsidR="009709FB" w:rsidRPr="004A4A22">
        <w:t>support vector machi</w:t>
      </w:r>
      <w:r>
        <w:t>ne</w:t>
      </w:r>
      <w:r w:rsidR="0095719F">
        <w:t xml:space="preserve"> and also </w:t>
      </w:r>
      <w:r w:rsidR="0095719F" w:rsidRPr="004A4A22">
        <w:t>solve the dual optimization problem</w:t>
      </w:r>
      <w:r w:rsidR="0095719F">
        <w:t xml:space="preserve"> by</w:t>
      </w:r>
      <w:r w:rsidR="0095719F" w:rsidRPr="004A4A22">
        <w:t xml:space="preserve"> utilizing algorithms like SMO (Platt (1999))</w:t>
      </w:r>
      <w:r>
        <w:t xml:space="preserve"> in R</w:t>
      </w:r>
      <w:r w:rsidR="002552BB">
        <w:t xml:space="preserve">. </w:t>
      </w:r>
    </w:p>
    <w:p w14:paraId="6EF9B92E" w14:textId="42472894" w:rsidR="004A4A22" w:rsidRPr="004A4A22" w:rsidRDefault="0095719F" w:rsidP="00597BDF">
      <w:pPr>
        <w:spacing w:line="360" w:lineRule="auto"/>
        <w:ind w:firstLine="720"/>
      </w:pPr>
      <w:r>
        <w:t>SVM</w:t>
      </w:r>
      <w:r w:rsidR="009709FB" w:rsidRPr="004A4A22">
        <w:t xml:space="preserve"> is a </w:t>
      </w:r>
      <w:r>
        <w:t>new</w:t>
      </w:r>
      <w:r w:rsidR="009709FB" w:rsidRPr="004A4A22">
        <w:t xml:space="preserve"> technique for </w:t>
      </w:r>
      <w:r w:rsidR="00987744" w:rsidRPr="004A4A22">
        <w:t>multi-dimensional</w:t>
      </w:r>
      <w:r w:rsidR="009709FB" w:rsidRPr="004A4A22">
        <w:t xml:space="preserve"> function approximation. The objective of support vector machines is to determine a classifier or regression function, which minimizes the </w:t>
      </w:r>
      <w:r w:rsidR="00E50586">
        <w:t xml:space="preserve">based on the </w:t>
      </w:r>
      <w:r w:rsidR="009709FB" w:rsidRPr="004A4A22">
        <w:t xml:space="preserve">risk </w:t>
      </w:r>
      <w:r>
        <w:t>of</w:t>
      </w:r>
      <w:r w:rsidR="009709FB" w:rsidRPr="004A4A22">
        <w:t xml:space="preserve"> training set erro</w:t>
      </w:r>
      <w:r>
        <w:t xml:space="preserve">r </w:t>
      </w:r>
      <w:r w:rsidR="00987744">
        <w:t xml:space="preserve">and the confidence interval </w:t>
      </w:r>
      <w:r w:rsidR="009709FB" w:rsidRPr="004A4A22">
        <w:t>which corresponds to the ge</w:t>
      </w:r>
      <w:r w:rsidR="00987744">
        <w:t>neralization or test set error</w:t>
      </w:r>
      <w:r w:rsidR="00E50586">
        <w:t>.</w:t>
      </w:r>
    </w:p>
    <w:p w14:paraId="182E224E" w14:textId="3CE6C9BA" w:rsidR="004A4A22" w:rsidRPr="00FF6B05" w:rsidRDefault="009709FB" w:rsidP="00597BDF">
      <w:pPr>
        <w:spacing w:line="360" w:lineRule="auto"/>
        <w:rPr>
          <w:rFonts w:ascii="Times New Roman" w:hAnsi="Times New Roman" w:cs="Times New Roman"/>
          <w:sz w:val="28"/>
          <w:szCs w:val="28"/>
        </w:rPr>
      </w:pPr>
      <w:r w:rsidRPr="00FF6B05">
        <w:rPr>
          <w:rFonts w:ascii="Times New Roman" w:hAnsi="Times New Roman" w:cs="Times New Roman"/>
          <w:sz w:val="28"/>
          <w:szCs w:val="28"/>
        </w:rPr>
        <w:t>Bagging</w:t>
      </w:r>
    </w:p>
    <w:p w14:paraId="6C59DF4E" w14:textId="4F80F04A" w:rsidR="00B62D8A" w:rsidRPr="004A4A22" w:rsidRDefault="009709FB" w:rsidP="00597BDF">
      <w:pPr>
        <w:spacing w:line="360" w:lineRule="auto"/>
        <w:ind w:firstLine="720"/>
      </w:pPr>
      <w:r w:rsidRPr="004A4A22">
        <w:t>Bagging algorithm is one of the most common integrated learning</w:t>
      </w:r>
      <w:r w:rsidR="00987744">
        <w:t xml:space="preserve"> algorithms. The basic idea is that</w:t>
      </w:r>
      <w:r>
        <w:t xml:space="preserve"> </w:t>
      </w:r>
      <w:r w:rsidRPr="004A4A22">
        <w:t>a</w:t>
      </w:r>
      <w:r>
        <w:t xml:space="preserve"> </w:t>
      </w:r>
      <w:r w:rsidRPr="004A4A22">
        <w:t xml:space="preserve">training set and a weak learning method is given, several rounds </w:t>
      </w:r>
      <w:r w:rsidRPr="004A4A22">
        <w:lastRenderedPageBreak/>
        <w:t>of training in the training set points</w:t>
      </w:r>
      <w:r>
        <w:t xml:space="preserve"> </w:t>
      </w:r>
      <w:r w:rsidRPr="004A4A22">
        <w:t xml:space="preserve">(set T rounds), each round of training set is composed by n randomly selected training samples from the original training sets. A prediction function hi </w:t>
      </w:r>
      <w:r w:rsidR="00987744">
        <w:t>is obtained</w:t>
      </w:r>
      <w:r w:rsidRPr="004A4A22">
        <w:t xml:space="preserve"> after each round of training. At last T prediction </w:t>
      </w:r>
      <w:r w:rsidR="00987744">
        <w:t>functions is obtained: h1, h2,.</w:t>
      </w:r>
      <w:r w:rsidRPr="004A4A22">
        <w:t>.., hT. Using the predicted sequence of functions gives a prediction on the sample set, and then get the final prediction h* by majority voting rules. The choice of weak classifier in Bagging algorithm is required. Bagging can effectively improve the classification accuracy for a</w:t>
      </w:r>
      <w:r w:rsidR="00987744">
        <w:t>n</w:t>
      </w:r>
      <w:r w:rsidRPr="004A4A22">
        <w:t xml:space="preserve"> instable weak learning algorithm, however, the stable learning algorithm has little effect on classification accuracy, even </w:t>
      </w:r>
      <w:r w:rsidR="00987744">
        <w:t>reducing it sometimes</w:t>
      </w:r>
      <w:r w:rsidRPr="004A4A22">
        <w:t>.</w:t>
      </w:r>
    </w:p>
    <w:p w14:paraId="23E0AB10" w14:textId="0E46812C" w:rsidR="00B62D8A" w:rsidRDefault="009709FB" w:rsidP="00597BDF">
      <w:pPr>
        <w:spacing w:line="360" w:lineRule="auto"/>
        <w:ind w:firstLine="720"/>
      </w:pPr>
      <w:r w:rsidRPr="004A4A22">
        <w:t xml:space="preserve">After the text is represented into another kind of format, which can be analyzed mathematically, the next task is </w:t>
      </w:r>
      <w:r w:rsidR="00987744">
        <w:t>to</w:t>
      </w:r>
      <w:r w:rsidRPr="004A4A22">
        <w:t xml:space="preserve"> use the appropriate algorithm for training text on the basis of this mathematical </w:t>
      </w:r>
      <w:r w:rsidR="000E04A9">
        <w:t>model</w:t>
      </w:r>
      <w:r w:rsidRPr="004A4A22">
        <w:t>.</w:t>
      </w:r>
    </w:p>
    <w:p w14:paraId="41D62709" w14:textId="77777777" w:rsidR="009977E8" w:rsidRPr="004A4A22" w:rsidRDefault="009977E8" w:rsidP="00597BDF">
      <w:pPr>
        <w:spacing w:line="360" w:lineRule="auto"/>
        <w:ind w:firstLine="720"/>
      </w:pPr>
    </w:p>
    <w:p w14:paraId="26E4A256" w14:textId="7D0F50B6" w:rsidR="00C301A5" w:rsidRDefault="009709FB" w:rsidP="00597BDF">
      <w:pPr>
        <w:spacing w:line="360" w:lineRule="auto"/>
        <w:rPr>
          <w:rFonts w:ascii="Times New Roman" w:hAnsi="Times New Roman" w:cs="Times New Roman"/>
          <w:sz w:val="28"/>
          <w:szCs w:val="28"/>
        </w:rPr>
      </w:pPr>
      <w:r>
        <w:rPr>
          <w:rFonts w:ascii="Times New Roman" w:hAnsi="Times New Roman" w:cs="Times New Roman"/>
          <w:sz w:val="28"/>
          <w:szCs w:val="28"/>
        </w:rPr>
        <w:t>V</w:t>
      </w:r>
      <w:r w:rsidRPr="00CE2103">
        <w:rPr>
          <w:rFonts w:ascii="Times New Roman" w:hAnsi="Times New Roman" w:cs="Times New Roman"/>
          <w:sz w:val="28"/>
          <w:szCs w:val="28"/>
        </w:rPr>
        <w:t>. Performance Evaluation</w:t>
      </w:r>
    </w:p>
    <w:p w14:paraId="00AFF1C4" w14:textId="44EAADAB" w:rsidR="00135429" w:rsidRDefault="009709FB" w:rsidP="00597BDF">
      <w:pPr>
        <w:spacing w:line="360" w:lineRule="auto"/>
        <w:ind w:firstLine="720"/>
      </w:pPr>
      <w:r>
        <w:t>Naïve Bayes resulted in an underperforming model. The accuracy stands at .27, which suggests that in terms of prediction, the naïve rule is better suited for this data. The naïve rule would predict all reviews as negative and achieve 0.73 accuracy.</w:t>
      </w:r>
    </w:p>
    <w:p w14:paraId="10D0392C" w14:textId="77777777" w:rsidR="00A92603" w:rsidRPr="00135429" w:rsidRDefault="00A67F88" w:rsidP="00597BDF">
      <w:pPr>
        <w:spacing w:line="360" w:lineRule="auto"/>
        <w:ind w:firstLine="720"/>
      </w:pPr>
    </w:p>
    <w:tbl>
      <w:tblPr>
        <w:tblW w:w="6136" w:type="dxa"/>
        <w:jc w:val="center"/>
        <w:tblCellMar>
          <w:left w:w="10" w:type="dxa"/>
          <w:right w:w="10" w:type="dxa"/>
        </w:tblCellMar>
        <w:tblLook w:val="04A0" w:firstRow="1" w:lastRow="0" w:firstColumn="1" w:lastColumn="0" w:noHBand="0" w:noVBand="1"/>
      </w:tblPr>
      <w:tblGrid>
        <w:gridCol w:w="1414"/>
        <w:gridCol w:w="1590"/>
        <w:gridCol w:w="1566"/>
        <w:gridCol w:w="1566"/>
      </w:tblGrid>
      <w:tr w:rsidR="00135429" w:rsidRPr="00135429" w14:paraId="42B46AF8" w14:textId="77777777" w:rsidTr="00EB090C">
        <w:trPr>
          <w:trHeight w:val="281"/>
          <w:jc w:val="center"/>
        </w:trPr>
        <w:tc>
          <w:tcPr>
            <w:tcW w:w="141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7B9B994" w14:textId="77777777" w:rsidR="00135429" w:rsidRPr="00135429" w:rsidRDefault="009709FB" w:rsidP="00597BDF">
            <w:pPr>
              <w:spacing w:line="360" w:lineRule="auto"/>
              <w:rPr>
                <w:rFonts w:ascii="Calibri" w:hAnsi="Calibri"/>
                <w:b/>
                <w:bCs/>
                <w:color w:val="000000"/>
              </w:rPr>
            </w:pPr>
            <w:r w:rsidRPr="00135429">
              <w:rPr>
                <w:rFonts w:ascii="Calibri" w:hAnsi="Calibri"/>
                <w:b/>
                <w:bCs/>
                <w:color w:val="000000"/>
              </w:rPr>
              <w:t>Model:</w:t>
            </w:r>
          </w:p>
        </w:tc>
        <w:tc>
          <w:tcPr>
            <w:tcW w:w="1590" w:type="dxa"/>
            <w:tcBorders>
              <w:top w:val="single" w:sz="8" w:space="0" w:color="auto"/>
              <w:left w:val="nil"/>
              <w:bottom w:val="single" w:sz="4" w:space="0" w:color="auto"/>
              <w:right w:val="single" w:sz="4" w:space="0" w:color="auto"/>
            </w:tcBorders>
            <w:shd w:val="clear" w:color="auto" w:fill="auto"/>
            <w:noWrap/>
            <w:vAlign w:val="bottom"/>
            <w:hideMark/>
          </w:tcPr>
          <w:p w14:paraId="2B1153AF"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Naïve Bayes</w:t>
            </w:r>
          </w:p>
        </w:tc>
        <w:tc>
          <w:tcPr>
            <w:tcW w:w="1566" w:type="dxa"/>
            <w:tcBorders>
              <w:top w:val="single" w:sz="8" w:space="0" w:color="auto"/>
              <w:left w:val="nil"/>
              <w:bottom w:val="single" w:sz="4" w:space="0" w:color="auto"/>
              <w:right w:val="single" w:sz="4" w:space="0" w:color="auto"/>
            </w:tcBorders>
            <w:shd w:val="clear" w:color="auto" w:fill="auto"/>
            <w:noWrap/>
            <w:vAlign w:val="bottom"/>
            <w:hideMark/>
          </w:tcPr>
          <w:p w14:paraId="52C43039"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 </w:t>
            </w:r>
          </w:p>
        </w:tc>
        <w:tc>
          <w:tcPr>
            <w:tcW w:w="1566" w:type="dxa"/>
            <w:tcBorders>
              <w:top w:val="single" w:sz="8" w:space="0" w:color="auto"/>
              <w:left w:val="nil"/>
              <w:bottom w:val="single" w:sz="4" w:space="0" w:color="auto"/>
              <w:right w:val="single" w:sz="8" w:space="0" w:color="auto"/>
            </w:tcBorders>
            <w:shd w:val="clear" w:color="auto" w:fill="auto"/>
            <w:noWrap/>
            <w:vAlign w:val="bottom"/>
            <w:hideMark/>
          </w:tcPr>
          <w:p w14:paraId="4B7AD7C5"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 </w:t>
            </w:r>
          </w:p>
        </w:tc>
      </w:tr>
      <w:tr w:rsidR="00135429" w:rsidRPr="00135429" w14:paraId="00BBD090" w14:textId="77777777" w:rsidTr="00EB090C">
        <w:trPr>
          <w:trHeight w:val="281"/>
          <w:jc w:val="center"/>
        </w:trPr>
        <w:tc>
          <w:tcPr>
            <w:tcW w:w="1414" w:type="dxa"/>
            <w:tcBorders>
              <w:top w:val="nil"/>
              <w:left w:val="single" w:sz="8" w:space="0" w:color="auto"/>
              <w:bottom w:val="single" w:sz="4" w:space="0" w:color="auto"/>
              <w:right w:val="single" w:sz="4" w:space="0" w:color="auto"/>
            </w:tcBorders>
            <w:shd w:val="clear" w:color="auto" w:fill="auto"/>
            <w:noWrap/>
            <w:vAlign w:val="bottom"/>
            <w:hideMark/>
          </w:tcPr>
          <w:p w14:paraId="1E789419" w14:textId="77777777" w:rsidR="00135429" w:rsidRPr="00135429" w:rsidRDefault="009709FB" w:rsidP="00597BDF">
            <w:pPr>
              <w:spacing w:line="360" w:lineRule="auto"/>
              <w:rPr>
                <w:rFonts w:ascii="Calibri" w:hAnsi="Calibri"/>
                <w:b/>
                <w:bCs/>
                <w:color w:val="000000"/>
              </w:rPr>
            </w:pPr>
            <w:r w:rsidRPr="00135429">
              <w:rPr>
                <w:rFonts w:ascii="Calibri" w:hAnsi="Calibri"/>
                <w:b/>
                <w:bCs/>
                <w:color w:val="000000"/>
              </w:rPr>
              <w:t>Accuracy:</w:t>
            </w:r>
          </w:p>
        </w:tc>
        <w:tc>
          <w:tcPr>
            <w:tcW w:w="1590" w:type="dxa"/>
            <w:tcBorders>
              <w:top w:val="nil"/>
              <w:left w:val="nil"/>
              <w:bottom w:val="single" w:sz="4" w:space="0" w:color="auto"/>
              <w:right w:val="single" w:sz="4" w:space="0" w:color="auto"/>
            </w:tcBorders>
            <w:shd w:val="clear" w:color="auto" w:fill="auto"/>
            <w:noWrap/>
            <w:vAlign w:val="bottom"/>
            <w:hideMark/>
          </w:tcPr>
          <w:p w14:paraId="12D63B0E"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0.27</w:t>
            </w:r>
          </w:p>
        </w:tc>
        <w:tc>
          <w:tcPr>
            <w:tcW w:w="1566" w:type="dxa"/>
            <w:tcBorders>
              <w:top w:val="nil"/>
              <w:left w:val="nil"/>
              <w:bottom w:val="single" w:sz="4" w:space="0" w:color="auto"/>
              <w:right w:val="single" w:sz="4" w:space="0" w:color="auto"/>
            </w:tcBorders>
            <w:shd w:val="clear" w:color="auto" w:fill="auto"/>
            <w:noWrap/>
            <w:vAlign w:val="bottom"/>
            <w:hideMark/>
          </w:tcPr>
          <w:p w14:paraId="3FA455DD"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 </w:t>
            </w:r>
          </w:p>
        </w:tc>
        <w:tc>
          <w:tcPr>
            <w:tcW w:w="1566" w:type="dxa"/>
            <w:tcBorders>
              <w:top w:val="nil"/>
              <w:left w:val="nil"/>
              <w:bottom w:val="single" w:sz="4" w:space="0" w:color="auto"/>
              <w:right w:val="single" w:sz="8" w:space="0" w:color="auto"/>
            </w:tcBorders>
            <w:shd w:val="clear" w:color="auto" w:fill="auto"/>
            <w:noWrap/>
            <w:vAlign w:val="bottom"/>
            <w:hideMark/>
          </w:tcPr>
          <w:p w14:paraId="1E7EC798"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 </w:t>
            </w:r>
          </w:p>
        </w:tc>
      </w:tr>
      <w:tr w:rsidR="00135429" w:rsidRPr="00135429" w14:paraId="6B63A13D" w14:textId="77777777" w:rsidTr="00EB090C">
        <w:trPr>
          <w:trHeight w:val="281"/>
          <w:jc w:val="center"/>
        </w:trPr>
        <w:tc>
          <w:tcPr>
            <w:tcW w:w="1414" w:type="dxa"/>
            <w:tcBorders>
              <w:top w:val="nil"/>
              <w:left w:val="single" w:sz="8" w:space="0" w:color="auto"/>
              <w:bottom w:val="single" w:sz="4" w:space="0" w:color="auto"/>
              <w:right w:val="single" w:sz="4" w:space="0" w:color="auto"/>
            </w:tcBorders>
            <w:shd w:val="clear" w:color="auto" w:fill="auto"/>
            <w:noWrap/>
            <w:vAlign w:val="bottom"/>
            <w:hideMark/>
          </w:tcPr>
          <w:p w14:paraId="403CDC95" w14:textId="77777777" w:rsidR="00135429" w:rsidRPr="00135429" w:rsidRDefault="009709FB" w:rsidP="00597BDF">
            <w:pPr>
              <w:spacing w:line="360" w:lineRule="auto"/>
              <w:rPr>
                <w:rFonts w:ascii="Calibri" w:hAnsi="Calibri"/>
                <w:color w:val="000000"/>
              </w:rPr>
            </w:pPr>
            <w:r w:rsidRPr="00135429">
              <w:rPr>
                <w:rFonts w:ascii="Calibri" w:hAnsi="Calibri"/>
                <w:color w:val="000000"/>
              </w:rPr>
              <w:t> </w:t>
            </w:r>
          </w:p>
        </w:tc>
        <w:tc>
          <w:tcPr>
            <w:tcW w:w="1590" w:type="dxa"/>
            <w:tcBorders>
              <w:top w:val="nil"/>
              <w:left w:val="nil"/>
              <w:bottom w:val="single" w:sz="4" w:space="0" w:color="auto"/>
              <w:right w:val="single" w:sz="4" w:space="0" w:color="auto"/>
            </w:tcBorders>
            <w:shd w:val="clear" w:color="auto" w:fill="auto"/>
            <w:noWrap/>
            <w:vAlign w:val="bottom"/>
            <w:hideMark/>
          </w:tcPr>
          <w:p w14:paraId="79E729C7"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 </w:t>
            </w:r>
          </w:p>
        </w:tc>
        <w:tc>
          <w:tcPr>
            <w:tcW w:w="1566" w:type="dxa"/>
            <w:tcBorders>
              <w:top w:val="nil"/>
              <w:left w:val="nil"/>
              <w:bottom w:val="single" w:sz="4" w:space="0" w:color="auto"/>
              <w:right w:val="single" w:sz="4" w:space="0" w:color="auto"/>
            </w:tcBorders>
            <w:shd w:val="clear" w:color="auto" w:fill="auto"/>
            <w:noWrap/>
            <w:vAlign w:val="bottom"/>
            <w:hideMark/>
          </w:tcPr>
          <w:p w14:paraId="343AA0F1" w14:textId="77777777" w:rsidR="00135429" w:rsidRPr="00135429" w:rsidRDefault="009709FB" w:rsidP="00597BDF">
            <w:pPr>
              <w:spacing w:line="360" w:lineRule="auto"/>
              <w:jc w:val="center"/>
              <w:rPr>
                <w:rFonts w:ascii="Calibri" w:hAnsi="Calibri"/>
                <w:b/>
                <w:bCs/>
                <w:color w:val="000000"/>
              </w:rPr>
            </w:pPr>
            <w:r w:rsidRPr="00135429">
              <w:rPr>
                <w:rFonts w:ascii="Calibri" w:hAnsi="Calibri"/>
                <w:b/>
                <w:bCs/>
                <w:color w:val="000000"/>
              </w:rPr>
              <w:t>Negative</w:t>
            </w:r>
          </w:p>
        </w:tc>
        <w:tc>
          <w:tcPr>
            <w:tcW w:w="1566" w:type="dxa"/>
            <w:tcBorders>
              <w:top w:val="nil"/>
              <w:left w:val="nil"/>
              <w:bottom w:val="single" w:sz="4" w:space="0" w:color="auto"/>
              <w:right w:val="single" w:sz="8" w:space="0" w:color="auto"/>
            </w:tcBorders>
            <w:shd w:val="clear" w:color="auto" w:fill="auto"/>
            <w:noWrap/>
            <w:vAlign w:val="bottom"/>
            <w:hideMark/>
          </w:tcPr>
          <w:p w14:paraId="483D1BE3" w14:textId="77777777" w:rsidR="00135429" w:rsidRPr="00135429" w:rsidRDefault="009709FB" w:rsidP="00597BDF">
            <w:pPr>
              <w:spacing w:line="360" w:lineRule="auto"/>
              <w:jc w:val="center"/>
              <w:rPr>
                <w:rFonts w:ascii="Calibri" w:hAnsi="Calibri"/>
                <w:b/>
                <w:bCs/>
                <w:color w:val="000000"/>
              </w:rPr>
            </w:pPr>
            <w:r w:rsidRPr="00135429">
              <w:rPr>
                <w:rFonts w:ascii="Calibri" w:hAnsi="Calibri"/>
                <w:b/>
                <w:bCs/>
                <w:color w:val="000000"/>
              </w:rPr>
              <w:t>Positive</w:t>
            </w:r>
          </w:p>
        </w:tc>
      </w:tr>
      <w:tr w:rsidR="00135429" w:rsidRPr="00135429" w14:paraId="0FE8EA7C" w14:textId="77777777" w:rsidTr="00EB090C">
        <w:trPr>
          <w:trHeight w:val="281"/>
          <w:jc w:val="center"/>
        </w:trPr>
        <w:tc>
          <w:tcPr>
            <w:tcW w:w="1414" w:type="dxa"/>
            <w:tcBorders>
              <w:top w:val="nil"/>
              <w:left w:val="single" w:sz="8" w:space="0" w:color="auto"/>
              <w:bottom w:val="single" w:sz="4" w:space="0" w:color="auto"/>
              <w:right w:val="single" w:sz="4" w:space="0" w:color="auto"/>
            </w:tcBorders>
            <w:shd w:val="clear" w:color="auto" w:fill="auto"/>
            <w:noWrap/>
            <w:vAlign w:val="bottom"/>
            <w:hideMark/>
          </w:tcPr>
          <w:p w14:paraId="682D8FD4" w14:textId="77777777" w:rsidR="00135429" w:rsidRPr="00135429" w:rsidRDefault="009709FB" w:rsidP="00597BDF">
            <w:pPr>
              <w:spacing w:line="360" w:lineRule="auto"/>
              <w:rPr>
                <w:rFonts w:ascii="Calibri" w:hAnsi="Calibri"/>
                <w:color w:val="000000"/>
              </w:rPr>
            </w:pPr>
            <w:r w:rsidRPr="00135429">
              <w:rPr>
                <w:rFonts w:ascii="Calibri" w:hAnsi="Calibri"/>
                <w:color w:val="000000"/>
              </w:rPr>
              <w:t> </w:t>
            </w:r>
          </w:p>
        </w:tc>
        <w:tc>
          <w:tcPr>
            <w:tcW w:w="1590" w:type="dxa"/>
            <w:tcBorders>
              <w:top w:val="nil"/>
              <w:left w:val="nil"/>
              <w:bottom w:val="single" w:sz="4" w:space="0" w:color="auto"/>
              <w:right w:val="single" w:sz="4" w:space="0" w:color="auto"/>
            </w:tcBorders>
            <w:shd w:val="clear" w:color="auto" w:fill="auto"/>
            <w:noWrap/>
            <w:vAlign w:val="bottom"/>
            <w:hideMark/>
          </w:tcPr>
          <w:p w14:paraId="36F39CCC" w14:textId="77777777" w:rsidR="00135429" w:rsidRPr="00135429" w:rsidRDefault="009709FB" w:rsidP="00597BDF">
            <w:pPr>
              <w:spacing w:line="360" w:lineRule="auto"/>
              <w:jc w:val="center"/>
              <w:rPr>
                <w:rFonts w:ascii="Calibri" w:hAnsi="Calibri"/>
                <w:b/>
                <w:bCs/>
                <w:color w:val="000000"/>
              </w:rPr>
            </w:pPr>
            <w:r w:rsidRPr="00135429">
              <w:rPr>
                <w:rFonts w:ascii="Calibri" w:hAnsi="Calibri"/>
                <w:b/>
                <w:bCs/>
                <w:color w:val="000000"/>
              </w:rPr>
              <w:t xml:space="preserve">  Negative</w:t>
            </w:r>
          </w:p>
        </w:tc>
        <w:tc>
          <w:tcPr>
            <w:tcW w:w="1566" w:type="dxa"/>
            <w:tcBorders>
              <w:top w:val="nil"/>
              <w:left w:val="nil"/>
              <w:bottom w:val="single" w:sz="4" w:space="0" w:color="auto"/>
              <w:right w:val="single" w:sz="4" w:space="0" w:color="auto"/>
            </w:tcBorders>
            <w:shd w:val="clear" w:color="auto" w:fill="auto"/>
            <w:noWrap/>
            <w:vAlign w:val="bottom"/>
            <w:hideMark/>
          </w:tcPr>
          <w:p w14:paraId="3AD2FD59"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0</w:t>
            </w:r>
          </w:p>
        </w:tc>
        <w:tc>
          <w:tcPr>
            <w:tcW w:w="1566" w:type="dxa"/>
            <w:tcBorders>
              <w:top w:val="nil"/>
              <w:left w:val="nil"/>
              <w:bottom w:val="single" w:sz="4" w:space="0" w:color="auto"/>
              <w:right w:val="single" w:sz="8" w:space="0" w:color="auto"/>
            </w:tcBorders>
            <w:shd w:val="clear" w:color="auto" w:fill="auto"/>
            <w:noWrap/>
            <w:vAlign w:val="bottom"/>
            <w:hideMark/>
          </w:tcPr>
          <w:p w14:paraId="4B4E24DC"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100</w:t>
            </w:r>
          </w:p>
        </w:tc>
      </w:tr>
      <w:tr w:rsidR="00135429" w:rsidRPr="00135429" w14:paraId="1F6855CA" w14:textId="77777777" w:rsidTr="00EB090C">
        <w:trPr>
          <w:trHeight w:val="299"/>
          <w:jc w:val="center"/>
        </w:trPr>
        <w:tc>
          <w:tcPr>
            <w:tcW w:w="1414" w:type="dxa"/>
            <w:tcBorders>
              <w:top w:val="nil"/>
              <w:left w:val="single" w:sz="8" w:space="0" w:color="auto"/>
              <w:bottom w:val="single" w:sz="8" w:space="0" w:color="auto"/>
              <w:right w:val="single" w:sz="4" w:space="0" w:color="auto"/>
            </w:tcBorders>
            <w:shd w:val="clear" w:color="auto" w:fill="auto"/>
            <w:noWrap/>
            <w:vAlign w:val="bottom"/>
            <w:hideMark/>
          </w:tcPr>
          <w:p w14:paraId="7578535C" w14:textId="77777777" w:rsidR="00135429" w:rsidRPr="00135429" w:rsidRDefault="009709FB" w:rsidP="00597BDF">
            <w:pPr>
              <w:spacing w:line="360" w:lineRule="auto"/>
              <w:rPr>
                <w:rFonts w:ascii="Calibri" w:hAnsi="Calibri"/>
                <w:color w:val="000000"/>
              </w:rPr>
            </w:pPr>
            <w:r w:rsidRPr="00135429">
              <w:rPr>
                <w:rFonts w:ascii="Calibri" w:hAnsi="Calibri"/>
                <w:color w:val="000000"/>
              </w:rPr>
              <w:t> </w:t>
            </w:r>
          </w:p>
        </w:tc>
        <w:tc>
          <w:tcPr>
            <w:tcW w:w="1590" w:type="dxa"/>
            <w:tcBorders>
              <w:top w:val="nil"/>
              <w:left w:val="nil"/>
              <w:bottom w:val="single" w:sz="8" w:space="0" w:color="auto"/>
              <w:right w:val="single" w:sz="4" w:space="0" w:color="auto"/>
            </w:tcBorders>
            <w:shd w:val="clear" w:color="auto" w:fill="auto"/>
            <w:noWrap/>
            <w:vAlign w:val="bottom"/>
            <w:hideMark/>
          </w:tcPr>
          <w:p w14:paraId="2422F918" w14:textId="77777777" w:rsidR="00135429" w:rsidRPr="00135429" w:rsidRDefault="009709FB" w:rsidP="00597BDF">
            <w:pPr>
              <w:spacing w:line="360" w:lineRule="auto"/>
              <w:jc w:val="center"/>
              <w:rPr>
                <w:rFonts w:ascii="Calibri" w:hAnsi="Calibri"/>
                <w:b/>
                <w:bCs/>
                <w:color w:val="000000"/>
              </w:rPr>
            </w:pPr>
            <w:r w:rsidRPr="00135429">
              <w:rPr>
                <w:rFonts w:ascii="Calibri" w:hAnsi="Calibri"/>
                <w:b/>
                <w:bCs/>
                <w:color w:val="000000"/>
              </w:rPr>
              <w:t xml:space="preserve">  Positive</w:t>
            </w:r>
          </w:p>
        </w:tc>
        <w:tc>
          <w:tcPr>
            <w:tcW w:w="1566" w:type="dxa"/>
            <w:tcBorders>
              <w:top w:val="nil"/>
              <w:left w:val="nil"/>
              <w:bottom w:val="single" w:sz="8" w:space="0" w:color="auto"/>
              <w:right w:val="single" w:sz="4" w:space="0" w:color="auto"/>
            </w:tcBorders>
            <w:shd w:val="clear" w:color="auto" w:fill="auto"/>
            <w:noWrap/>
            <w:vAlign w:val="bottom"/>
            <w:hideMark/>
          </w:tcPr>
          <w:p w14:paraId="6CBACD2E"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0</w:t>
            </w:r>
          </w:p>
        </w:tc>
        <w:tc>
          <w:tcPr>
            <w:tcW w:w="1566" w:type="dxa"/>
            <w:tcBorders>
              <w:top w:val="nil"/>
              <w:left w:val="nil"/>
              <w:bottom w:val="single" w:sz="8" w:space="0" w:color="auto"/>
              <w:right w:val="single" w:sz="8" w:space="0" w:color="auto"/>
            </w:tcBorders>
            <w:shd w:val="clear" w:color="auto" w:fill="auto"/>
            <w:noWrap/>
            <w:vAlign w:val="bottom"/>
            <w:hideMark/>
          </w:tcPr>
          <w:p w14:paraId="555E5825"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37</w:t>
            </w:r>
          </w:p>
        </w:tc>
      </w:tr>
    </w:tbl>
    <w:p w14:paraId="7D1482B9" w14:textId="77777777" w:rsidR="00135429" w:rsidRDefault="00A67F88" w:rsidP="00597BDF">
      <w:pPr>
        <w:spacing w:line="360" w:lineRule="auto"/>
      </w:pPr>
    </w:p>
    <w:p w14:paraId="334BC338" w14:textId="324E2828" w:rsidR="00EB090C" w:rsidRDefault="009709FB" w:rsidP="00597BDF">
      <w:pPr>
        <w:spacing w:line="360" w:lineRule="auto"/>
        <w:ind w:firstLine="720"/>
      </w:pPr>
      <w:r>
        <w:t>The output from the SVM model is the naïve rule such that all reviews are predicted as negative. Given that a model should exceed the naïve rule, this model is also considered underwhelming even though the accuracy is high.</w:t>
      </w:r>
    </w:p>
    <w:p w14:paraId="2B8ACF95" w14:textId="77777777" w:rsidR="00597BDF" w:rsidRDefault="00A67F88" w:rsidP="00597BDF">
      <w:pPr>
        <w:spacing w:line="360" w:lineRule="auto"/>
        <w:ind w:firstLine="720"/>
      </w:pPr>
    </w:p>
    <w:p w14:paraId="074A410D" w14:textId="77777777" w:rsidR="00597BDF" w:rsidRDefault="00A67F88" w:rsidP="00597BDF">
      <w:pPr>
        <w:spacing w:line="360" w:lineRule="auto"/>
        <w:ind w:firstLine="720"/>
      </w:pPr>
    </w:p>
    <w:p w14:paraId="46AE52DC" w14:textId="77777777" w:rsidR="00597BDF" w:rsidRDefault="00A67F88" w:rsidP="00597BDF">
      <w:pPr>
        <w:spacing w:line="360" w:lineRule="auto"/>
        <w:ind w:firstLine="720"/>
      </w:pPr>
    </w:p>
    <w:p w14:paraId="28AD922C" w14:textId="77777777" w:rsidR="00597BDF" w:rsidRDefault="00A67F88" w:rsidP="00597BDF">
      <w:pPr>
        <w:spacing w:line="360" w:lineRule="auto"/>
        <w:ind w:firstLine="720"/>
      </w:pPr>
    </w:p>
    <w:p w14:paraId="293C7FBF" w14:textId="77777777" w:rsidR="00EB090C" w:rsidRDefault="00A67F88" w:rsidP="00597BDF">
      <w:pPr>
        <w:spacing w:line="360" w:lineRule="auto"/>
      </w:pPr>
    </w:p>
    <w:tbl>
      <w:tblPr>
        <w:tblW w:w="6137" w:type="dxa"/>
        <w:jc w:val="center"/>
        <w:tblCellMar>
          <w:left w:w="10" w:type="dxa"/>
          <w:right w:w="10" w:type="dxa"/>
        </w:tblCellMar>
        <w:tblLook w:val="04A0" w:firstRow="1" w:lastRow="0" w:firstColumn="1" w:lastColumn="0" w:noHBand="0" w:noVBand="1"/>
      </w:tblPr>
      <w:tblGrid>
        <w:gridCol w:w="1416"/>
        <w:gridCol w:w="1589"/>
        <w:gridCol w:w="1566"/>
        <w:gridCol w:w="1566"/>
      </w:tblGrid>
      <w:tr w:rsidR="00EB090C" w:rsidRPr="00135429" w14:paraId="0B310CAD" w14:textId="77777777" w:rsidTr="00D2199F">
        <w:trPr>
          <w:trHeight w:val="266"/>
          <w:jc w:val="center"/>
        </w:trPr>
        <w:tc>
          <w:tcPr>
            <w:tcW w:w="14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C8D0A8A" w14:textId="77777777" w:rsidR="00EB090C" w:rsidRPr="00135429" w:rsidRDefault="009709FB" w:rsidP="00597BDF">
            <w:pPr>
              <w:spacing w:line="360" w:lineRule="auto"/>
              <w:rPr>
                <w:rFonts w:ascii="Calibri" w:hAnsi="Calibri"/>
                <w:b/>
                <w:bCs/>
                <w:color w:val="000000"/>
              </w:rPr>
            </w:pPr>
            <w:r w:rsidRPr="00135429">
              <w:rPr>
                <w:rFonts w:ascii="Calibri" w:hAnsi="Calibri"/>
                <w:b/>
                <w:bCs/>
                <w:color w:val="000000"/>
              </w:rPr>
              <w:lastRenderedPageBreak/>
              <w:t>Model:</w:t>
            </w:r>
          </w:p>
        </w:tc>
        <w:tc>
          <w:tcPr>
            <w:tcW w:w="1589" w:type="dxa"/>
            <w:tcBorders>
              <w:top w:val="single" w:sz="8" w:space="0" w:color="auto"/>
              <w:left w:val="nil"/>
              <w:bottom w:val="single" w:sz="4" w:space="0" w:color="auto"/>
              <w:right w:val="single" w:sz="4" w:space="0" w:color="auto"/>
            </w:tcBorders>
            <w:shd w:val="clear" w:color="auto" w:fill="auto"/>
            <w:noWrap/>
            <w:vAlign w:val="bottom"/>
            <w:hideMark/>
          </w:tcPr>
          <w:p w14:paraId="49DA501C" w14:textId="77777777" w:rsidR="00EB090C" w:rsidRPr="00135429" w:rsidRDefault="009709FB" w:rsidP="00597BDF">
            <w:pPr>
              <w:spacing w:line="360" w:lineRule="auto"/>
              <w:jc w:val="center"/>
              <w:rPr>
                <w:rFonts w:ascii="Calibri" w:hAnsi="Calibri"/>
                <w:color w:val="000000"/>
              </w:rPr>
            </w:pPr>
            <w:r w:rsidRPr="00135429">
              <w:rPr>
                <w:rFonts w:ascii="Calibri" w:hAnsi="Calibri"/>
                <w:color w:val="000000"/>
              </w:rPr>
              <w:t>SVM</w:t>
            </w:r>
          </w:p>
        </w:tc>
        <w:tc>
          <w:tcPr>
            <w:tcW w:w="1566" w:type="dxa"/>
            <w:tcBorders>
              <w:top w:val="single" w:sz="8" w:space="0" w:color="auto"/>
              <w:left w:val="nil"/>
              <w:bottom w:val="single" w:sz="4" w:space="0" w:color="auto"/>
              <w:right w:val="single" w:sz="4" w:space="0" w:color="auto"/>
            </w:tcBorders>
            <w:shd w:val="clear" w:color="auto" w:fill="auto"/>
            <w:noWrap/>
            <w:vAlign w:val="bottom"/>
            <w:hideMark/>
          </w:tcPr>
          <w:p w14:paraId="5740254D" w14:textId="77777777" w:rsidR="00EB090C" w:rsidRPr="00135429" w:rsidRDefault="009709FB" w:rsidP="00597BDF">
            <w:pPr>
              <w:spacing w:line="360" w:lineRule="auto"/>
              <w:jc w:val="center"/>
              <w:rPr>
                <w:rFonts w:ascii="Calibri" w:hAnsi="Calibri"/>
                <w:color w:val="000000"/>
              </w:rPr>
            </w:pPr>
            <w:r w:rsidRPr="00135429">
              <w:rPr>
                <w:rFonts w:ascii="Calibri" w:hAnsi="Calibri"/>
                <w:color w:val="000000"/>
              </w:rPr>
              <w:t> </w:t>
            </w:r>
          </w:p>
        </w:tc>
        <w:tc>
          <w:tcPr>
            <w:tcW w:w="1566" w:type="dxa"/>
            <w:tcBorders>
              <w:top w:val="single" w:sz="8" w:space="0" w:color="auto"/>
              <w:left w:val="nil"/>
              <w:bottom w:val="single" w:sz="4" w:space="0" w:color="auto"/>
              <w:right w:val="single" w:sz="8" w:space="0" w:color="auto"/>
            </w:tcBorders>
            <w:shd w:val="clear" w:color="auto" w:fill="auto"/>
            <w:noWrap/>
            <w:vAlign w:val="bottom"/>
            <w:hideMark/>
          </w:tcPr>
          <w:p w14:paraId="52E3E0B9" w14:textId="77777777" w:rsidR="00EB090C" w:rsidRPr="00135429" w:rsidRDefault="009709FB" w:rsidP="00597BDF">
            <w:pPr>
              <w:spacing w:line="360" w:lineRule="auto"/>
              <w:jc w:val="center"/>
              <w:rPr>
                <w:rFonts w:ascii="Calibri" w:hAnsi="Calibri"/>
                <w:color w:val="000000"/>
              </w:rPr>
            </w:pPr>
            <w:r w:rsidRPr="00135429">
              <w:rPr>
                <w:rFonts w:ascii="Calibri" w:hAnsi="Calibri"/>
                <w:color w:val="000000"/>
              </w:rPr>
              <w:t> </w:t>
            </w:r>
          </w:p>
        </w:tc>
      </w:tr>
      <w:tr w:rsidR="00EB090C" w:rsidRPr="00135429" w14:paraId="11359303" w14:textId="77777777" w:rsidTr="00D2199F">
        <w:trPr>
          <w:trHeight w:val="266"/>
          <w:jc w:val="center"/>
        </w:trPr>
        <w:tc>
          <w:tcPr>
            <w:tcW w:w="1416" w:type="dxa"/>
            <w:tcBorders>
              <w:top w:val="nil"/>
              <w:left w:val="single" w:sz="8" w:space="0" w:color="auto"/>
              <w:bottom w:val="single" w:sz="4" w:space="0" w:color="auto"/>
              <w:right w:val="single" w:sz="4" w:space="0" w:color="auto"/>
            </w:tcBorders>
            <w:shd w:val="clear" w:color="auto" w:fill="auto"/>
            <w:noWrap/>
            <w:vAlign w:val="bottom"/>
            <w:hideMark/>
          </w:tcPr>
          <w:p w14:paraId="73BFF8CD" w14:textId="77777777" w:rsidR="00EB090C" w:rsidRPr="00135429" w:rsidRDefault="009709FB" w:rsidP="00597BDF">
            <w:pPr>
              <w:spacing w:line="360" w:lineRule="auto"/>
              <w:rPr>
                <w:rFonts w:ascii="Calibri" w:hAnsi="Calibri"/>
                <w:b/>
                <w:bCs/>
                <w:color w:val="000000"/>
              </w:rPr>
            </w:pPr>
            <w:r w:rsidRPr="00135429">
              <w:rPr>
                <w:rFonts w:ascii="Calibri" w:hAnsi="Calibri"/>
                <w:b/>
                <w:bCs/>
                <w:color w:val="000000"/>
              </w:rPr>
              <w:t>Accuracy:</w:t>
            </w:r>
          </w:p>
        </w:tc>
        <w:tc>
          <w:tcPr>
            <w:tcW w:w="1589" w:type="dxa"/>
            <w:tcBorders>
              <w:top w:val="nil"/>
              <w:left w:val="nil"/>
              <w:bottom w:val="single" w:sz="4" w:space="0" w:color="auto"/>
              <w:right w:val="single" w:sz="4" w:space="0" w:color="auto"/>
            </w:tcBorders>
            <w:shd w:val="clear" w:color="auto" w:fill="auto"/>
            <w:noWrap/>
            <w:vAlign w:val="bottom"/>
            <w:hideMark/>
          </w:tcPr>
          <w:p w14:paraId="26B8B3E8" w14:textId="77777777" w:rsidR="00EB090C" w:rsidRPr="00135429" w:rsidRDefault="009709FB" w:rsidP="00597BDF">
            <w:pPr>
              <w:spacing w:line="360" w:lineRule="auto"/>
              <w:jc w:val="center"/>
              <w:rPr>
                <w:rFonts w:ascii="Calibri" w:hAnsi="Calibri"/>
                <w:color w:val="000000"/>
              </w:rPr>
            </w:pPr>
            <w:r w:rsidRPr="00135429">
              <w:rPr>
                <w:rFonts w:ascii="Calibri" w:hAnsi="Calibri"/>
                <w:color w:val="000000"/>
              </w:rPr>
              <w:t>0.73</w:t>
            </w:r>
          </w:p>
        </w:tc>
        <w:tc>
          <w:tcPr>
            <w:tcW w:w="1566" w:type="dxa"/>
            <w:tcBorders>
              <w:top w:val="nil"/>
              <w:left w:val="nil"/>
              <w:bottom w:val="single" w:sz="4" w:space="0" w:color="auto"/>
              <w:right w:val="single" w:sz="4" w:space="0" w:color="auto"/>
            </w:tcBorders>
            <w:shd w:val="clear" w:color="auto" w:fill="auto"/>
            <w:noWrap/>
            <w:vAlign w:val="bottom"/>
            <w:hideMark/>
          </w:tcPr>
          <w:p w14:paraId="16DA8042" w14:textId="77777777" w:rsidR="00EB090C" w:rsidRPr="00135429" w:rsidRDefault="009709FB" w:rsidP="00597BDF">
            <w:pPr>
              <w:spacing w:line="360" w:lineRule="auto"/>
              <w:jc w:val="center"/>
              <w:rPr>
                <w:rFonts w:ascii="Calibri" w:hAnsi="Calibri"/>
                <w:color w:val="000000"/>
              </w:rPr>
            </w:pPr>
            <w:r w:rsidRPr="00135429">
              <w:rPr>
                <w:rFonts w:ascii="Calibri" w:hAnsi="Calibri"/>
                <w:color w:val="000000"/>
              </w:rPr>
              <w:t> </w:t>
            </w:r>
          </w:p>
        </w:tc>
        <w:tc>
          <w:tcPr>
            <w:tcW w:w="1566" w:type="dxa"/>
            <w:tcBorders>
              <w:top w:val="nil"/>
              <w:left w:val="nil"/>
              <w:bottom w:val="single" w:sz="4" w:space="0" w:color="auto"/>
              <w:right w:val="single" w:sz="8" w:space="0" w:color="auto"/>
            </w:tcBorders>
            <w:shd w:val="clear" w:color="auto" w:fill="auto"/>
            <w:noWrap/>
            <w:vAlign w:val="bottom"/>
            <w:hideMark/>
          </w:tcPr>
          <w:p w14:paraId="57772790" w14:textId="77777777" w:rsidR="00EB090C" w:rsidRPr="00135429" w:rsidRDefault="009709FB" w:rsidP="00597BDF">
            <w:pPr>
              <w:spacing w:line="360" w:lineRule="auto"/>
              <w:jc w:val="center"/>
              <w:rPr>
                <w:rFonts w:ascii="Calibri" w:hAnsi="Calibri"/>
                <w:color w:val="000000"/>
              </w:rPr>
            </w:pPr>
            <w:r w:rsidRPr="00135429">
              <w:rPr>
                <w:rFonts w:ascii="Calibri" w:hAnsi="Calibri"/>
                <w:color w:val="000000"/>
              </w:rPr>
              <w:t> </w:t>
            </w:r>
          </w:p>
        </w:tc>
      </w:tr>
      <w:tr w:rsidR="00EB090C" w:rsidRPr="00135429" w14:paraId="7733F3C7" w14:textId="77777777" w:rsidTr="00D2199F">
        <w:trPr>
          <w:trHeight w:val="266"/>
          <w:jc w:val="center"/>
        </w:trPr>
        <w:tc>
          <w:tcPr>
            <w:tcW w:w="1416" w:type="dxa"/>
            <w:tcBorders>
              <w:top w:val="nil"/>
              <w:left w:val="single" w:sz="8" w:space="0" w:color="auto"/>
              <w:bottom w:val="single" w:sz="4" w:space="0" w:color="auto"/>
              <w:right w:val="single" w:sz="4" w:space="0" w:color="auto"/>
            </w:tcBorders>
            <w:shd w:val="clear" w:color="auto" w:fill="auto"/>
            <w:noWrap/>
            <w:vAlign w:val="bottom"/>
            <w:hideMark/>
          </w:tcPr>
          <w:p w14:paraId="4F558972" w14:textId="77777777" w:rsidR="00EB090C" w:rsidRPr="00135429" w:rsidRDefault="009709FB" w:rsidP="00597BDF">
            <w:pPr>
              <w:spacing w:line="360" w:lineRule="auto"/>
              <w:rPr>
                <w:rFonts w:ascii="Calibri" w:hAnsi="Calibri"/>
                <w:color w:val="000000"/>
              </w:rPr>
            </w:pPr>
            <w:r w:rsidRPr="00135429">
              <w:rPr>
                <w:rFonts w:ascii="Calibri" w:hAnsi="Calibri"/>
                <w:color w:val="000000"/>
              </w:rPr>
              <w:t> </w:t>
            </w:r>
          </w:p>
        </w:tc>
        <w:tc>
          <w:tcPr>
            <w:tcW w:w="1589" w:type="dxa"/>
            <w:tcBorders>
              <w:top w:val="nil"/>
              <w:left w:val="nil"/>
              <w:bottom w:val="single" w:sz="4" w:space="0" w:color="auto"/>
              <w:right w:val="single" w:sz="4" w:space="0" w:color="auto"/>
            </w:tcBorders>
            <w:shd w:val="clear" w:color="auto" w:fill="auto"/>
            <w:noWrap/>
            <w:vAlign w:val="bottom"/>
            <w:hideMark/>
          </w:tcPr>
          <w:p w14:paraId="1F86AC76" w14:textId="77777777" w:rsidR="00EB090C" w:rsidRPr="00135429" w:rsidRDefault="009709FB" w:rsidP="00597BDF">
            <w:pPr>
              <w:spacing w:line="360" w:lineRule="auto"/>
              <w:jc w:val="center"/>
              <w:rPr>
                <w:rFonts w:ascii="Calibri" w:hAnsi="Calibri"/>
                <w:color w:val="000000"/>
              </w:rPr>
            </w:pPr>
            <w:r w:rsidRPr="00135429">
              <w:rPr>
                <w:rFonts w:ascii="Calibri" w:hAnsi="Calibri"/>
                <w:color w:val="000000"/>
              </w:rPr>
              <w:t> </w:t>
            </w:r>
          </w:p>
        </w:tc>
        <w:tc>
          <w:tcPr>
            <w:tcW w:w="1566" w:type="dxa"/>
            <w:tcBorders>
              <w:top w:val="nil"/>
              <w:left w:val="nil"/>
              <w:bottom w:val="single" w:sz="4" w:space="0" w:color="auto"/>
              <w:right w:val="single" w:sz="4" w:space="0" w:color="auto"/>
            </w:tcBorders>
            <w:shd w:val="clear" w:color="auto" w:fill="auto"/>
            <w:noWrap/>
            <w:vAlign w:val="bottom"/>
            <w:hideMark/>
          </w:tcPr>
          <w:p w14:paraId="0C9300BD" w14:textId="77777777" w:rsidR="00EB090C" w:rsidRPr="00135429" w:rsidRDefault="009709FB" w:rsidP="00597BDF">
            <w:pPr>
              <w:spacing w:line="360" w:lineRule="auto"/>
              <w:jc w:val="center"/>
              <w:rPr>
                <w:rFonts w:ascii="Calibri" w:hAnsi="Calibri"/>
                <w:b/>
                <w:bCs/>
                <w:color w:val="000000"/>
              </w:rPr>
            </w:pPr>
            <w:r w:rsidRPr="00135429">
              <w:rPr>
                <w:rFonts w:ascii="Calibri" w:hAnsi="Calibri"/>
                <w:b/>
                <w:bCs/>
                <w:color w:val="000000"/>
              </w:rPr>
              <w:t>Negative</w:t>
            </w:r>
          </w:p>
        </w:tc>
        <w:tc>
          <w:tcPr>
            <w:tcW w:w="1566" w:type="dxa"/>
            <w:tcBorders>
              <w:top w:val="nil"/>
              <w:left w:val="nil"/>
              <w:bottom w:val="single" w:sz="4" w:space="0" w:color="auto"/>
              <w:right w:val="single" w:sz="8" w:space="0" w:color="auto"/>
            </w:tcBorders>
            <w:shd w:val="clear" w:color="auto" w:fill="auto"/>
            <w:noWrap/>
            <w:vAlign w:val="bottom"/>
            <w:hideMark/>
          </w:tcPr>
          <w:p w14:paraId="7E900C47" w14:textId="77777777" w:rsidR="00EB090C" w:rsidRPr="00135429" w:rsidRDefault="009709FB" w:rsidP="00597BDF">
            <w:pPr>
              <w:spacing w:line="360" w:lineRule="auto"/>
              <w:jc w:val="center"/>
              <w:rPr>
                <w:rFonts w:ascii="Calibri" w:hAnsi="Calibri"/>
                <w:b/>
                <w:bCs/>
                <w:color w:val="000000"/>
              </w:rPr>
            </w:pPr>
            <w:r w:rsidRPr="00135429">
              <w:rPr>
                <w:rFonts w:ascii="Calibri" w:hAnsi="Calibri"/>
                <w:b/>
                <w:bCs/>
                <w:color w:val="000000"/>
              </w:rPr>
              <w:t>Positive</w:t>
            </w:r>
          </w:p>
        </w:tc>
      </w:tr>
      <w:tr w:rsidR="00EB090C" w:rsidRPr="00135429" w14:paraId="1100EE89" w14:textId="77777777" w:rsidTr="00D2199F">
        <w:trPr>
          <w:trHeight w:val="266"/>
          <w:jc w:val="center"/>
        </w:trPr>
        <w:tc>
          <w:tcPr>
            <w:tcW w:w="1416" w:type="dxa"/>
            <w:tcBorders>
              <w:top w:val="nil"/>
              <w:left w:val="single" w:sz="8" w:space="0" w:color="auto"/>
              <w:bottom w:val="single" w:sz="4" w:space="0" w:color="auto"/>
              <w:right w:val="single" w:sz="4" w:space="0" w:color="auto"/>
            </w:tcBorders>
            <w:shd w:val="clear" w:color="auto" w:fill="auto"/>
            <w:noWrap/>
            <w:vAlign w:val="bottom"/>
            <w:hideMark/>
          </w:tcPr>
          <w:p w14:paraId="1F1C2064" w14:textId="77777777" w:rsidR="00EB090C" w:rsidRPr="00135429" w:rsidRDefault="009709FB" w:rsidP="00597BDF">
            <w:pPr>
              <w:spacing w:line="360" w:lineRule="auto"/>
              <w:rPr>
                <w:rFonts w:ascii="Calibri" w:hAnsi="Calibri"/>
                <w:color w:val="000000"/>
              </w:rPr>
            </w:pPr>
            <w:r w:rsidRPr="00135429">
              <w:rPr>
                <w:rFonts w:ascii="Calibri" w:hAnsi="Calibri"/>
                <w:color w:val="000000"/>
              </w:rPr>
              <w:t> </w:t>
            </w:r>
          </w:p>
        </w:tc>
        <w:tc>
          <w:tcPr>
            <w:tcW w:w="1589" w:type="dxa"/>
            <w:tcBorders>
              <w:top w:val="nil"/>
              <w:left w:val="nil"/>
              <w:bottom w:val="single" w:sz="4" w:space="0" w:color="auto"/>
              <w:right w:val="single" w:sz="4" w:space="0" w:color="auto"/>
            </w:tcBorders>
            <w:shd w:val="clear" w:color="auto" w:fill="auto"/>
            <w:noWrap/>
            <w:vAlign w:val="bottom"/>
            <w:hideMark/>
          </w:tcPr>
          <w:p w14:paraId="151362FD" w14:textId="77777777" w:rsidR="00EB090C" w:rsidRPr="00135429" w:rsidRDefault="009709FB" w:rsidP="00597BDF">
            <w:pPr>
              <w:spacing w:line="360" w:lineRule="auto"/>
              <w:jc w:val="center"/>
              <w:rPr>
                <w:rFonts w:ascii="Calibri" w:hAnsi="Calibri"/>
                <w:b/>
                <w:bCs/>
                <w:color w:val="000000"/>
              </w:rPr>
            </w:pPr>
            <w:r w:rsidRPr="00135429">
              <w:rPr>
                <w:rFonts w:ascii="Calibri" w:hAnsi="Calibri"/>
                <w:b/>
                <w:bCs/>
                <w:color w:val="000000"/>
              </w:rPr>
              <w:t xml:space="preserve">  Negative</w:t>
            </w:r>
          </w:p>
        </w:tc>
        <w:tc>
          <w:tcPr>
            <w:tcW w:w="1566" w:type="dxa"/>
            <w:tcBorders>
              <w:top w:val="nil"/>
              <w:left w:val="nil"/>
              <w:bottom w:val="single" w:sz="4" w:space="0" w:color="auto"/>
              <w:right w:val="single" w:sz="4" w:space="0" w:color="auto"/>
            </w:tcBorders>
            <w:shd w:val="clear" w:color="auto" w:fill="auto"/>
            <w:noWrap/>
            <w:vAlign w:val="bottom"/>
            <w:hideMark/>
          </w:tcPr>
          <w:p w14:paraId="23C94267" w14:textId="77777777" w:rsidR="00EB090C" w:rsidRPr="00135429" w:rsidRDefault="009709FB" w:rsidP="00597BDF">
            <w:pPr>
              <w:spacing w:line="360" w:lineRule="auto"/>
              <w:jc w:val="center"/>
              <w:rPr>
                <w:rFonts w:ascii="Calibri" w:hAnsi="Calibri"/>
                <w:color w:val="000000"/>
              </w:rPr>
            </w:pPr>
            <w:r w:rsidRPr="00135429">
              <w:rPr>
                <w:rFonts w:ascii="Calibri" w:hAnsi="Calibri"/>
                <w:color w:val="000000"/>
              </w:rPr>
              <w:t>100</w:t>
            </w:r>
          </w:p>
        </w:tc>
        <w:tc>
          <w:tcPr>
            <w:tcW w:w="1566" w:type="dxa"/>
            <w:tcBorders>
              <w:top w:val="nil"/>
              <w:left w:val="nil"/>
              <w:bottom w:val="single" w:sz="4" w:space="0" w:color="auto"/>
              <w:right w:val="single" w:sz="8" w:space="0" w:color="auto"/>
            </w:tcBorders>
            <w:shd w:val="clear" w:color="auto" w:fill="auto"/>
            <w:noWrap/>
            <w:vAlign w:val="bottom"/>
            <w:hideMark/>
          </w:tcPr>
          <w:p w14:paraId="7B052F9F" w14:textId="77777777" w:rsidR="00EB090C" w:rsidRPr="00135429" w:rsidRDefault="009709FB" w:rsidP="00597BDF">
            <w:pPr>
              <w:spacing w:line="360" w:lineRule="auto"/>
              <w:jc w:val="center"/>
              <w:rPr>
                <w:rFonts w:ascii="Calibri" w:hAnsi="Calibri"/>
                <w:color w:val="000000"/>
              </w:rPr>
            </w:pPr>
            <w:r w:rsidRPr="00135429">
              <w:rPr>
                <w:rFonts w:ascii="Calibri" w:hAnsi="Calibri"/>
                <w:color w:val="000000"/>
              </w:rPr>
              <w:t>0</w:t>
            </w:r>
          </w:p>
        </w:tc>
      </w:tr>
      <w:tr w:rsidR="00EB090C" w:rsidRPr="00135429" w14:paraId="64967081" w14:textId="77777777" w:rsidTr="00D2199F">
        <w:trPr>
          <w:trHeight w:val="284"/>
          <w:jc w:val="center"/>
        </w:trPr>
        <w:tc>
          <w:tcPr>
            <w:tcW w:w="1416" w:type="dxa"/>
            <w:tcBorders>
              <w:top w:val="nil"/>
              <w:left w:val="single" w:sz="8" w:space="0" w:color="auto"/>
              <w:bottom w:val="single" w:sz="8" w:space="0" w:color="auto"/>
              <w:right w:val="single" w:sz="4" w:space="0" w:color="auto"/>
            </w:tcBorders>
            <w:shd w:val="clear" w:color="auto" w:fill="auto"/>
            <w:noWrap/>
            <w:vAlign w:val="bottom"/>
            <w:hideMark/>
          </w:tcPr>
          <w:p w14:paraId="6BCBB657" w14:textId="77777777" w:rsidR="00EB090C" w:rsidRPr="00135429" w:rsidRDefault="009709FB" w:rsidP="00597BDF">
            <w:pPr>
              <w:spacing w:line="360" w:lineRule="auto"/>
              <w:rPr>
                <w:rFonts w:ascii="Calibri" w:hAnsi="Calibri"/>
                <w:color w:val="000000"/>
              </w:rPr>
            </w:pPr>
            <w:r w:rsidRPr="00135429">
              <w:rPr>
                <w:rFonts w:ascii="Calibri" w:hAnsi="Calibri"/>
                <w:color w:val="000000"/>
              </w:rPr>
              <w:t> </w:t>
            </w:r>
          </w:p>
        </w:tc>
        <w:tc>
          <w:tcPr>
            <w:tcW w:w="1589" w:type="dxa"/>
            <w:tcBorders>
              <w:top w:val="nil"/>
              <w:left w:val="nil"/>
              <w:bottom w:val="single" w:sz="8" w:space="0" w:color="auto"/>
              <w:right w:val="single" w:sz="4" w:space="0" w:color="auto"/>
            </w:tcBorders>
            <w:shd w:val="clear" w:color="auto" w:fill="auto"/>
            <w:noWrap/>
            <w:vAlign w:val="bottom"/>
            <w:hideMark/>
          </w:tcPr>
          <w:p w14:paraId="011F06C5" w14:textId="77777777" w:rsidR="00EB090C" w:rsidRPr="00135429" w:rsidRDefault="009709FB" w:rsidP="00597BDF">
            <w:pPr>
              <w:spacing w:line="360" w:lineRule="auto"/>
              <w:jc w:val="center"/>
              <w:rPr>
                <w:rFonts w:ascii="Calibri" w:hAnsi="Calibri"/>
                <w:b/>
                <w:bCs/>
                <w:color w:val="000000"/>
              </w:rPr>
            </w:pPr>
            <w:r w:rsidRPr="00135429">
              <w:rPr>
                <w:rFonts w:ascii="Calibri" w:hAnsi="Calibri"/>
                <w:b/>
                <w:bCs/>
                <w:color w:val="000000"/>
              </w:rPr>
              <w:t xml:space="preserve">  Positive</w:t>
            </w:r>
          </w:p>
        </w:tc>
        <w:tc>
          <w:tcPr>
            <w:tcW w:w="1566" w:type="dxa"/>
            <w:tcBorders>
              <w:top w:val="nil"/>
              <w:left w:val="nil"/>
              <w:bottom w:val="single" w:sz="8" w:space="0" w:color="auto"/>
              <w:right w:val="single" w:sz="4" w:space="0" w:color="auto"/>
            </w:tcBorders>
            <w:shd w:val="clear" w:color="auto" w:fill="auto"/>
            <w:noWrap/>
            <w:vAlign w:val="bottom"/>
            <w:hideMark/>
          </w:tcPr>
          <w:p w14:paraId="1E535B0E" w14:textId="77777777" w:rsidR="00EB090C" w:rsidRPr="00135429" w:rsidRDefault="009709FB" w:rsidP="00597BDF">
            <w:pPr>
              <w:spacing w:line="360" w:lineRule="auto"/>
              <w:jc w:val="center"/>
              <w:rPr>
                <w:rFonts w:ascii="Calibri" w:hAnsi="Calibri"/>
                <w:color w:val="000000"/>
              </w:rPr>
            </w:pPr>
            <w:r w:rsidRPr="00135429">
              <w:rPr>
                <w:rFonts w:ascii="Calibri" w:hAnsi="Calibri"/>
                <w:color w:val="000000"/>
              </w:rPr>
              <w:t>37</w:t>
            </w:r>
          </w:p>
        </w:tc>
        <w:tc>
          <w:tcPr>
            <w:tcW w:w="1566" w:type="dxa"/>
            <w:tcBorders>
              <w:top w:val="nil"/>
              <w:left w:val="nil"/>
              <w:bottom w:val="single" w:sz="8" w:space="0" w:color="auto"/>
              <w:right w:val="single" w:sz="8" w:space="0" w:color="auto"/>
            </w:tcBorders>
            <w:shd w:val="clear" w:color="auto" w:fill="auto"/>
            <w:noWrap/>
            <w:vAlign w:val="bottom"/>
            <w:hideMark/>
          </w:tcPr>
          <w:p w14:paraId="7ED8F75C" w14:textId="77777777" w:rsidR="00EB090C" w:rsidRPr="00135429" w:rsidRDefault="009709FB" w:rsidP="00597BDF">
            <w:pPr>
              <w:spacing w:line="360" w:lineRule="auto"/>
              <w:jc w:val="center"/>
              <w:rPr>
                <w:rFonts w:ascii="Calibri" w:hAnsi="Calibri"/>
                <w:color w:val="000000"/>
              </w:rPr>
            </w:pPr>
            <w:r w:rsidRPr="00135429">
              <w:rPr>
                <w:rFonts w:ascii="Calibri" w:hAnsi="Calibri"/>
                <w:color w:val="000000"/>
              </w:rPr>
              <w:t>0</w:t>
            </w:r>
          </w:p>
        </w:tc>
      </w:tr>
    </w:tbl>
    <w:p w14:paraId="492F7A34" w14:textId="0C870808" w:rsidR="00EB090C" w:rsidRDefault="00A67F88" w:rsidP="00597BDF">
      <w:pPr>
        <w:spacing w:line="360" w:lineRule="auto"/>
      </w:pPr>
    </w:p>
    <w:p w14:paraId="16E7F8F5" w14:textId="4D5CF7B9" w:rsidR="00135429" w:rsidRDefault="009709FB" w:rsidP="00597BDF">
      <w:pPr>
        <w:spacing w:line="360" w:lineRule="auto"/>
        <w:ind w:firstLine="720"/>
      </w:pPr>
      <w:r>
        <w:t>Finally, the bagging model performs slightly better than the previous two achieving a 0.74 accuracy. Although better than the previous two, it is still not apparent if it is significantly different than the naïve rule.</w:t>
      </w:r>
    </w:p>
    <w:p w14:paraId="2883D72B" w14:textId="77777777" w:rsidR="00D2199F" w:rsidRDefault="00A67F88" w:rsidP="00597BDF">
      <w:pPr>
        <w:spacing w:line="360" w:lineRule="auto"/>
        <w:ind w:firstLine="720"/>
      </w:pPr>
    </w:p>
    <w:tbl>
      <w:tblPr>
        <w:tblW w:w="6141" w:type="dxa"/>
        <w:jc w:val="center"/>
        <w:tblCellMar>
          <w:left w:w="10" w:type="dxa"/>
          <w:right w:w="10" w:type="dxa"/>
        </w:tblCellMar>
        <w:tblLook w:val="04A0" w:firstRow="1" w:lastRow="0" w:firstColumn="1" w:lastColumn="0" w:noHBand="0" w:noVBand="1"/>
      </w:tblPr>
      <w:tblGrid>
        <w:gridCol w:w="1418"/>
        <w:gridCol w:w="1591"/>
        <w:gridCol w:w="1566"/>
        <w:gridCol w:w="1566"/>
      </w:tblGrid>
      <w:tr w:rsidR="00135429" w:rsidRPr="00135429" w14:paraId="03E0803F" w14:textId="77777777" w:rsidTr="00D2199F">
        <w:trPr>
          <w:trHeight w:val="289"/>
          <w:jc w:val="center"/>
        </w:trPr>
        <w:tc>
          <w:tcPr>
            <w:tcW w:w="141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F6A5ECE" w14:textId="77777777" w:rsidR="00135429" w:rsidRPr="00135429" w:rsidRDefault="009709FB" w:rsidP="00597BDF">
            <w:pPr>
              <w:spacing w:line="360" w:lineRule="auto"/>
              <w:rPr>
                <w:rFonts w:ascii="Calibri" w:hAnsi="Calibri"/>
                <w:b/>
                <w:bCs/>
                <w:color w:val="000000"/>
              </w:rPr>
            </w:pPr>
            <w:r w:rsidRPr="00135429">
              <w:rPr>
                <w:rFonts w:ascii="Calibri" w:hAnsi="Calibri"/>
                <w:b/>
                <w:bCs/>
                <w:color w:val="000000"/>
              </w:rPr>
              <w:t>Model:</w:t>
            </w:r>
          </w:p>
        </w:tc>
        <w:tc>
          <w:tcPr>
            <w:tcW w:w="1591" w:type="dxa"/>
            <w:tcBorders>
              <w:top w:val="single" w:sz="8" w:space="0" w:color="auto"/>
              <w:left w:val="nil"/>
              <w:bottom w:val="single" w:sz="4" w:space="0" w:color="auto"/>
              <w:right w:val="single" w:sz="4" w:space="0" w:color="auto"/>
            </w:tcBorders>
            <w:shd w:val="clear" w:color="auto" w:fill="auto"/>
            <w:noWrap/>
            <w:vAlign w:val="bottom"/>
            <w:hideMark/>
          </w:tcPr>
          <w:p w14:paraId="0EC3E5CC"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Bagging</w:t>
            </w:r>
          </w:p>
        </w:tc>
        <w:tc>
          <w:tcPr>
            <w:tcW w:w="1566" w:type="dxa"/>
            <w:tcBorders>
              <w:top w:val="single" w:sz="8" w:space="0" w:color="auto"/>
              <w:left w:val="nil"/>
              <w:bottom w:val="single" w:sz="4" w:space="0" w:color="auto"/>
              <w:right w:val="single" w:sz="4" w:space="0" w:color="auto"/>
            </w:tcBorders>
            <w:shd w:val="clear" w:color="auto" w:fill="auto"/>
            <w:noWrap/>
            <w:vAlign w:val="bottom"/>
            <w:hideMark/>
          </w:tcPr>
          <w:p w14:paraId="0C53783D"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 </w:t>
            </w:r>
          </w:p>
        </w:tc>
        <w:tc>
          <w:tcPr>
            <w:tcW w:w="1566" w:type="dxa"/>
            <w:tcBorders>
              <w:top w:val="single" w:sz="8" w:space="0" w:color="auto"/>
              <w:left w:val="nil"/>
              <w:bottom w:val="single" w:sz="4" w:space="0" w:color="auto"/>
              <w:right w:val="single" w:sz="8" w:space="0" w:color="auto"/>
            </w:tcBorders>
            <w:shd w:val="clear" w:color="auto" w:fill="auto"/>
            <w:noWrap/>
            <w:vAlign w:val="bottom"/>
            <w:hideMark/>
          </w:tcPr>
          <w:p w14:paraId="79386751"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 </w:t>
            </w:r>
          </w:p>
        </w:tc>
      </w:tr>
      <w:tr w:rsidR="00135429" w:rsidRPr="00135429" w14:paraId="695AE563" w14:textId="77777777" w:rsidTr="00D2199F">
        <w:trPr>
          <w:trHeight w:val="289"/>
          <w:jc w:val="center"/>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14:paraId="56A4A111" w14:textId="77777777" w:rsidR="00135429" w:rsidRPr="00135429" w:rsidRDefault="009709FB" w:rsidP="00597BDF">
            <w:pPr>
              <w:spacing w:line="360" w:lineRule="auto"/>
              <w:rPr>
                <w:rFonts w:ascii="Calibri" w:hAnsi="Calibri"/>
                <w:b/>
                <w:bCs/>
                <w:color w:val="000000"/>
              </w:rPr>
            </w:pPr>
            <w:r w:rsidRPr="00135429">
              <w:rPr>
                <w:rFonts w:ascii="Calibri" w:hAnsi="Calibri"/>
                <w:b/>
                <w:bCs/>
                <w:color w:val="000000"/>
              </w:rPr>
              <w:t>Accuracy:</w:t>
            </w:r>
          </w:p>
        </w:tc>
        <w:tc>
          <w:tcPr>
            <w:tcW w:w="1591" w:type="dxa"/>
            <w:tcBorders>
              <w:top w:val="nil"/>
              <w:left w:val="nil"/>
              <w:bottom w:val="single" w:sz="4" w:space="0" w:color="auto"/>
              <w:right w:val="single" w:sz="4" w:space="0" w:color="auto"/>
            </w:tcBorders>
            <w:shd w:val="clear" w:color="auto" w:fill="auto"/>
            <w:noWrap/>
            <w:vAlign w:val="bottom"/>
            <w:hideMark/>
          </w:tcPr>
          <w:p w14:paraId="04C3DB27"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0.74</w:t>
            </w:r>
          </w:p>
        </w:tc>
        <w:tc>
          <w:tcPr>
            <w:tcW w:w="1566" w:type="dxa"/>
            <w:tcBorders>
              <w:top w:val="nil"/>
              <w:left w:val="nil"/>
              <w:bottom w:val="single" w:sz="4" w:space="0" w:color="auto"/>
              <w:right w:val="single" w:sz="4" w:space="0" w:color="auto"/>
            </w:tcBorders>
            <w:shd w:val="clear" w:color="auto" w:fill="auto"/>
            <w:noWrap/>
            <w:vAlign w:val="bottom"/>
            <w:hideMark/>
          </w:tcPr>
          <w:p w14:paraId="68BB0FB4"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 </w:t>
            </w:r>
          </w:p>
        </w:tc>
        <w:tc>
          <w:tcPr>
            <w:tcW w:w="1566" w:type="dxa"/>
            <w:tcBorders>
              <w:top w:val="nil"/>
              <w:left w:val="nil"/>
              <w:bottom w:val="single" w:sz="4" w:space="0" w:color="auto"/>
              <w:right w:val="single" w:sz="8" w:space="0" w:color="auto"/>
            </w:tcBorders>
            <w:shd w:val="clear" w:color="auto" w:fill="auto"/>
            <w:noWrap/>
            <w:vAlign w:val="bottom"/>
            <w:hideMark/>
          </w:tcPr>
          <w:p w14:paraId="6B56507E"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 </w:t>
            </w:r>
          </w:p>
        </w:tc>
      </w:tr>
      <w:tr w:rsidR="00135429" w:rsidRPr="00135429" w14:paraId="25B2808A" w14:textId="77777777" w:rsidTr="00D2199F">
        <w:trPr>
          <w:trHeight w:val="289"/>
          <w:jc w:val="center"/>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14:paraId="5F1EEB4B" w14:textId="77777777" w:rsidR="00135429" w:rsidRPr="00135429" w:rsidRDefault="009709FB" w:rsidP="00597BDF">
            <w:pPr>
              <w:spacing w:line="360" w:lineRule="auto"/>
              <w:rPr>
                <w:rFonts w:ascii="Calibri" w:hAnsi="Calibri"/>
                <w:color w:val="000000"/>
              </w:rPr>
            </w:pPr>
            <w:r w:rsidRPr="00135429">
              <w:rPr>
                <w:rFonts w:ascii="Calibri" w:hAnsi="Calibri"/>
                <w:color w:val="000000"/>
              </w:rPr>
              <w:t> </w:t>
            </w:r>
          </w:p>
        </w:tc>
        <w:tc>
          <w:tcPr>
            <w:tcW w:w="1591" w:type="dxa"/>
            <w:tcBorders>
              <w:top w:val="nil"/>
              <w:left w:val="nil"/>
              <w:bottom w:val="single" w:sz="4" w:space="0" w:color="auto"/>
              <w:right w:val="single" w:sz="4" w:space="0" w:color="auto"/>
            </w:tcBorders>
            <w:shd w:val="clear" w:color="auto" w:fill="auto"/>
            <w:noWrap/>
            <w:vAlign w:val="bottom"/>
            <w:hideMark/>
          </w:tcPr>
          <w:p w14:paraId="40357E67"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 </w:t>
            </w:r>
          </w:p>
        </w:tc>
        <w:tc>
          <w:tcPr>
            <w:tcW w:w="1566" w:type="dxa"/>
            <w:tcBorders>
              <w:top w:val="nil"/>
              <w:left w:val="nil"/>
              <w:bottom w:val="single" w:sz="4" w:space="0" w:color="auto"/>
              <w:right w:val="single" w:sz="4" w:space="0" w:color="auto"/>
            </w:tcBorders>
            <w:shd w:val="clear" w:color="auto" w:fill="auto"/>
            <w:noWrap/>
            <w:vAlign w:val="bottom"/>
            <w:hideMark/>
          </w:tcPr>
          <w:p w14:paraId="5F3F0D4F" w14:textId="77777777" w:rsidR="00135429" w:rsidRPr="00135429" w:rsidRDefault="009709FB" w:rsidP="00597BDF">
            <w:pPr>
              <w:spacing w:line="360" w:lineRule="auto"/>
              <w:jc w:val="center"/>
              <w:rPr>
                <w:rFonts w:ascii="Calibri" w:hAnsi="Calibri"/>
                <w:b/>
                <w:bCs/>
                <w:color w:val="000000"/>
              </w:rPr>
            </w:pPr>
            <w:r w:rsidRPr="00135429">
              <w:rPr>
                <w:rFonts w:ascii="Calibri" w:hAnsi="Calibri"/>
                <w:b/>
                <w:bCs/>
                <w:color w:val="000000"/>
              </w:rPr>
              <w:t>Negative</w:t>
            </w:r>
          </w:p>
        </w:tc>
        <w:tc>
          <w:tcPr>
            <w:tcW w:w="1566" w:type="dxa"/>
            <w:tcBorders>
              <w:top w:val="nil"/>
              <w:left w:val="nil"/>
              <w:bottom w:val="single" w:sz="4" w:space="0" w:color="auto"/>
              <w:right w:val="single" w:sz="8" w:space="0" w:color="auto"/>
            </w:tcBorders>
            <w:shd w:val="clear" w:color="auto" w:fill="auto"/>
            <w:noWrap/>
            <w:vAlign w:val="bottom"/>
            <w:hideMark/>
          </w:tcPr>
          <w:p w14:paraId="10EE6C04" w14:textId="77777777" w:rsidR="00135429" w:rsidRPr="00135429" w:rsidRDefault="009709FB" w:rsidP="00597BDF">
            <w:pPr>
              <w:spacing w:line="360" w:lineRule="auto"/>
              <w:jc w:val="center"/>
              <w:rPr>
                <w:rFonts w:ascii="Calibri" w:hAnsi="Calibri"/>
                <w:b/>
                <w:bCs/>
                <w:color w:val="000000"/>
              </w:rPr>
            </w:pPr>
            <w:r w:rsidRPr="00135429">
              <w:rPr>
                <w:rFonts w:ascii="Calibri" w:hAnsi="Calibri"/>
                <w:b/>
                <w:bCs/>
                <w:color w:val="000000"/>
              </w:rPr>
              <w:t>Positive</w:t>
            </w:r>
          </w:p>
        </w:tc>
      </w:tr>
      <w:tr w:rsidR="00135429" w:rsidRPr="00135429" w14:paraId="333A3BD2" w14:textId="77777777" w:rsidTr="00D2199F">
        <w:trPr>
          <w:trHeight w:val="289"/>
          <w:jc w:val="center"/>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14:paraId="4BF9F29E" w14:textId="77777777" w:rsidR="00135429" w:rsidRPr="00135429" w:rsidRDefault="009709FB" w:rsidP="00597BDF">
            <w:pPr>
              <w:spacing w:line="360" w:lineRule="auto"/>
              <w:rPr>
                <w:rFonts w:ascii="Calibri" w:hAnsi="Calibri"/>
                <w:color w:val="000000"/>
              </w:rPr>
            </w:pPr>
            <w:r w:rsidRPr="00135429">
              <w:rPr>
                <w:rFonts w:ascii="Calibri" w:hAnsi="Calibri"/>
                <w:color w:val="000000"/>
              </w:rPr>
              <w:t> </w:t>
            </w:r>
          </w:p>
        </w:tc>
        <w:tc>
          <w:tcPr>
            <w:tcW w:w="1591" w:type="dxa"/>
            <w:tcBorders>
              <w:top w:val="nil"/>
              <w:left w:val="nil"/>
              <w:bottom w:val="single" w:sz="4" w:space="0" w:color="auto"/>
              <w:right w:val="single" w:sz="4" w:space="0" w:color="auto"/>
            </w:tcBorders>
            <w:shd w:val="clear" w:color="auto" w:fill="auto"/>
            <w:noWrap/>
            <w:vAlign w:val="bottom"/>
            <w:hideMark/>
          </w:tcPr>
          <w:p w14:paraId="4EDD71FC" w14:textId="77777777" w:rsidR="00135429" w:rsidRPr="00135429" w:rsidRDefault="009709FB" w:rsidP="00597BDF">
            <w:pPr>
              <w:spacing w:line="360" w:lineRule="auto"/>
              <w:jc w:val="center"/>
              <w:rPr>
                <w:rFonts w:ascii="Calibri" w:hAnsi="Calibri"/>
                <w:b/>
                <w:bCs/>
                <w:color w:val="000000"/>
              </w:rPr>
            </w:pPr>
            <w:r w:rsidRPr="00135429">
              <w:rPr>
                <w:rFonts w:ascii="Calibri" w:hAnsi="Calibri"/>
                <w:b/>
                <w:bCs/>
                <w:color w:val="000000"/>
              </w:rPr>
              <w:t xml:space="preserve">  Negative</w:t>
            </w:r>
          </w:p>
        </w:tc>
        <w:tc>
          <w:tcPr>
            <w:tcW w:w="1566" w:type="dxa"/>
            <w:tcBorders>
              <w:top w:val="nil"/>
              <w:left w:val="nil"/>
              <w:bottom w:val="single" w:sz="4" w:space="0" w:color="auto"/>
              <w:right w:val="single" w:sz="4" w:space="0" w:color="auto"/>
            </w:tcBorders>
            <w:shd w:val="clear" w:color="auto" w:fill="auto"/>
            <w:noWrap/>
            <w:vAlign w:val="bottom"/>
            <w:hideMark/>
          </w:tcPr>
          <w:p w14:paraId="206AC18A"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99</w:t>
            </w:r>
          </w:p>
        </w:tc>
        <w:tc>
          <w:tcPr>
            <w:tcW w:w="1566" w:type="dxa"/>
            <w:tcBorders>
              <w:top w:val="nil"/>
              <w:left w:val="nil"/>
              <w:bottom w:val="single" w:sz="4" w:space="0" w:color="auto"/>
              <w:right w:val="single" w:sz="8" w:space="0" w:color="auto"/>
            </w:tcBorders>
            <w:shd w:val="clear" w:color="auto" w:fill="auto"/>
            <w:noWrap/>
            <w:vAlign w:val="bottom"/>
            <w:hideMark/>
          </w:tcPr>
          <w:p w14:paraId="3A8FA1AD"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1</w:t>
            </w:r>
          </w:p>
        </w:tc>
      </w:tr>
      <w:tr w:rsidR="00135429" w:rsidRPr="00135429" w14:paraId="13B06DC5" w14:textId="77777777" w:rsidTr="00D2199F">
        <w:trPr>
          <w:trHeight w:val="308"/>
          <w:jc w:val="center"/>
        </w:trPr>
        <w:tc>
          <w:tcPr>
            <w:tcW w:w="1418" w:type="dxa"/>
            <w:tcBorders>
              <w:top w:val="nil"/>
              <w:left w:val="single" w:sz="8" w:space="0" w:color="auto"/>
              <w:bottom w:val="single" w:sz="8" w:space="0" w:color="auto"/>
              <w:right w:val="single" w:sz="4" w:space="0" w:color="auto"/>
            </w:tcBorders>
            <w:shd w:val="clear" w:color="auto" w:fill="auto"/>
            <w:noWrap/>
            <w:vAlign w:val="bottom"/>
            <w:hideMark/>
          </w:tcPr>
          <w:p w14:paraId="5C15B630" w14:textId="77777777" w:rsidR="00135429" w:rsidRPr="00135429" w:rsidRDefault="009709FB" w:rsidP="00597BDF">
            <w:pPr>
              <w:spacing w:line="360" w:lineRule="auto"/>
              <w:rPr>
                <w:rFonts w:ascii="Calibri" w:hAnsi="Calibri"/>
                <w:color w:val="000000"/>
              </w:rPr>
            </w:pPr>
            <w:r w:rsidRPr="00135429">
              <w:rPr>
                <w:rFonts w:ascii="Calibri" w:hAnsi="Calibri"/>
                <w:color w:val="000000"/>
              </w:rPr>
              <w:t> </w:t>
            </w:r>
          </w:p>
        </w:tc>
        <w:tc>
          <w:tcPr>
            <w:tcW w:w="1591" w:type="dxa"/>
            <w:tcBorders>
              <w:top w:val="nil"/>
              <w:left w:val="nil"/>
              <w:bottom w:val="single" w:sz="8" w:space="0" w:color="auto"/>
              <w:right w:val="single" w:sz="4" w:space="0" w:color="auto"/>
            </w:tcBorders>
            <w:shd w:val="clear" w:color="auto" w:fill="auto"/>
            <w:noWrap/>
            <w:vAlign w:val="bottom"/>
            <w:hideMark/>
          </w:tcPr>
          <w:p w14:paraId="47FB338B" w14:textId="77777777" w:rsidR="00135429" w:rsidRPr="00135429" w:rsidRDefault="009709FB" w:rsidP="00597BDF">
            <w:pPr>
              <w:spacing w:line="360" w:lineRule="auto"/>
              <w:jc w:val="center"/>
              <w:rPr>
                <w:rFonts w:ascii="Calibri" w:hAnsi="Calibri"/>
                <w:b/>
                <w:bCs/>
                <w:color w:val="000000"/>
              </w:rPr>
            </w:pPr>
            <w:r w:rsidRPr="00135429">
              <w:rPr>
                <w:rFonts w:ascii="Calibri" w:hAnsi="Calibri"/>
                <w:b/>
                <w:bCs/>
                <w:color w:val="000000"/>
              </w:rPr>
              <w:t xml:space="preserve">  Positive</w:t>
            </w:r>
          </w:p>
        </w:tc>
        <w:tc>
          <w:tcPr>
            <w:tcW w:w="1566" w:type="dxa"/>
            <w:tcBorders>
              <w:top w:val="nil"/>
              <w:left w:val="nil"/>
              <w:bottom w:val="single" w:sz="8" w:space="0" w:color="auto"/>
              <w:right w:val="single" w:sz="4" w:space="0" w:color="auto"/>
            </w:tcBorders>
            <w:shd w:val="clear" w:color="auto" w:fill="auto"/>
            <w:noWrap/>
            <w:vAlign w:val="bottom"/>
            <w:hideMark/>
          </w:tcPr>
          <w:p w14:paraId="0AF528C0"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35</w:t>
            </w:r>
          </w:p>
        </w:tc>
        <w:tc>
          <w:tcPr>
            <w:tcW w:w="1566" w:type="dxa"/>
            <w:tcBorders>
              <w:top w:val="nil"/>
              <w:left w:val="nil"/>
              <w:bottom w:val="single" w:sz="8" w:space="0" w:color="auto"/>
              <w:right w:val="single" w:sz="8" w:space="0" w:color="auto"/>
            </w:tcBorders>
            <w:shd w:val="clear" w:color="auto" w:fill="auto"/>
            <w:noWrap/>
            <w:vAlign w:val="bottom"/>
            <w:hideMark/>
          </w:tcPr>
          <w:p w14:paraId="7A290BA3" w14:textId="77777777" w:rsidR="00135429" w:rsidRPr="00135429" w:rsidRDefault="009709FB" w:rsidP="00597BDF">
            <w:pPr>
              <w:spacing w:line="360" w:lineRule="auto"/>
              <w:jc w:val="center"/>
              <w:rPr>
                <w:rFonts w:ascii="Calibri" w:hAnsi="Calibri"/>
                <w:color w:val="000000"/>
              </w:rPr>
            </w:pPr>
            <w:r w:rsidRPr="00135429">
              <w:rPr>
                <w:rFonts w:ascii="Calibri" w:hAnsi="Calibri"/>
                <w:color w:val="000000"/>
              </w:rPr>
              <w:t>2</w:t>
            </w:r>
          </w:p>
        </w:tc>
      </w:tr>
    </w:tbl>
    <w:p w14:paraId="472FFDCA" w14:textId="77777777" w:rsidR="00135429" w:rsidRPr="005067BA" w:rsidRDefault="00A67F88" w:rsidP="00597BDF">
      <w:pPr>
        <w:spacing w:line="360" w:lineRule="auto"/>
      </w:pPr>
    </w:p>
    <w:p w14:paraId="788F128E" w14:textId="77777777" w:rsidR="00C301A5" w:rsidRPr="00CE2103" w:rsidRDefault="009709FB" w:rsidP="00597BDF">
      <w:pPr>
        <w:spacing w:line="360" w:lineRule="auto"/>
        <w:rPr>
          <w:rFonts w:ascii="Times New Roman" w:hAnsi="Times New Roman" w:cs="Times New Roman"/>
          <w:sz w:val="28"/>
          <w:szCs w:val="28"/>
        </w:rPr>
      </w:pPr>
      <w:r>
        <w:rPr>
          <w:rFonts w:ascii="Times New Roman" w:hAnsi="Times New Roman" w:cs="Times New Roman"/>
          <w:sz w:val="28"/>
          <w:szCs w:val="28"/>
        </w:rPr>
        <w:t xml:space="preserve"> VI</w:t>
      </w:r>
      <w:r w:rsidRPr="00CE2103">
        <w:rPr>
          <w:rFonts w:ascii="Times New Roman" w:hAnsi="Times New Roman" w:cs="Times New Roman"/>
          <w:sz w:val="28"/>
          <w:szCs w:val="28"/>
        </w:rPr>
        <w:t>. Discussion and Recommendation</w:t>
      </w:r>
    </w:p>
    <w:p w14:paraId="23C7D995" w14:textId="5A9ABFA3" w:rsidR="00CE2103" w:rsidRDefault="009709FB" w:rsidP="00597BDF">
      <w:pPr>
        <w:spacing w:line="360" w:lineRule="auto"/>
      </w:pPr>
      <w:r>
        <w:tab/>
        <w:t>Based on the bagging model achieving slightly above the naïve rule, we were able to capture some relationship between the words and the reviews. Although the models seemed appropriate, a lack of data might have been at fault regarding fitting the model, as we were unable to successfully classify the reviews. Since we cannot prove there is a significant difference between the reviews, we cannot assert that the attrition is made up of one or two factors. We must assume that attrition is made up of multiple reasons, which is why the model cannot classify the reviews correctly.</w:t>
      </w:r>
    </w:p>
    <w:p w14:paraId="66E7B382" w14:textId="63CEDA0A" w:rsidR="004D162A" w:rsidRDefault="009709FB" w:rsidP="00597BDF">
      <w:pPr>
        <w:spacing w:line="360" w:lineRule="auto"/>
        <w:ind w:firstLine="720"/>
      </w:pPr>
      <w:r>
        <w:t xml:space="preserve">Besides data, our model was limited with respect to n grams. N grams refers to the successive words captured in the data. For our model, we only considered individual words, which might have strayed the model away from bigrams such as “work life” or “fast paced”. Below we did a quick word cloud for the negative reviews using bigrams: </w:t>
      </w:r>
    </w:p>
    <w:p w14:paraId="2164C0E1" w14:textId="77777777" w:rsidR="004D162A" w:rsidRDefault="00A67F88" w:rsidP="00597BDF">
      <w:pPr>
        <w:spacing w:line="360" w:lineRule="auto"/>
        <w:ind w:firstLine="720"/>
      </w:pPr>
    </w:p>
    <w:p w14:paraId="62A76DC7" w14:textId="61DE644E" w:rsidR="004D162A" w:rsidRDefault="009709FB" w:rsidP="00597BDF">
      <w:pPr>
        <w:spacing w:line="360" w:lineRule="auto"/>
        <w:ind w:firstLine="720"/>
        <w:jc w:val="center"/>
      </w:pPr>
      <w:r>
        <w:rPr>
          <w:noProof/>
        </w:rPr>
        <w:lastRenderedPageBreak/>
        <w:drawing>
          <wp:inline distT="0" distB="0" distL="0" distR="0" wp14:anchorId="359D1D48" wp14:editId="532C09F6">
            <wp:extent cx="2400300" cy="2677002"/>
            <wp:effectExtent l="0" t="0" r="0" b="0"/>
            <wp:docPr id="4" name="Picture 4" descr="Screen%20Shot%202017-12-02%20at%208.01.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02%20at%208.01.35%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2140" cy="2690207"/>
                    </a:xfrm>
                    <a:prstGeom prst="rect">
                      <a:avLst/>
                    </a:prstGeom>
                    <a:noFill/>
                    <a:ln>
                      <a:noFill/>
                    </a:ln>
                  </pic:spPr>
                </pic:pic>
              </a:graphicData>
            </a:graphic>
          </wp:inline>
        </w:drawing>
      </w:r>
    </w:p>
    <w:p w14:paraId="306CC606" w14:textId="4FA46AFF" w:rsidR="002467E7" w:rsidRDefault="009709FB" w:rsidP="00597BDF">
      <w:pPr>
        <w:spacing w:line="360" w:lineRule="auto"/>
      </w:pPr>
      <w:r>
        <w:t>Unsurprisingly, the above cloud depicts similar results found in the data exploration section. If the model were able to classify the data successfully, Amazon would able to leverage the word frequencies and respond accordingly, ensuring their employees are working less hours in order to maintain a proper work life balance.</w:t>
      </w:r>
    </w:p>
    <w:p w14:paraId="71A99399" w14:textId="77777777" w:rsidR="009977E8" w:rsidRDefault="009977E8" w:rsidP="00597BDF">
      <w:pPr>
        <w:spacing w:line="360" w:lineRule="auto"/>
      </w:pPr>
    </w:p>
    <w:p w14:paraId="44F2F6AE" w14:textId="77777777" w:rsidR="00CE2103" w:rsidRPr="00CE2103" w:rsidRDefault="009709FB" w:rsidP="00597BDF">
      <w:pPr>
        <w:spacing w:line="360" w:lineRule="auto"/>
        <w:rPr>
          <w:rFonts w:ascii="Times New Roman" w:hAnsi="Times New Roman" w:cs="Times New Roman"/>
          <w:sz w:val="28"/>
          <w:szCs w:val="28"/>
        </w:rPr>
      </w:pPr>
      <w:r>
        <w:rPr>
          <w:rFonts w:ascii="Times New Roman" w:hAnsi="Times New Roman" w:cs="Times New Roman"/>
          <w:sz w:val="28"/>
          <w:szCs w:val="28"/>
        </w:rPr>
        <w:t>VII</w:t>
      </w:r>
      <w:r w:rsidRPr="00CE2103">
        <w:rPr>
          <w:rFonts w:ascii="Times New Roman" w:hAnsi="Times New Roman" w:cs="Times New Roman"/>
          <w:sz w:val="28"/>
          <w:szCs w:val="28"/>
        </w:rPr>
        <w:t>. Summary</w:t>
      </w:r>
    </w:p>
    <w:p w14:paraId="37EE4AFA" w14:textId="4A70FFD7" w:rsidR="00775EB9" w:rsidRDefault="009709FB" w:rsidP="00597BDF">
      <w:pPr>
        <w:spacing w:line="360" w:lineRule="auto"/>
        <w:ind w:firstLine="720"/>
      </w:pPr>
      <w:r>
        <w:t xml:space="preserve">The initial goal of the study was to identify key words within negative reviews and justify they are significant (constantly repeating). By identifying these words, we could understand why Amazon has such high attrition. However, to prove significance, we decided to use three models, which would need to successfully classify the reviews. </w:t>
      </w:r>
    </w:p>
    <w:p w14:paraId="1F2E6BB6" w14:textId="1A20B69E" w:rsidR="002F0AB8" w:rsidRDefault="009709FB" w:rsidP="00597BDF">
      <w:pPr>
        <w:spacing w:line="360" w:lineRule="auto"/>
        <w:ind w:firstLine="720"/>
      </w:pPr>
      <w:r>
        <w:t>Prior to inputting the reviews into the model, we cleaned and explored the data. We removed all URLs, symbols, and stop words. Next, we analyzed the distribution of the words between the negative and positive reviews. From an initial standpoint, there did seem to be a difference in word usage between the two reviews. As stated earlier, “hours” was more prevalent in the negative reviews. This lead to the assumption that the models would capture this and label a review negative most likely if “hours” appeared in it.</w:t>
      </w:r>
    </w:p>
    <w:p w14:paraId="4C8ED1C5" w14:textId="07E339E7" w:rsidR="002F0AB8" w:rsidRDefault="009709FB" w:rsidP="00597BDF">
      <w:pPr>
        <w:spacing w:line="360" w:lineRule="auto"/>
        <w:ind w:firstLine="720"/>
      </w:pPr>
      <w:r>
        <w:t xml:space="preserve">By training the model on the training set, we expected three models that would achieve better accuracy than the naïve rule. Unfortunately, only one model succeeded in having better accuracy than the naïve rule. The bagging model that the difference may be significant; however more data is necessary to carry the study even further. </w:t>
      </w:r>
    </w:p>
    <w:p w14:paraId="16968024" w14:textId="1190420E" w:rsidR="00F12DE6" w:rsidRDefault="009709FB" w:rsidP="00597BDF">
      <w:pPr>
        <w:spacing w:line="360" w:lineRule="auto"/>
        <w:ind w:firstLine="720"/>
      </w:pPr>
      <w:r>
        <w:t xml:space="preserve">Overall, the results are inconclusive. Neither model successfully disproved or proved that the difference in word usage amongst the positive and negative reviews </w:t>
      </w:r>
      <w:r>
        <w:lastRenderedPageBreak/>
        <w:t xml:space="preserve">were significant. This could also entail Amazon does not have one major underlying issue. It could be a plethora of minor/personal issues or it could simply be that the hires from Amazon are in demand throughout the retail market. </w:t>
      </w:r>
    </w:p>
    <w:p w14:paraId="6642D519" w14:textId="77777777" w:rsidR="009977E8" w:rsidRDefault="009977E8" w:rsidP="00597BDF">
      <w:pPr>
        <w:spacing w:line="360" w:lineRule="auto"/>
        <w:ind w:firstLine="720"/>
      </w:pPr>
    </w:p>
    <w:p w14:paraId="4BBF2386" w14:textId="7663FBE8" w:rsidR="005067BA" w:rsidRDefault="009709FB" w:rsidP="005067BA">
      <w:pPr>
        <w:rPr>
          <w:rFonts w:ascii="Times New Roman" w:hAnsi="Times New Roman" w:cs="Times New Roman"/>
          <w:sz w:val="28"/>
          <w:szCs w:val="28"/>
        </w:rPr>
      </w:pPr>
      <w:r w:rsidRPr="005067BA">
        <w:rPr>
          <w:rFonts w:ascii="Times New Roman" w:hAnsi="Times New Roman" w:cs="Times New Roman"/>
          <w:sz w:val="28"/>
          <w:szCs w:val="28"/>
        </w:rPr>
        <w:t>Appendix:</w:t>
      </w:r>
      <w:r>
        <w:rPr>
          <w:rFonts w:ascii="Times New Roman" w:hAnsi="Times New Roman" w:cs="Times New Roman"/>
          <w:sz w:val="28"/>
          <w:szCs w:val="28"/>
        </w:rPr>
        <w:t xml:space="preserve"> R Code for </w:t>
      </w:r>
      <w:r w:rsidR="009977E8">
        <w:rPr>
          <w:rFonts w:ascii="Times New Roman" w:hAnsi="Times New Roman" w:cs="Times New Roman"/>
          <w:sz w:val="28"/>
          <w:szCs w:val="28"/>
        </w:rPr>
        <w:t>this</w:t>
      </w:r>
      <w:bookmarkStart w:id="0" w:name="_GoBack"/>
      <w:bookmarkEnd w:id="0"/>
      <w:r>
        <w:rPr>
          <w:rFonts w:ascii="Times New Roman" w:hAnsi="Times New Roman" w:cs="Times New Roman"/>
          <w:sz w:val="28"/>
          <w:szCs w:val="28"/>
        </w:rPr>
        <w:t xml:space="preserve"> case study</w:t>
      </w:r>
    </w:p>
    <w:p w14:paraId="5216810D" w14:textId="77777777" w:rsidR="00BA7A0B" w:rsidRPr="00BA7A0B" w:rsidRDefault="00A67F88" w:rsidP="00BA7A0B"/>
    <w:p w14:paraId="7EC2A930" w14:textId="77777777" w:rsidR="00E46636" w:rsidRPr="005F0D3C" w:rsidRDefault="009709FB" w:rsidP="00E46636">
      <w:r w:rsidRPr="005F0D3C">
        <w:t>```{r library}</w:t>
      </w:r>
    </w:p>
    <w:p w14:paraId="0CE18AA8" w14:textId="77777777" w:rsidR="00E46636" w:rsidRPr="005F0D3C" w:rsidRDefault="009709FB" w:rsidP="00E46636">
      <w:r w:rsidRPr="005F0D3C">
        <w:t>library(tidyverse)</w:t>
      </w:r>
    </w:p>
    <w:p w14:paraId="4390F804" w14:textId="77777777" w:rsidR="00E46636" w:rsidRPr="005F0D3C" w:rsidRDefault="009709FB" w:rsidP="00E46636">
      <w:r w:rsidRPr="005F0D3C">
        <w:t>library(tidytext)</w:t>
      </w:r>
    </w:p>
    <w:p w14:paraId="2B879901" w14:textId="77777777" w:rsidR="00E46636" w:rsidRPr="005F0D3C" w:rsidRDefault="009709FB" w:rsidP="00E46636">
      <w:r w:rsidRPr="005F0D3C">
        <w:t>library(stringr)</w:t>
      </w:r>
    </w:p>
    <w:p w14:paraId="0C059641" w14:textId="77777777" w:rsidR="00E46636" w:rsidRPr="005F0D3C" w:rsidRDefault="009709FB" w:rsidP="00E46636">
      <w:r w:rsidRPr="005F0D3C">
        <w:t>library(scales)</w:t>
      </w:r>
    </w:p>
    <w:p w14:paraId="4D61FBC0" w14:textId="77777777" w:rsidR="00E46636" w:rsidRPr="005F0D3C" w:rsidRDefault="009709FB" w:rsidP="00E46636">
      <w:r w:rsidRPr="005F0D3C">
        <w:t>library(RTextTools)</w:t>
      </w:r>
    </w:p>
    <w:p w14:paraId="4303E12C" w14:textId="77777777" w:rsidR="00E46636" w:rsidRPr="005F0D3C" w:rsidRDefault="009709FB" w:rsidP="00E46636">
      <w:r w:rsidRPr="005F0D3C">
        <w:t>library(e1071)</w:t>
      </w:r>
    </w:p>
    <w:p w14:paraId="06E22875" w14:textId="77777777" w:rsidR="00E46636" w:rsidRPr="005F0D3C" w:rsidRDefault="009709FB" w:rsidP="00E46636">
      <w:r w:rsidRPr="005F0D3C">
        <w:t>library(readxl)</w:t>
      </w:r>
    </w:p>
    <w:p w14:paraId="2D36D151" w14:textId="77777777" w:rsidR="00E46636" w:rsidRPr="005F0D3C" w:rsidRDefault="009709FB" w:rsidP="00E46636">
      <w:r w:rsidRPr="005F0D3C">
        <w:t>```</w:t>
      </w:r>
    </w:p>
    <w:p w14:paraId="2B08EED6" w14:textId="77777777" w:rsidR="00E46636" w:rsidRPr="005F0D3C" w:rsidRDefault="009709FB" w:rsidP="00E46636">
      <w:r w:rsidRPr="005F0D3C">
        <w:t>```{r Data}</w:t>
      </w:r>
    </w:p>
    <w:p w14:paraId="10BF5C7D" w14:textId="77777777" w:rsidR="00E46636" w:rsidRPr="005F0D3C" w:rsidRDefault="009709FB" w:rsidP="00E46636">
      <w:r w:rsidRPr="005F0D3C">
        <w:t>#Original Dataset</w:t>
      </w:r>
    </w:p>
    <w:p w14:paraId="184BEB99" w14:textId="77777777" w:rsidR="00E46636" w:rsidRPr="005F0D3C" w:rsidRDefault="009709FB" w:rsidP="00E46636">
      <w:r w:rsidRPr="005F0D3C">
        <w:t>amazon_sentiment &lt;- read_xlsx("/Users/JosephVele/Documents/R Code/Data_mining/Amazon.xlsx",</w:t>
      </w:r>
    </w:p>
    <w:p w14:paraId="339A0B4C" w14:textId="77777777" w:rsidR="00E46636" w:rsidRPr="005F0D3C" w:rsidRDefault="009709FB" w:rsidP="00E46636">
      <w:r w:rsidRPr="005F0D3C">
        <w:t xml:space="preserve">                    col_names = TRUE)</w:t>
      </w:r>
    </w:p>
    <w:p w14:paraId="37B03DB9" w14:textId="77777777" w:rsidR="00E46636" w:rsidRPr="005F0D3C" w:rsidRDefault="009709FB" w:rsidP="00E46636">
      <w:r w:rsidRPr="005F0D3C">
        <w:t>```</w:t>
      </w:r>
    </w:p>
    <w:p w14:paraId="7F3CB73F" w14:textId="77777777" w:rsidR="00E46636" w:rsidRPr="005F0D3C" w:rsidRDefault="00A67F88" w:rsidP="00E46636"/>
    <w:p w14:paraId="574EF24F" w14:textId="77777777" w:rsidR="00E46636" w:rsidRPr="005F0D3C" w:rsidRDefault="009709FB" w:rsidP="00E46636">
      <w:r w:rsidRPr="005F0D3C">
        <w:t>#DataPreprocessing</w:t>
      </w:r>
    </w:p>
    <w:p w14:paraId="0AB29572" w14:textId="77777777" w:rsidR="00E46636" w:rsidRPr="005F0D3C" w:rsidRDefault="009709FB" w:rsidP="00E46636">
      <w:r w:rsidRPr="005F0D3C">
        <w:t>```{r DAta Pre}</w:t>
      </w:r>
    </w:p>
    <w:p w14:paraId="001BFA9A" w14:textId="77777777" w:rsidR="00E46636" w:rsidRPr="005F0D3C" w:rsidRDefault="009709FB" w:rsidP="00E46636">
      <w:r w:rsidRPr="005F0D3C">
        <w:t>amazon_sentiment$text &lt;- gsub("[^[:alpha:][:space:]]*", "", amazon_sentiment$text)</w:t>
      </w:r>
    </w:p>
    <w:p w14:paraId="4C69A4A9" w14:textId="77777777" w:rsidR="00E46636" w:rsidRPr="005F0D3C" w:rsidRDefault="009709FB" w:rsidP="00E46636">
      <w:r w:rsidRPr="005F0D3C">
        <w:t>amazon_sentiment$text &lt;- gsub("http[^[:space:]]*", "", amazon_sentiment$text)</w:t>
      </w:r>
    </w:p>
    <w:p w14:paraId="0BDEC283" w14:textId="77777777" w:rsidR="00E46636" w:rsidRPr="005F0D3C" w:rsidRDefault="009709FB" w:rsidP="00E46636">
      <w:r w:rsidRPr="005F0D3C">
        <w:t xml:space="preserve">  #Set train and test data</w:t>
      </w:r>
    </w:p>
    <w:p w14:paraId="7BD8D8A7" w14:textId="77777777" w:rsidR="00E46636" w:rsidRPr="005F0D3C" w:rsidRDefault="009709FB" w:rsidP="00E46636">
      <w:r w:rsidRPr="005F0D3C">
        <w:t xml:space="preserve">  train_data &lt;- rbind(filter(amazon_sentiment, Sentiment=='Negative')[1:300,],</w:t>
      </w:r>
    </w:p>
    <w:p w14:paraId="48FC804B" w14:textId="77777777" w:rsidR="00E46636" w:rsidRPr="005F0D3C" w:rsidRDefault="009709FB" w:rsidP="00E46636">
      <w:r w:rsidRPr="005F0D3C">
        <w:t xml:space="preserve">                    filter(amazon_sentiment, Sentiment=='Positive')[1:112,])</w:t>
      </w:r>
    </w:p>
    <w:p w14:paraId="19D2A061" w14:textId="77777777" w:rsidR="00E46636" w:rsidRPr="005F0D3C" w:rsidRDefault="009709FB" w:rsidP="00E46636">
      <w:r w:rsidRPr="005F0D3C">
        <w:t xml:space="preserve">  test_data &lt;- rbind(filter(amazon_sentiment, Sentiment=='Negative')[301:400,],</w:t>
      </w:r>
    </w:p>
    <w:p w14:paraId="405F68A1" w14:textId="77777777" w:rsidR="00E46636" w:rsidRPr="005F0D3C" w:rsidRDefault="009709FB" w:rsidP="00E46636">
      <w:r w:rsidRPr="005F0D3C">
        <w:t xml:space="preserve">                    filter(amazon_sentiment, Sentiment=='Positive')[113:149,])  </w:t>
      </w:r>
    </w:p>
    <w:p w14:paraId="273DB597" w14:textId="77777777" w:rsidR="00E46636" w:rsidRPr="005F0D3C" w:rsidRDefault="009709FB" w:rsidP="00E46636">
      <w:r w:rsidRPr="005F0D3C">
        <w:t xml:space="preserve">  #because of previous step we can rbind them and know they have been separated</w:t>
      </w:r>
    </w:p>
    <w:p w14:paraId="056C382D" w14:textId="77777777" w:rsidR="00E46636" w:rsidRPr="005F0D3C" w:rsidRDefault="009709FB" w:rsidP="00E46636">
      <w:r w:rsidRPr="005F0D3C">
        <w:t xml:space="preserve">  total_data &lt;- rbind(train_data, test_data)</w:t>
      </w:r>
    </w:p>
    <w:p w14:paraId="23B3D36B" w14:textId="77777777" w:rsidR="00E46636" w:rsidRPr="005F0D3C" w:rsidRDefault="009709FB" w:rsidP="00E46636">
      <w:r w:rsidRPr="005F0D3C">
        <w:t xml:space="preserve">  #Build Term Document Matrix</w:t>
      </w:r>
    </w:p>
    <w:p w14:paraId="44C264C5" w14:textId="77777777" w:rsidR="00E46636" w:rsidRPr="005F0D3C" w:rsidRDefault="009709FB" w:rsidP="00E46636">
      <w:r w:rsidRPr="005F0D3C">
        <w:t xml:space="preserve">  matrix&lt;- create_matrix(total_data[,1], language="english",</w:t>
      </w:r>
    </w:p>
    <w:p w14:paraId="70A0BC8B" w14:textId="77777777" w:rsidR="00E46636" w:rsidRPr="005F0D3C" w:rsidRDefault="009709FB" w:rsidP="00E46636">
      <w:r w:rsidRPr="005F0D3C">
        <w:t xml:space="preserve">                       minDocFreq = 2,removePunctuation = TRUE, </w:t>
      </w:r>
    </w:p>
    <w:p w14:paraId="616E1EAC" w14:textId="77777777" w:rsidR="00E46636" w:rsidRPr="005F0D3C" w:rsidRDefault="009709FB" w:rsidP="00E46636">
      <w:r w:rsidRPr="005F0D3C">
        <w:t xml:space="preserve">                       removeStopwords=TRUE, removeNumbers=TRUE, </w:t>
      </w:r>
    </w:p>
    <w:p w14:paraId="589BA831" w14:textId="77777777" w:rsidR="00E46636" w:rsidRPr="005F0D3C" w:rsidRDefault="009709FB" w:rsidP="00E46636">
      <w:r w:rsidRPr="005F0D3C">
        <w:t xml:space="preserve">                      stemWords=TRUE )</w:t>
      </w:r>
    </w:p>
    <w:p w14:paraId="6690355E" w14:textId="77777777" w:rsidR="00E46636" w:rsidRPr="005F0D3C" w:rsidRDefault="009709FB" w:rsidP="00E46636">
      <w:r w:rsidRPr="005F0D3C">
        <w:t>```</w:t>
      </w:r>
    </w:p>
    <w:p w14:paraId="455C419F" w14:textId="77777777" w:rsidR="00E46636" w:rsidRPr="005F0D3C" w:rsidRDefault="00A67F88" w:rsidP="00E46636"/>
    <w:p w14:paraId="7F4E4EDE" w14:textId="77777777" w:rsidR="00E46636" w:rsidRPr="005F0D3C" w:rsidRDefault="009709FB" w:rsidP="00E46636">
      <w:r w:rsidRPr="005F0D3C">
        <w:t>#Data Visualization and Exploration</w:t>
      </w:r>
    </w:p>
    <w:p w14:paraId="7A34A03E" w14:textId="77777777" w:rsidR="00E46636" w:rsidRPr="005F0D3C" w:rsidRDefault="009709FB" w:rsidP="00E46636">
      <w:r w:rsidRPr="005F0D3C">
        <w:t>```{r visualization}</w:t>
      </w:r>
    </w:p>
    <w:p w14:paraId="4FF465A1" w14:textId="77777777" w:rsidR="00E46636" w:rsidRPr="005F0D3C" w:rsidRDefault="009709FB" w:rsidP="00E46636">
      <w:r w:rsidRPr="005F0D3C">
        <w:t>replace_reg &lt;- "https://t.co/[A-Za-z\\d]+|http://[A-Za-z\\d]+|&amp;amp;|&amp;lt;|&amp;gt;|RT|https"</w:t>
      </w:r>
    </w:p>
    <w:p w14:paraId="6DEBBC1C" w14:textId="77777777" w:rsidR="00E46636" w:rsidRPr="005F0D3C" w:rsidRDefault="009709FB" w:rsidP="00E46636">
      <w:r w:rsidRPr="005F0D3C">
        <w:t>unnest_reg &lt;- "([^A-Za-z_\\d#@']|'(?![A-Za-z_\\d#@]))"</w:t>
      </w:r>
    </w:p>
    <w:p w14:paraId="079C6A39" w14:textId="77777777" w:rsidR="00E46636" w:rsidRPr="005F0D3C" w:rsidRDefault="009709FB" w:rsidP="00E46636">
      <w:r w:rsidRPr="005F0D3C">
        <w:t xml:space="preserve">tidy_data &lt;- amazon_sentiment %&gt;% </w:t>
      </w:r>
    </w:p>
    <w:p w14:paraId="16A3BD7D" w14:textId="77777777" w:rsidR="00E46636" w:rsidRPr="005F0D3C" w:rsidRDefault="009709FB" w:rsidP="00E46636">
      <w:r w:rsidRPr="005F0D3C">
        <w:t xml:space="preserve">  filter(!str_detect(text, "^RT")) %&gt;%</w:t>
      </w:r>
    </w:p>
    <w:p w14:paraId="22A92167" w14:textId="77777777" w:rsidR="00E46636" w:rsidRPr="005F0D3C" w:rsidRDefault="009709FB" w:rsidP="00E46636">
      <w:r w:rsidRPr="005F0D3C">
        <w:lastRenderedPageBreak/>
        <w:t xml:space="preserve">  mutate(text = str_replace_all(text, replace_reg, "")) %&gt;%</w:t>
      </w:r>
    </w:p>
    <w:p w14:paraId="4D7340B6" w14:textId="77777777" w:rsidR="00E46636" w:rsidRPr="005F0D3C" w:rsidRDefault="009709FB" w:rsidP="00E46636">
      <w:r w:rsidRPr="005F0D3C">
        <w:t xml:space="preserve">  unnest_tokens(word, text, token = "regex", pattern = unnest_reg) %&gt;%</w:t>
      </w:r>
    </w:p>
    <w:p w14:paraId="59866D38" w14:textId="77777777" w:rsidR="00E46636" w:rsidRPr="005F0D3C" w:rsidRDefault="009709FB" w:rsidP="00E46636">
      <w:r w:rsidRPr="005F0D3C">
        <w:t xml:space="preserve">  filter(!word %in% stop_words$word,</w:t>
      </w:r>
    </w:p>
    <w:p w14:paraId="1518D4CA" w14:textId="77777777" w:rsidR="00E46636" w:rsidRPr="005F0D3C" w:rsidRDefault="009709FB" w:rsidP="00E46636">
      <w:r w:rsidRPr="005F0D3C">
        <w:t xml:space="preserve">         str_detect(word, "[a-z]"))%&gt;%</w:t>
      </w:r>
    </w:p>
    <w:p w14:paraId="74A7FBE2" w14:textId="77777777" w:rsidR="00E46636" w:rsidRPr="005F0D3C" w:rsidRDefault="009709FB" w:rsidP="00E46636">
      <w:r w:rsidRPr="005F0D3C">
        <w:t xml:space="preserve">  filter(substr(word,1,6)!="amazon")</w:t>
      </w:r>
    </w:p>
    <w:p w14:paraId="6B76F746" w14:textId="77777777" w:rsidR="00E46636" w:rsidRPr="005F0D3C" w:rsidRDefault="00A67F88" w:rsidP="00E46636"/>
    <w:p w14:paraId="4DF9211B" w14:textId="77777777" w:rsidR="00E46636" w:rsidRPr="005F0D3C" w:rsidRDefault="009709FB" w:rsidP="00E46636">
      <w:r w:rsidRPr="005F0D3C">
        <w:t xml:space="preserve">frequency &lt;- tidy_data %&gt;% </w:t>
      </w:r>
    </w:p>
    <w:p w14:paraId="6977D934" w14:textId="77777777" w:rsidR="00E46636" w:rsidRPr="005F0D3C" w:rsidRDefault="009709FB" w:rsidP="00E46636">
      <w:r w:rsidRPr="005F0D3C">
        <w:t xml:space="preserve">  group_by(Sentiment) %&gt;% </w:t>
      </w:r>
    </w:p>
    <w:p w14:paraId="35D49C46" w14:textId="77777777" w:rsidR="00E46636" w:rsidRPr="005F0D3C" w:rsidRDefault="009709FB" w:rsidP="00E46636">
      <w:r w:rsidRPr="005F0D3C">
        <w:t xml:space="preserve">  count(word, sort = TRUE) %&gt;% </w:t>
      </w:r>
    </w:p>
    <w:p w14:paraId="387BF0FD" w14:textId="77777777" w:rsidR="00E46636" w:rsidRPr="005F0D3C" w:rsidRDefault="009709FB" w:rsidP="00E46636">
      <w:r w:rsidRPr="005F0D3C">
        <w:t xml:space="preserve">  left_join(tidy_data %&gt;% </w:t>
      </w:r>
    </w:p>
    <w:p w14:paraId="05D8DF4C" w14:textId="77777777" w:rsidR="00E46636" w:rsidRPr="005F0D3C" w:rsidRDefault="009709FB" w:rsidP="00E46636">
      <w:r w:rsidRPr="005F0D3C">
        <w:t xml:space="preserve">              group_by(Sentiment) %&gt;% </w:t>
      </w:r>
    </w:p>
    <w:p w14:paraId="6BFB21BA" w14:textId="77777777" w:rsidR="00E46636" w:rsidRPr="005F0D3C" w:rsidRDefault="009709FB" w:rsidP="00E46636">
      <w:r w:rsidRPr="005F0D3C">
        <w:t xml:space="preserve">              summarise(total = n())) %&gt;%</w:t>
      </w:r>
    </w:p>
    <w:p w14:paraId="1C49C27A" w14:textId="77777777" w:rsidR="00E46636" w:rsidRPr="005F0D3C" w:rsidRDefault="009709FB" w:rsidP="00E46636">
      <w:r w:rsidRPr="005F0D3C">
        <w:t xml:space="preserve">  mutate(freq = n/total)</w:t>
      </w:r>
    </w:p>
    <w:p w14:paraId="54B676FE" w14:textId="77777777" w:rsidR="00E46636" w:rsidRPr="005F0D3C" w:rsidRDefault="00A67F88" w:rsidP="00E46636"/>
    <w:p w14:paraId="76FFE2B5" w14:textId="77777777" w:rsidR="00E46636" w:rsidRPr="005F0D3C" w:rsidRDefault="00A67F88" w:rsidP="00E46636"/>
    <w:p w14:paraId="51A9444C" w14:textId="77777777" w:rsidR="00E46636" w:rsidRPr="005F0D3C" w:rsidRDefault="009709FB" w:rsidP="00E46636">
      <w:r w:rsidRPr="005F0D3C">
        <w:t xml:space="preserve">frequency &lt;- frequency %&gt;% </w:t>
      </w:r>
    </w:p>
    <w:p w14:paraId="65ADEBE7" w14:textId="77777777" w:rsidR="00E46636" w:rsidRPr="005F0D3C" w:rsidRDefault="009709FB" w:rsidP="00E46636">
      <w:r w:rsidRPr="005F0D3C">
        <w:t xml:space="preserve">  select(Sentiment, word, freq) %&gt;% </w:t>
      </w:r>
    </w:p>
    <w:p w14:paraId="5C3FE405" w14:textId="77777777" w:rsidR="00E46636" w:rsidRPr="005F0D3C" w:rsidRDefault="009709FB" w:rsidP="00E46636">
      <w:r w:rsidRPr="005F0D3C">
        <w:t xml:space="preserve">  spread(Sentiment, freq) %&gt;%</w:t>
      </w:r>
    </w:p>
    <w:p w14:paraId="1A1B6B43" w14:textId="77777777" w:rsidR="00E46636" w:rsidRPr="005F0D3C" w:rsidRDefault="009709FB" w:rsidP="00E46636">
      <w:r w:rsidRPr="005F0D3C">
        <w:t xml:space="preserve">  arrange(Positive, Negative)</w:t>
      </w:r>
    </w:p>
    <w:p w14:paraId="28EE9BD8" w14:textId="77777777" w:rsidR="00E46636" w:rsidRPr="005F0D3C" w:rsidRDefault="00A67F88" w:rsidP="00E46636"/>
    <w:p w14:paraId="64DD7147" w14:textId="77777777" w:rsidR="00E46636" w:rsidRPr="005F0D3C" w:rsidRDefault="009709FB" w:rsidP="00E46636">
      <w:r w:rsidRPr="005F0D3C">
        <w:t>ggplot(frequency, aes(Positive, Negative)) +</w:t>
      </w:r>
    </w:p>
    <w:p w14:paraId="1E4F9965" w14:textId="77777777" w:rsidR="00E46636" w:rsidRPr="005F0D3C" w:rsidRDefault="009709FB" w:rsidP="00E46636">
      <w:r w:rsidRPr="005F0D3C">
        <w:t xml:space="preserve">  geom_jitter(alpha = 0.1, size = 2.5, width = 0.25, height = 0.25) +</w:t>
      </w:r>
    </w:p>
    <w:p w14:paraId="6EBC810B" w14:textId="77777777" w:rsidR="00E46636" w:rsidRPr="005F0D3C" w:rsidRDefault="009709FB" w:rsidP="00E46636">
      <w:r w:rsidRPr="005F0D3C">
        <w:t xml:space="preserve">  geom_text(aes(label = word), check_overlap = TRUE, vjust = 1.5) +</w:t>
      </w:r>
    </w:p>
    <w:p w14:paraId="50AF7C87" w14:textId="77777777" w:rsidR="00E46636" w:rsidRPr="005F0D3C" w:rsidRDefault="009709FB" w:rsidP="00E46636">
      <w:r w:rsidRPr="005F0D3C">
        <w:t xml:space="preserve">  scale_x_log10(labels = percent_format()) +</w:t>
      </w:r>
    </w:p>
    <w:p w14:paraId="774938DB" w14:textId="77777777" w:rsidR="00E46636" w:rsidRPr="005F0D3C" w:rsidRDefault="009709FB" w:rsidP="00E46636">
      <w:r w:rsidRPr="005F0D3C">
        <w:t xml:space="preserve">  scale_y_log10(labels = percent_format()) +</w:t>
      </w:r>
    </w:p>
    <w:p w14:paraId="4F172663" w14:textId="77777777" w:rsidR="00E46636" w:rsidRPr="005F0D3C" w:rsidRDefault="009709FB" w:rsidP="00E46636">
      <w:r w:rsidRPr="005F0D3C">
        <w:t xml:space="preserve">  geom_abline(color = "red")+</w:t>
      </w:r>
    </w:p>
    <w:p w14:paraId="4628957B" w14:textId="77777777" w:rsidR="00E46636" w:rsidRPr="005F0D3C" w:rsidRDefault="009709FB" w:rsidP="00E46636">
      <w:r w:rsidRPr="005F0D3C">
        <w:t xml:space="preserve">  ggtitle("Positive and Negative Word Frequency")</w:t>
      </w:r>
    </w:p>
    <w:p w14:paraId="1DFB70A5" w14:textId="77777777" w:rsidR="00E46636" w:rsidRPr="005F0D3C" w:rsidRDefault="00A67F88" w:rsidP="00E46636"/>
    <w:p w14:paraId="521D1F11" w14:textId="77777777" w:rsidR="00E46636" w:rsidRPr="005F0D3C" w:rsidRDefault="009709FB" w:rsidP="00E46636">
      <w:r w:rsidRPr="005F0D3C">
        <w:t>word_ratios &lt;- tidy_data  %&gt;%</w:t>
      </w:r>
    </w:p>
    <w:p w14:paraId="423DA0B3" w14:textId="77777777" w:rsidR="00E46636" w:rsidRPr="005F0D3C" w:rsidRDefault="009709FB" w:rsidP="00E46636">
      <w:r w:rsidRPr="005F0D3C">
        <w:t xml:space="preserve">  count(word, Sentiment) %&gt;%</w:t>
      </w:r>
    </w:p>
    <w:p w14:paraId="514ABE7B" w14:textId="77777777" w:rsidR="00E46636" w:rsidRPr="005F0D3C" w:rsidRDefault="009709FB" w:rsidP="00E46636">
      <w:r w:rsidRPr="005F0D3C">
        <w:t xml:space="preserve">  filter(sum(n) &gt;= 10) %&gt;%</w:t>
      </w:r>
    </w:p>
    <w:p w14:paraId="3B7A4B27" w14:textId="77777777" w:rsidR="00E46636" w:rsidRPr="005F0D3C" w:rsidRDefault="009709FB" w:rsidP="00E46636">
      <w:r w:rsidRPr="005F0D3C">
        <w:t xml:space="preserve">  ungroup() %&gt;%</w:t>
      </w:r>
    </w:p>
    <w:p w14:paraId="5DA1E22B" w14:textId="77777777" w:rsidR="00E46636" w:rsidRPr="005F0D3C" w:rsidRDefault="009709FB" w:rsidP="00E46636">
      <w:r w:rsidRPr="005F0D3C">
        <w:t xml:space="preserve">  spread(Sentiment, n, fill = 0) %&gt;%</w:t>
      </w:r>
    </w:p>
    <w:p w14:paraId="266E8502" w14:textId="77777777" w:rsidR="00E46636" w:rsidRPr="005F0D3C" w:rsidRDefault="009709FB" w:rsidP="00E46636">
      <w:r w:rsidRPr="005F0D3C">
        <w:t xml:space="preserve">  mutate_if(is.numeric, funs((. + 1) / sum(. + 1))) %&gt;%</w:t>
      </w:r>
    </w:p>
    <w:p w14:paraId="78F15B17" w14:textId="77777777" w:rsidR="00E46636" w:rsidRPr="005F0D3C" w:rsidRDefault="009709FB" w:rsidP="00E46636">
      <w:r w:rsidRPr="005F0D3C">
        <w:t xml:space="preserve">  mutate(logratio = log(Positive / Negative)) %&gt;%</w:t>
      </w:r>
    </w:p>
    <w:p w14:paraId="5E40787D" w14:textId="77777777" w:rsidR="00E46636" w:rsidRPr="005F0D3C" w:rsidRDefault="009709FB" w:rsidP="00E46636">
      <w:r w:rsidRPr="005F0D3C">
        <w:t xml:space="preserve">  arrange(desc(logratio))</w:t>
      </w:r>
    </w:p>
    <w:p w14:paraId="6A5B4C6B" w14:textId="77777777" w:rsidR="00E46636" w:rsidRPr="005F0D3C" w:rsidRDefault="00A67F88" w:rsidP="00E46636"/>
    <w:p w14:paraId="4B8F8C1F" w14:textId="77777777" w:rsidR="00E46636" w:rsidRPr="005F0D3C" w:rsidRDefault="009709FB" w:rsidP="00E46636">
      <w:r w:rsidRPr="005F0D3C">
        <w:t xml:space="preserve">word_ratios %&gt;% </w:t>
      </w:r>
    </w:p>
    <w:p w14:paraId="5CFF66A3" w14:textId="77777777" w:rsidR="00E46636" w:rsidRPr="005F0D3C" w:rsidRDefault="009709FB" w:rsidP="00E46636">
      <w:r w:rsidRPr="005F0D3C">
        <w:t xml:space="preserve">  arrange(abs(logratio))</w:t>
      </w:r>
    </w:p>
    <w:p w14:paraId="4D117233" w14:textId="77777777" w:rsidR="00E46636" w:rsidRPr="005F0D3C" w:rsidRDefault="00A67F88" w:rsidP="00E46636"/>
    <w:p w14:paraId="3156F974" w14:textId="77777777" w:rsidR="00E46636" w:rsidRPr="005F0D3C" w:rsidRDefault="009709FB" w:rsidP="00E46636">
      <w:r w:rsidRPr="005F0D3C">
        <w:t>word_ratios %&gt;%</w:t>
      </w:r>
    </w:p>
    <w:p w14:paraId="70AC9255" w14:textId="77777777" w:rsidR="00E46636" w:rsidRPr="005F0D3C" w:rsidRDefault="009709FB" w:rsidP="00E46636">
      <w:r w:rsidRPr="005F0D3C">
        <w:t xml:space="preserve">  group_by(logratio &lt; 0) %&gt;%</w:t>
      </w:r>
    </w:p>
    <w:p w14:paraId="2776B3C0" w14:textId="77777777" w:rsidR="00E46636" w:rsidRPr="005F0D3C" w:rsidRDefault="009709FB" w:rsidP="00E46636">
      <w:r w:rsidRPr="005F0D3C">
        <w:t xml:space="preserve">  top_n(15, abs(logratio)) %&gt;%</w:t>
      </w:r>
    </w:p>
    <w:p w14:paraId="0FDAA3BF" w14:textId="77777777" w:rsidR="00E46636" w:rsidRPr="005F0D3C" w:rsidRDefault="009709FB" w:rsidP="00E46636">
      <w:r w:rsidRPr="005F0D3C">
        <w:t xml:space="preserve">  ungroup() %&gt;%</w:t>
      </w:r>
    </w:p>
    <w:p w14:paraId="51C88571" w14:textId="77777777" w:rsidR="00E46636" w:rsidRPr="005F0D3C" w:rsidRDefault="009709FB" w:rsidP="00E46636">
      <w:r w:rsidRPr="005F0D3C">
        <w:t xml:space="preserve">  mutate(word = reorder(word, logratio)) %&gt;%</w:t>
      </w:r>
    </w:p>
    <w:p w14:paraId="14B41C97" w14:textId="77777777" w:rsidR="00E46636" w:rsidRPr="005F0D3C" w:rsidRDefault="009709FB" w:rsidP="00E46636">
      <w:r w:rsidRPr="005F0D3C">
        <w:t xml:space="preserve">  ggplot(aes(word, logratio, fill = logratio &lt; 0)) +</w:t>
      </w:r>
    </w:p>
    <w:p w14:paraId="5CB98CD8" w14:textId="77777777" w:rsidR="00E46636" w:rsidRPr="005F0D3C" w:rsidRDefault="009709FB" w:rsidP="00E46636">
      <w:r w:rsidRPr="005F0D3C">
        <w:t xml:space="preserve">  geom_col() +</w:t>
      </w:r>
    </w:p>
    <w:p w14:paraId="555D18F4" w14:textId="77777777" w:rsidR="00E46636" w:rsidRPr="005F0D3C" w:rsidRDefault="009709FB" w:rsidP="00E46636">
      <w:r w:rsidRPr="005F0D3C">
        <w:t xml:space="preserve">  coord_flip() +</w:t>
      </w:r>
    </w:p>
    <w:p w14:paraId="6F93245A" w14:textId="77777777" w:rsidR="00E46636" w:rsidRPr="005F0D3C" w:rsidRDefault="009709FB" w:rsidP="00E46636">
      <w:r w:rsidRPr="005F0D3C">
        <w:t xml:space="preserve">  ylab("log odds ratio (Positive/Negative)") +</w:t>
      </w:r>
    </w:p>
    <w:p w14:paraId="7AE6771E" w14:textId="77777777" w:rsidR="00E46636" w:rsidRPr="005F0D3C" w:rsidRDefault="009709FB" w:rsidP="00E46636">
      <w:r w:rsidRPr="005F0D3C">
        <w:lastRenderedPageBreak/>
        <w:t xml:space="preserve">  scale_fill_discrete(name = "", labels = c("Positive", "Negative"))</w:t>
      </w:r>
    </w:p>
    <w:p w14:paraId="7674C5C9" w14:textId="77777777" w:rsidR="00E46636" w:rsidRPr="005F0D3C" w:rsidRDefault="009709FB" w:rsidP="00E46636">
      <w:r w:rsidRPr="005F0D3C">
        <w:t>```</w:t>
      </w:r>
    </w:p>
    <w:p w14:paraId="78D4B504" w14:textId="77777777" w:rsidR="00E46636" w:rsidRPr="005F0D3C" w:rsidRDefault="00A67F88" w:rsidP="00E46636"/>
    <w:p w14:paraId="1331442E" w14:textId="77777777" w:rsidR="00E46636" w:rsidRPr="005F0D3C" w:rsidRDefault="009709FB" w:rsidP="00E46636">
      <w:r w:rsidRPr="005F0D3C">
        <w:t>#DataMiningTechniques</w:t>
      </w:r>
    </w:p>
    <w:p w14:paraId="64115793" w14:textId="77777777" w:rsidR="00E46636" w:rsidRPr="005F0D3C" w:rsidRDefault="009709FB" w:rsidP="00E46636">
      <w:r w:rsidRPr="005F0D3C">
        <w:t>```{r Data Mining}</w:t>
      </w:r>
    </w:p>
    <w:p w14:paraId="08598B75" w14:textId="77777777" w:rsidR="00E46636" w:rsidRPr="005F0D3C" w:rsidRDefault="00A67F88" w:rsidP="00E46636"/>
    <w:p w14:paraId="6E47ADF1" w14:textId="77777777" w:rsidR="00E46636" w:rsidRPr="005F0D3C" w:rsidRDefault="009709FB" w:rsidP="00E46636">
      <w:r w:rsidRPr="005F0D3C">
        <w:t># train the model</w:t>
      </w:r>
    </w:p>
    <w:p w14:paraId="4EE8D75C" w14:textId="77777777" w:rsidR="00E46636" w:rsidRPr="005F0D3C" w:rsidRDefault="009709FB" w:rsidP="00E46636">
      <w:r w:rsidRPr="005F0D3C">
        <w:t>mat &lt;- as.matrix(matrix)</w:t>
      </w:r>
    </w:p>
    <w:p w14:paraId="559AB1F9" w14:textId="77777777" w:rsidR="00E46636" w:rsidRPr="005F0D3C" w:rsidRDefault="009709FB" w:rsidP="00E46636">
      <w:r w:rsidRPr="005F0D3C">
        <w:t>classifier &lt;- naiveBayes(mat[1:412,], as.factor(total_data$Sentiment[1:412]) )</w:t>
      </w:r>
    </w:p>
    <w:p w14:paraId="2AAA7739" w14:textId="77777777" w:rsidR="00E46636" w:rsidRPr="005F0D3C" w:rsidRDefault="00A67F88" w:rsidP="00E46636"/>
    <w:p w14:paraId="68AC9069" w14:textId="77777777" w:rsidR="00E46636" w:rsidRPr="005F0D3C" w:rsidRDefault="009709FB" w:rsidP="00E46636">
      <w:r w:rsidRPr="005F0D3C">
        <w:t># test the validity</w:t>
      </w:r>
    </w:p>
    <w:p w14:paraId="3F2CE9A8" w14:textId="77777777" w:rsidR="00E46636" w:rsidRPr="005F0D3C" w:rsidRDefault="009709FB" w:rsidP="00E46636">
      <w:r w:rsidRPr="005F0D3C">
        <w:t>predicted &lt;- predict(classifier, mat[413:549,])</w:t>
      </w:r>
    </w:p>
    <w:p w14:paraId="390C9FE2" w14:textId="77777777" w:rsidR="00E46636" w:rsidRPr="005F0D3C" w:rsidRDefault="00A67F88" w:rsidP="00E46636"/>
    <w:p w14:paraId="345E7060" w14:textId="77777777" w:rsidR="00E46636" w:rsidRPr="005F0D3C" w:rsidRDefault="009709FB" w:rsidP="00E46636">
      <w:r w:rsidRPr="005F0D3C">
        <w:t>table(total_data$Sentiment[413:549], predicted)</w:t>
      </w:r>
    </w:p>
    <w:p w14:paraId="2609F376" w14:textId="77777777" w:rsidR="00E46636" w:rsidRPr="005F0D3C" w:rsidRDefault="009709FB" w:rsidP="00E46636">
      <w:r w:rsidRPr="005F0D3C">
        <w:t>recall_accuracy(total_data$Sentiment[413:549], predicted)</w:t>
      </w:r>
    </w:p>
    <w:p w14:paraId="66CDAE83" w14:textId="77777777" w:rsidR="00E46636" w:rsidRPr="005F0D3C" w:rsidRDefault="00A67F88" w:rsidP="00E46636"/>
    <w:p w14:paraId="7BACBDB7" w14:textId="77777777" w:rsidR="00E46636" w:rsidRPr="005F0D3C" w:rsidRDefault="009709FB" w:rsidP="00E46636">
      <w:r w:rsidRPr="005F0D3C">
        <w:t># build the data to specify response variable, training set, testing set.</w:t>
      </w:r>
    </w:p>
    <w:p w14:paraId="2CF7056D" w14:textId="77777777" w:rsidR="00E46636" w:rsidRPr="005F0D3C" w:rsidRDefault="009709FB" w:rsidP="00E46636">
      <w:r w:rsidRPr="005F0D3C">
        <w:t>container &lt;- create_container(matrix, as.numeric(as.factor(total_data$Sentiment)),</w:t>
      </w:r>
    </w:p>
    <w:p w14:paraId="1B97E876" w14:textId="77777777" w:rsidR="00E46636" w:rsidRPr="005F0D3C" w:rsidRDefault="009709FB" w:rsidP="00E46636">
      <w:r w:rsidRPr="005F0D3C">
        <w:t xml:space="preserve">                             trainSize=1:412, testSize=413:549,virgin=FALSE)</w:t>
      </w:r>
    </w:p>
    <w:p w14:paraId="2DBDC3BF" w14:textId="77777777" w:rsidR="00E46636" w:rsidRPr="005F0D3C" w:rsidRDefault="00A67F88" w:rsidP="00E46636"/>
    <w:p w14:paraId="640B37CC" w14:textId="6143CB27" w:rsidR="00E46636" w:rsidRPr="005F0D3C" w:rsidRDefault="009709FB" w:rsidP="00E46636">
      <w:r w:rsidRPr="005F0D3C">
        <w:t>models &lt;- train_models(container, algorithms=c("SVM", "BAGGING”)</w:t>
      </w:r>
    </w:p>
    <w:p w14:paraId="1D687CE8" w14:textId="77777777" w:rsidR="00E46636" w:rsidRPr="005F0D3C" w:rsidRDefault="009709FB" w:rsidP="00E46636">
      <w:r w:rsidRPr="005F0D3C">
        <w:t>results &lt;- classify_models(container, models)</w:t>
      </w:r>
    </w:p>
    <w:p w14:paraId="4C8C840E" w14:textId="77777777" w:rsidR="00E46636" w:rsidRPr="005F0D3C" w:rsidRDefault="00A67F88" w:rsidP="00E46636"/>
    <w:p w14:paraId="45B2FAA2" w14:textId="77777777" w:rsidR="00E46636" w:rsidRPr="005F0D3C" w:rsidRDefault="009709FB" w:rsidP="00E46636">
      <w:r w:rsidRPr="005F0D3C">
        <w:t># accuracy table</w:t>
      </w:r>
    </w:p>
    <w:p w14:paraId="59F29F33" w14:textId="77777777" w:rsidR="00E46636" w:rsidRPr="005F0D3C" w:rsidRDefault="009709FB" w:rsidP="00E46636">
      <w:r w:rsidRPr="005F0D3C">
        <w:t>table(total_data$Sentiment[413:549], results[,"BAGGING_LABEL"])</w:t>
      </w:r>
    </w:p>
    <w:p w14:paraId="4BD24B8E" w14:textId="77777777" w:rsidR="00E46636" w:rsidRPr="005F0D3C" w:rsidRDefault="009709FB" w:rsidP="00E46636">
      <w:r w:rsidRPr="005F0D3C">
        <w:t>table(total_data$Sentiment[413:549], results[,"SVM_LABEL"])</w:t>
      </w:r>
    </w:p>
    <w:p w14:paraId="5DA9733B" w14:textId="77777777" w:rsidR="00E46636" w:rsidRPr="005F0D3C" w:rsidRDefault="009709FB" w:rsidP="00E46636">
      <w:r w:rsidRPr="005F0D3C">
        <w:t># recall accuracy</w:t>
      </w:r>
    </w:p>
    <w:p w14:paraId="28B39316" w14:textId="77777777" w:rsidR="00E46636" w:rsidRPr="005F0D3C" w:rsidRDefault="00A67F88" w:rsidP="00E46636"/>
    <w:p w14:paraId="1EEA405A" w14:textId="5191EF3D" w:rsidR="003E13A7" w:rsidRPr="005F0D3C" w:rsidRDefault="009709FB" w:rsidP="00E46636">
      <w:r w:rsidRPr="005F0D3C">
        <w:t>#wordcloud</w:t>
      </w:r>
    </w:p>
    <w:p w14:paraId="4E6EC5C8" w14:textId="77777777" w:rsidR="003E13A7" w:rsidRPr="005F0D3C" w:rsidRDefault="009709FB" w:rsidP="003E13A7">
      <w:pPr>
        <w:shd w:val="clear" w:color="auto" w:fill="FFFFFF"/>
        <w:rPr>
          <w:color w:val="222222"/>
        </w:rPr>
      </w:pPr>
      <w:r w:rsidRPr="005F0D3C">
        <w:rPr>
          <w:color w:val="222222"/>
        </w:rPr>
        <w:t>library(readxl)</w:t>
      </w:r>
    </w:p>
    <w:p w14:paraId="0AA66F56" w14:textId="77777777" w:rsidR="003E13A7" w:rsidRPr="005F0D3C" w:rsidRDefault="009709FB" w:rsidP="003E13A7">
      <w:pPr>
        <w:shd w:val="clear" w:color="auto" w:fill="FFFFFF"/>
        <w:rPr>
          <w:color w:val="222222"/>
        </w:rPr>
      </w:pPr>
      <w:r w:rsidRPr="005F0D3C">
        <w:rPr>
          <w:color w:val="222222"/>
        </w:rPr>
        <w:t>library(tm)</w:t>
      </w:r>
    </w:p>
    <w:p w14:paraId="2E09FC60" w14:textId="77777777" w:rsidR="003E13A7" w:rsidRPr="005F0D3C" w:rsidRDefault="009709FB" w:rsidP="003E13A7">
      <w:pPr>
        <w:shd w:val="clear" w:color="auto" w:fill="FFFFFF"/>
        <w:rPr>
          <w:color w:val="222222"/>
        </w:rPr>
      </w:pPr>
      <w:r w:rsidRPr="005F0D3C">
        <w:rPr>
          <w:color w:val="222222"/>
        </w:rPr>
        <w:t>library(qdap)</w:t>
      </w:r>
    </w:p>
    <w:p w14:paraId="5023C950" w14:textId="77777777" w:rsidR="003E13A7" w:rsidRPr="005F0D3C" w:rsidRDefault="009709FB" w:rsidP="003E13A7">
      <w:pPr>
        <w:shd w:val="clear" w:color="auto" w:fill="FFFFFF"/>
        <w:rPr>
          <w:color w:val="222222"/>
        </w:rPr>
      </w:pPr>
      <w:r w:rsidRPr="005F0D3C">
        <w:rPr>
          <w:color w:val="222222"/>
        </w:rPr>
        <w:t>library(sentimentr)</w:t>
      </w:r>
    </w:p>
    <w:p w14:paraId="07EEE51F" w14:textId="77777777" w:rsidR="003E13A7" w:rsidRPr="005F0D3C" w:rsidRDefault="009709FB" w:rsidP="003E13A7">
      <w:pPr>
        <w:shd w:val="clear" w:color="auto" w:fill="FFFFFF"/>
        <w:rPr>
          <w:color w:val="222222"/>
        </w:rPr>
      </w:pPr>
      <w:r w:rsidRPr="005F0D3C">
        <w:rPr>
          <w:color w:val="222222"/>
        </w:rPr>
        <w:t>library(tidytext)</w:t>
      </w:r>
    </w:p>
    <w:p w14:paraId="42B3880D" w14:textId="77777777" w:rsidR="003E13A7" w:rsidRPr="005F0D3C" w:rsidRDefault="009709FB" w:rsidP="003E13A7">
      <w:pPr>
        <w:shd w:val="clear" w:color="auto" w:fill="FFFFFF"/>
        <w:rPr>
          <w:color w:val="222222"/>
        </w:rPr>
      </w:pPr>
      <w:r w:rsidRPr="005F0D3C">
        <w:rPr>
          <w:color w:val="222222"/>
        </w:rPr>
        <w:t>library(NLP)</w:t>
      </w:r>
    </w:p>
    <w:p w14:paraId="7C7741BF" w14:textId="77777777" w:rsidR="003E13A7" w:rsidRPr="005F0D3C" w:rsidRDefault="009709FB" w:rsidP="003E13A7">
      <w:pPr>
        <w:shd w:val="clear" w:color="auto" w:fill="FFFFFF"/>
        <w:rPr>
          <w:color w:val="222222"/>
        </w:rPr>
      </w:pPr>
      <w:r w:rsidRPr="005F0D3C">
        <w:rPr>
          <w:color w:val="222222"/>
        </w:rPr>
        <w:t>library(wordcloud)</w:t>
      </w:r>
    </w:p>
    <w:p w14:paraId="6913EED7" w14:textId="77777777" w:rsidR="003E13A7" w:rsidRPr="005F0D3C" w:rsidRDefault="009709FB" w:rsidP="003E13A7">
      <w:pPr>
        <w:shd w:val="clear" w:color="auto" w:fill="FFFFFF"/>
        <w:rPr>
          <w:color w:val="222222"/>
        </w:rPr>
      </w:pPr>
      <w:r w:rsidRPr="005F0D3C">
        <w:rPr>
          <w:color w:val="222222"/>
        </w:rPr>
        <w:t>library(data.table)</w:t>
      </w:r>
    </w:p>
    <w:p w14:paraId="3CBEA5D7" w14:textId="77777777" w:rsidR="003E13A7" w:rsidRPr="005F0D3C" w:rsidRDefault="00A67F88" w:rsidP="003E13A7">
      <w:pPr>
        <w:shd w:val="clear" w:color="auto" w:fill="FFFFFF"/>
        <w:rPr>
          <w:color w:val="222222"/>
        </w:rPr>
      </w:pPr>
    </w:p>
    <w:p w14:paraId="78ED0CFB" w14:textId="77777777" w:rsidR="003E13A7" w:rsidRPr="005F0D3C" w:rsidRDefault="009709FB" w:rsidP="003E13A7">
      <w:pPr>
        <w:shd w:val="clear" w:color="auto" w:fill="FFFFFF"/>
        <w:rPr>
          <w:color w:val="222222"/>
        </w:rPr>
      </w:pPr>
      <w:r w:rsidRPr="005F0D3C">
        <w:rPr>
          <w:color w:val="222222"/>
        </w:rPr>
        <w:t>ama_con &lt;- read_excel("~/Amazon.xlsx")</w:t>
      </w:r>
    </w:p>
    <w:p w14:paraId="3917FE42" w14:textId="77777777" w:rsidR="003E13A7" w:rsidRPr="005F0D3C" w:rsidRDefault="009709FB" w:rsidP="003E13A7">
      <w:pPr>
        <w:shd w:val="clear" w:color="auto" w:fill="FFFFFF"/>
        <w:rPr>
          <w:color w:val="222222"/>
        </w:rPr>
      </w:pPr>
      <w:r w:rsidRPr="005F0D3C">
        <w:rPr>
          <w:color w:val="222222"/>
        </w:rPr>
        <w:t>str(ama_con)</w:t>
      </w:r>
    </w:p>
    <w:p w14:paraId="6881F43A" w14:textId="77777777" w:rsidR="003E13A7" w:rsidRPr="005F0D3C" w:rsidRDefault="009709FB" w:rsidP="003E13A7">
      <w:pPr>
        <w:shd w:val="clear" w:color="auto" w:fill="FFFFFF"/>
        <w:rPr>
          <w:color w:val="222222"/>
        </w:rPr>
      </w:pPr>
      <w:r w:rsidRPr="005F0D3C">
        <w:rPr>
          <w:color w:val="222222"/>
        </w:rPr>
        <w:t># Isolating reviews </w:t>
      </w:r>
    </w:p>
    <w:p w14:paraId="5C83557F" w14:textId="77777777" w:rsidR="003E13A7" w:rsidRPr="005F0D3C" w:rsidRDefault="009709FB" w:rsidP="003E13A7">
      <w:pPr>
        <w:shd w:val="clear" w:color="auto" w:fill="FFFFFF"/>
        <w:rPr>
          <w:color w:val="222222"/>
        </w:rPr>
      </w:pPr>
      <w:r w:rsidRPr="005F0D3C">
        <w:rPr>
          <w:color w:val="222222"/>
        </w:rPr>
        <w:t>ama_con&lt;-ama_con$`Employee Review`</w:t>
      </w:r>
    </w:p>
    <w:p w14:paraId="3573CFB7" w14:textId="77777777" w:rsidR="003E13A7" w:rsidRPr="005F0D3C" w:rsidRDefault="00A67F88" w:rsidP="003E13A7">
      <w:pPr>
        <w:shd w:val="clear" w:color="auto" w:fill="FFFFFF"/>
        <w:rPr>
          <w:color w:val="222222"/>
        </w:rPr>
      </w:pPr>
    </w:p>
    <w:p w14:paraId="36F46C82" w14:textId="77777777" w:rsidR="003E13A7" w:rsidRPr="005F0D3C" w:rsidRDefault="009709FB" w:rsidP="003E13A7">
      <w:pPr>
        <w:shd w:val="clear" w:color="auto" w:fill="FFFFFF"/>
        <w:rPr>
          <w:color w:val="222222"/>
        </w:rPr>
      </w:pPr>
      <w:r w:rsidRPr="005F0D3C">
        <w:rPr>
          <w:color w:val="222222"/>
        </w:rPr>
        <w:t># Making a vector source</w:t>
      </w:r>
    </w:p>
    <w:p w14:paraId="59F38693" w14:textId="77777777" w:rsidR="003E13A7" w:rsidRPr="005F0D3C" w:rsidRDefault="009709FB" w:rsidP="003E13A7">
      <w:pPr>
        <w:shd w:val="clear" w:color="auto" w:fill="FFFFFF"/>
        <w:rPr>
          <w:color w:val="222222"/>
        </w:rPr>
      </w:pPr>
      <w:r w:rsidRPr="005F0D3C">
        <w:rPr>
          <w:color w:val="222222"/>
        </w:rPr>
        <w:t>ama_con_vec&lt;-VectorSource(ama_con)</w:t>
      </w:r>
    </w:p>
    <w:p w14:paraId="6E7E9CF3" w14:textId="77777777" w:rsidR="003E13A7" w:rsidRPr="005F0D3C" w:rsidRDefault="00A67F88" w:rsidP="003E13A7">
      <w:pPr>
        <w:shd w:val="clear" w:color="auto" w:fill="FFFFFF"/>
        <w:rPr>
          <w:color w:val="222222"/>
        </w:rPr>
      </w:pPr>
    </w:p>
    <w:p w14:paraId="0A581788" w14:textId="77777777" w:rsidR="003E13A7" w:rsidRPr="005F0D3C" w:rsidRDefault="009709FB" w:rsidP="003E13A7">
      <w:pPr>
        <w:shd w:val="clear" w:color="auto" w:fill="FFFFFF"/>
        <w:rPr>
          <w:color w:val="222222"/>
        </w:rPr>
      </w:pPr>
      <w:r w:rsidRPr="005F0D3C">
        <w:rPr>
          <w:color w:val="222222"/>
        </w:rPr>
        <w:t>#Making a VCorpus</w:t>
      </w:r>
    </w:p>
    <w:p w14:paraId="708B7C9E" w14:textId="77777777" w:rsidR="003E13A7" w:rsidRPr="005F0D3C" w:rsidRDefault="009709FB" w:rsidP="003E13A7">
      <w:pPr>
        <w:shd w:val="clear" w:color="auto" w:fill="FFFFFF"/>
        <w:rPr>
          <w:color w:val="222222"/>
        </w:rPr>
      </w:pPr>
      <w:r w:rsidRPr="005F0D3C">
        <w:rPr>
          <w:color w:val="222222"/>
        </w:rPr>
        <w:t>ama_con_corpus&lt;-VCorpus(ama_con_vec)</w:t>
      </w:r>
    </w:p>
    <w:p w14:paraId="3238ACCA" w14:textId="77777777" w:rsidR="003E13A7" w:rsidRPr="005F0D3C" w:rsidRDefault="00A67F88" w:rsidP="003E13A7">
      <w:pPr>
        <w:shd w:val="clear" w:color="auto" w:fill="FFFFFF"/>
        <w:rPr>
          <w:color w:val="222222"/>
        </w:rPr>
      </w:pPr>
    </w:p>
    <w:p w14:paraId="434990BB" w14:textId="77777777" w:rsidR="003E13A7" w:rsidRPr="005F0D3C" w:rsidRDefault="009709FB" w:rsidP="003E13A7">
      <w:pPr>
        <w:shd w:val="clear" w:color="auto" w:fill="FFFFFF"/>
        <w:rPr>
          <w:color w:val="222222"/>
        </w:rPr>
      </w:pPr>
      <w:r w:rsidRPr="005F0D3C">
        <w:rPr>
          <w:color w:val="222222"/>
        </w:rPr>
        <w:lastRenderedPageBreak/>
        <w:t>#Creating Clean_Corpus Function using tm package functions</w:t>
      </w:r>
    </w:p>
    <w:p w14:paraId="78423D7B" w14:textId="77777777" w:rsidR="003E13A7" w:rsidRPr="005F0D3C" w:rsidRDefault="009709FB" w:rsidP="003E13A7">
      <w:pPr>
        <w:shd w:val="clear" w:color="auto" w:fill="FFFFFF"/>
        <w:rPr>
          <w:color w:val="222222"/>
        </w:rPr>
      </w:pPr>
      <w:r w:rsidRPr="005F0D3C">
        <w:rPr>
          <w:color w:val="222222"/>
        </w:rPr>
        <w:t>clean_corpus &lt;- function(corpus){</w:t>
      </w:r>
    </w:p>
    <w:p w14:paraId="203D98F0" w14:textId="77777777" w:rsidR="003E13A7" w:rsidRPr="005F0D3C" w:rsidRDefault="009709FB" w:rsidP="003E13A7">
      <w:pPr>
        <w:shd w:val="clear" w:color="auto" w:fill="FFFFFF"/>
        <w:rPr>
          <w:color w:val="222222"/>
        </w:rPr>
      </w:pPr>
      <w:r w:rsidRPr="005F0D3C">
        <w:rPr>
          <w:color w:val="222222"/>
        </w:rPr>
        <w:t>  corpus &lt;- tm_map(corpus, stripWhitespace)</w:t>
      </w:r>
    </w:p>
    <w:p w14:paraId="7620EF66" w14:textId="77777777" w:rsidR="003E13A7" w:rsidRPr="005F0D3C" w:rsidRDefault="009709FB" w:rsidP="003E13A7">
      <w:pPr>
        <w:shd w:val="clear" w:color="auto" w:fill="FFFFFF"/>
        <w:rPr>
          <w:color w:val="222222"/>
        </w:rPr>
      </w:pPr>
      <w:r w:rsidRPr="005F0D3C">
        <w:rPr>
          <w:color w:val="222222"/>
        </w:rPr>
        <w:t>  corpus &lt;- tm_map(corpus, removePunctuation)</w:t>
      </w:r>
    </w:p>
    <w:p w14:paraId="688D0F71" w14:textId="77777777" w:rsidR="003E13A7" w:rsidRPr="005F0D3C" w:rsidRDefault="009709FB" w:rsidP="003E13A7">
      <w:pPr>
        <w:shd w:val="clear" w:color="auto" w:fill="FFFFFF"/>
        <w:rPr>
          <w:color w:val="222222"/>
        </w:rPr>
      </w:pPr>
      <w:r w:rsidRPr="005F0D3C">
        <w:rPr>
          <w:color w:val="222222"/>
        </w:rPr>
        <w:t>  corpus &lt;- tm_map(corpus, removeNumbers)</w:t>
      </w:r>
    </w:p>
    <w:p w14:paraId="069657C4" w14:textId="77777777" w:rsidR="003E13A7" w:rsidRPr="005F0D3C" w:rsidRDefault="009709FB" w:rsidP="003E13A7">
      <w:pPr>
        <w:shd w:val="clear" w:color="auto" w:fill="FFFFFF"/>
        <w:rPr>
          <w:color w:val="222222"/>
        </w:rPr>
      </w:pPr>
      <w:r w:rsidRPr="005F0D3C">
        <w:rPr>
          <w:color w:val="222222"/>
        </w:rPr>
        <w:t>  corpus &lt;- tm_map(corpus, tolower)</w:t>
      </w:r>
    </w:p>
    <w:p w14:paraId="50B1BB64" w14:textId="77777777" w:rsidR="003E13A7" w:rsidRPr="005F0D3C" w:rsidRDefault="009709FB" w:rsidP="003E13A7">
      <w:pPr>
        <w:shd w:val="clear" w:color="auto" w:fill="FFFFFF"/>
        <w:rPr>
          <w:color w:val="222222"/>
        </w:rPr>
      </w:pPr>
      <w:r w:rsidRPr="005F0D3C">
        <w:rPr>
          <w:color w:val="222222"/>
        </w:rPr>
        <w:t>  corpus &lt;- tm_map(corpus, PlainTextDocument)</w:t>
      </w:r>
    </w:p>
    <w:p w14:paraId="4D6EC637" w14:textId="77777777" w:rsidR="003E13A7" w:rsidRPr="005F0D3C" w:rsidRDefault="009709FB" w:rsidP="003E13A7">
      <w:pPr>
        <w:shd w:val="clear" w:color="auto" w:fill="FFFFFF"/>
        <w:rPr>
          <w:color w:val="222222"/>
        </w:rPr>
      </w:pPr>
      <w:r w:rsidRPr="005F0D3C">
        <w:rPr>
          <w:color w:val="222222"/>
        </w:rPr>
        <w:t>  corpus &lt;- tm_map(corpus, removeWords, c('amazon','company',stopwords("en")))</w:t>
      </w:r>
    </w:p>
    <w:p w14:paraId="2DB7127C" w14:textId="77777777" w:rsidR="003E13A7" w:rsidRPr="005F0D3C" w:rsidRDefault="009709FB" w:rsidP="003E13A7">
      <w:pPr>
        <w:shd w:val="clear" w:color="auto" w:fill="FFFFFF"/>
        <w:rPr>
          <w:color w:val="222222"/>
        </w:rPr>
      </w:pPr>
      <w:r w:rsidRPr="005F0D3C">
        <w:rPr>
          <w:color w:val="222222"/>
        </w:rPr>
        <w:t>            tm_map(corpus, stemDocument, language = "english")</w:t>
      </w:r>
    </w:p>
    <w:p w14:paraId="634CE51A" w14:textId="77777777" w:rsidR="003E13A7" w:rsidRPr="005F0D3C" w:rsidRDefault="009709FB" w:rsidP="003E13A7">
      <w:pPr>
        <w:shd w:val="clear" w:color="auto" w:fill="FFFFFF"/>
        <w:rPr>
          <w:color w:val="222222"/>
        </w:rPr>
      </w:pPr>
      <w:r w:rsidRPr="005F0D3C">
        <w:rPr>
          <w:color w:val="222222"/>
        </w:rPr>
        <w:t>  return(corpus)</w:t>
      </w:r>
    </w:p>
    <w:p w14:paraId="17FE1048" w14:textId="77777777" w:rsidR="003E13A7" w:rsidRPr="005F0D3C" w:rsidRDefault="009709FB" w:rsidP="003E13A7">
      <w:pPr>
        <w:shd w:val="clear" w:color="auto" w:fill="FFFFFF"/>
        <w:rPr>
          <w:color w:val="222222"/>
        </w:rPr>
      </w:pPr>
      <w:r w:rsidRPr="005F0D3C">
        <w:rPr>
          <w:color w:val="222222"/>
        </w:rPr>
        <w:t>}</w:t>
      </w:r>
    </w:p>
    <w:p w14:paraId="08C35AF9" w14:textId="77777777" w:rsidR="003E13A7" w:rsidRPr="005F0D3C" w:rsidRDefault="00A67F88" w:rsidP="003E13A7">
      <w:pPr>
        <w:shd w:val="clear" w:color="auto" w:fill="FFFFFF"/>
        <w:rPr>
          <w:color w:val="222222"/>
        </w:rPr>
      </w:pPr>
    </w:p>
    <w:p w14:paraId="4985BA81" w14:textId="77777777" w:rsidR="003E13A7" w:rsidRPr="005F0D3C" w:rsidRDefault="009709FB" w:rsidP="003E13A7">
      <w:pPr>
        <w:shd w:val="clear" w:color="auto" w:fill="FFFFFF"/>
        <w:rPr>
          <w:color w:val="222222"/>
        </w:rPr>
      </w:pPr>
      <w:r w:rsidRPr="005F0D3C">
        <w:rPr>
          <w:color w:val="222222"/>
        </w:rPr>
        <w:t>#For Negative Reviews</w:t>
      </w:r>
    </w:p>
    <w:p w14:paraId="2A50BB9C" w14:textId="77777777" w:rsidR="003E13A7" w:rsidRPr="005F0D3C" w:rsidRDefault="00A67F88" w:rsidP="003E13A7">
      <w:pPr>
        <w:shd w:val="clear" w:color="auto" w:fill="FFFFFF"/>
        <w:rPr>
          <w:color w:val="222222"/>
        </w:rPr>
      </w:pPr>
    </w:p>
    <w:p w14:paraId="763A13DB" w14:textId="77777777" w:rsidR="003E13A7" w:rsidRPr="005F0D3C" w:rsidRDefault="009709FB" w:rsidP="003E13A7">
      <w:pPr>
        <w:shd w:val="clear" w:color="auto" w:fill="FFFFFF"/>
        <w:rPr>
          <w:color w:val="222222"/>
        </w:rPr>
      </w:pPr>
      <w:r w:rsidRPr="005F0D3C">
        <w:rPr>
          <w:color w:val="222222"/>
        </w:rPr>
        <w:t>#Applying clean_corpus to Amazon Cons reviews corpus</w:t>
      </w:r>
    </w:p>
    <w:p w14:paraId="2D189DA3" w14:textId="77777777" w:rsidR="003E13A7" w:rsidRPr="005F0D3C" w:rsidRDefault="009709FB" w:rsidP="003E13A7">
      <w:pPr>
        <w:shd w:val="clear" w:color="auto" w:fill="FFFFFF"/>
        <w:rPr>
          <w:color w:val="222222"/>
        </w:rPr>
      </w:pPr>
      <w:r w:rsidRPr="005F0D3C">
        <w:rPr>
          <w:color w:val="222222"/>
        </w:rPr>
        <w:t>clean_ama_con_corpus&lt;-clean_corpus(ama_con_corpus)</w:t>
      </w:r>
    </w:p>
    <w:p w14:paraId="027E70C6" w14:textId="77777777" w:rsidR="003E13A7" w:rsidRPr="005F0D3C" w:rsidRDefault="00A67F88" w:rsidP="003E13A7">
      <w:pPr>
        <w:shd w:val="clear" w:color="auto" w:fill="FFFFFF"/>
        <w:rPr>
          <w:color w:val="222222"/>
        </w:rPr>
      </w:pPr>
    </w:p>
    <w:p w14:paraId="47B90E48" w14:textId="77777777" w:rsidR="003E13A7" w:rsidRPr="005F0D3C" w:rsidRDefault="009709FB" w:rsidP="003E13A7">
      <w:pPr>
        <w:shd w:val="clear" w:color="auto" w:fill="FFFFFF"/>
        <w:rPr>
          <w:color w:val="222222"/>
        </w:rPr>
      </w:pPr>
      <w:r w:rsidRPr="005F0D3C">
        <w:rPr>
          <w:color w:val="222222"/>
        </w:rPr>
        <w:t>#Creating a bigram tokenizer function</w:t>
      </w:r>
    </w:p>
    <w:p w14:paraId="2165BC66" w14:textId="77777777" w:rsidR="003E13A7" w:rsidRPr="005F0D3C" w:rsidRDefault="009709FB" w:rsidP="003E13A7">
      <w:pPr>
        <w:shd w:val="clear" w:color="auto" w:fill="FFFFFF"/>
        <w:rPr>
          <w:color w:val="222222"/>
        </w:rPr>
      </w:pPr>
      <w:r w:rsidRPr="005F0D3C">
        <w:rPr>
          <w:color w:val="222222"/>
        </w:rPr>
        <w:t>BigramTokenizer &lt;-</w:t>
      </w:r>
    </w:p>
    <w:p w14:paraId="56F9502C" w14:textId="77777777" w:rsidR="003E13A7" w:rsidRPr="005F0D3C" w:rsidRDefault="009709FB" w:rsidP="003E13A7">
      <w:pPr>
        <w:shd w:val="clear" w:color="auto" w:fill="FFFFFF"/>
        <w:rPr>
          <w:color w:val="222222"/>
        </w:rPr>
      </w:pPr>
      <w:r w:rsidRPr="005F0D3C">
        <w:rPr>
          <w:color w:val="222222"/>
        </w:rPr>
        <w:t>  function(x)</w:t>
      </w:r>
    </w:p>
    <w:p w14:paraId="35858DE3" w14:textId="77777777" w:rsidR="003E13A7" w:rsidRPr="005F0D3C" w:rsidRDefault="009709FB" w:rsidP="003E13A7">
      <w:pPr>
        <w:shd w:val="clear" w:color="auto" w:fill="FFFFFF"/>
        <w:rPr>
          <w:color w:val="222222"/>
        </w:rPr>
      </w:pPr>
      <w:r w:rsidRPr="005F0D3C">
        <w:rPr>
          <w:color w:val="222222"/>
        </w:rPr>
        <w:t>    unlist(lapply(ngrams(words(x), 2), paste, collapse = " "), use.names = FALSE)</w:t>
      </w:r>
    </w:p>
    <w:p w14:paraId="5FA11880" w14:textId="77777777" w:rsidR="003E13A7" w:rsidRPr="005F0D3C" w:rsidRDefault="00A67F88" w:rsidP="003E13A7">
      <w:pPr>
        <w:shd w:val="clear" w:color="auto" w:fill="FFFFFF"/>
        <w:rPr>
          <w:color w:val="222222"/>
        </w:rPr>
      </w:pPr>
    </w:p>
    <w:p w14:paraId="4235DAF0" w14:textId="77777777" w:rsidR="003E13A7" w:rsidRPr="005F0D3C" w:rsidRDefault="00A67F88" w:rsidP="003E13A7">
      <w:pPr>
        <w:shd w:val="clear" w:color="auto" w:fill="FFFFFF"/>
        <w:rPr>
          <w:color w:val="222222"/>
        </w:rPr>
      </w:pPr>
    </w:p>
    <w:p w14:paraId="271D0D5E" w14:textId="77777777" w:rsidR="003E13A7" w:rsidRPr="005F0D3C" w:rsidRDefault="009709FB" w:rsidP="003E13A7">
      <w:pPr>
        <w:shd w:val="clear" w:color="auto" w:fill="FFFFFF"/>
        <w:rPr>
          <w:color w:val="222222"/>
        </w:rPr>
      </w:pPr>
      <w:r w:rsidRPr="005F0D3C">
        <w:rPr>
          <w:color w:val="222222"/>
        </w:rPr>
        <w:t>#Create term-document matrix (TDM) from our amazon cons clean corpus</w:t>
      </w:r>
    </w:p>
    <w:p w14:paraId="2096A35F" w14:textId="77777777" w:rsidR="003E13A7" w:rsidRPr="005F0D3C" w:rsidRDefault="009709FB" w:rsidP="003E13A7">
      <w:pPr>
        <w:shd w:val="clear" w:color="auto" w:fill="FFFFFF"/>
        <w:rPr>
          <w:color w:val="222222"/>
        </w:rPr>
      </w:pPr>
      <w:r w:rsidRPr="005F0D3C">
        <w:rPr>
          <w:color w:val="222222"/>
        </w:rPr>
        <w:t>amazon_con_tdm &lt;-TermDocumentMatrix(clean_ama_con_corpus, control = list(tokenize=BigramTokenizer))</w:t>
      </w:r>
    </w:p>
    <w:p w14:paraId="4E062D48" w14:textId="77777777" w:rsidR="003E13A7" w:rsidRPr="005F0D3C" w:rsidRDefault="009709FB" w:rsidP="003E13A7">
      <w:pPr>
        <w:shd w:val="clear" w:color="auto" w:fill="FFFFFF"/>
        <w:rPr>
          <w:color w:val="222222"/>
        </w:rPr>
      </w:pPr>
      <w:r w:rsidRPr="005F0D3C">
        <w:rPr>
          <w:color w:val="222222"/>
        </w:rPr>
        <w:t>dim(amazon_con_tdm)</w:t>
      </w:r>
    </w:p>
    <w:p w14:paraId="5E03FEB8" w14:textId="77777777" w:rsidR="003E13A7" w:rsidRPr="005F0D3C" w:rsidRDefault="00A67F88" w:rsidP="003E13A7">
      <w:pPr>
        <w:shd w:val="clear" w:color="auto" w:fill="FFFFFF"/>
        <w:rPr>
          <w:color w:val="222222"/>
        </w:rPr>
      </w:pPr>
    </w:p>
    <w:p w14:paraId="5A4FB155" w14:textId="77777777" w:rsidR="003E13A7" w:rsidRPr="005F0D3C" w:rsidRDefault="009709FB" w:rsidP="003E13A7">
      <w:pPr>
        <w:shd w:val="clear" w:color="auto" w:fill="FFFFFF"/>
        <w:rPr>
          <w:color w:val="222222"/>
        </w:rPr>
      </w:pPr>
      <w:r w:rsidRPr="005F0D3C">
        <w:rPr>
          <w:color w:val="222222"/>
        </w:rPr>
        <w:t>#Convert the amazon_con_tdm to matrix</w:t>
      </w:r>
    </w:p>
    <w:p w14:paraId="3E52F793" w14:textId="77777777" w:rsidR="003E13A7" w:rsidRPr="005F0D3C" w:rsidRDefault="009709FB" w:rsidP="003E13A7">
      <w:pPr>
        <w:shd w:val="clear" w:color="auto" w:fill="FFFFFF"/>
        <w:rPr>
          <w:color w:val="222222"/>
        </w:rPr>
      </w:pPr>
      <w:r w:rsidRPr="005F0D3C">
        <w:rPr>
          <w:color w:val="222222"/>
        </w:rPr>
        <w:t>amazon_con_m&lt;- as.matrix(amazon_con_tdm)</w:t>
      </w:r>
    </w:p>
    <w:p w14:paraId="0FF0993F" w14:textId="77777777" w:rsidR="003E13A7" w:rsidRPr="005F0D3C" w:rsidRDefault="009709FB" w:rsidP="003E13A7">
      <w:pPr>
        <w:shd w:val="clear" w:color="auto" w:fill="FFFFFF"/>
        <w:rPr>
          <w:color w:val="222222"/>
        </w:rPr>
      </w:pPr>
      <w:r w:rsidRPr="005F0D3C">
        <w:rPr>
          <w:color w:val="222222"/>
        </w:rPr>
        <w:t>dim(amazon_con_m)</w:t>
      </w:r>
    </w:p>
    <w:p w14:paraId="1C33CD5F" w14:textId="77777777" w:rsidR="003E13A7" w:rsidRPr="005F0D3C" w:rsidRDefault="009709FB" w:rsidP="003E13A7">
      <w:pPr>
        <w:shd w:val="clear" w:color="auto" w:fill="FFFFFF"/>
        <w:rPr>
          <w:color w:val="222222"/>
        </w:rPr>
      </w:pPr>
      <w:r w:rsidRPr="005F0D3C">
        <w:rPr>
          <w:color w:val="222222"/>
        </w:rPr>
        <w:t>amazon_con_m[1000:1005,6:10]</w:t>
      </w:r>
    </w:p>
    <w:p w14:paraId="0A5A73EE" w14:textId="77777777" w:rsidR="003E13A7" w:rsidRPr="005F0D3C" w:rsidRDefault="00A67F88" w:rsidP="003E13A7">
      <w:pPr>
        <w:shd w:val="clear" w:color="auto" w:fill="FFFFFF"/>
        <w:rPr>
          <w:color w:val="222222"/>
        </w:rPr>
      </w:pPr>
    </w:p>
    <w:p w14:paraId="4B1E30B3" w14:textId="77777777" w:rsidR="003E13A7" w:rsidRPr="005F0D3C" w:rsidRDefault="009709FB" w:rsidP="003E13A7">
      <w:pPr>
        <w:shd w:val="clear" w:color="auto" w:fill="FFFFFF"/>
        <w:rPr>
          <w:color w:val="222222"/>
        </w:rPr>
      </w:pPr>
      <w:r w:rsidRPr="005F0D3C">
        <w:rPr>
          <w:color w:val="222222"/>
        </w:rPr>
        <w:t>ama_c_freq &lt;- sort(rowSums(amazon_con_m),decreasing=T)</w:t>
      </w:r>
    </w:p>
    <w:p w14:paraId="603F288E" w14:textId="77777777" w:rsidR="003E13A7" w:rsidRPr="005F0D3C" w:rsidRDefault="00A67F88" w:rsidP="003E13A7">
      <w:pPr>
        <w:shd w:val="clear" w:color="auto" w:fill="FFFFFF"/>
        <w:rPr>
          <w:color w:val="222222"/>
        </w:rPr>
      </w:pPr>
    </w:p>
    <w:p w14:paraId="7203AE25" w14:textId="77777777" w:rsidR="003E13A7" w:rsidRPr="005F0D3C" w:rsidRDefault="009709FB" w:rsidP="003E13A7">
      <w:pPr>
        <w:shd w:val="clear" w:color="auto" w:fill="FFFFFF"/>
        <w:rPr>
          <w:color w:val="222222"/>
        </w:rPr>
      </w:pPr>
      <w:r w:rsidRPr="005F0D3C">
        <w:rPr>
          <w:color w:val="222222"/>
        </w:rPr>
        <w:t># Creating a word cloud of 25 negative words in employee reviews</w:t>
      </w:r>
    </w:p>
    <w:p w14:paraId="123CA420" w14:textId="77777777" w:rsidR="003E13A7" w:rsidRPr="005F0D3C" w:rsidRDefault="009709FB" w:rsidP="003E13A7">
      <w:pPr>
        <w:shd w:val="clear" w:color="auto" w:fill="FFFFFF"/>
        <w:rPr>
          <w:color w:val="222222"/>
        </w:rPr>
      </w:pPr>
      <w:r w:rsidRPr="005F0D3C">
        <w:rPr>
          <w:color w:val="222222"/>
        </w:rPr>
        <w:t>wordcloud(names(ama_c_freq),ama_c_freq,max.words=25,colors=c("grey80","darkgoldenrod1","tomato”))</w:t>
      </w:r>
    </w:p>
    <w:p w14:paraId="1BB388C0" w14:textId="77777777" w:rsidR="003E13A7" w:rsidRPr="005F0D3C" w:rsidRDefault="00A67F88" w:rsidP="00E46636"/>
    <w:p w14:paraId="0C1E84BE" w14:textId="77777777" w:rsidR="00E46636" w:rsidRPr="005F0D3C" w:rsidRDefault="00A67F88" w:rsidP="00E46636"/>
    <w:p w14:paraId="1DE9969C" w14:textId="77777777" w:rsidR="00F77248" w:rsidRPr="00E46636" w:rsidRDefault="00A67F88" w:rsidP="00F77248">
      <w:pPr>
        <w:rPr>
          <w:b/>
        </w:rPr>
      </w:pPr>
    </w:p>
    <w:sectPr w:rsidR="00F77248" w:rsidRPr="00E46636" w:rsidSect="001F7BE7">
      <w:headerReference w:type="default" r:id="rId10"/>
      <w:footerReference w:type="even" r:id="rId11"/>
      <w:footerReference w:type="default" r:id="rId12"/>
      <w:pgSz w:w="12240" w:h="15840"/>
      <w:pgMar w:top="360" w:right="1800" w:bottom="225" w:left="180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B029A" w14:textId="77777777" w:rsidR="00A67F88" w:rsidRDefault="00A67F88">
      <w:r>
        <w:separator/>
      </w:r>
    </w:p>
  </w:endnote>
  <w:endnote w:type="continuationSeparator" w:id="0">
    <w:p w14:paraId="1797FE18" w14:textId="77777777" w:rsidR="00A67F88" w:rsidRDefault="00A67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93CEB" w14:textId="77777777" w:rsidR="002B5471" w:rsidRDefault="009709FB" w:rsidP="002B692D">
    <w:pPr>
      <w:framePr w:wrap="around" w:vAnchor="text" w:hAnchor="margin" w:xAlign="center" w:y="1"/>
    </w:pPr>
    <w:r>
      <w:fldChar w:fldCharType="begin"/>
    </w:r>
    <w:r>
      <w:instrText xml:space="preserve">PAGE  </w:instrText>
    </w:r>
    <w:r>
      <w:fldChar w:fldCharType="end"/>
    </w:r>
  </w:p>
  <w:p w14:paraId="0502CCF4" w14:textId="77777777" w:rsidR="002B5471" w:rsidRDefault="00A67F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F5801" w14:textId="77777777" w:rsidR="002B5471" w:rsidRDefault="009709FB" w:rsidP="002B692D">
    <w:pPr>
      <w:framePr w:wrap="around" w:vAnchor="text" w:hAnchor="margin" w:xAlign="center" w:y="1"/>
    </w:pPr>
    <w:r>
      <w:fldChar w:fldCharType="begin"/>
    </w:r>
    <w:r>
      <w:instrText xml:space="preserve">PAGE  </w:instrText>
    </w:r>
    <w:r>
      <w:fldChar w:fldCharType="separate"/>
    </w:r>
    <w:r w:rsidR="0025616F">
      <w:rPr>
        <w:noProof/>
      </w:rPr>
      <w:t>7</w:t>
    </w:r>
    <w:r>
      <w:fldChar w:fldCharType="end"/>
    </w:r>
  </w:p>
  <w:p w14:paraId="03E29F2A" w14:textId="77777777" w:rsidR="002B5471" w:rsidRDefault="00A67F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1DD53" w14:textId="77777777" w:rsidR="00A67F88" w:rsidRDefault="00A67F88">
      <w:r>
        <w:separator/>
      </w:r>
    </w:p>
  </w:footnote>
  <w:footnote w:type="continuationSeparator" w:id="0">
    <w:p w14:paraId="6E814840" w14:textId="77777777" w:rsidR="00A67F88" w:rsidRDefault="00A67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31690" w14:textId="77777777" w:rsidR="002B5471" w:rsidRPr="005B611B" w:rsidRDefault="009709FB" w:rsidP="005B611B">
    <w:pPr>
      <w:tabs>
        <w:tab w:val="right" w:pos="10170"/>
      </w:tabs>
      <w:ind w:left="-1710" w:right="-1620"/>
      <w:jc w:val="right"/>
      <w:rPr>
        <w:i/>
        <w:sz w:val="20"/>
        <w:szCs w:val="20"/>
      </w:rPr>
    </w:pPr>
    <w:r>
      <w:rPr>
        <w:i/>
        <w:sz w:val="20"/>
        <w:szCs w:val="20"/>
      </w:rPr>
      <w:t>Data Mining in Engineering, Fall 2017, Section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28"/>
    <w:rsid w:val="000C4D62"/>
    <w:rsid w:val="000E04A9"/>
    <w:rsid w:val="000F73A0"/>
    <w:rsid w:val="002552BB"/>
    <w:rsid w:val="0025616F"/>
    <w:rsid w:val="00353B01"/>
    <w:rsid w:val="003E70EF"/>
    <w:rsid w:val="003F7592"/>
    <w:rsid w:val="00725ED9"/>
    <w:rsid w:val="00730728"/>
    <w:rsid w:val="008615E7"/>
    <w:rsid w:val="0095719F"/>
    <w:rsid w:val="009709FB"/>
    <w:rsid w:val="00987744"/>
    <w:rsid w:val="009977E8"/>
    <w:rsid w:val="00A41F9C"/>
    <w:rsid w:val="00A67F88"/>
    <w:rsid w:val="00AB34DE"/>
    <w:rsid w:val="00BC10FE"/>
    <w:rsid w:val="00CF0F33"/>
    <w:rsid w:val="00D72907"/>
    <w:rsid w:val="00E4485F"/>
    <w:rsid w:val="00E50586"/>
    <w:rsid w:val="00FC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5F9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13</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 Pradip Yelne</cp:lastModifiedBy>
  <cp:revision>22</cp:revision>
  <dcterms:created xsi:type="dcterms:W3CDTF">2017-12-03T17:52:00Z</dcterms:created>
  <dcterms:modified xsi:type="dcterms:W3CDTF">2018-02-27T19:04:00Z</dcterms:modified>
</cp:coreProperties>
</file>