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840FD" w:rsidRDefault="009840FD">
      <w:pPr>
        <w:rPr>
          <w:rFonts w:ascii="Roboto" w:eastAsia="Roboto" w:hAnsi="Roboto" w:cs="Roboto"/>
          <w:b/>
          <w:sz w:val="20"/>
          <w:szCs w:val="20"/>
        </w:rPr>
      </w:pPr>
    </w:p>
    <w:p w14:paraId="00000002" w14:textId="7DBFEBB7" w:rsidR="009840FD" w:rsidRDefault="003A69DD">
      <w:pPr>
        <w:jc w:val="center"/>
        <w:rPr>
          <w:rFonts w:ascii="Roboto" w:eastAsia="Roboto" w:hAnsi="Roboto" w:cs="Roboto"/>
          <w:b/>
          <w:sz w:val="48"/>
          <w:szCs w:val="48"/>
        </w:rPr>
      </w:pPr>
      <w:r>
        <w:rPr>
          <w:rFonts w:ascii="Roboto" w:eastAsia="Roboto" w:hAnsi="Roboto" w:cs="Roboto"/>
          <w:b/>
          <w:sz w:val="48"/>
          <w:szCs w:val="48"/>
        </w:rPr>
        <w:t xml:space="preserve">Assignment </w:t>
      </w:r>
      <w:r w:rsidR="00CB2532">
        <w:rPr>
          <w:rFonts w:ascii="Roboto" w:eastAsia="Roboto" w:hAnsi="Roboto" w:cs="Roboto"/>
          <w:b/>
          <w:sz w:val="48"/>
          <w:szCs w:val="48"/>
        </w:rPr>
        <w:t>5</w:t>
      </w:r>
    </w:p>
    <w:p w14:paraId="00000003" w14:textId="77777777" w:rsidR="009840FD" w:rsidRDefault="009840FD">
      <w:pPr>
        <w:jc w:val="center"/>
        <w:rPr>
          <w:rFonts w:ascii="Roboto" w:eastAsia="Roboto" w:hAnsi="Roboto" w:cs="Roboto"/>
          <w:b/>
          <w:sz w:val="40"/>
          <w:szCs w:val="40"/>
        </w:rPr>
      </w:pPr>
    </w:p>
    <w:p w14:paraId="00000007" w14:textId="3E4D3807" w:rsidR="009840FD" w:rsidRPr="005C421B" w:rsidRDefault="00253ADB" w:rsidP="00CB2532">
      <w:pPr>
        <w:numPr>
          <w:ilvl w:val="0"/>
          <w:numId w:val="1"/>
        </w:numPr>
        <w:rPr>
          <w:rFonts w:ascii="Roboto" w:eastAsia="Roboto" w:hAnsi="Roboto" w:cs="Roboto"/>
          <w:b/>
          <w:sz w:val="28"/>
          <w:szCs w:val="28"/>
        </w:rPr>
      </w:pPr>
      <w:r w:rsidRPr="005C421B">
        <w:rPr>
          <w:rFonts w:ascii="Roboto" w:eastAsia="Roboto" w:hAnsi="Roboto" w:cs="Roboto"/>
          <w:b/>
          <w:sz w:val="28"/>
          <w:szCs w:val="28"/>
        </w:rPr>
        <w:t xml:space="preserve">What are the reasons </w:t>
      </w:r>
      <w:r w:rsidR="001E028B" w:rsidRPr="005C421B">
        <w:rPr>
          <w:rFonts w:ascii="Roboto" w:eastAsia="Roboto" w:hAnsi="Roboto" w:cs="Roboto"/>
          <w:b/>
          <w:sz w:val="28"/>
          <w:szCs w:val="28"/>
        </w:rPr>
        <w:t>for</w:t>
      </w:r>
      <w:r w:rsidRPr="005C421B">
        <w:rPr>
          <w:rFonts w:ascii="Roboto" w:eastAsia="Roboto" w:hAnsi="Roboto" w:cs="Roboto"/>
          <w:b/>
          <w:sz w:val="28"/>
          <w:szCs w:val="28"/>
        </w:rPr>
        <w:t xml:space="preserve"> feature scaling?</w:t>
      </w:r>
    </w:p>
    <w:p w14:paraId="154676A9" w14:textId="1F824D7C" w:rsidR="002120E2" w:rsidRDefault="003E04D1" w:rsidP="002120E2">
      <w:pPr>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 </w:t>
      </w:r>
    </w:p>
    <w:p w14:paraId="756E3208" w14:textId="480EAC28" w:rsidR="003E04D1" w:rsidRPr="005C421B" w:rsidRDefault="003E04D1" w:rsidP="002120E2">
      <w:pPr>
        <w:rPr>
          <w:rFonts w:eastAsia="Roboto"/>
          <w:sz w:val="24"/>
          <w:szCs w:val="24"/>
        </w:rPr>
      </w:pPr>
      <w:r w:rsidRPr="005C421B">
        <w:rPr>
          <w:rFonts w:eastAsia="Roboto"/>
          <w:sz w:val="24"/>
          <w:szCs w:val="24"/>
        </w:rPr>
        <w:tab/>
      </w:r>
      <w:r w:rsidRPr="005C421B">
        <w:rPr>
          <w:color w:val="292929"/>
          <w:spacing w:val="-1"/>
          <w:sz w:val="24"/>
          <w:szCs w:val="24"/>
          <w:shd w:val="clear" w:color="auto" w:fill="FFFFFF"/>
        </w:rPr>
        <w:t>Machine learning is like making a mixed fruit juice. If we want to get the best-mixed juice, we need to mix all fruit not by their size but based on their right proportion. We just need to remember apple and strawberry are not the same unless we make them similar in some context to compare their attribute. Similarly, in many machine learning algorithms, to bring all features in the same standing, we need to do scaling so that one significant number doesn’t impact the model just because of their large magnitude.</w:t>
      </w:r>
    </w:p>
    <w:p w14:paraId="08A0C022" w14:textId="77777777" w:rsidR="003E04D1" w:rsidRPr="003E04D1" w:rsidRDefault="003E04D1" w:rsidP="003E04D1">
      <w:pPr>
        <w:shd w:val="clear" w:color="auto" w:fill="FFFFFF"/>
        <w:spacing w:before="754" w:line="420" w:lineRule="atLeast"/>
        <w:outlineLvl w:val="0"/>
        <w:rPr>
          <w:rFonts w:eastAsia="Times New Roman"/>
          <w:b/>
          <w:bCs/>
          <w:color w:val="292929"/>
          <w:kern w:val="36"/>
          <w:sz w:val="24"/>
          <w:szCs w:val="24"/>
          <w:lang w:val="en-US" w:eastAsia="en-US"/>
        </w:rPr>
      </w:pPr>
      <w:r w:rsidRPr="003E04D1">
        <w:rPr>
          <w:rFonts w:eastAsia="Times New Roman"/>
          <w:b/>
          <w:bCs/>
          <w:color w:val="292929"/>
          <w:kern w:val="36"/>
          <w:sz w:val="24"/>
          <w:szCs w:val="24"/>
          <w:lang w:val="en-US" w:eastAsia="en-US"/>
        </w:rPr>
        <w:t>Why do we need scaling?</w:t>
      </w:r>
    </w:p>
    <w:p w14:paraId="5AB3B113" w14:textId="77777777" w:rsidR="003E04D1" w:rsidRPr="003E04D1" w:rsidRDefault="003E04D1" w:rsidP="003E04D1">
      <w:pPr>
        <w:shd w:val="clear" w:color="auto" w:fill="FFFFFF"/>
        <w:spacing w:before="206" w:line="480" w:lineRule="atLeast"/>
        <w:rPr>
          <w:rFonts w:eastAsia="Times New Roman"/>
          <w:color w:val="292929"/>
          <w:spacing w:val="-1"/>
          <w:sz w:val="24"/>
          <w:szCs w:val="24"/>
          <w:lang w:val="en-US" w:eastAsia="en-US"/>
        </w:rPr>
      </w:pPr>
      <w:r w:rsidRPr="003E04D1">
        <w:rPr>
          <w:rFonts w:eastAsia="Times New Roman"/>
          <w:color w:val="292929"/>
          <w:spacing w:val="-1"/>
          <w:sz w:val="24"/>
          <w:szCs w:val="24"/>
          <w:lang w:val="en-US" w:eastAsia="en-US"/>
        </w:rPr>
        <w:t xml:space="preserve">Machine learning algorithm just sees number — if there is a vast difference in the range say few ranging in thousands and few ranging in the tens, and it makes the underlying assumption that higher ranging numbers have superiority of some sort. So </w:t>
      </w:r>
      <w:proofErr w:type="gramStart"/>
      <w:r w:rsidRPr="003E04D1">
        <w:rPr>
          <w:rFonts w:eastAsia="Times New Roman"/>
          <w:color w:val="292929"/>
          <w:spacing w:val="-1"/>
          <w:sz w:val="24"/>
          <w:szCs w:val="24"/>
          <w:lang w:val="en-US" w:eastAsia="en-US"/>
        </w:rPr>
        <w:t>these more significant number</w:t>
      </w:r>
      <w:proofErr w:type="gramEnd"/>
      <w:r w:rsidRPr="003E04D1">
        <w:rPr>
          <w:rFonts w:eastAsia="Times New Roman"/>
          <w:color w:val="292929"/>
          <w:spacing w:val="-1"/>
          <w:sz w:val="24"/>
          <w:szCs w:val="24"/>
          <w:lang w:val="en-US" w:eastAsia="en-US"/>
        </w:rPr>
        <w:t xml:space="preserve"> starts playing a more decisive role while training the model.</w:t>
      </w:r>
    </w:p>
    <w:p w14:paraId="3A9D11A6" w14:textId="77777777" w:rsidR="003E04D1" w:rsidRPr="003E04D1" w:rsidRDefault="003E04D1" w:rsidP="003E04D1">
      <w:pPr>
        <w:shd w:val="clear" w:color="auto" w:fill="FFFFFF"/>
        <w:spacing w:before="480" w:line="480" w:lineRule="atLeast"/>
        <w:rPr>
          <w:rFonts w:eastAsia="Times New Roman"/>
          <w:color w:val="292929"/>
          <w:spacing w:val="-1"/>
          <w:sz w:val="24"/>
          <w:szCs w:val="24"/>
          <w:lang w:val="en-US" w:eastAsia="en-US"/>
        </w:rPr>
      </w:pPr>
      <w:r w:rsidRPr="003E04D1">
        <w:rPr>
          <w:rFonts w:eastAsia="Times New Roman"/>
          <w:color w:val="292929"/>
          <w:spacing w:val="-1"/>
          <w:sz w:val="24"/>
          <w:szCs w:val="24"/>
          <w:lang w:val="en-US" w:eastAsia="en-US"/>
        </w:rPr>
        <w:t xml:space="preserve">The machine learning algorithm works on numbers and does not know what that number represents. A weight of 10 grams and a price of 10 dollars </w:t>
      </w:r>
      <w:proofErr w:type="gramStart"/>
      <w:r w:rsidRPr="003E04D1">
        <w:rPr>
          <w:rFonts w:eastAsia="Times New Roman"/>
          <w:color w:val="292929"/>
          <w:spacing w:val="-1"/>
          <w:sz w:val="24"/>
          <w:szCs w:val="24"/>
          <w:lang w:val="en-US" w:eastAsia="en-US"/>
        </w:rPr>
        <w:t>represents</w:t>
      </w:r>
      <w:proofErr w:type="gramEnd"/>
      <w:r w:rsidRPr="003E04D1">
        <w:rPr>
          <w:rFonts w:eastAsia="Times New Roman"/>
          <w:color w:val="292929"/>
          <w:spacing w:val="-1"/>
          <w:sz w:val="24"/>
          <w:szCs w:val="24"/>
          <w:lang w:val="en-US" w:eastAsia="en-US"/>
        </w:rPr>
        <w:t xml:space="preserve"> completely two different things — which is a no brainer for humans, but for a model as a feature, it treats both as same.</w:t>
      </w:r>
    </w:p>
    <w:p w14:paraId="36BAEECA" w14:textId="77777777" w:rsidR="003E04D1" w:rsidRPr="003E04D1" w:rsidRDefault="003E04D1" w:rsidP="003E04D1">
      <w:pPr>
        <w:shd w:val="clear" w:color="auto" w:fill="FFFFFF"/>
        <w:spacing w:before="480" w:line="480" w:lineRule="atLeast"/>
        <w:rPr>
          <w:rFonts w:eastAsia="Times New Roman"/>
          <w:color w:val="292929"/>
          <w:spacing w:val="-1"/>
          <w:sz w:val="24"/>
          <w:szCs w:val="24"/>
          <w:lang w:val="en-US" w:eastAsia="en-US"/>
        </w:rPr>
      </w:pPr>
      <w:r w:rsidRPr="003E04D1">
        <w:rPr>
          <w:rFonts w:eastAsia="Times New Roman"/>
          <w:color w:val="292929"/>
          <w:spacing w:val="-1"/>
          <w:sz w:val="24"/>
          <w:szCs w:val="24"/>
          <w:lang w:val="en-US" w:eastAsia="en-US"/>
        </w:rPr>
        <w:t>Suppose we have two features of weight and price, as in the below table. The “Weight” cannot have a meaningful comparison with the “Price.” So the assumption algorithm makes that since “Weight” &gt; “Price,” thus “Weight,” is more important than “Price.”</w:t>
      </w:r>
    </w:p>
    <w:p w14:paraId="017B2CC3" w14:textId="77777777" w:rsidR="003E04D1" w:rsidRPr="005C421B" w:rsidRDefault="003E04D1" w:rsidP="003E04D1">
      <w:pPr>
        <w:spacing w:line="240" w:lineRule="auto"/>
        <w:rPr>
          <w:rFonts w:eastAsia="Times New Roman"/>
          <w:sz w:val="24"/>
          <w:szCs w:val="24"/>
          <w:lang w:val="en-US" w:eastAsia="en-US"/>
        </w:rPr>
      </w:pPr>
      <w:r w:rsidRPr="005C421B">
        <w:rPr>
          <w:rFonts w:eastAsia="Times New Roman"/>
          <w:sz w:val="24"/>
          <w:szCs w:val="24"/>
          <w:lang w:val="en-US" w:eastAsia="en-US"/>
        </w:rPr>
        <w:t xml:space="preserve">                                  </w:t>
      </w:r>
      <w:r w:rsidRPr="003E04D1">
        <w:rPr>
          <w:rFonts w:eastAsia="Times New Roman"/>
          <w:noProof/>
          <w:sz w:val="24"/>
          <w:szCs w:val="24"/>
          <w:lang w:val="en-US" w:eastAsia="en-US"/>
        </w:rPr>
        <w:drawing>
          <wp:inline distT="0" distB="0" distL="0" distR="0" wp14:anchorId="5A9EDE7D" wp14:editId="00E487EB">
            <wp:extent cx="2905125" cy="1200150"/>
            <wp:effectExtent l="0" t="0" r="9525" b="0"/>
            <wp:docPr id="1" name="Picture 1" descr="https://miro.medium.com/max/700/1*C5XM-0LZSMBd1EEiYZbY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C5XM-0LZSMBd1EEiYZbYx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4949" cy="1204208"/>
                    </a:xfrm>
                    <a:prstGeom prst="rect">
                      <a:avLst/>
                    </a:prstGeom>
                    <a:noFill/>
                    <a:ln>
                      <a:noFill/>
                    </a:ln>
                  </pic:spPr>
                </pic:pic>
              </a:graphicData>
            </a:graphic>
          </wp:inline>
        </w:drawing>
      </w:r>
    </w:p>
    <w:p w14:paraId="1DBB920D" w14:textId="77777777" w:rsidR="003E04D1" w:rsidRPr="005C421B" w:rsidRDefault="003E04D1" w:rsidP="003E04D1">
      <w:pPr>
        <w:spacing w:line="240" w:lineRule="auto"/>
        <w:rPr>
          <w:rFonts w:eastAsia="Times New Roman"/>
          <w:sz w:val="24"/>
          <w:szCs w:val="24"/>
          <w:lang w:val="en-US" w:eastAsia="en-US"/>
        </w:rPr>
      </w:pPr>
    </w:p>
    <w:p w14:paraId="68E38AC5" w14:textId="6D70DC2D" w:rsidR="003E04D1" w:rsidRPr="003E04D1" w:rsidRDefault="003E04D1" w:rsidP="003E04D1">
      <w:pPr>
        <w:spacing w:line="240" w:lineRule="auto"/>
        <w:rPr>
          <w:rFonts w:eastAsia="Times New Roman"/>
          <w:sz w:val="24"/>
          <w:szCs w:val="24"/>
          <w:lang w:val="en-US" w:eastAsia="en-US"/>
        </w:rPr>
      </w:pPr>
      <w:r w:rsidRPr="003E04D1">
        <w:rPr>
          <w:rFonts w:eastAsia="Times New Roman"/>
          <w:color w:val="292929"/>
          <w:spacing w:val="-1"/>
          <w:sz w:val="24"/>
          <w:szCs w:val="24"/>
          <w:lang w:val="en-US" w:eastAsia="en-US"/>
        </w:rPr>
        <w:t xml:space="preserve">So </w:t>
      </w:r>
      <w:proofErr w:type="gramStart"/>
      <w:r w:rsidRPr="003E04D1">
        <w:rPr>
          <w:rFonts w:eastAsia="Times New Roman"/>
          <w:color w:val="292929"/>
          <w:spacing w:val="-1"/>
          <w:sz w:val="24"/>
          <w:szCs w:val="24"/>
          <w:lang w:val="en-US" w:eastAsia="en-US"/>
        </w:rPr>
        <w:t>these more significant number</w:t>
      </w:r>
      <w:proofErr w:type="gramEnd"/>
      <w:r w:rsidRPr="003E04D1">
        <w:rPr>
          <w:rFonts w:eastAsia="Times New Roman"/>
          <w:color w:val="292929"/>
          <w:spacing w:val="-1"/>
          <w:sz w:val="24"/>
          <w:szCs w:val="24"/>
          <w:lang w:val="en-US" w:eastAsia="en-US"/>
        </w:rPr>
        <w:t xml:space="preserve"> starts playing a more decisive role while training the model. Thus feature scaling is needed to bring every feature in the same footing without any upfront importance. Interestingly, if we convert the weight to “Kg,” then “Price” becomes dominant.</w:t>
      </w:r>
    </w:p>
    <w:p w14:paraId="7C4F9C00" w14:textId="77777777" w:rsidR="003E04D1" w:rsidRPr="003E04D1" w:rsidRDefault="003E04D1" w:rsidP="003E04D1">
      <w:pPr>
        <w:shd w:val="clear" w:color="auto" w:fill="FFFFFF"/>
        <w:spacing w:before="480" w:line="480" w:lineRule="atLeast"/>
        <w:rPr>
          <w:rFonts w:eastAsia="Times New Roman"/>
          <w:color w:val="292929"/>
          <w:spacing w:val="-1"/>
          <w:sz w:val="24"/>
          <w:szCs w:val="24"/>
          <w:lang w:val="en-US" w:eastAsia="en-US"/>
        </w:rPr>
      </w:pPr>
      <w:r w:rsidRPr="003E04D1">
        <w:rPr>
          <w:rFonts w:eastAsia="Times New Roman"/>
          <w:color w:val="292929"/>
          <w:spacing w:val="-1"/>
          <w:sz w:val="24"/>
          <w:szCs w:val="24"/>
          <w:lang w:val="en-US" w:eastAsia="en-US"/>
        </w:rPr>
        <w:lastRenderedPageBreak/>
        <w:t xml:space="preserve">Another reason why feature scaling is applied is that few algorithms like </w:t>
      </w:r>
      <w:proofErr w:type="gramStart"/>
      <w:r w:rsidRPr="003E04D1">
        <w:rPr>
          <w:rFonts w:eastAsia="Times New Roman"/>
          <w:color w:val="292929"/>
          <w:spacing w:val="-1"/>
          <w:sz w:val="24"/>
          <w:szCs w:val="24"/>
          <w:lang w:val="en-US" w:eastAsia="en-US"/>
        </w:rPr>
        <w:t>Neural</w:t>
      </w:r>
      <w:proofErr w:type="gramEnd"/>
      <w:r w:rsidRPr="003E04D1">
        <w:rPr>
          <w:rFonts w:eastAsia="Times New Roman"/>
          <w:color w:val="292929"/>
          <w:spacing w:val="-1"/>
          <w:sz w:val="24"/>
          <w:szCs w:val="24"/>
          <w:lang w:val="en-US" w:eastAsia="en-US"/>
        </w:rPr>
        <w:t xml:space="preserve"> network gradient descent </w:t>
      </w:r>
      <w:r w:rsidRPr="003E04D1">
        <w:rPr>
          <w:rFonts w:eastAsia="Times New Roman"/>
          <w:b/>
          <w:bCs/>
          <w:color w:val="292929"/>
          <w:spacing w:val="-1"/>
          <w:sz w:val="24"/>
          <w:szCs w:val="24"/>
          <w:lang w:val="en-US" w:eastAsia="en-US"/>
        </w:rPr>
        <w:t>converge much faster</w:t>
      </w:r>
      <w:r w:rsidRPr="003E04D1">
        <w:rPr>
          <w:rFonts w:eastAsia="Times New Roman"/>
          <w:color w:val="292929"/>
          <w:spacing w:val="-1"/>
          <w:sz w:val="24"/>
          <w:szCs w:val="24"/>
          <w:lang w:val="en-US" w:eastAsia="en-US"/>
        </w:rPr>
        <w:t> with feature scaling than without it.</w:t>
      </w:r>
    </w:p>
    <w:p w14:paraId="1520B68C" w14:textId="2B8C323E" w:rsidR="003E04D1" w:rsidRPr="003E04D1" w:rsidRDefault="00591F97" w:rsidP="003E04D1">
      <w:pPr>
        <w:spacing w:line="240" w:lineRule="auto"/>
        <w:rPr>
          <w:rFonts w:eastAsia="Times New Roman"/>
          <w:sz w:val="24"/>
          <w:szCs w:val="24"/>
          <w:lang w:val="en-US" w:eastAsia="en-US"/>
        </w:rPr>
      </w:pPr>
      <w:r w:rsidRPr="005C421B">
        <w:rPr>
          <w:rFonts w:eastAsia="Times New Roman"/>
          <w:sz w:val="24"/>
          <w:szCs w:val="24"/>
          <w:lang w:val="en-US" w:eastAsia="en-US"/>
        </w:rPr>
        <w:t xml:space="preserve">                             </w:t>
      </w:r>
      <w:r w:rsidR="003E04D1" w:rsidRPr="003E04D1">
        <w:rPr>
          <w:rFonts w:eastAsia="Times New Roman"/>
          <w:noProof/>
          <w:sz w:val="24"/>
          <w:szCs w:val="24"/>
          <w:lang w:val="en-US" w:eastAsia="en-US"/>
        </w:rPr>
        <w:drawing>
          <wp:inline distT="0" distB="0" distL="0" distR="0" wp14:anchorId="382D5979" wp14:editId="04BDB62A">
            <wp:extent cx="3984504" cy="2609850"/>
            <wp:effectExtent l="0" t="0" r="0" b="0"/>
            <wp:docPr id="2" name="Picture 2" descr="https://miro.medium.com/max/600/1*yi0VULDJmBfb1NaEikE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00/1*yi0VULDJmBfb1NaEikEc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846" cy="2614004"/>
                    </a:xfrm>
                    <a:prstGeom prst="rect">
                      <a:avLst/>
                    </a:prstGeom>
                    <a:noFill/>
                    <a:ln>
                      <a:noFill/>
                    </a:ln>
                  </pic:spPr>
                </pic:pic>
              </a:graphicData>
            </a:graphic>
          </wp:inline>
        </w:drawing>
      </w:r>
    </w:p>
    <w:p w14:paraId="291BF5DD" w14:textId="77777777" w:rsidR="005C421B" w:rsidRPr="005C421B" w:rsidRDefault="003E04D1" w:rsidP="005C421B">
      <w:pPr>
        <w:shd w:val="clear" w:color="auto" w:fill="FFFFFF"/>
        <w:spacing w:before="480" w:line="480" w:lineRule="atLeast"/>
        <w:rPr>
          <w:rFonts w:eastAsia="Times New Roman"/>
          <w:color w:val="292929"/>
          <w:spacing w:val="-1"/>
          <w:sz w:val="24"/>
          <w:szCs w:val="24"/>
          <w:lang w:val="en-US" w:eastAsia="en-US"/>
        </w:rPr>
      </w:pPr>
      <w:r w:rsidRPr="003E04D1">
        <w:rPr>
          <w:rFonts w:eastAsia="Times New Roman"/>
          <w:color w:val="292929"/>
          <w:spacing w:val="-1"/>
          <w:sz w:val="24"/>
          <w:szCs w:val="24"/>
          <w:lang w:val="en-US" w:eastAsia="en-US"/>
        </w:rPr>
        <w:t>One more reason is </w:t>
      </w:r>
      <w:r w:rsidRPr="003E04D1">
        <w:rPr>
          <w:rFonts w:eastAsia="Times New Roman"/>
          <w:b/>
          <w:bCs/>
          <w:color w:val="292929"/>
          <w:spacing w:val="-1"/>
          <w:sz w:val="24"/>
          <w:szCs w:val="24"/>
          <w:lang w:val="en-US" w:eastAsia="en-US"/>
        </w:rPr>
        <w:t>saturation</w:t>
      </w:r>
      <w:r w:rsidRPr="003E04D1">
        <w:rPr>
          <w:rFonts w:eastAsia="Times New Roman"/>
          <w:color w:val="292929"/>
          <w:spacing w:val="-1"/>
          <w:sz w:val="24"/>
          <w:szCs w:val="24"/>
          <w:lang w:val="en-US" w:eastAsia="en-US"/>
        </w:rPr>
        <w:t>, like in the case of sigmoid activation in Neural Network, scaling would help not to saturate too fast.</w:t>
      </w:r>
    </w:p>
    <w:p w14:paraId="2FA28336" w14:textId="30B3FA06" w:rsidR="005C421B" w:rsidRPr="005C421B" w:rsidRDefault="005C421B" w:rsidP="005C421B">
      <w:pPr>
        <w:shd w:val="clear" w:color="auto" w:fill="FFFFFF"/>
        <w:spacing w:before="480" w:line="480" w:lineRule="atLeast"/>
        <w:rPr>
          <w:rFonts w:eastAsia="Times New Roman"/>
          <w:color w:val="292929"/>
          <w:spacing w:val="-1"/>
          <w:sz w:val="24"/>
          <w:szCs w:val="24"/>
          <w:lang w:val="en-US" w:eastAsia="en-US"/>
        </w:rPr>
      </w:pPr>
      <w:r w:rsidRPr="005C421B">
        <w:rPr>
          <w:rFonts w:eastAsia="Times New Roman"/>
          <w:b/>
          <w:bCs/>
          <w:color w:val="292929"/>
          <w:kern w:val="36"/>
          <w:sz w:val="24"/>
          <w:szCs w:val="24"/>
          <w:lang w:val="en-US" w:eastAsia="en-US"/>
        </w:rPr>
        <w:t>When to do scaling?</w:t>
      </w:r>
    </w:p>
    <w:p w14:paraId="08907C52" w14:textId="77777777" w:rsidR="005C421B" w:rsidRPr="005C421B" w:rsidRDefault="005C421B" w:rsidP="005C421B">
      <w:pPr>
        <w:shd w:val="clear" w:color="auto" w:fill="FFFFFF"/>
        <w:spacing w:before="206" w:line="480" w:lineRule="atLeast"/>
        <w:rPr>
          <w:rFonts w:eastAsia="Times New Roman"/>
          <w:color w:val="292929"/>
          <w:spacing w:val="-1"/>
          <w:sz w:val="24"/>
          <w:szCs w:val="24"/>
          <w:lang w:val="en-US" w:eastAsia="en-US"/>
        </w:rPr>
      </w:pPr>
      <w:r w:rsidRPr="005C421B">
        <w:rPr>
          <w:rFonts w:eastAsia="Times New Roman"/>
          <w:color w:val="292929"/>
          <w:spacing w:val="-1"/>
          <w:sz w:val="24"/>
          <w:szCs w:val="24"/>
          <w:lang w:val="en-US" w:eastAsia="en-US"/>
        </w:rPr>
        <w:t>Feature scaling is essential for machine learning algorithms that calculate </w:t>
      </w:r>
      <w:r w:rsidRPr="005C421B">
        <w:rPr>
          <w:rFonts w:eastAsia="Times New Roman"/>
          <w:b/>
          <w:bCs/>
          <w:color w:val="292929"/>
          <w:spacing w:val="-1"/>
          <w:sz w:val="24"/>
          <w:szCs w:val="24"/>
          <w:lang w:val="en-US" w:eastAsia="en-US"/>
        </w:rPr>
        <w:t>distances between data</w:t>
      </w:r>
      <w:r w:rsidRPr="005C421B">
        <w:rPr>
          <w:rFonts w:eastAsia="Times New Roman"/>
          <w:color w:val="292929"/>
          <w:spacing w:val="-1"/>
          <w:sz w:val="24"/>
          <w:szCs w:val="24"/>
          <w:lang w:val="en-US" w:eastAsia="en-US"/>
        </w:rPr>
        <w:t>. If not scale, the feature with a higher value range starts dominating when calculating distances, as explained intuitively in the “why?” section.</w:t>
      </w:r>
    </w:p>
    <w:p w14:paraId="29FE1721" w14:textId="77777777" w:rsidR="005C421B" w:rsidRPr="005C421B" w:rsidRDefault="005C421B" w:rsidP="005C421B">
      <w:pPr>
        <w:shd w:val="clear" w:color="auto" w:fill="FFFFFF"/>
        <w:spacing w:before="480" w:line="480" w:lineRule="atLeast"/>
        <w:rPr>
          <w:rFonts w:eastAsia="Times New Roman"/>
          <w:color w:val="292929"/>
          <w:spacing w:val="-1"/>
          <w:sz w:val="24"/>
          <w:szCs w:val="24"/>
          <w:lang w:val="en-US" w:eastAsia="en-US"/>
        </w:rPr>
      </w:pPr>
      <w:r w:rsidRPr="005C421B">
        <w:rPr>
          <w:rFonts w:eastAsia="Times New Roman"/>
          <w:color w:val="292929"/>
          <w:spacing w:val="-1"/>
          <w:sz w:val="24"/>
          <w:szCs w:val="24"/>
          <w:lang w:val="en-US" w:eastAsia="en-US"/>
        </w:rPr>
        <w:t>The ML algorithm is sensitive to the “</w:t>
      </w:r>
      <w:r w:rsidRPr="005C421B">
        <w:rPr>
          <w:rFonts w:eastAsia="Times New Roman"/>
          <w:b/>
          <w:bCs/>
          <w:color w:val="292929"/>
          <w:spacing w:val="-1"/>
          <w:sz w:val="24"/>
          <w:szCs w:val="24"/>
          <w:lang w:val="en-US" w:eastAsia="en-US"/>
        </w:rPr>
        <w:t>relative scales of features,</w:t>
      </w:r>
      <w:r w:rsidRPr="005C421B">
        <w:rPr>
          <w:rFonts w:eastAsia="Times New Roman"/>
          <w:color w:val="292929"/>
          <w:spacing w:val="-1"/>
          <w:sz w:val="24"/>
          <w:szCs w:val="24"/>
          <w:lang w:val="en-US" w:eastAsia="en-US"/>
        </w:rPr>
        <w:t>” which usually happens when it uses the numeric values of the features rather than say their rank.</w:t>
      </w:r>
    </w:p>
    <w:p w14:paraId="13CA0F74" w14:textId="77777777" w:rsidR="005C421B" w:rsidRPr="005C421B" w:rsidRDefault="005C421B" w:rsidP="005C421B">
      <w:pPr>
        <w:shd w:val="clear" w:color="auto" w:fill="FFFFFF"/>
        <w:spacing w:before="480" w:line="480" w:lineRule="atLeast"/>
        <w:rPr>
          <w:rFonts w:eastAsia="Times New Roman"/>
          <w:color w:val="292929"/>
          <w:spacing w:val="-1"/>
          <w:sz w:val="24"/>
          <w:szCs w:val="24"/>
          <w:lang w:val="en-US" w:eastAsia="en-US"/>
        </w:rPr>
      </w:pPr>
      <w:r w:rsidRPr="005C421B">
        <w:rPr>
          <w:rFonts w:eastAsia="Times New Roman"/>
          <w:color w:val="292929"/>
          <w:spacing w:val="-1"/>
          <w:sz w:val="24"/>
          <w:szCs w:val="24"/>
          <w:lang w:val="en-US" w:eastAsia="en-US"/>
        </w:rPr>
        <w:t>In many algorithms, when we desire </w:t>
      </w:r>
      <w:r w:rsidRPr="005C421B">
        <w:rPr>
          <w:rFonts w:eastAsia="Times New Roman"/>
          <w:b/>
          <w:bCs/>
          <w:color w:val="292929"/>
          <w:spacing w:val="-1"/>
          <w:sz w:val="24"/>
          <w:szCs w:val="24"/>
          <w:lang w:val="en-US" w:eastAsia="en-US"/>
        </w:rPr>
        <w:t>faster convergence</w:t>
      </w:r>
      <w:r w:rsidRPr="005C421B">
        <w:rPr>
          <w:rFonts w:eastAsia="Times New Roman"/>
          <w:color w:val="292929"/>
          <w:spacing w:val="-1"/>
          <w:sz w:val="24"/>
          <w:szCs w:val="24"/>
          <w:lang w:val="en-US" w:eastAsia="en-US"/>
        </w:rPr>
        <w:t>, scaling is a MUST like in Neural Network.</w:t>
      </w:r>
    </w:p>
    <w:p w14:paraId="49BF8D09" w14:textId="77777777" w:rsidR="005C421B" w:rsidRPr="005C421B" w:rsidRDefault="005C421B" w:rsidP="005C421B">
      <w:pPr>
        <w:shd w:val="clear" w:color="auto" w:fill="FFFFFF"/>
        <w:spacing w:before="480" w:line="480" w:lineRule="atLeast"/>
        <w:rPr>
          <w:rFonts w:eastAsia="Times New Roman"/>
          <w:color w:val="292929"/>
          <w:spacing w:val="-1"/>
          <w:sz w:val="24"/>
          <w:szCs w:val="24"/>
          <w:lang w:val="en-US" w:eastAsia="en-US"/>
        </w:rPr>
      </w:pPr>
      <w:r w:rsidRPr="005C421B">
        <w:rPr>
          <w:rFonts w:eastAsia="Times New Roman"/>
          <w:color w:val="292929"/>
          <w:spacing w:val="-1"/>
          <w:sz w:val="24"/>
          <w:szCs w:val="24"/>
          <w:lang w:val="en-US" w:eastAsia="en-US"/>
        </w:rPr>
        <w:t>Since the range of values of raw data varies widely, in some machine learning algorithms, objective functions do not work correctly without normalization. For example, the majority of classifiers calculate the distance between two points by the distance. If one of the features has a broad range of values, the distance governs this particular feature. Therefore, the range of all features should be normalized so that each feature contributes approximately proportionately to the final distance.</w:t>
      </w:r>
    </w:p>
    <w:p w14:paraId="54927F70" w14:textId="77777777" w:rsidR="005C421B" w:rsidRPr="005C421B" w:rsidRDefault="005C421B" w:rsidP="005C421B">
      <w:pPr>
        <w:shd w:val="clear" w:color="auto" w:fill="FFFFFF"/>
        <w:spacing w:before="480" w:line="480" w:lineRule="atLeast"/>
        <w:rPr>
          <w:rFonts w:eastAsia="Times New Roman"/>
          <w:color w:val="292929"/>
          <w:spacing w:val="-1"/>
          <w:sz w:val="24"/>
          <w:szCs w:val="24"/>
          <w:lang w:val="en-US" w:eastAsia="en-US"/>
        </w:rPr>
      </w:pPr>
      <w:r w:rsidRPr="005C421B">
        <w:rPr>
          <w:rFonts w:eastAsia="Times New Roman"/>
          <w:color w:val="292929"/>
          <w:spacing w:val="-1"/>
          <w:sz w:val="24"/>
          <w:szCs w:val="24"/>
          <w:lang w:val="en-US" w:eastAsia="en-US"/>
        </w:rPr>
        <w:lastRenderedPageBreak/>
        <w:t>Even when the conditions, as mentioned above, are not satisfied, you may still need to rescale your features if the ML algorithm expects some scale or a saturation phenomenon can happen. Again, a neural network with saturating activation functions (e.g., sigmoid) is a good example.</w:t>
      </w:r>
    </w:p>
    <w:p w14:paraId="02BECCC7" w14:textId="77783A81" w:rsidR="002120E2" w:rsidRDefault="005C421B" w:rsidP="005C421B">
      <w:pPr>
        <w:shd w:val="clear" w:color="auto" w:fill="FFFFFF"/>
        <w:spacing w:before="480" w:line="480" w:lineRule="atLeast"/>
        <w:rPr>
          <w:rFonts w:eastAsia="Times New Roman"/>
          <w:color w:val="292929"/>
          <w:spacing w:val="-1"/>
          <w:sz w:val="24"/>
          <w:szCs w:val="24"/>
          <w:lang w:val="en-US" w:eastAsia="en-US"/>
        </w:rPr>
      </w:pPr>
      <w:r w:rsidRPr="005C421B">
        <w:rPr>
          <w:rFonts w:eastAsia="Times New Roman"/>
          <w:color w:val="292929"/>
          <w:spacing w:val="-1"/>
          <w:sz w:val="24"/>
          <w:szCs w:val="24"/>
          <w:lang w:val="en-US" w:eastAsia="en-US"/>
        </w:rPr>
        <w:t>Rule of thumb we may follow here is an algorithm that computes distance or assumes normality, </w:t>
      </w:r>
      <w:r w:rsidRPr="005C421B">
        <w:rPr>
          <w:rFonts w:eastAsia="Times New Roman"/>
          <w:b/>
          <w:bCs/>
          <w:color w:val="292929"/>
          <w:spacing w:val="-1"/>
          <w:sz w:val="24"/>
          <w:szCs w:val="24"/>
          <w:lang w:val="en-US" w:eastAsia="en-US"/>
        </w:rPr>
        <w:t>scales your features.</w:t>
      </w:r>
    </w:p>
    <w:p w14:paraId="5A695E39" w14:textId="77777777" w:rsidR="005C421B" w:rsidRPr="005C421B" w:rsidRDefault="005C421B" w:rsidP="005C421B">
      <w:pPr>
        <w:shd w:val="clear" w:color="auto" w:fill="FFFFFF"/>
        <w:spacing w:before="480" w:line="480" w:lineRule="atLeast"/>
        <w:rPr>
          <w:rFonts w:eastAsia="Times New Roman"/>
          <w:color w:val="292929"/>
          <w:spacing w:val="-1"/>
          <w:sz w:val="24"/>
          <w:szCs w:val="24"/>
          <w:lang w:val="en-US" w:eastAsia="en-US"/>
        </w:rPr>
      </w:pPr>
    </w:p>
    <w:p w14:paraId="57C37C5D" w14:textId="6D250407" w:rsidR="00253ADB" w:rsidRPr="005C421B" w:rsidRDefault="001E028B" w:rsidP="00CB2532">
      <w:pPr>
        <w:numPr>
          <w:ilvl w:val="0"/>
          <w:numId w:val="1"/>
        </w:numPr>
        <w:rPr>
          <w:rFonts w:ascii="Roboto" w:eastAsia="Roboto" w:hAnsi="Roboto" w:cs="Roboto"/>
          <w:b/>
          <w:sz w:val="28"/>
          <w:szCs w:val="28"/>
        </w:rPr>
      </w:pPr>
      <w:r w:rsidRPr="005C421B">
        <w:rPr>
          <w:rFonts w:ascii="Roboto" w:eastAsia="Roboto" w:hAnsi="Roboto" w:cs="Roboto"/>
          <w:b/>
          <w:sz w:val="28"/>
          <w:szCs w:val="28"/>
        </w:rPr>
        <w:t>What is the difference between Feature Selection under Feature Engineering? Can you perform feature selection using regularization, if yes then how?</w:t>
      </w:r>
    </w:p>
    <w:p w14:paraId="0B4E7163" w14:textId="77777777" w:rsidR="00F4692F" w:rsidRDefault="00FA088E" w:rsidP="002120E2">
      <w:pPr>
        <w:rPr>
          <w:rFonts w:ascii="Roboto" w:eastAsia="Roboto" w:hAnsi="Roboto" w:cs="Roboto"/>
          <w:sz w:val="28"/>
          <w:szCs w:val="28"/>
        </w:rPr>
      </w:pPr>
      <w:proofErr w:type="spellStart"/>
      <w:r w:rsidRPr="00FA088E">
        <w:rPr>
          <w:rFonts w:ascii="Roboto" w:eastAsia="Roboto" w:hAnsi="Roboto" w:cs="Roboto"/>
          <w:b/>
          <w:sz w:val="28"/>
          <w:szCs w:val="28"/>
        </w:rPr>
        <w:t>Ans</w:t>
      </w:r>
      <w:proofErr w:type="spellEnd"/>
      <w:r>
        <w:rPr>
          <w:rFonts w:ascii="Roboto" w:eastAsia="Roboto" w:hAnsi="Roboto" w:cs="Roboto"/>
          <w:sz w:val="28"/>
          <w:szCs w:val="28"/>
        </w:rPr>
        <w:t>:</w:t>
      </w:r>
    </w:p>
    <w:p w14:paraId="6CC29F12" w14:textId="5B609431" w:rsidR="002120E2" w:rsidRPr="00F4692F" w:rsidRDefault="00FA088E" w:rsidP="00F4692F">
      <w:pPr>
        <w:ind w:firstLine="720"/>
        <w:rPr>
          <w:rFonts w:ascii="Roboto" w:eastAsia="Roboto" w:hAnsi="Roboto" w:cs="Roboto"/>
          <w:sz w:val="24"/>
          <w:szCs w:val="24"/>
        </w:rPr>
      </w:pPr>
      <w:r>
        <w:rPr>
          <w:rFonts w:ascii="Roboto" w:eastAsia="Roboto" w:hAnsi="Roboto" w:cs="Roboto"/>
          <w:sz w:val="28"/>
          <w:szCs w:val="28"/>
        </w:rPr>
        <w:t xml:space="preserve"> </w:t>
      </w:r>
      <w:r w:rsidR="00F4692F" w:rsidRPr="00F4692F">
        <w:rPr>
          <w:color w:val="202124"/>
          <w:sz w:val="24"/>
          <w:szCs w:val="24"/>
          <w:shd w:val="clear" w:color="auto" w:fill="FFFFFF"/>
        </w:rPr>
        <w:t>Feature engineering enables you to build more complex models than you could with only raw data. It also allows you to build interpretable models from a</w:t>
      </w:r>
      <w:bookmarkStart w:id="0" w:name="_GoBack"/>
      <w:bookmarkEnd w:id="0"/>
      <w:r w:rsidR="00F4692F" w:rsidRPr="00F4692F">
        <w:rPr>
          <w:color w:val="202124"/>
          <w:sz w:val="24"/>
          <w:szCs w:val="24"/>
          <w:shd w:val="clear" w:color="auto" w:fill="FFFFFF"/>
        </w:rPr>
        <w:t>ny amount of data. Feature selection will help you limit these features to a manageable number.</w:t>
      </w:r>
    </w:p>
    <w:p w14:paraId="015D58E7" w14:textId="77777777" w:rsidR="002120E2" w:rsidRPr="00F4692F" w:rsidRDefault="002120E2" w:rsidP="002120E2">
      <w:pPr>
        <w:rPr>
          <w:rFonts w:ascii="Roboto" w:eastAsia="Roboto" w:hAnsi="Roboto" w:cs="Roboto"/>
          <w:sz w:val="24"/>
          <w:szCs w:val="24"/>
        </w:rPr>
      </w:pPr>
    </w:p>
    <w:p w14:paraId="75283490" w14:textId="77777777" w:rsidR="002120E2" w:rsidRPr="005C421B" w:rsidRDefault="002120E2" w:rsidP="002120E2">
      <w:pPr>
        <w:rPr>
          <w:rFonts w:ascii="Roboto" w:eastAsia="Roboto" w:hAnsi="Roboto" w:cs="Roboto"/>
          <w:b/>
          <w:sz w:val="28"/>
          <w:szCs w:val="28"/>
        </w:rPr>
      </w:pPr>
    </w:p>
    <w:p w14:paraId="22755D52" w14:textId="77777777" w:rsidR="002120E2" w:rsidRPr="005C421B" w:rsidRDefault="002120E2" w:rsidP="002120E2">
      <w:pPr>
        <w:rPr>
          <w:rFonts w:ascii="Roboto" w:eastAsia="Roboto" w:hAnsi="Roboto" w:cs="Roboto"/>
          <w:b/>
          <w:sz w:val="28"/>
          <w:szCs w:val="28"/>
        </w:rPr>
      </w:pPr>
    </w:p>
    <w:p w14:paraId="5F9B22BE" w14:textId="3E46DB40" w:rsidR="00F625E3" w:rsidRPr="005C421B" w:rsidRDefault="001E028B" w:rsidP="00CB2532">
      <w:pPr>
        <w:numPr>
          <w:ilvl w:val="0"/>
          <w:numId w:val="1"/>
        </w:numPr>
        <w:rPr>
          <w:rFonts w:ascii="Roboto" w:eastAsia="Roboto" w:hAnsi="Roboto" w:cs="Roboto"/>
          <w:b/>
          <w:sz w:val="28"/>
          <w:szCs w:val="28"/>
        </w:rPr>
      </w:pPr>
      <w:r w:rsidRPr="005C421B">
        <w:rPr>
          <w:rFonts w:ascii="Roboto" w:eastAsia="Roboto" w:hAnsi="Roboto" w:cs="Roboto"/>
          <w:b/>
          <w:sz w:val="28"/>
          <w:szCs w:val="28"/>
        </w:rPr>
        <w:t>Suppose you are working on a Machine Learning problem, your training accuracy is lower than the testing accuracy, what can be the reason for this?</w:t>
      </w:r>
    </w:p>
    <w:p w14:paraId="0B89CC1D" w14:textId="77777777" w:rsidR="002120E2" w:rsidRPr="005C421B" w:rsidRDefault="002120E2" w:rsidP="002120E2">
      <w:pPr>
        <w:rPr>
          <w:rFonts w:ascii="Roboto" w:eastAsia="Roboto" w:hAnsi="Roboto" w:cs="Roboto"/>
          <w:b/>
          <w:sz w:val="28"/>
          <w:szCs w:val="28"/>
        </w:rPr>
      </w:pPr>
    </w:p>
    <w:p w14:paraId="77CD56C5" w14:textId="77777777" w:rsidR="002120E2" w:rsidRPr="005C421B" w:rsidRDefault="002120E2" w:rsidP="002120E2">
      <w:pPr>
        <w:rPr>
          <w:rFonts w:ascii="Roboto" w:eastAsia="Roboto" w:hAnsi="Roboto" w:cs="Roboto"/>
          <w:b/>
          <w:sz w:val="28"/>
          <w:szCs w:val="28"/>
        </w:rPr>
      </w:pPr>
    </w:p>
    <w:p w14:paraId="122D8829" w14:textId="77777777" w:rsidR="002120E2" w:rsidRPr="005C421B" w:rsidRDefault="002120E2" w:rsidP="002120E2">
      <w:pPr>
        <w:rPr>
          <w:rFonts w:ascii="Roboto" w:eastAsia="Roboto" w:hAnsi="Roboto" w:cs="Roboto"/>
          <w:b/>
          <w:sz w:val="28"/>
          <w:szCs w:val="28"/>
        </w:rPr>
      </w:pPr>
    </w:p>
    <w:p w14:paraId="1B86C785" w14:textId="77777777" w:rsidR="002120E2" w:rsidRPr="005C421B" w:rsidRDefault="002120E2" w:rsidP="002120E2">
      <w:pPr>
        <w:rPr>
          <w:rFonts w:ascii="Roboto" w:eastAsia="Roboto" w:hAnsi="Roboto" w:cs="Roboto"/>
          <w:b/>
          <w:sz w:val="28"/>
          <w:szCs w:val="28"/>
        </w:rPr>
      </w:pPr>
    </w:p>
    <w:p w14:paraId="4068264A" w14:textId="77777777" w:rsidR="002120E2" w:rsidRPr="005C421B" w:rsidRDefault="002120E2" w:rsidP="002120E2">
      <w:pPr>
        <w:rPr>
          <w:rFonts w:ascii="Roboto" w:eastAsia="Roboto" w:hAnsi="Roboto" w:cs="Roboto"/>
          <w:b/>
          <w:sz w:val="28"/>
          <w:szCs w:val="28"/>
        </w:rPr>
      </w:pPr>
    </w:p>
    <w:p w14:paraId="7691AFBC" w14:textId="77777777" w:rsidR="002120E2" w:rsidRPr="005C421B" w:rsidRDefault="002120E2" w:rsidP="002120E2">
      <w:pPr>
        <w:rPr>
          <w:rFonts w:ascii="Roboto" w:eastAsia="Roboto" w:hAnsi="Roboto" w:cs="Roboto"/>
          <w:b/>
          <w:sz w:val="28"/>
          <w:szCs w:val="28"/>
        </w:rPr>
      </w:pPr>
    </w:p>
    <w:p w14:paraId="3F55F7FF" w14:textId="6A57D8BF" w:rsidR="001E028B" w:rsidRPr="005C421B" w:rsidRDefault="00976E7E" w:rsidP="00CB2532">
      <w:pPr>
        <w:numPr>
          <w:ilvl w:val="0"/>
          <w:numId w:val="1"/>
        </w:numPr>
        <w:rPr>
          <w:rFonts w:ascii="Roboto" w:eastAsia="Roboto" w:hAnsi="Roboto" w:cs="Roboto"/>
          <w:b/>
          <w:sz w:val="28"/>
          <w:szCs w:val="28"/>
        </w:rPr>
      </w:pPr>
      <w:r w:rsidRPr="005C421B">
        <w:rPr>
          <w:rFonts w:ascii="Roboto" w:eastAsia="Roboto" w:hAnsi="Roboto" w:cs="Roboto"/>
          <w:b/>
          <w:sz w:val="28"/>
          <w:szCs w:val="28"/>
        </w:rPr>
        <w:t>You are training a machine learning model, your training and the testing accuracy are decreasing, what can be the reason for this?</w:t>
      </w:r>
    </w:p>
    <w:p w14:paraId="4B9204B7" w14:textId="77777777" w:rsidR="002120E2" w:rsidRPr="005C421B" w:rsidRDefault="002120E2" w:rsidP="002120E2">
      <w:pPr>
        <w:rPr>
          <w:rFonts w:ascii="Roboto" w:eastAsia="Roboto" w:hAnsi="Roboto" w:cs="Roboto"/>
          <w:b/>
          <w:sz w:val="28"/>
          <w:szCs w:val="28"/>
        </w:rPr>
      </w:pPr>
    </w:p>
    <w:p w14:paraId="3BCBBD64" w14:textId="77777777" w:rsidR="002120E2" w:rsidRPr="005C421B" w:rsidRDefault="002120E2" w:rsidP="002120E2">
      <w:pPr>
        <w:rPr>
          <w:rFonts w:ascii="Roboto" w:eastAsia="Roboto" w:hAnsi="Roboto" w:cs="Roboto"/>
          <w:b/>
          <w:sz w:val="28"/>
          <w:szCs w:val="28"/>
        </w:rPr>
      </w:pPr>
    </w:p>
    <w:p w14:paraId="4E0FAABE" w14:textId="77777777" w:rsidR="002120E2" w:rsidRPr="005C421B" w:rsidRDefault="002120E2" w:rsidP="002120E2">
      <w:pPr>
        <w:rPr>
          <w:rFonts w:ascii="Roboto" w:eastAsia="Roboto" w:hAnsi="Roboto" w:cs="Roboto"/>
          <w:b/>
          <w:sz w:val="28"/>
          <w:szCs w:val="28"/>
        </w:rPr>
      </w:pPr>
    </w:p>
    <w:p w14:paraId="4A162725" w14:textId="77777777" w:rsidR="002120E2" w:rsidRPr="005C421B" w:rsidRDefault="002120E2" w:rsidP="002120E2">
      <w:pPr>
        <w:rPr>
          <w:rFonts w:ascii="Roboto" w:eastAsia="Roboto" w:hAnsi="Roboto" w:cs="Roboto"/>
          <w:b/>
          <w:sz w:val="28"/>
          <w:szCs w:val="28"/>
        </w:rPr>
      </w:pPr>
    </w:p>
    <w:p w14:paraId="4EE89467" w14:textId="77777777" w:rsidR="002120E2" w:rsidRPr="005C421B" w:rsidRDefault="002120E2" w:rsidP="002120E2">
      <w:pPr>
        <w:rPr>
          <w:rFonts w:ascii="Roboto" w:eastAsia="Roboto" w:hAnsi="Roboto" w:cs="Roboto"/>
          <w:b/>
          <w:sz w:val="28"/>
          <w:szCs w:val="28"/>
        </w:rPr>
      </w:pPr>
    </w:p>
    <w:p w14:paraId="5F65294A" w14:textId="594DBE5C" w:rsidR="00976E7E" w:rsidRPr="005C421B" w:rsidRDefault="00976E7E" w:rsidP="00CB2532">
      <w:pPr>
        <w:numPr>
          <w:ilvl w:val="0"/>
          <w:numId w:val="1"/>
        </w:numPr>
        <w:rPr>
          <w:rFonts w:ascii="Roboto" w:eastAsia="Roboto" w:hAnsi="Roboto" w:cs="Roboto"/>
          <w:b/>
          <w:sz w:val="28"/>
          <w:szCs w:val="28"/>
        </w:rPr>
      </w:pPr>
      <w:r w:rsidRPr="005C421B">
        <w:rPr>
          <w:rFonts w:ascii="Roboto" w:eastAsia="Roboto" w:hAnsi="Roboto" w:cs="Roboto"/>
          <w:b/>
          <w:sz w:val="28"/>
          <w:szCs w:val="28"/>
        </w:rPr>
        <w:t>What solutions you can provide for optimal bias-variance levels in a machine learning problem?</w:t>
      </w:r>
    </w:p>
    <w:sectPr w:rsidR="00976E7E" w:rsidRPr="005C421B">
      <w:headerReference w:type="default" r:id="rId10"/>
      <w:footerReference w:type="default" r:id="rId11"/>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9EB6E8" w14:textId="77777777" w:rsidR="00D8460E" w:rsidRDefault="00D8460E">
      <w:pPr>
        <w:spacing w:line="240" w:lineRule="auto"/>
      </w:pPr>
      <w:r>
        <w:separator/>
      </w:r>
    </w:p>
  </w:endnote>
  <w:endnote w:type="continuationSeparator" w:id="0">
    <w:p w14:paraId="4459F39E" w14:textId="77777777" w:rsidR="00D8460E" w:rsidRDefault="00D84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B" w14:textId="77777777" w:rsidR="009840FD" w:rsidRDefault="009840FD"/>
  <w:p w14:paraId="0000000C" w14:textId="77777777" w:rsidR="009840FD" w:rsidRDefault="00F4692F">
    <w:r>
      <w:pict w14:anchorId="098015F1">
        <v:rect id="_x0000_i1026" style="width:0;height:1.5pt" o:hralign="center" o:hrstd="t" o:hr="t" fillcolor="#a0a0a0" stroked="f"/>
      </w:pict>
    </w:r>
  </w:p>
  <w:p w14:paraId="0000000D" w14:textId="77777777" w:rsidR="009840FD" w:rsidRDefault="009840F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F21406" w14:textId="77777777" w:rsidR="00D8460E" w:rsidRDefault="00D8460E">
      <w:pPr>
        <w:spacing w:line="240" w:lineRule="auto"/>
      </w:pPr>
      <w:r>
        <w:separator/>
      </w:r>
    </w:p>
  </w:footnote>
  <w:footnote w:type="continuationSeparator" w:id="0">
    <w:p w14:paraId="75399BC9" w14:textId="77777777" w:rsidR="00D8460E" w:rsidRDefault="00D846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8" w14:textId="77777777" w:rsidR="009840FD" w:rsidRDefault="009840FD"/>
  <w:p w14:paraId="00000009" w14:textId="77777777" w:rsidR="009840FD" w:rsidRDefault="00F4692F">
    <w:r>
      <w:pict w14:anchorId="082C9E69">
        <v:rect id="_x0000_i1025" style="width:0;height:1.5pt" o:hralign="center" o:hrstd="t" o:hr="t" fillcolor="#a0a0a0" stroked="f"/>
      </w:pict>
    </w:r>
  </w:p>
  <w:p w14:paraId="0000000A" w14:textId="77777777" w:rsidR="009840FD" w:rsidRDefault="00F4692F">
    <w:r>
      <w:pict w14:anchorId="680EC4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774A4"/>
    <w:multiLevelType w:val="multilevel"/>
    <w:tmpl w:val="15608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YwMje0NDAyMTEwNTVW0lEKTi0uzszPAykwqQUAskStECwAAAA="/>
  </w:docVars>
  <w:rsids>
    <w:rsidRoot w:val="009840FD"/>
    <w:rsid w:val="00164567"/>
    <w:rsid w:val="001E028B"/>
    <w:rsid w:val="002120E2"/>
    <w:rsid w:val="00253ADB"/>
    <w:rsid w:val="002E2519"/>
    <w:rsid w:val="00351280"/>
    <w:rsid w:val="003A69DD"/>
    <w:rsid w:val="003D0477"/>
    <w:rsid w:val="003E04D1"/>
    <w:rsid w:val="00537D9C"/>
    <w:rsid w:val="00591F97"/>
    <w:rsid w:val="005C16D3"/>
    <w:rsid w:val="005C421B"/>
    <w:rsid w:val="0072579E"/>
    <w:rsid w:val="008B4860"/>
    <w:rsid w:val="00976E7E"/>
    <w:rsid w:val="009840FD"/>
    <w:rsid w:val="00B17EA5"/>
    <w:rsid w:val="00B73375"/>
    <w:rsid w:val="00CB2532"/>
    <w:rsid w:val="00D8460E"/>
    <w:rsid w:val="00F4692F"/>
    <w:rsid w:val="00F625E3"/>
    <w:rsid w:val="00FA08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9F3F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17EA5"/>
    <w:pPr>
      <w:ind w:left="720"/>
      <w:contextualSpacing/>
    </w:pPr>
  </w:style>
  <w:style w:type="paragraph" w:styleId="BalloonText">
    <w:name w:val="Balloon Text"/>
    <w:basedOn w:val="Normal"/>
    <w:link w:val="BalloonTextChar"/>
    <w:uiPriority w:val="99"/>
    <w:semiHidden/>
    <w:unhideWhenUsed/>
    <w:rsid w:val="003E04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4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17EA5"/>
    <w:pPr>
      <w:ind w:left="720"/>
      <w:contextualSpacing/>
    </w:pPr>
  </w:style>
  <w:style w:type="paragraph" w:styleId="BalloonText">
    <w:name w:val="Balloon Text"/>
    <w:basedOn w:val="Normal"/>
    <w:link w:val="BalloonTextChar"/>
    <w:uiPriority w:val="99"/>
    <w:semiHidden/>
    <w:unhideWhenUsed/>
    <w:rsid w:val="003E04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4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96105">
      <w:bodyDiv w:val="1"/>
      <w:marLeft w:val="0"/>
      <w:marRight w:val="0"/>
      <w:marTop w:val="0"/>
      <w:marBottom w:val="0"/>
      <w:divBdr>
        <w:top w:val="none" w:sz="0" w:space="0" w:color="auto"/>
        <w:left w:val="none" w:sz="0" w:space="0" w:color="auto"/>
        <w:bottom w:val="none" w:sz="0" w:space="0" w:color="auto"/>
        <w:right w:val="none" w:sz="0" w:space="0" w:color="auto"/>
      </w:divBdr>
      <w:divsChild>
        <w:div w:id="2088964967">
          <w:marLeft w:val="0"/>
          <w:marRight w:val="0"/>
          <w:marTop w:val="0"/>
          <w:marBottom w:val="0"/>
          <w:divBdr>
            <w:top w:val="none" w:sz="0" w:space="0" w:color="auto"/>
            <w:left w:val="none" w:sz="0" w:space="0" w:color="auto"/>
            <w:bottom w:val="none" w:sz="0" w:space="0" w:color="auto"/>
            <w:right w:val="none" w:sz="0" w:space="0" w:color="auto"/>
          </w:divBdr>
          <w:divsChild>
            <w:div w:id="1957637523">
              <w:marLeft w:val="0"/>
              <w:marRight w:val="0"/>
              <w:marTop w:val="0"/>
              <w:marBottom w:val="0"/>
              <w:divBdr>
                <w:top w:val="none" w:sz="0" w:space="0" w:color="auto"/>
                <w:left w:val="none" w:sz="0" w:space="0" w:color="auto"/>
                <w:bottom w:val="none" w:sz="0" w:space="0" w:color="auto"/>
                <w:right w:val="none" w:sz="0" w:space="0" w:color="auto"/>
              </w:divBdr>
            </w:div>
          </w:divsChild>
        </w:div>
        <w:div w:id="1423917488">
          <w:marLeft w:val="0"/>
          <w:marRight w:val="0"/>
          <w:marTop w:val="0"/>
          <w:marBottom w:val="0"/>
          <w:divBdr>
            <w:top w:val="none" w:sz="0" w:space="0" w:color="auto"/>
            <w:left w:val="none" w:sz="0" w:space="0" w:color="auto"/>
            <w:bottom w:val="none" w:sz="0" w:space="0" w:color="auto"/>
            <w:right w:val="none" w:sz="0" w:space="0" w:color="auto"/>
          </w:divBdr>
        </w:div>
      </w:divsChild>
    </w:div>
    <w:div w:id="967930067">
      <w:bodyDiv w:val="1"/>
      <w:marLeft w:val="0"/>
      <w:marRight w:val="0"/>
      <w:marTop w:val="0"/>
      <w:marBottom w:val="0"/>
      <w:divBdr>
        <w:top w:val="none" w:sz="0" w:space="0" w:color="auto"/>
        <w:left w:val="none" w:sz="0" w:space="0" w:color="auto"/>
        <w:bottom w:val="none" w:sz="0" w:space="0" w:color="auto"/>
        <w:right w:val="none" w:sz="0" w:space="0" w:color="auto"/>
      </w:divBdr>
    </w:div>
    <w:div w:id="1539707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Lib-05</cp:lastModifiedBy>
  <cp:revision>12</cp:revision>
  <dcterms:created xsi:type="dcterms:W3CDTF">2021-12-03T17:46:00Z</dcterms:created>
  <dcterms:modified xsi:type="dcterms:W3CDTF">2022-04-13T10:34:00Z</dcterms:modified>
</cp:coreProperties>
</file>