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4057" w14:textId="77777777" w:rsidR="00257387" w:rsidRDefault="00257387" w:rsidP="00257387">
      <w:pPr>
        <w:rPr>
          <w:rFonts w:ascii="Roboto" w:eastAsia="Roboto" w:hAnsi="Roboto" w:cs="Roboto"/>
          <w:b/>
          <w:sz w:val="20"/>
          <w:szCs w:val="20"/>
        </w:rPr>
      </w:pPr>
    </w:p>
    <w:p w14:paraId="4DA43C3F" w14:textId="4C8A4F29" w:rsidR="00257387" w:rsidRDefault="00257387" w:rsidP="00257387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>Daily Tasks</w:t>
      </w:r>
    </w:p>
    <w:p w14:paraId="30A8136E" w14:textId="77777777" w:rsidR="00257387" w:rsidRDefault="00257387" w:rsidP="00257387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5DC8398F" w14:textId="67E50BE0" w:rsidR="00257387" w:rsidRDefault="00257387" w:rsidP="00257387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Refer to some journals and find out why Ordinary Least Squares is not applicable for multiple features?</w:t>
      </w:r>
    </w:p>
    <w:p w14:paraId="59058051" w14:textId="06AD6905" w:rsidR="00257387" w:rsidRDefault="00257387" w:rsidP="00257387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With respect to Anscombe’s Quartet, what are the other ways to visualize multiple features in a single plot?</w:t>
      </w:r>
    </w:p>
    <w:p w14:paraId="452DB640" w14:textId="17F55E19" w:rsidR="00257387" w:rsidRPr="00257387" w:rsidRDefault="00257387" w:rsidP="00257387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With respect to Gradient Descent</w:t>
      </w:r>
      <w:r w:rsidR="0087007B">
        <w:rPr>
          <w:rFonts w:ascii="Roboto" w:eastAsia="Roboto" w:hAnsi="Roboto" w:cs="Roboto"/>
          <w:sz w:val="28"/>
          <w:szCs w:val="28"/>
        </w:rPr>
        <w:t>, what are the different ways in which you can handle the local minima, plateau trap problem?</w:t>
      </w:r>
      <w:r>
        <w:rPr>
          <w:rFonts w:ascii="Roboto" w:eastAsia="Roboto" w:hAnsi="Roboto" w:cs="Roboto"/>
          <w:sz w:val="28"/>
          <w:szCs w:val="28"/>
        </w:rPr>
        <w:t xml:space="preserve"> </w:t>
      </w:r>
    </w:p>
    <w:p w14:paraId="4AA170C6" w14:textId="77777777" w:rsidR="0056200A" w:rsidRDefault="0056200A"/>
    <w:sectPr w:rsidR="0056200A">
      <w:headerReference w:type="default" r:id="rId5"/>
      <w:footerReference w:type="default" r:id="rId6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581D3" w14:textId="77777777" w:rsidR="009840FD" w:rsidRDefault="0087007B"/>
  <w:p w14:paraId="165253EC" w14:textId="77777777" w:rsidR="009840FD" w:rsidRDefault="0087007B">
    <w:r>
      <w:pict w14:anchorId="0D53E027">
        <v:rect id="_x0000_i1026" style="width:0;height:1.5pt" o:hralign="center" o:hrstd="t" o:hr="t" fillcolor="#a0a0a0" stroked="f"/>
      </w:pict>
    </w:r>
  </w:p>
  <w:p w14:paraId="6F6A3729" w14:textId="77777777" w:rsidR="009840FD" w:rsidRDefault="0087007B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AF921" w14:textId="77777777" w:rsidR="009840FD" w:rsidRDefault="0087007B"/>
  <w:p w14:paraId="36C45356" w14:textId="77777777" w:rsidR="009840FD" w:rsidRDefault="0087007B">
    <w:r>
      <w:pict w14:anchorId="09333A65">
        <v:rect id="_x0000_i1025" style="width:0;height:1.5pt" o:hralign="center" o:hrstd="t" o:hr="t" fillcolor="#a0a0a0" stroked="f"/>
      </w:pict>
    </w:r>
  </w:p>
  <w:p w14:paraId="24BDD6BF" w14:textId="77777777" w:rsidR="009840FD" w:rsidRDefault="0087007B">
    <w:r>
      <w:pict w14:anchorId="655501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36.9pt;margin-top:301.55pt;width:471.75pt;height:128.05pt;z-index:-251657216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774A4"/>
    <w:multiLevelType w:val="multilevel"/>
    <w:tmpl w:val="156084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wsTQzNzS2NLQ0N7NU0lEKTi0uzszPAykwrAUAgIkpXCwAAAA="/>
  </w:docVars>
  <w:rsids>
    <w:rsidRoot w:val="006F24D6"/>
    <w:rsid w:val="00257387"/>
    <w:rsid w:val="0056200A"/>
    <w:rsid w:val="006F24D6"/>
    <w:rsid w:val="0087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0ACC8"/>
  <w15:chartTrackingRefBased/>
  <w15:docId w15:val="{ECB22A80-A659-4F97-8B71-FDEC5D34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387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Kandpal</dc:creator>
  <cp:keywords/>
  <dc:description/>
  <cp:lastModifiedBy>Sagar Kandpal</cp:lastModifiedBy>
  <cp:revision>2</cp:revision>
  <dcterms:created xsi:type="dcterms:W3CDTF">2022-03-04T06:41:00Z</dcterms:created>
  <dcterms:modified xsi:type="dcterms:W3CDTF">2022-03-04T06:46:00Z</dcterms:modified>
</cp:coreProperties>
</file>