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FE3" w:rsidRDefault="00074703" w:rsidP="00074703">
      <w:pPr>
        <w:pStyle w:val="Title"/>
      </w:pPr>
      <w:r w:rsidRPr="00074703">
        <w:t>Spring Boot</w:t>
      </w:r>
    </w:p>
    <w:p w:rsidR="00074703" w:rsidRDefault="00074703" w:rsidP="00074703">
      <w:pPr>
        <w:jc w:val="center"/>
        <w:rPr>
          <w:b/>
          <w:sz w:val="56"/>
          <w:szCs w:val="56"/>
        </w:rPr>
      </w:pPr>
    </w:p>
    <w:p w:rsidR="00074703" w:rsidRDefault="00074703" w:rsidP="00074703">
      <w:pPr>
        <w:jc w:val="center"/>
        <w:rPr>
          <w:b/>
          <w:sz w:val="56"/>
          <w:szCs w:val="56"/>
        </w:rPr>
      </w:pPr>
    </w:p>
    <w:p w:rsidR="00074703" w:rsidRDefault="00074703" w:rsidP="00074703">
      <w:pPr>
        <w:jc w:val="center"/>
        <w:rPr>
          <w:b/>
          <w:sz w:val="56"/>
          <w:szCs w:val="56"/>
        </w:rPr>
      </w:pPr>
    </w:p>
    <w:p w:rsidR="00074703" w:rsidRDefault="00074703" w:rsidP="00074703">
      <w:pPr>
        <w:jc w:val="center"/>
        <w:rPr>
          <w:b/>
          <w:sz w:val="56"/>
          <w:szCs w:val="56"/>
        </w:rPr>
      </w:pPr>
    </w:p>
    <w:p w:rsidR="00074703" w:rsidRDefault="00074703" w:rsidP="00074703">
      <w:pPr>
        <w:jc w:val="center"/>
        <w:rPr>
          <w:b/>
          <w:sz w:val="56"/>
          <w:szCs w:val="56"/>
        </w:rPr>
      </w:pPr>
    </w:p>
    <w:p w:rsidR="00074703" w:rsidRDefault="00074703" w:rsidP="00074703">
      <w:pPr>
        <w:jc w:val="center"/>
        <w:rPr>
          <w:b/>
          <w:sz w:val="56"/>
          <w:szCs w:val="56"/>
        </w:rPr>
      </w:pPr>
    </w:p>
    <w:p w:rsidR="00074703" w:rsidRDefault="00074703" w:rsidP="00074703">
      <w:pPr>
        <w:jc w:val="center"/>
        <w:rPr>
          <w:b/>
          <w:sz w:val="56"/>
          <w:szCs w:val="56"/>
        </w:rPr>
      </w:pPr>
    </w:p>
    <w:p w:rsidR="00074703" w:rsidRDefault="00074703" w:rsidP="00074703">
      <w:pPr>
        <w:jc w:val="center"/>
        <w:rPr>
          <w:b/>
          <w:sz w:val="56"/>
          <w:szCs w:val="56"/>
        </w:rPr>
      </w:pPr>
    </w:p>
    <w:p w:rsidR="00074703" w:rsidRDefault="00074703" w:rsidP="00074703">
      <w:pPr>
        <w:jc w:val="center"/>
        <w:rPr>
          <w:b/>
          <w:sz w:val="56"/>
          <w:szCs w:val="56"/>
        </w:rPr>
      </w:pPr>
    </w:p>
    <w:p w:rsidR="00074703" w:rsidRDefault="00074703" w:rsidP="00074703">
      <w:pPr>
        <w:jc w:val="center"/>
        <w:rPr>
          <w:b/>
          <w:sz w:val="56"/>
          <w:szCs w:val="56"/>
        </w:rPr>
      </w:pPr>
    </w:p>
    <w:p w:rsidR="00074703" w:rsidRDefault="00074703" w:rsidP="00074703">
      <w:pPr>
        <w:jc w:val="center"/>
        <w:rPr>
          <w:b/>
          <w:sz w:val="56"/>
          <w:szCs w:val="56"/>
        </w:rPr>
      </w:pPr>
    </w:p>
    <w:p w:rsidR="00074703" w:rsidRDefault="00074703" w:rsidP="00074703">
      <w:pPr>
        <w:jc w:val="center"/>
        <w:rPr>
          <w:b/>
          <w:sz w:val="56"/>
          <w:szCs w:val="56"/>
        </w:rPr>
      </w:pPr>
    </w:p>
    <w:p w:rsidR="00074703" w:rsidRDefault="00074703" w:rsidP="00074703">
      <w:pPr>
        <w:rPr>
          <w:b/>
          <w:sz w:val="56"/>
          <w:szCs w:val="56"/>
        </w:rPr>
      </w:pPr>
    </w:p>
    <w:p w:rsidR="00074703" w:rsidRDefault="00074703" w:rsidP="00074703">
      <w:pPr>
        <w:pStyle w:val="BodyText"/>
      </w:pPr>
      <w:r w:rsidRPr="00074703">
        <w:lastRenderedPageBreak/>
        <w:t xml:space="preserve">Spring boot is an open </w:t>
      </w:r>
      <w:proofErr w:type="gramStart"/>
      <w:r w:rsidRPr="00074703">
        <w:t>source  java</w:t>
      </w:r>
      <w:proofErr w:type="gramEnd"/>
      <w:r w:rsidRPr="00074703">
        <w:t xml:space="preserve"> framework used to create a </w:t>
      </w:r>
      <w:proofErr w:type="spellStart"/>
      <w:r w:rsidRPr="00074703">
        <w:t>microservice</w:t>
      </w:r>
      <w:proofErr w:type="spellEnd"/>
    </w:p>
    <w:p w:rsidR="00074703" w:rsidRDefault="00074703" w:rsidP="00074703">
      <w:pPr>
        <w:pStyle w:val="BodyText"/>
      </w:pPr>
      <w:r>
        <w:t>We are using spring boot version 2</w:t>
      </w:r>
    </w:p>
    <w:p w:rsidR="00074703" w:rsidRDefault="00074703" w:rsidP="00074703">
      <w:pPr>
        <w:rPr>
          <w:sz w:val="32"/>
          <w:szCs w:val="32"/>
        </w:rPr>
      </w:pPr>
      <w:r>
        <w:rPr>
          <w:sz w:val="32"/>
          <w:szCs w:val="32"/>
        </w:rPr>
        <w:t>Spring boot 2 is nothing but Spring 5 only but with auto configuration</w:t>
      </w:r>
    </w:p>
    <w:p w:rsidR="00074703" w:rsidRDefault="00074703" w:rsidP="00074703">
      <w:pPr>
        <w:rPr>
          <w:sz w:val="32"/>
          <w:szCs w:val="32"/>
        </w:rPr>
      </w:pPr>
      <w:r>
        <w:rPr>
          <w:sz w:val="32"/>
          <w:szCs w:val="32"/>
        </w:rPr>
        <w:t>For example if we are using hibernate with spring then we need to write lot of configuration but most of the people write similar around 90-95% similar</w:t>
      </w:r>
      <w:r w:rsidR="004F2407">
        <w:rPr>
          <w:sz w:val="32"/>
          <w:szCs w:val="32"/>
        </w:rPr>
        <w:t xml:space="preserve"> configuration</w:t>
      </w:r>
      <w:r>
        <w:rPr>
          <w:sz w:val="32"/>
          <w:szCs w:val="32"/>
        </w:rPr>
        <w:t xml:space="preserve"> code so spring boot provide lot of default configuration so we don’t need to write lot of configuration</w:t>
      </w:r>
      <w:r w:rsidR="004F2407">
        <w:rPr>
          <w:sz w:val="32"/>
          <w:szCs w:val="32"/>
        </w:rPr>
        <w:t xml:space="preserve"> we only need to write configuration that we want to add extra or want to override</w:t>
      </w:r>
    </w:p>
    <w:p w:rsidR="004F2407" w:rsidRDefault="004F2407" w:rsidP="00074703">
      <w:pPr>
        <w:rPr>
          <w:sz w:val="32"/>
          <w:szCs w:val="32"/>
        </w:rPr>
      </w:pPr>
      <w:r w:rsidRPr="004F2407">
        <w:rPr>
          <w:noProof/>
          <w:color w:val="FFFFFF" w:themeColor="background1"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CCE64" wp14:editId="667696E3">
                <wp:simplePos x="0" y="0"/>
                <wp:positionH relativeFrom="column">
                  <wp:posOffset>1145540</wp:posOffset>
                </wp:positionH>
                <wp:positionV relativeFrom="paragraph">
                  <wp:posOffset>296545</wp:posOffset>
                </wp:positionV>
                <wp:extent cx="1145540" cy="1002030"/>
                <wp:effectExtent l="0" t="0" r="1651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0020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90.2pt;margin-top:23.35pt;width:90.2pt;height:7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" fillcolor="#4f81bd [3204]" strokecolor="white [3212]" strokeweight="2pt"/>
            </w:pict>
          </mc:Fallback>
        </mc:AlternateContent>
      </w:r>
      <w:r>
        <w:rPr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A5ECF" wp14:editId="2B741094">
                <wp:simplePos x="0" y="0"/>
                <wp:positionH relativeFrom="column">
                  <wp:posOffset>539827</wp:posOffset>
                </wp:positionH>
                <wp:positionV relativeFrom="paragraph">
                  <wp:posOffset>10741</wp:posOffset>
                </wp:positionV>
                <wp:extent cx="2401677" cy="2071172"/>
                <wp:effectExtent l="0" t="0" r="17780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677" cy="207117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2407" w:rsidRDefault="004F2407" w:rsidP="004F2407">
                            <w:pPr>
                              <w:jc w:val="center"/>
                            </w:pPr>
                            <w:r>
                              <w:t xml:space="preserve">                 Spring5   S                  </w:t>
                            </w:r>
                          </w:p>
                          <w:p w:rsidR="004F2407" w:rsidRDefault="004F2407" w:rsidP="004F2407">
                            <w:pPr>
                              <w:jc w:val="center"/>
                            </w:pPr>
                          </w:p>
                          <w:p w:rsidR="004F2407" w:rsidRDefault="004F2407" w:rsidP="004F2407">
                            <w:pPr>
                              <w:jc w:val="center"/>
                            </w:pPr>
                          </w:p>
                          <w:p w:rsidR="004F2407" w:rsidRPr="004F2407" w:rsidRDefault="004F2407" w:rsidP="004F2407">
                            <w:pPr>
                              <w:jc w:val="center"/>
                              <w:rPr>
                                <w:b/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F2407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4F2407">
                              <w:rPr>
                                <w:b/>
                                <w:color w:val="17365D" w:themeColor="text2" w:themeShade="BF"/>
                                <w:sz w:val="28"/>
                                <w:szCs w:val="28"/>
                              </w:rPr>
                              <w:t>Spring</w:t>
                            </w:r>
                            <w:proofErr w:type="spellEnd"/>
                            <w:r w:rsidRPr="004F2407">
                              <w:rPr>
                                <w:b/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6" style="position:absolute;margin-left:42.5pt;margin-top:.85pt;width:189.1pt;height:163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" fillcolor="white [3212]" strokecolor="#243f60 [1604]" strokeweight="2pt">
                <v:textbox>
                  <w:txbxContent>
                    <w:p w:rsidR="004F2407" w:rsidRDefault="004F2407" w:rsidP="004F2407">
                      <w:pPr>
                        <w:jc w:val="center"/>
                      </w:pPr>
                      <w:r>
                        <w:t xml:space="preserve">                 Spring5   S                  </w:t>
                      </w:r>
                    </w:p>
                    <w:p w:rsidR="004F2407" w:rsidRDefault="004F2407" w:rsidP="004F2407">
                      <w:pPr>
                        <w:jc w:val="center"/>
                      </w:pPr>
                    </w:p>
                    <w:p w:rsidR="004F2407" w:rsidRDefault="004F2407" w:rsidP="004F2407">
                      <w:pPr>
                        <w:jc w:val="center"/>
                      </w:pPr>
                    </w:p>
                    <w:p w:rsidR="004F2407" w:rsidRPr="004F2407" w:rsidRDefault="004F2407" w:rsidP="004F2407">
                      <w:pPr>
                        <w:jc w:val="center"/>
                        <w:rPr>
                          <w:b/>
                          <w:color w:val="17365D" w:themeColor="text2" w:themeShade="BF"/>
                          <w:sz w:val="28"/>
                          <w:szCs w:val="28"/>
                        </w:rPr>
                      </w:pPr>
                      <w:proofErr w:type="spellStart"/>
                      <w:r w:rsidRPr="004F2407">
                        <w:rPr>
                          <w:sz w:val="28"/>
                          <w:szCs w:val="28"/>
                        </w:rPr>
                        <w:t>S</w:t>
                      </w:r>
                      <w:r w:rsidRPr="004F2407">
                        <w:rPr>
                          <w:b/>
                          <w:color w:val="17365D" w:themeColor="text2" w:themeShade="BF"/>
                          <w:sz w:val="28"/>
                          <w:szCs w:val="28"/>
                        </w:rPr>
                        <w:t>Spring</w:t>
                      </w:r>
                      <w:proofErr w:type="spellEnd"/>
                      <w:r w:rsidRPr="004F2407">
                        <w:rPr>
                          <w:b/>
                          <w:color w:val="17365D" w:themeColor="text2" w:themeShade="BF"/>
                          <w:sz w:val="28"/>
                          <w:szCs w:val="28"/>
                        </w:rPr>
                        <w:t xml:space="preserve"> 5</w:t>
                      </w:r>
                    </w:p>
                  </w:txbxContent>
                </v:textbox>
              </v:oval>
            </w:pict>
          </mc:Fallback>
        </mc:AlternateContent>
      </w:r>
    </w:p>
    <w:p w:rsidR="004F2407" w:rsidRDefault="004F2407" w:rsidP="00074703">
      <w:pPr>
        <w:rPr>
          <w:sz w:val="32"/>
          <w:szCs w:val="32"/>
        </w:rPr>
      </w:pPr>
    </w:p>
    <w:p w:rsidR="004F2407" w:rsidRDefault="004F2407" w:rsidP="004F2407">
      <w:pPr>
        <w:pStyle w:val="Heading1"/>
      </w:pPr>
      <w:r>
        <w:t xml:space="preserve">                                                                    Spring boot 2</w:t>
      </w:r>
    </w:p>
    <w:p w:rsidR="004F2407" w:rsidRDefault="004F2407" w:rsidP="0007470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</w:t>
      </w:r>
    </w:p>
    <w:p w:rsidR="004F2407" w:rsidRDefault="004F2407" w:rsidP="00074703">
      <w:pPr>
        <w:rPr>
          <w:sz w:val="32"/>
          <w:szCs w:val="32"/>
        </w:rPr>
      </w:pPr>
    </w:p>
    <w:p w:rsidR="004F2407" w:rsidRDefault="004F2407" w:rsidP="00074703">
      <w:pPr>
        <w:rPr>
          <w:sz w:val="32"/>
          <w:szCs w:val="32"/>
        </w:rPr>
      </w:pPr>
    </w:p>
    <w:p w:rsidR="00B50B44" w:rsidRDefault="00B50B44" w:rsidP="00B50B44">
      <w:pPr>
        <w:rPr>
          <w:sz w:val="32"/>
          <w:szCs w:val="32"/>
        </w:rPr>
      </w:pPr>
      <w:r w:rsidRPr="00B50B4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If we want </w:t>
      </w:r>
      <w:r w:rsidR="002D63E7">
        <w:rPr>
          <w:sz w:val="32"/>
          <w:szCs w:val="32"/>
        </w:rPr>
        <w:t>to run spring boot application then we can mention</w:t>
      </w:r>
    </w:p>
    <w:p w:rsidR="002D63E7" w:rsidRDefault="002D63E7" w:rsidP="00B50B4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mvn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spring-boot:run</w:t>
      </w:r>
      <w:proofErr w:type="spellEnd"/>
    </w:p>
    <w:p w:rsidR="00694932" w:rsidRPr="002D63E7" w:rsidRDefault="00694932" w:rsidP="002D63E7">
      <w:pPr>
        <w:rPr>
          <w:sz w:val="32"/>
          <w:szCs w:val="32"/>
        </w:rPr>
      </w:pPr>
      <w:r>
        <w:rPr>
          <w:sz w:val="32"/>
          <w:szCs w:val="32"/>
        </w:rPr>
        <w:t xml:space="preserve">--&gt;we can create the spring boot application manually or using </w:t>
      </w:r>
      <w:hyperlink r:id="rId6" w:history="1">
        <w:r w:rsidRPr="00694932">
          <w:rPr>
            <w:rStyle w:val="Hyperlink"/>
            <w:sz w:val="32"/>
            <w:szCs w:val="32"/>
          </w:rPr>
          <w:t>spring initia</w:t>
        </w:r>
        <w:r w:rsidRPr="00694932">
          <w:rPr>
            <w:rStyle w:val="Hyperlink"/>
            <w:sz w:val="32"/>
            <w:szCs w:val="32"/>
          </w:rPr>
          <w:t>l</w:t>
        </w:r>
        <w:r w:rsidRPr="00694932">
          <w:rPr>
            <w:rStyle w:val="Hyperlink"/>
            <w:sz w:val="32"/>
            <w:szCs w:val="32"/>
          </w:rPr>
          <w:t>izer</w:t>
        </w:r>
      </w:hyperlink>
    </w:p>
    <w:p w:rsidR="002D63E7" w:rsidRPr="00B50B44" w:rsidRDefault="002D63E7" w:rsidP="00B50B4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here</w:t>
      </w:r>
      <w:proofErr w:type="gramEnd"/>
      <w:r>
        <w:rPr>
          <w:sz w:val="32"/>
          <w:szCs w:val="32"/>
        </w:rPr>
        <w:t xml:space="preserve"> spring-boot is plugin and run is the goal</w:t>
      </w:r>
    </w:p>
    <w:p w:rsidR="004F2407" w:rsidRDefault="00B50B44" w:rsidP="00074703">
      <w:pPr>
        <w:rPr>
          <w:color w:val="000000" w:themeColor="text1"/>
          <w:sz w:val="32"/>
          <w:szCs w:val="32"/>
        </w:rPr>
      </w:pPr>
      <w:r w:rsidRPr="00B50B44">
        <w:rPr>
          <w:sz w:val="32"/>
          <w:szCs w:val="32"/>
        </w:rPr>
        <w:sym w:font="Wingdings" w:char="F0E0"/>
      </w:r>
      <w:r w:rsidR="004F2407">
        <w:rPr>
          <w:sz w:val="32"/>
          <w:szCs w:val="32"/>
        </w:rPr>
        <w:t xml:space="preserve">What is </w:t>
      </w:r>
      <w:r w:rsidR="004F2407" w:rsidRPr="004F2407">
        <w:rPr>
          <w:color w:val="548DD4" w:themeColor="text2" w:themeTint="99"/>
          <w:sz w:val="32"/>
          <w:szCs w:val="32"/>
        </w:rPr>
        <w:t>@</w:t>
      </w:r>
      <w:proofErr w:type="spellStart"/>
      <w:r w:rsidR="004F2407" w:rsidRPr="004F2407">
        <w:rPr>
          <w:color w:val="548DD4" w:themeColor="text2" w:themeTint="99"/>
          <w:sz w:val="32"/>
          <w:szCs w:val="32"/>
        </w:rPr>
        <w:t>SpringBootApplication</w:t>
      </w:r>
      <w:proofErr w:type="spellEnd"/>
      <w:r w:rsidR="004F2407">
        <w:rPr>
          <w:color w:val="548DD4" w:themeColor="text2" w:themeTint="99"/>
          <w:sz w:val="32"/>
          <w:szCs w:val="32"/>
        </w:rPr>
        <w:t xml:space="preserve"> – </w:t>
      </w:r>
      <w:r w:rsidR="004F2407">
        <w:rPr>
          <w:color w:val="000000" w:themeColor="text1"/>
          <w:sz w:val="32"/>
          <w:szCs w:val="32"/>
        </w:rPr>
        <w:t>it is equal to @Configuration+@</w:t>
      </w:r>
      <w:proofErr w:type="spellStart"/>
      <w:r w:rsidR="004F2407">
        <w:rPr>
          <w:color w:val="000000" w:themeColor="text1"/>
          <w:sz w:val="32"/>
          <w:szCs w:val="32"/>
        </w:rPr>
        <w:t>ComponentScan</w:t>
      </w:r>
      <w:proofErr w:type="spellEnd"/>
      <w:r w:rsidR="004F2407">
        <w:rPr>
          <w:color w:val="000000" w:themeColor="text1"/>
          <w:sz w:val="32"/>
          <w:szCs w:val="32"/>
        </w:rPr>
        <w:t>+</w:t>
      </w:r>
      <w:r w:rsidR="004F2407" w:rsidRPr="004F2407">
        <w:rPr>
          <w:color w:val="000000" w:themeColor="text1"/>
          <w:sz w:val="32"/>
          <w:szCs w:val="32"/>
        </w:rPr>
        <w:t>@</w:t>
      </w:r>
      <w:proofErr w:type="spellStart"/>
      <w:r w:rsidR="004F2407" w:rsidRPr="004F2407">
        <w:rPr>
          <w:color w:val="000000" w:themeColor="text1"/>
          <w:sz w:val="32"/>
          <w:szCs w:val="32"/>
        </w:rPr>
        <w:t>EnableAutoConfiguration</w:t>
      </w:r>
      <w:proofErr w:type="spellEnd"/>
    </w:p>
    <w:p w:rsidR="004F2407" w:rsidRDefault="00B50B44" w:rsidP="00074703">
      <w:pPr>
        <w:rPr>
          <w:color w:val="000000" w:themeColor="text1"/>
          <w:sz w:val="32"/>
          <w:szCs w:val="32"/>
        </w:rPr>
      </w:pPr>
      <w:r w:rsidRPr="00B50B44">
        <w:rPr>
          <w:color w:val="000000" w:themeColor="text1"/>
          <w:sz w:val="32"/>
          <w:szCs w:val="32"/>
        </w:rPr>
        <w:lastRenderedPageBreak/>
        <w:sym w:font="Wingdings" w:char="F0E0"/>
      </w:r>
      <w:r w:rsidR="004F2407">
        <w:rPr>
          <w:color w:val="000000" w:themeColor="text1"/>
          <w:sz w:val="32"/>
          <w:szCs w:val="32"/>
        </w:rPr>
        <w:t xml:space="preserve">What is </w:t>
      </w:r>
      <w:r w:rsidR="004F2407" w:rsidRPr="004F2407">
        <w:rPr>
          <w:color w:val="548DD4" w:themeColor="text2" w:themeTint="99"/>
          <w:sz w:val="32"/>
          <w:szCs w:val="32"/>
        </w:rPr>
        <w:t>@Service</w:t>
      </w:r>
      <w:r w:rsidR="004F2407" w:rsidRPr="004F2407">
        <w:rPr>
          <w:color w:val="000000" w:themeColor="text1"/>
          <w:sz w:val="32"/>
          <w:szCs w:val="32"/>
        </w:rPr>
        <w:sym w:font="Wingdings" w:char="F0E0"/>
      </w:r>
      <w:r w:rsidR="004F2407">
        <w:rPr>
          <w:color w:val="000000" w:themeColor="text1"/>
          <w:sz w:val="32"/>
          <w:szCs w:val="32"/>
        </w:rPr>
        <w:t xml:space="preserve"> it is </w:t>
      </w:r>
      <w:r>
        <w:rPr>
          <w:color w:val="000000" w:themeColor="text1"/>
          <w:sz w:val="32"/>
          <w:szCs w:val="32"/>
        </w:rPr>
        <w:t>@Component only but it also says that this is the service class</w:t>
      </w:r>
    </w:p>
    <w:p w:rsidR="00B50B44" w:rsidRDefault="00B50B44" w:rsidP="00B50B44">
      <w:pPr>
        <w:rPr>
          <w:color w:val="000000" w:themeColor="text1"/>
          <w:sz w:val="32"/>
          <w:szCs w:val="32"/>
        </w:rPr>
      </w:pPr>
      <w:r w:rsidRPr="00B50B44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What is </w:t>
      </w:r>
      <w:r>
        <w:rPr>
          <w:color w:val="548DD4" w:themeColor="text2" w:themeTint="99"/>
          <w:sz w:val="32"/>
          <w:szCs w:val="32"/>
        </w:rPr>
        <w:t>@Repository</w:t>
      </w:r>
      <w:r w:rsidRPr="004F2407">
        <w:rPr>
          <w:color w:val="000000" w:themeColor="text1"/>
          <w:sz w:val="32"/>
          <w:szCs w:val="32"/>
        </w:rPr>
        <w:sym w:font="Wingdings" w:char="F0E0"/>
      </w:r>
      <w:r>
        <w:rPr>
          <w:color w:val="000000" w:themeColor="text1"/>
          <w:sz w:val="32"/>
          <w:szCs w:val="32"/>
        </w:rPr>
        <w:t xml:space="preserve"> it is @Component only but it also says that this is the </w:t>
      </w:r>
      <w:proofErr w:type="spellStart"/>
      <w:r>
        <w:rPr>
          <w:color w:val="000000" w:themeColor="text1"/>
          <w:sz w:val="32"/>
          <w:szCs w:val="32"/>
        </w:rPr>
        <w:t>dao</w:t>
      </w:r>
      <w:proofErr w:type="spellEnd"/>
      <w:r>
        <w:rPr>
          <w:color w:val="000000" w:themeColor="text1"/>
          <w:sz w:val="32"/>
          <w:szCs w:val="32"/>
        </w:rPr>
        <w:t xml:space="preserve"> or Repository</w:t>
      </w:r>
      <w:r>
        <w:rPr>
          <w:color w:val="000000" w:themeColor="text1"/>
          <w:sz w:val="32"/>
          <w:szCs w:val="32"/>
        </w:rPr>
        <w:t xml:space="preserve"> class</w:t>
      </w:r>
    </w:p>
    <w:p w:rsidR="00B50B44" w:rsidRDefault="00B50B44" w:rsidP="00B50B44">
      <w:pPr>
        <w:rPr>
          <w:color w:val="000000" w:themeColor="text1"/>
          <w:sz w:val="32"/>
          <w:szCs w:val="32"/>
        </w:rPr>
      </w:pPr>
      <w:r w:rsidRPr="00B50B44">
        <w:rPr>
          <w:color w:val="000000" w:themeColor="text1"/>
          <w:sz w:val="32"/>
          <w:szCs w:val="32"/>
        </w:rPr>
        <w:sym w:font="Wingdings" w:char="F0E0"/>
      </w:r>
      <w:bookmarkStart w:id="0" w:name="_GoBack"/>
      <w:proofErr w:type="gramStart"/>
      <w:r>
        <w:rPr>
          <w:color w:val="000000" w:themeColor="text1"/>
          <w:sz w:val="32"/>
          <w:szCs w:val="32"/>
        </w:rPr>
        <w:t>if</w:t>
      </w:r>
      <w:proofErr w:type="gramEnd"/>
      <w:r>
        <w:rPr>
          <w:color w:val="000000" w:themeColor="text1"/>
          <w:sz w:val="32"/>
          <w:szCs w:val="32"/>
        </w:rPr>
        <w:t xml:space="preserve"> we want to provide the configuration </w:t>
      </w:r>
      <w:bookmarkEnd w:id="0"/>
      <w:r>
        <w:rPr>
          <w:color w:val="000000" w:themeColor="text1"/>
          <w:sz w:val="32"/>
          <w:szCs w:val="32"/>
        </w:rPr>
        <w:t>on data or for example on hibernate ,</w:t>
      </w:r>
      <w:proofErr w:type="spellStart"/>
      <w:r>
        <w:rPr>
          <w:color w:val="000000" w:themeColor="text1"/>
          <w:sz w:val="32"/>
          <w:szCs w:val="32"/>
        </w:rPr>
        <w:t>sql</w:t>
      </w:r>
      <w:proofErr w:type="spellEnd"/>
      <w:r>
        <w:rPr>
          <w:color w:val="000000" w:themeColor="text1"/>
          <w:sz w:val="32"/>
          <w:szCs w:val="32"/>
        </w:rPr>
        <w:t xml:space="preserve"> then here we have standard file (</w:t>
      </w:r>
      <w:proofErr w:type="spellStart"/>
      <w:r>
        <w:rPr>
          <w:color w:val="000000" w:themeColor="text1"/>
          <w:sz w:val="32"/>
          <w:szCs w:val="32"/>
        </w:rPr>
        <w:t>app.properties</w:t>
      </w:r>
      <w:proofErr w:type="spellEnd"/>
      <w:r>
        <w:rPr>
          <w:color w:val="000000" w:themeColor="text1"/>
          <w:sz w:val="32"/>
          <w:szCs w:val="32"/>
        </w:rPr>
        <w:t>) which is under resources directory</w:t>
      </w:r>
    </w:p>
    <w:p w:rsidR="00B50B44" w:rsidRDefault="00B50B44" w:rsidP="00B50B4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In spring if we want to create the IOC Container when we have java annotation configuration </w:t>
      </w:r>
      <w:proofErr w:type="gramStart"/>
      <w:r>
        <w:rPr>
          <w:color w:val="000000" w:themeColor="text1"/>
          <w:sz w:val="32"/>
          <w:szCs w:val="32"/>
        </w:rPr>
        <w:t>class(</w:t>
      </w:r>
      <w:proofErr w:type="gramEnd"/>
      <w:r>
        <w:rPr>
          <w:color w:val="000000" w:themeColor="text1"/>
          <w:sz w:val="32"/>
          <w:szCs w:val="32"/>
        </w:rPr>
        <w:t xml:space="preserve">for example Config.java) then we use to do like </w:t>
      </w:r>
    </w:p>
    <w:p w:rsidR="00B50B44" w:rsidRDefault="00B50B44" w:rsidP="00B50B44">
      <w:pPr>
        <w:rPr>
          <w:color w:val="000000" w:themeColor="text1"/>
          <w:sz w:val="32"/>
          <w:szCs w:val="32"/>
        </w:rPr>
      </w:pPr>
      <w:proofErr w:type="spellStart"/>
      <w:r w:rsidRPr="00B50B44">
        <w:rPr>
          <w:color w:val="000000" w:themeColor="text1"/>
          <w:sz w:val="32"/>
          <w:szCs w:val="32"/>
        </w:rPr>
        <w:t>ApplicationConte</w:t>
      </w:r>
      <w:r>
        <w:rPr>
          <w:color w:val="000000" w:themeColor="text1"/>
          <w:sz w:val="32"/>
          <w:szCs w:val="32"/>
        </w:rPr>
        <w:t>xt</w:t>
      </w:r>
      <w:proofErr w:type="spellEnd"/>
      <w:r>
        <w:rPr>
          <w:color w:val="000000" w:themeColor="text1"/>
          <w:sz w:val="32"/>
          <w:szCs w:val="32"/>
        </w:rPr>
        <w:t xml:space="preserve"> context=new </w:t>
      </w:r>
      <w:proofErr w:type="spellStart"/>
      <w:proofErr w:type="gramStart"/>
      <w:r>
        <w:rPr>
          <w:color w:val="000000" w:themeColor="text1"/>
          <w:sz w:val="32"/>
          <w:szCs w:val="32"/>
        </w:rPr>
        <w:t>AnnottaionConfigApplicationContext</w:t>
      </w:r>
      <w:proofErr w:type="spellEnd"/>
      <w:r w:rsidRPr="00B50B44">
        <w:rPr>
          <w:color w:val="000000" w:themeColor="text1"/>
          <w:sz w:val="32"/>
          <w:szCs w:val="32"/>
        </w:rPr>
        <w:t>(</w:t>
      </w:r>
      <w:proofErr w:type="spellStart"/>
      <w:proofErr w:type="gramEnd"/>
      <w:r>
        <w:rPr>
          <w:color w:val="000000" w:themeColor="text1"/>
          <w:sz w:val="32"/>
          <w:szCs w:val="32"/>
        </w:rPr>
        <w:t>Config.class</w:t>
      </w:r>
      <w:proofErr w:type="spellEnd"/>
      <w:r w:rsidRPr="00B50B44">
        <w:rPr>
          <w:color w:val="000000" w:themeColor="text1"/>
          <w:sz w:val="32"/>
          <w:szCs w:val="32"/>
        </w:rPr>
        <w:t xml:space="preserve">, </w:t>
      </w:r>
      <w:proofErr w:type="spellStart"/>
      <w:r w:rsidRPr="00B50B44">
        <w:rPr>
          <w:color w:val="000000" w:themeColor="text1"/>
          <w:sz w:val="32"/>
          <w:szCs w:val="32"/>
        </w:rPr>
        <w:t>args</w:t>
      </w:r>
      <w:proofErr w:type="spellEnd"/>
      <w:r w:rsidRPr="00B50B44">
        <w:rPr>
          <w:color w:val="000000" w:themeColor="text1"/>
          <w:sz w:val="32"/>
          <w:szCs w:val="32"/>
        </w:rPr>
        <w:t>);</w:t>
      </w:r>
    </w:p>
    <w:p w:rsidR="00B50B44" w:rsidRDefault="00B50B44" w:rsidP="00B50B4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 spring boot also we can create the container in this way but we can create using another way like</w:t>
      </w:r>
    </w:p>
    <w:p w:rsidR="00B50B44" w:rsidRDefault="00B50B44" w:rsidP="00B50B44">
      <w:pPr>
        <w:rPr>
          <w:color w:val="000000" w:themeColor="text1"/>
          <w:sz w:val="32"/>
          <w:szCs w:val="32"/>
        </w:rPr>
      </w:pPr>
      <w:proofErr w:type="spellStart"/>
      <w:r w:rsidRPr="00B50B44">
        <w:rPr>
          <w:color w:val="000000" w:themeColor="text1"/>
          <w:sz w:val="32"/>
          <w:szCs w:val="32"/>
        </w:rPr>
        <w:t>ApplicationContext</w:t>
      </w:r>
      <w:proofErr w:type="spellEnd"/>
      <w:r w:rsidRPr="00B50B44">
        <w:rPr>
          <w:color w:val="000000" w:themeColor="text1"/>
          <w:sz w:val="32"/>
          <w:szCs w:val="32"/>
        </w:rPr>
        <w:t xml:space="preserve"> context=</w:t>
      </w:r>
      <w:proofErr w:type="spellStart"/>
      <w:proofErr w:type="gramStart"/>
      <w:r w:rsidRPr="00B50B44">
        <w:rPr>
          <w:color w:val="000000" w:themeColor="text1"/>
          <w:sz w:val="32"/>
          <w:szCs w:val="32"/>
        </w:rPr>
        <w:t>SpringApplication.run</w:t>
      </w:r>
      <w:proofErr w:type="spellEnd"/>
      <w:r w:rsidRPr="00B50B44">
        <w:rPr>
          <w:color w:val="000000" w:themeColor="text1"/>
          <w:sz w:val="32"/>
          <w:szCs w:val="32"/>
        </w:rPr>
        <w:t>(</w:t>
      </w:r>
      <w:proofErr w:type="spellStart"/>
      <w:proofErr w:type="gramEnd"/>
      <w:r>
        <w:rPr>
          <w:color w:val="000000" w:themeColor="text1"/>
          <w:sz w:val="32"/>
          <w:szCs w:val="32"/>
        </w:rPr>
        <w:t>Config.class</w:t>
      </w:r>
      <w:proofErr w:type="spellEnd"/>
      <w:r w:rsidRPr="00B50B44">
        <w:rPr>
          <w:color w:val="000000" w:themeColor="text1"/>
          <w:sz w:val="32"/>
          <w:szCs w:val="32"/>
        </w:rPr>
        <w:t xml:space="preserve">, </w:t>
      </w:r>
      <w:proofErr w:type="spellStart"/>
      <w:r w:rsidRPr="00B50B44">
        <w:rPr>
          <w:color w:val="000000" w:themeColor="text1"/>
          <w:sz w:val="32"/>
          <w:szCs w:val="32"/>
        </w:rPr>
        <w:t>args</w:t>
      </w:r>
      <w:proofErr w:type="spellEnd"/>
      <w:r w:rsidRPr="00B50B44">
        <w:rPr>
          <w:color w:val="000000" w:themeColor="text1"/>
          <w:sz w:val="32"/>
          <w:szCs w:val="32"/>
        </w:rPr>
        <w:t>);</w:t>
      </w:r>
    </w:p>
    <w:p w:rsidR="002D63E7" w:rsidRDefault="002D63E7" w:rsidP="00B50B44">
      <w:pPr>
        <w:rPr>
          <w:color w:val="000000" w:themeColor="text1"/>
          <w:sz w:val="32"/>
          <w:szCs w:val="32"/>
        </w:rPr>
      </w:pPr>
    </w:p>
    <w:p w:rsidR="002D63E7" w:rsidRDefault="002D63E7" w:rsidP="002D63E7">
      <w:pPr>
        <w:pStyle w:val="Heading2"/>
        <w:rPr>
          <w:color w:val="548DD4" w:themeColor="text2" w:themeTint="99"/>
        </w:rPr>
      </w:pPr>
      <w:r w:rsidRPr="002D63E7">
        <w:rPr>
          <w:color w:val="548DD4" w:themeColor="text2" w:themeTint="99"/>
        </w:rPr>
        <w:t>Integrate Hibernate with Spring-boot</w:t>
      </w:r>
    </w:p>
    <w:p w:rsidR="002D63E7" w:rsidRDefault="002D63E7" w:rsidP="002D63E7">
      <w:pPr>
        <w:pStyle w:val="BodyText"/>
      </w:pPr>
      <w:r>
        <w:t>We have already discussed the hibernate now it’s time to integrate it with spring boot</w:t>
      </w:r>
    </w:p>
    <w:p w:rsidR="00694932" w:rsidRDefault="00694932" w:rsidP="002D63E7">
      <w:pPr>
        <w:pStyle w:val="BodyText"/>
      </w:pPr>
      <w:r>
        <w:t xml:space="preserve">First we will add the hibernate and </w:t>
      </w:r>
      <w:proofErr w:type="spellStart"/>
      <w:r>
        <w:t>sql</w:t>
      </w:r>
      <w:proofErr w:type="spellEnd"/>
      <w:r>
        <w:t xml:space="preserve"> dependencies in pom.xml file</w:t>
      </w:r>
    </w:p>
    <w:p w:rsidR="002D63E7" w:rsidRDefault="00694932" w:rsidP="002D63E7">
      <w:pPr>
        <w:rPr>
          <w:sz w:val="32"/>
          <w:szCs w:val="32"/>
        </w:rPr>
      </w:pPr>
      <w:hyperlink r:id="rId7" w:history="1">
        <w:proofErr w:type="spellStart"/>
        <w:proofErr w:type="gramStart"/>
        <w:r w:rsidRPr="00694932">
          <w:rPr>
            <w:rStyle w:val="Hyperlink"/>
            <w:color w:val="1F497D" w:themeColor="text2"/>
            <w:sz w:val="32"/>
            <w:szCs w:val="32"/>
          </w:rPr>
          <w:t>mysql</w:t>
        </w:r>
        <w:proofErr w:type="spellEnd"/>
        <w:r w:rsidRPr="00694932">
          <w:rPr>
            <w:rStyle w:val="Hyperlink"/>
            <w:color w:val="1F497D" w:themeColor="text2"/>
            <w:sz w:val="32"/>
            <w:szCs w:val="32"/>
          </w:rPr>
          <w:t>-c</w:t>
        </w:r>
        <w:r w:rsidRPr="00694932">
          <w:rPr>
            <w:rStyle w:val="Hyperlink"/>
            <w:color w:val="1F497D" w:themeColor="text2"/>
            <w:sz w:val="32"/>
            <w:szCs w:val="32"/>
          </w:rPr>
          <w:t>o</w:t>
        </w:r>
        <w:r w:rsidRPr="00694932">
          <w:rPr>
            <w:rStyle w:val="Hyperlink"/>
            <w:color w:val="1F497D" w:themeColor="text2"/>
            <w:sz w:val="32"/>
            <w:szCs w:val="32"/>
          </w:rPr>
          <w:t>n</w:t>
        </w:r>
        <w:r w:rsidRPr="00694932">
          <w:rPr>
            <w:rStyle w:val="Hyperlink"/>
            <w:color w:val="1F497D" w:themeColor="text2"/>
            <w:sz w:val="32"/>
            <w:szCs w:val="32"/>
          </w:rPr>
          <w:t>n</w:t>
        </w:r>
        <w:r w:rsidRPr="00694932">
          <w:rPr>
            <w:rStyle w:val="Hyperlink"/>
            <w:color w:val="1F497D" w:themeColor="text2"/>
            <w:sz w:val="32"/>
            <w:szCs w:val="32"/>
          </w:rPr>
          <w:t>e</w:t>
        </w:r>
        <w:r w:rsidRPr="00694932">
          <w:rPr>
            <w:rStyle w:val="Hyperlink"/>
            <w:color w:val="1F497D" w:themeColor="text2"/>
            <w:sz w:val="32"/>
            <w:szCs w:val="32"/>
          </w:rPr>
          <w:t>ctor-java</w:t>
        </w:r>
        <w:proofErr w:type="gramEnd"/>
      </w:hyperlink>
      <w:r>
        <w:rPr>
          <w:sz w:val="32"/>
          <w:szCs w:val="32"/>
        </w:rPr>
        <w:t xml:space="preserve"> and </w:t>
      </w:r>
      <w:hyperlink r:id="rId8" w:history="1">
        <w:r w:rsidRPr="00694932">
          <w:rPr>
            <w:rStyle w:val="Hyperlink"/>
            <w:sz w:val="32"/>
            <w:szCs w:val="32"/>
          </w:rPr>
          <w:t>spring-boot-starter-data-</w:t>
        </w:r>
        <w:proofErr w:type="spellStart"/>
        <w:r w:rsidRPr="00694932">
          <w:rPr>
            <w:rStyle w:val="Hyperlink"/>
            <w:sz w:val="32"/>
            <w:szCs w:val="32"/>
          </w:rPr>
          <w:t>jpa</w:t>
        </w:r>
        <w:proofErr w:type="spellEnd"/>
      </w:hyperlink>
    </w:p>
    <w:p w:rsidR="000A760D" w:rsidRDefault="000A760D" w:rsidP="002D63E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now</w:t>
      </w:r>
      <w:proofErr w:type="gramEnd"/>
      <w:r>
        <w:rPr>
          <w:sz w:val="32"/>
          <w:szCs w:val="32"/>
        </w:rPr>
        <w:t xml:space="preserve"> we will add the configuration in </w:t>
      </w:r>
      <w:proofErr w:type="spellStart"/>
      <w:r>
        <w:rPr>
          <w:sz w:val="32"/>
          <w:szCs w:val="32"/>
        </w:rPr>
        <w:t>app.properties</w:t>
      </w:r>
      <w:proofErr w:type="spellEnd"/>
      <w:r>
        <w:rPr>
          <w:sz w:val="32"/>
          <w:szCs w:val="32"/>
        </w:rPr>
        <w:t xml:space="preserve"> file inside resources directory</w:t>
      </w:r>
    </w:p>
    <w:p w:rsidR="002D63E7" w:rsidRDefault="000A760D" w:rsidP="00B50B4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now</w:t>
      </w:r>
      <w:proofErr w:type="gramEnd"/>
      <w:r>
        <w:rPr>
          <w:sz w:val="32"/>
          <w:szCs w:val="32"/>
        </w:rPr>
        <w:t xml:space="preserve"> we are using spring boot so get lot of default configuration but we also need some of the extra configuration that we will write inside the </w:t>
      </w:r>
      <w:proofErr w:type="spellStart"/>
      <w:r>
        <w:rPr>
          <w:sz w:val="32"/>
          <w:szCs w:val="32"/>
        </w:rPr>
        <w:t>app.properties</w:t>
      </w:r>
      <w:proofErr w:type="spellEnd"/>
      <w:r>
        <w:rPr>
          <w:sz w:val="32"/>
          <w:szCs w:val="32"/>
        </w:rPr>
        <w:t xml:space="preserve"> file</w:t>
      </w:r>
    </w:p>
    <w:p w:rsidR="000A760D" w:rsidRPr="000A760D" w:rsidRDefault="000A760D" w:rsidP="000A76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noProof/>
          <w:color w:val="808080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4109292</wp:posOffset>
                </wp:positionH>
                <wp:positionV relativeFrom="paragraph">
                  <wp:posOffset>724633</wp:posOffset>
                </wp:positionV>
                <wp:extent cx="826265" cy="1961003"/>
                <wp:effectExtent l="0" t="0" r="50165" b="584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265" cy="19610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3.55pt;margin-top:57.05pt;width:65.05pt;height:15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0A760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===============================</w:t>
      </w:r>
      <w:r w:rsidRPr="000A760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= DATA SOURCE</w:t>
      </w:r>
      <w:r w:rsidRPr="000A760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===============================</w:t>
      </w:r>
      <w:r w:rsidRPr="000A760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0A76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spring.datasource.driver</w:t>
      </w:r>
      <w:proofErr w:type="spellEnd"/>
      <w:r w:rsidRPr="000A76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-class-name</w:t>
      </w:r>
      <w:r w:rsidRPr="000A760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=</w:t>
      </w:r>
      <w:proofErr w:type="spellStart"/>
      <w:r w:rsidRPr="000A760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com.mysql.cj.jdbc.Driver</w:t>
      </w:r>
      <w:proofErr w:type="spellEnd"/>
      <w:r w:rsidRPr="000A760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0A76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spring.datasource.url</w:t>
      </w:r>
      <w:r w:rsidRPr="000A760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=</w:t>
      </w:r>
      <w:proofErr w:type="spellStart"/>
      <w:r w:rsidRPr="000A760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jdbc:mysql</w:t>
      </w:r>
      <w:proofErr w:type="spellEnd"/>
      <w:r w:rsidRPr="000A760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://localhost:3306/practice</w:t>
      </w:r>
      <w:r w:rsidRPr="000A760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proofErr w:type="spellStart"/>
      <w:r w:rsidRPr="000A76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spring.datasource.username</w:t>
      </w:r>
      <w:proofErr w:type="spellEnd"/>
      <w:r w:rsidRPr="000A76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0A760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=</w:t>
      </w:r>
      <w:r w:rsidRPr="000A760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root</w:t>
      </w:r>
      <w:r w:rsidRPr="000A760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proofErr w:type="spellStart"/>
      <w:r w:rsidRPr="000A76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spring.datasource.password</w:t>
      </w:r>
      <w:proofErr w:type="spellEnd"/>
      <w:r w:rsidRPr="000A760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=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scooby</w:t>
      </w:r>
      <w:proofErr w:type="spellEnd"/>
      <w:r w:rsidRPr="000A760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0A760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r w:rsidRPr="000A760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===============================</w:t>
      </w:r>
      <w:r w:rsidRPr="000A760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# JPA / HIBERNATE / with </w:t>
      </w:r>
      <w:proofErr w:type="spellStart"/>
      <w:r w:rsidRPr="000A760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mysql</w:t>
      </w:r>
      <w:proofErr w:type="spellEnd"/>
      <w:r w:rsidRPr="000A760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===============================</w:t>
      </w:r>
      <w:r w:rsidRPr="000A760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0A76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spring.jpa.show-sql</w:t>
      </w:r>
      <w:proofErr w:type="spellEnd"/>
      <w:r w:rsidRPr="000A76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0A760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= </w:t>
      </w:r>
      <w:r w:rsidRPr="000A760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false</w:t>
      </w:r>
      <w:r w:rsidRPr="000A760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proofErr w:type="spellStart"/>
      <w:r w:rsidRPr="000A76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spring.jpa.hibernate.ddl</w:t>
      </w:r>
      <w:proofErr w:type="spellEnd"/>
      <w:r w:rsidRPr="000A76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-auto </w:t>
      </w:r>
      <w:r w:rsidRPr="000A760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= </w:t>
      </w:r>
      <w:r w:rsidRPr="000A760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create</w:t>
      </w:r>
      <w:r w:rsidRPr="000A760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proofErr w:type="spellStart"/>
      <w:r w:rsidRPr="000A76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spring.jpa.properties.hibernate.dialect</w:t>
      </w:r>
      <w:proofErr w:type="spellEnd"/>
      <w:r w:rsidRPr="000A76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0A760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= </w:t>
      </w:r>
      <w:r w:rsidRPr="000A760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org.hibernate.dialect.MySQL8Dialect</w:t>
      </w:r>
      <w:r w:rsidRPr="000A760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</w:r>
      <w:proofErr w:type="spellStart"/>
      <w:r w:rsidRPr="000A76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hibernate.format_sql</w:t>
      </w:r>
      <w:proofErr w:type="spellEnd"/>
      <w:r w:rsidRPr="000A760D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=</w:t>
      </w:r>
      <w:r w:rsidRPr="000A760D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true;</w:t>
      </w:r>
    </w:p>
    <w:p w:rsidR="000A760D" w:rsidRPr="000A760D" w:rsidRDefault="000A760D" w:rsidP="00B50B44">
      <w:pPr>
        <w:rPr>
          <w:sz w:val="32"/>
          <w:szCs w:val="32"/>
        </w:rPr>
      </w:pPr>
    </w:p>
    <w:p w:rsidR="00B50B44" w:rsidRDefault="000A760D" w:rsidP="000A760D">
      <w:pPr>
        <w:tabs>
          <w:tab w:val="left" w:pos="7877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                                                           Database name</w:t>
      </w:r>
    </w:p>
    <w:p w:rsidR="00B50B44" w:rsidRDefault="00B50B44" w:rsidP="00B50B44">
      <w:pPr>
        <w:rPr>
          <w:color w:val="000000" w:themeColor="text1"/>
          <w:sz w:val="32"/>
          <w:szCs w:val="32"/>
        </w:rPr>
      </w:pPr>
    </w:p>
    <w:p w:rsidR="000A760D" w:rsidRDefault="000A760D" w:rsidP="00B50B4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Previously if we need to use CRUD operation then we need </w:t>
      </w:r>
      <w:proofErr w:type="spellStart"/>
      <w:r>
        <w:rPr>
          <w:color w:val="000000" w:themeColor="text1"/>
          <w:sz w:val="32"/>
          <w:szCs w:val="32"/>
        </w:rPr>
        <w:t>EntityManger</w:t>
      </w:r>
      <w:proofErr w:type="spellEnd"/>
      <w:r>
        <w:rPr>
          <w:color w:val="000000" w:themeColor="text1"/>
          <w:sz w:val="32"/>
          <w:szCs w:val="32"/>
        </w:rPr>
        <w:t xml:space="preserve"> for that </w:t>
      </w:r>
      <w:r w:rsidR="0096419C">
        <w:rPr>
          <w:color w:val="000000" w:themeColor="text1"/>
          <w:sz w:val="32"/>
          <w:szCs w:val="32"/>
        </w:rPr>
        <w:t xml:space="preserve">we used to create </w:t>
      </w:r>
      <w:proofErr w:type="spellStart"/>
      <w:r w:rsidR="0096419C">
        <w:rPr>
          <w:color w:val="000000" w:themeColor="text1"/>
          <w:sz w:val="32"/>
          <w:szCs w:val="32"/>
        </w:rPr>
        <w:t>EntityManagerFactory</w:t>
      </w:r>
      <w:proofErr w:type="spellEnd"/>
      <w:r w:rsidR="0096419C">
        <w:rPr>
          <w:color w:val="000000" w:themeColor="text1"/>
          <w:sz w:val="32"/>
          <w:szCs w:val="32"/>
        </w:rPr>
        <w:t xml:space="preserve"> and then we get </w:t>
      </w:r>
      <w:proofErr w:type="spellStart"/>
      <w:r w:rsidR="0096419C">
        <w:rPr>
          <w:color w:val="000000" w:themeColor="text1"/>
          <w:sz w:val="32"/>
          <w:szCs w:val="32"/>
        </w:rPr>
        <w:t>EntityManager</w:t>
      </w:r>
      <w:proofErr w:type="spellEnd"/>
      <w:r w:rsidR="0096419C">
        <w:rPr>
          <w:color w:val="000000" w:themeColor="text1"/>
          <w:sz w:val="32"/>
          <w:szCs w:val="32"/>
        </w:rPr>
        <w:t xml:space="preserve"> now in spring-boot we can do this in different way or in easy way </w:t>
      </w:r>
    </w:p>
    <w:p w:rsidR="0096419C" w:rsidRDefault="0096419C" w:rsidP="00B50B4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For that</w:t>
      </w:r>
      <w:proofErr w:type="gramStart"/>
      <w:r>
        <w:rPr>
          <w:color w:val="000000" w:themeColor="text1"/>
          <w:sz w:val="32"/>
          <w:szCs w:val="32"/>
        </w:rPr>
        <w:t>,  inside</w:t>
      </w:r>
      <w:proofErr w:type="gram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dao</w:t>
      </w:r>
      <w:proofErr w:type="spellEnd"/>
      <w:r>
        <w:rPr>
          <w:color w:val="000000" w:themeColor="text1"/>
          <w:sz w:val="32"/>
          <w:szCs w:val="32"/>
        </w:rPr>
        <w:t xml:space="preserve"> implementation class we can Write </w:t>
      </w:r>
    </w:p>
    <w:p w:rsidR="0096419C" w:rsidRDefault="0096419C" w:rsidP="0096419C">
      <w:pPr>
        <w:rPr>
          <w:color w:val="000000" w:themeColor="text1"/>
          <w:sz w:val="32"/>
          <w:szCs w:val="32"/>
        </w:rPr>
      </w:pPr>
      <w:r w:rsidRPr="0096419C">
        <w:rPr>
          <w:color w:val="000000" w:themeColor="text1"/>
          <w:sz w:val="32"/>
          <w:szCs w:val="32"/>
        </w:rPr>
        <w:t>@</w:t>
      </w:r>
      <w:proofErr w:type="spellStart"/>
      <w:r w:rsidRPr="0096419C">
        <w:rPr>
          <w:color w:val="000000" w:themeColor="text1"/>
          <w:sz w:val="32"/>
          <w:szCs w:val="32"/>
        </w:rPr>
        <w:t>PersistenceContext</w:t>
      </w:r>
      <w:proofErr w:type="spellEnd"/>
      <w:r>
        <w:rPr>
          <w:color w:val="000000" w:themeColor="text1"/>
          <w:sz w:val="32"/>
          <w:szCs w:val="32"/>
        </w:rPr>
        <w:t xml:space="preserve"> or </w:t>
      </w:r>
    </w:p>
    <w:p w:rsidR="0096419C" w:rsidRPr="0096419C" w:rsidRDefault="0096419C" w:rsidP="0096419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//</w:t>
      </w:r>
      <w:proofErr w:type="spellStart"/>
      <w:r>
        <w:rPr>
          <w:color w:val="000000" w:themeColor="text1"/>
          <w:sz w:val="32"/>
          <w:szCs w:val="32"/>
        </w:rPr>
        <w:t>Autowired</w:t>
      </w:r>
      <w:proofErr w:type="spellEnd"/>
    </w:p>
    <w:p w:rsidR="0096419C" w:rsidRDefault="0096419C" w:rsidP="0096419C">
      <w:pPr>
        <w:rPr>
          <w:color w:val="000000" w:themeColor="text1"/>
          <w:sz w:val="32"/>
          <w:szCs w:val="32"/>
        </w:rPr>
      </w:pPr>
      <w:proofErr w:type="gramStart"/>
      <w:r w:rsidRPr="0096419C">
        <w:rPr>
          <w:color w:val="000000" w:themeColor="text1"/>
          <w:sz w:val="32"/>
          <w:szCs w:val="32"/>
        </w:rPr>
        <w:t>private</w:t>
      </w:r>
      <w:proofErr w:type="gramEnd"/>
      <w:r w:rsidRPr="0096419C">
        <w:rPr>
          <w:color w:val="000000" w:themeColor="text1"/>
          <w:sz w:val="32"/>
          <w:szCs w:val="32"/>
        </w:rPr>
        <w:t xml:space="preserve"> </w:t>
      </w:r>
      <w:proofErr w:type="spellStart"/>
      <w:r w:rsidRPr="0096419C">
        <w:rPr>
          <w:color w:val="000000" w:themeColor="text1"/>
          <w:sz w:val="32"/>
          <w:szCs w:val="32"/>
        </w:rPr>
        <w:t>EntityManager</w:t>
      </w:r>
      <w:proofErr w:type="spellEnd"/>
      <w:r w:rsidRPr="0096419C">
        <w:rPr>
          <w:color w:val="000000" w:themeColor="text1"/>
          <w:sz w:val="32"/>
          <w:szCs w:val="32"/>
        </w:rPr>
        <w:t xml:space="preserve"> </w:t>
      </w:r>
      <w:proofErr w:type="spellStart"/>
      <w:r w:rsidRPr="0096419C">
        <w:rPr>
          <w:color w:val="000000" w:themeColor="text1"/>
          <w:sz w:val="32"/>
          <w:szCs w:val="32"/>
        </w:rPr>
        <w:t>entityManager</w:t>
      </w:r>
      <w:proofErr w:type="spellEnd"/>
      <w:r w:rsidRPr="0096419C">
        <w:rPr>
          <w:color w:val="000000" w:themeColor="text1"/>
          <w:sz w:val="32"/>
          <w:szCs w:val="32"/>
        </w:rPr>
        <w:t>;</w:t>
      </w:r>
    </w:p>
    <w:p w:rsidR="0096419C" w:rsidRDefault="0096419C" w:rsidP="0096419C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now</w:t>
      </w:r>
      <w:proofErr w:type="gramEnd"/>
      <w:r>
        <w:rPr>
          <w:color w:val="000000" w:themeColor="text1"/>
          <w:sz w:val="32"/>
          <w:szCs w:val="32"/>
        </w:rPr>
        <w:t xml:space="preserve"> we can do CRUD operation</w:t>
      </w:r>
    </w:p>
    <w:p w:rsidR="0096419C" w:rsidRDefault="0096419C" w:rsidP="0096419C">
      <w:pPr>
        <w:rPr>
          <w:color w:val="000000" w:themeColor="text1"/>
          <w:sz w:val="32"/>
          <w:szCs w:val="32"/>
        </w:rPr>
      </w:pPr>
      <w:r w:rsidRPr="0096419C">
        <w:rPr>
          <w:color w:val="000000" w:themeColor="text1"/>
          <w:sz w:val="32"/>
          <w:szCs w:val="32"/>
        </w:rPr>
        <w:t>@</w:t>
      </w:r>
      <w:proofErr w:type="spellStart"/>
      <w:r w:rsidRPr="0096419C">
        <w:rPr>
          <w:color w:val="000000" w:themeColor="text1"/>
          <w:sz w:val="32"/>
          <w:szCs w:val="32"/>
        </w:rPr>
        <w:t>PersistenceContext</w:t>
      </w:r>
      <w:proofErr w:type="spellEnd"/>
      <w:r>
        <w:rPr>
          <w:color w:val="000000" w:themeColor="text1"/>
          <w:sz w:val="32"/>
          <w:szCs w:val="32"/>
        </w:rPr>
        <w:t xml:space="preserve"> is similar to </w:t>
      </w:r>
      <w:proofErr w:type="gramStart"/>
      <w:r>
        <w:rPr>
          <w:color w:val="000000" w:themeColor="text1"/>
          <w:sz w:val="32"/>
          <w:szCs w:val="32"/>
        </w:rPr>
        <w:t>@</w:t>
      </w:r>
      <w:proofErr w:type="spellStart"/>
      <w:r>
        <w:rPr>
          <w:color w:val="000000" w:themeColor="text1"/>
          <w:sz w:val="32"/>
          <w:szCs w:val="32"/>
        </w:rPr>
        <w:t>Autowired</w:t>
      </w:r>
      <w:proofErr w:type="spellEnd"/>
      <w:r>
        <w:rPr>
          <w:color w:val="000000" w:themeColor="text1"/>
          <w:sz w:val="32"/>
          <w:szCs w:val="32"/>
        </w:rPr>
        <w:t xml:space="preserve"> ,</w:t>
      </w:r>
      <w:proofErr w:type="gramEnd"/>
      <w:r>
        <w:rPr>
          <w:color w:val="000000" w:themeColor="text1"/>
          <w:sz w:val="32"/>
          <w:szCs w:val="32"/>
        </w:rPr>
        <w:t xml:space="preserve"> we can use any of the </w:t>
      </w:r>
      <w:r w:rsidR="00E84B64">
        <w:rPr>
          <w:color w:val="000000" w:themeColor="text1"/>
          <w:sz w:val="32"/>
          <w:szCs w:val="32"/>
        </w:rPr>
        <w:t>annotation</w:t>
      </w:r>
    </w:p>
    <w:p w:rsidR="00E84B64" w:rsidRDefault="00E84B64" w:rsidP="0096419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Now we have </w:t>
      </w:r>
      <w:proofErr w:type="gramStart"/>
      <w:r>
        <w:rPr>
          <w:color w:val="000000" w:themeColor="text1"/>
          <w:sz w:val="32"/>
          <w:szCs w:val="32"/>
        </w:rPr>
        <w:t>persist(</w:t>
      </w:r>
      <w:proofErr w:type="gramEnd"/>
      <w:r>
        <w:rPr>
          <w:color w:val="000000" w:themeColor="text1"/>
          <w:sz w:val="32"/>
          <w:szCs w:val="32"/>
        </w:rPr>
        <w:t xml:space="preserve">object),find(id),merge(object), remove method but for other methods like if we want to find by name or </w:t>
      </w:r>
      <w:proofErr w:type="spellStart"/>
      <w:r>
        <w:rPr>
          <w:color w:val="000000" w:themeColor="text1"/>
          <w:sz w:val="32"/>
          <w:szCs w:val="32"/>
        </w:rPr>
        <w:t>findAll</w:t>
      </w:r>
      <w:proofErr w:type="spellEnd"/>
      <w:r>
        <w:rPr>
          <w:color w:val="000000" w:themeColor="text1"/>
          <w:sz w:val="32"/>
          <w:szCs w:val="32"/>
        </w:rPr>
        <w:t>() then directly we don’t have any methods</w:t>
      </w:r>
    </w:p>
    <w:p w:rsidR="00E84B64" w:rsidRDefault="00E84B64" w:rsidP="0096419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So for that we need </w:t>
      </w:r>
      <w:proofErr w:type="gramStart"/>
      <w:r>
        <w:rPr>
          <w:color w:val="000000" w:themeColor="text1"/>
          <w:sz w:val="32"/>
          <w:szCs w:val="32"/>
        </w:rPr>
        <w:t>HQL(</w:t>
      </w:r>
      <w:proofErr w:type="gramEnd"/>
      <w:r>
        <w:rPr>
          <w:color w:val="000000" w:themeColor="text1"/>
          <w:sz w:val="32"/>
          <w:szCs w:val="32"/>
        </w:rPr>
        <w:t xml:space="preserve">hibernate query language) similar to </w:t>
      </w:r>
      <w:proofErr w:type="spellStart"/>
      <w:r>
        <w:rPr>
          <w:color w:val="000000" w:themeColor="text1"/>
          <w:sz w:val="32"/>
          <w:szCs w:val="32"/>
        </w:rPr>
        <w:t>sql</w:t>
      </w:r>
      <w:proofErr w:type="spellEnd"/>
      <w:r>
        <w:rPr>
          <w:color w:val="000000" w:themeColor="text1"/>
          <w:sz w:val="32"/>
          <w:szCs w:val="32"/>
        </w:rPr>
        <w:t xml:space="preserve"> query language</w:t>
      </w:r>
    </w:p>
    <w:p w:rsidR="00B50B44" w:rsidRDefault="00B50B44" w:rsidP="00074703">
      <w:pPr>
        <w:rPr>
          <w:color w:val="000000" w:themeColor="text1"/>
          <w:sz w:val="32"/>
          <w:szCs w:val="32"/>
        </w:rPr>
      </w:pPr>
    </w:p>
    <w:p w:rsidR="004F2407" w:rsidRPr="004F2407" w:rsidRDefault="004F2407" w:rsidP="00074703">
      <w:pPr>
        <w:rPr>
          <w:color w:val="000000" w:themeColor="text1"/>
          <w:sz w:val="32"/>
          <w:szCs w:val="32"/>
        </w:rPr>
      </w:pPr>
    </w:p>
    <w:p w:rsidR="00074703" w:rsidRPr="00074703" w:rsidRDefault="00074703" w:rsidP="00074703">
      <w:pPr>
        <w:rPr>
          <w:sz w:val="24"/>
          <w:szCs w:val="24"/>
        </w:rPr>
      </w:pPr>
    </w:p>
    <w:sectPr w:rsidR="00074703" w:rsidRPr="00074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930D5"/>
    <w:multiLevelType w:val="hybridMultilevel"/>
    <w:tmpl w:val="216A5A10"/>
    <w:lvl w:ilvl="0" w:tplc="BC86D5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757A40"/>
    <w:multiLevelType w:val="hybridMultilevel"/>
    <w:tmpl w:val="88E41D16"/>
    <w:lvl w:ilvl="0" w:tplc="8850F2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880C86"/>
    <w:multiLevelType w:val="hybridMultilevel"/>
    <w:tmpl w:val="B3765148"/>
    <w:lvl w:ilvl="0" w:tplc="6002A5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03"/>
    <w:rsid w:val="00074703"/>
    <w:rsid w:val="000A760D"/>
    <w:rsid w:val="00144FE3"/>
    <w:rsid w:val="002D63E7"/>
    <w:rsid w:val="004F2407"/>
    <w:rsid w:val="00694932"/>
    <w:rsid w:val="0096419C"/>
    <w:rsid w:val="00B50B44"/>
    <w:rsid w:val="00E84B64"/>
    <w:rsid w:val="00FD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407"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3E7"/>
    <w:pPr>
      <w:keepNext/>
      <w:outlineLvl w:val="1"/>
    </w:pPr>
    <w:rPr>
      <w:color w:val="8DB3E2" w:themeColor="text2" w:themeTint="6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703"/>
    <w:pPr>
      <w:jc w:val="center"/>
    </w:pPr>
    <w:rPr>
      <w:b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703"/>
    <w:rPr>
      <w:b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074703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074703"/>
    <w:rPr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F2407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B50B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63E7"/>
    <w:rPr>
      <w:color w:val="8DB3E2" w:themeColor="text2" w:themeTint="66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949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493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60D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407"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3E7"/>
    <w:pPr>
      <w:keepNext/>
      <w:outlineLvl w:val="1"/>
    </w:pPr>
    <w:rPr>
      <w:color w:val="8DB3E2" w:themeColor="text2" w:themeTint="6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703"/>
    <w:pPr>
      <w:jc w:val="center"/>
    </w:pPr>
    <w:rPr>
      <w:b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703"/>
    <w:rPr>
      <w:b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074703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074703"/>
    <w:rPr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F2407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B50B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63E7"/>
    <w:rPr>
      <w:color w:val="8DB3E2" w:themeColor="text2" w:themeTint="66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949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493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60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6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/artifact/org.springframework.boot/spring-boot-starter-data-jp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vnrepository.com/artifact/mysql/mysql-connector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</dc:creator>
  <cp:lastModifiedBy>SAURAV</cp:lastModifiedBy>
  <cp:revision>1</cp:revision>
  <dcterms:created xsi:type="dcterms:W3CDTF">2022-09-25T13:13:00Z</dcterms:created>
  <dcterms:modified xsi:type="dcterms:W3CDTF">2022-09-25T18:29:00Z</dcterms:modified>
</cp:coreProperties>
</file>