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1D173E8" w14:paraId="2C078E63" wp14:textId="12C2B668">
      <w:pPr>
        <w:jc w:val="center"/>
        <w:rPr>
          <w:b w:val="1"/>
          <w:bCs w:val="1"/>
          <w:u w:val="single"/>
        </w:rPr>
      </w:pPr>
      <w:bookmarkStart w:name="_GoBack" w:id="0"/>
      <w:bookmarkEnd w:id="0"/>
      <w:r w:rsidRPr="31D173E8" w:rsidR="0E217CF9">
        <w:rPr>
          <w:b w:val="1"/>
          <w:bCs w:val="1"/>
          <w:u w:val="single"/>
        </w:rPr>
        <w:t>Genuine and Impostor Attempts calculation in a One-shot Enrolment Setting:</w:t>
      </w:r>
    </w:p>
    <w:p w:rsidR="31D173E8" w:rsidP="31D173E8" w:rsidRDefault="31D173E8" w14:paraId="293E5DF6" w14:textId="17AC1C0D">
      <w:pPr>
        <w:pStyle w:val="Normal"/>
      </w:pPr>
    </w:p>
    <w:p w:rsidR="0E217CF9" w:rsidP="31D173E8" w:rsidRDefault="0E217CF9" w14:paraId="478CCEBE" w14:textId="6CF01B7C">
      <w:pPr>
        <w:pStyle w:val="Normal"/>
      </w:pPr>
      <w:r w:rsidR="0E217CF9">
        <w:rPr/>
        <w:t>There are 200 people in the dataset.</w:t>
      </w:r>
    </w:p>
    <w:p w:rsidR="0E217CF9" w:rsidP="31D173E8" w:rsidRDefault="0E217CF9" w14:paraId="073052C3" w14:textId="62EAC77E">
      <w:pPr>
        <w:pStyle w:val="Normal"/>
      </w:pPr>
      <w:r w:rsidR="0E217CF9">
        <w:rPr/>
        <w:t>Each person has 9 poses.</w:t>
      </w:r>
    </w:p>
    <w:p w:rsidR="0E217CF9" w:rsidP="31D173E8" w:rsidRDefault="0E217CF9" w14:paraId="2B6818AB" w14:textId="1966B623">
      <w:pPr>
        <w:pStyle w:val="Normal"/>
      </w:pPr>
      <w:r w:rsidR="0E217CF9">
        <w:rPr/>
        <w:t>Total Images: 200 * 9 = 1800 images</w:t>
      </w:r>
    </w:p>
    <w:p w:rsidR="4EDE23BD" w:rsidP="31D173E8" w:rsidRDefault="4EDE23BD" w14:paraId="0457BF89" w14:textId="0DF080CA">
      <w:pPr>
        <w:pStyle w:val="Normal"/>
        <w:rPr>
          <w:b w:val="1"/>
          <w:bCs w:val="1"/>
          <w:u w:val="single"/>
        </w:rPr>
      </w:pPr>
      <w:r w:rsidRPr="31D173E8" w:rsidR="4EDE23BD">
        <w:rPr>
          <w:b w:val="1"/>
          <w:bCs w:val="1"/>
          <w:u w:val="single"/>
        </w:rPr>
        <w:t>Genuine Attempts Calculation:</w:t>
      </w:r>
    </w:p>
    <w:p w:rsidR="4EDE23BD" w:rsidRDefault="4EDE23BD" w14:paraId="593D9F63" w14:textId="2ADC5A4B">
      <w:r w:rsidRPr="31D173E8" w:rsidR="4EDE23BD">
        <w:rPr>
          <w:rFonts w:ascii="Calibri" w:hAnsi="Calibri" w:eastAsia="Calibri" w:cs="Calibri"/>
          <w:b w:val="0"/>
          <w:bCs w:val="0"/>
          <w:i w:val="0"/>
          <w:iCs w:val="0"/>
          <w:caps w:val="0"/>
          <w:smallCaps w:val="0"/>
          <w:noProof w:val="0"/>
          <w:color w:val="374151"/>
          <w:sz w:val="24"/>
          <w:szCs w:val="24"/>
          <w:lang w:val="en-US"/>
        </w:rPr>
        <w:t>To calculate the number of genuine attempts, we need to consider all possible pairs of images from the same individual. Since each person in the dataset has 9 images, we can calculate the total number of pairs of images per person using the following formula:</w:t>
      </w:r>
    </w:p>
    <w:p w:rsidR="4EDE23BD" w:rsidRDefault="4EDE23BD" w14:paraId="116ABC09" w14:textId="77B887B9">
      <w:r w:rsidRPr="31D173E8" w:rsidR="4EDE23BD">
        <w:rPr>
          <w:rFonts w:ascii="Calibri" w:hAnsi="Calibri" w:eastAsia="Calibri" w:cs="Calibri"/>
          <w:b w:val="0"/>
          <w:bCs w:val="0"/>
          <w:i w:val="0"/>
          <w:iCs w:val="0"/>
          <w:caps w:val="0"/>
          <w:smallCaps w:val="0"/>
          <w:noProof w:val="0"/>
          <w:color w:val="374151"/>
          <w:sz w:val="24"/>
          <w:szCs w:val="24"/>
          <w:lang w:val="en-US"/>
        </w:rPr>
        <w:t>Number of pairs per person = (Number of images per person) x (Number of images per person - 1) / 2</w:t>
      </w:r>
    </w:p>
    <w:p w:rsidR="4EDE23BD" w:rsidRDefault="4EDE23BD" w14:paraId="285883B1" w14:textId="39D55266">
      <w:r w:rsidRPr="31D173E8" w:rsidR="4EDE23BD">
        <w:rPr>
          <w:rFonts w:ascii="Calibri" w:hAnsi="Calibri" w:eastAsia="Calibri" w:cs="Calibri"/>
          <w:b w:val="0"/>
          <w:bCs w:val="0"/>
          <w:i w:val="0"/>
          <w:iCs w:val="0"/>
          <w:caps w:val="0"/>
          <w:smallCaps w:val="0"/>
          <w:noProof w:val="0"/>
          <w:color w:val="374151"/>
          <w:sz w:val="24"/>
          <w:szCs w:val="24"/>
          <w:lang w:val="en-US"/>
        </w:rPr>
        <w:t>Substituting the values, we get:</w:t>
      </w:r>
    </w:p>
    <w:p w:rsidR="4EDE23BD" w:rsidRDefault="4EDE23BD" w14:paraId="63D42C6B" w14:textId="128A9DA2">
      <w:r w:rsidRPr="31D173E8" w:rsidR="4EDE23BD">
        <w:rPr>
          <w:rFonts w:ascii="Calibri" w:hAnsi="Calibri" w:eastAsia="Calibri" w:cs="Calibri"/>
          <w:b w:val="0"/>
          <w:bCs w:val="0"/>
          <w:i w:val="0"/>
          <w:iCs w:val="0"/>
          <w:caps w:val="0"/>
          <w:smallCaps w:val="0"/>
          <w:noProof w:val="0"/>
          <w:color w:val="374151"/>
          <w:sz w:val="24"/>
          <w:szCs w:val="24"/>
          <w:lang w:val="en-US"/>
        </w:rPr>
        <w:t>Number of pairs per person = 9 x (9 - 1) / 2 = 36</w:t>
      </w:r>
    </w:p>
    <w:p w:rsidR="4EDE23BD" w:rsidRDefault="4EDE23BD" w14:paraId="34C2C6FA" w14:textId="3A5B7ED2">
      <w:r w:rsidRPr="31D173E8" w:rsidR="4EDE23BD">
        <w:rPr>
          <w:rFonts w:ascii="Calibri" w:hAnsi="Calibri" w:eastAsia="Calibri" w:cs="Calibri"/>
          <w:b w:val="0"/>
          <w:bCs w:val="0"/>
          <w:i w:val="0"/>
          <w:iCs w:val="0"/>
          <w:caps w:val="0"/>
          <w:smallCaps w:val="0"/>
          <w:noProof w:val="0"/>
          <w:color w:val="374151"/>
          <w:sz w:val="24"/>
          <w:szCs w:val="24"/>
          <w:lang w:val="en-US"/>
        </w:rPr>
        <w:t>Therefore, the total number of genuine attempts in the dataset can be calculated by multiplying the number of pairs per person by the number of individuals in the dataset, which gives:</w:t>
      </w:r>
    </w:p>
    <w:p w:rsidR="4EDE23BD" w:rsidRDefault="4EDE23BD" w14:paraId="4AAFD1A9" w14:textId="466839D9">
      <w:r w:rsidRPr="31D173E8" w:rsidR="4EDE23BD">
        <w:rPr>
          <w:rFonts w:ascii="Calibri" w:hAnsi="Calibri" w:eastAsia="Calibri" w:cs="Calibri"/>
          <w:b w:val="0"/>
          <w:bCs w:val="0"/>
          <w:i w:val="0"/>
          <w:iCs w:val="0"/>
          <w:caps w:val="0"/>
          <w:smallCaps w:val="0"/>
          <w:noProof w:val="0"/>
          <w:color w:val="374151"/>
          <w:sz w:val="24"/>
          <w:szCs w:val="24"/>
          <w:lang w:val="en-US"/>
        </w:rPr>
        <w:t>Total number of genuine attempts = (Number of pairs per person) x (Number of individuals)</w:t>
      </w:r>
    </w:p>
    <w:p w:rsidR="4EDE23BD" w:rsidRDefault="4EDE23BD" w14:paraId="62F7F294" w14:textId="5418E02F">
      <w:r w:rsidRPr="31D173E8" w:rsidR="4EDE23BD">
        <w:rPr>
          <w:rFonts w:ascii="Calibri" w:hAnsi="Calibri" w:eastAsia="Calibri" w:cs="Calibri"/>
          <w:b w:val="0"/>
          <w:bCs w:val="0"/>
          <w:i w:val="0"/>
          <w:iCs w:val="0"/>
          <w:caps w:val="0"/>
          <w:smallCaps w:val="0"/>
          <w:noProof w:val="0"/>
          <w:color w:val="374151"/>
          <w:sz w:val="24"/>
          <w:szCs w:val="24"/>
          <w:lang w:val="en-US"/>
        </w:rPr>
        <w:t>Total number of genuine attempts = 36 x 200 = 7,200</w:t>
      </w:r>
    </w:p>
    <w:p w:rsidR="4EDE23BD" w:rsidRDefault="4EDE23BD" w14:paraId="45B40FC9" w14:textId="3BCCC3B9">
      <w:r w:rsidRPr="31D173E8" w:rsidR="4EDE23BD">
        <w:rPr>
          <w:rFonts w:ascii="Calibri" w:hAnsi="Calibri" w:eastAsia="Calibri" w:cs="Calibri"/>
          <w:b w:val="0"/>
          <w:bCs w:val="0"/>
          <w:i w:val="0"/>
          <w:iCs w:val="0"/>
          <w:caps w:val="0"/>
          <w:smallCaps w:val="0"/>
          <w:noProof w:val="0"/>
          <w:color w:val="374151"/>
          <w:sz w:val="24"/>
          <w:szCs w:val="24"/>
          <w:lang w:val="en-US"/>
        </w:rPr>
        <w:t>Hence, the number of genuine attempts in the dataset is 7,200.</w:t>
      </w:r>
    </w:p>
    <w:p w:rsidR="31D173E8" w:rsidP="31D173E8" w:rsidRDefault="31D173E8" w14:paraId="3515D7B0" w14:textId="2519C3EC">
      <w:pPr>
        <w:pStyle w:val="Normal"/>
      </w:pPr>
    </w:p>
    <w:p w:rsidR="4EDE23BD" w:rsidP="31D173E8" w:rsidRDefault="4EDE23BD" w14:paraId="377619A2" w14:textId="462EFF39">
      <w:pPr>
        <w:pStyle w:val="Normal"/>
        <w:rPr>
          <w:b w:val="1"/>
          <w:bCs w:val="1"/>
          <w:u w:val="single"/>
        </w:rPr>
      </w:pPr>
      <w:r w:rsidRPr="31D173E8" w:rsidR="4EDE23BD">
        <w:rPr>
          <w:b w:val="1"/>
          <w:bCs w:val="1"/>
          <w:u w:val="single"/>
        </w:rPr>
        <w:t>Impostor Attempts Calculation:</w:t>
      </w:r>
    </w:p>
    <w:p w:rsidR="1C6FCF8C" w:rsidRDefault="1C6FCF8C" w14:paraId="5957290C" w14:textId="5A812B39">
      <w:r w:rsidRPr="31D173E8" w:rsidR="1C6FCF8C">
        <w:rPr>
          <w:rFonts w:ascii="Calibri" w:hAnsi="Calibri" w:eastAsia="Calibri" w:cs="Calibri"/>
          <w:b w:val="0"/>
          <w:bCs w:val="0"/>
          <w:i w:val="0"/>
          <w:iCs w:val="0"/>
          <w:caps w:val="0"/>
          <w:smallCaps w:val="0"/>
          <w:noProof w:val="0"/>
          <w:color w:val="374151"/>
          <w:sz w:val="24"/>
          <w:szCs w:val="24"/>
          <w:lang w:val="en-US"/>
        </w:rPr>
        <w:t>The number of impostor attempts is calculated based on the number of pairs of images from different individuals in the dataset. In a multi-shot enrollment setting, where each individual has multiple images, we need to consider all possible pairs of images between different individuals.</w:t>
      </w:r>
    </w:p>
    <w:p w:rsidR="1C6FCF8C" w:rsidP="31D173E8" w:rsidRDefault="1C6FCF8C" w14:paraId="43344199" w14:textId="1A3A1694">
      <w:pPr>
        <w:rPr>
          <w:rFonts w:ascii="Calibri" w:hAnsi="Calibri" w:eastAsia="Calibri" w:cs="Calibri"/>
          <w:b w:val="0"/>
          <w:bCs w:val="0"/>
          <w:i w:val="0"/>
          <w:iCs w:val="0"/>
          <w:caps w:val="0"/>
          <w:smallCaps w:val="0"/>
          <w:noProof w:val="0"/>
          <w:color w:val="374151"/>
          <w:sz w:val="24"/>
          <w:szCs w:val="24"/>
          <w:lang w:val="en-US"/>
        </w:rPr>
      </w:pPr>
      <w:r w:rsidRPr="31D173E8" w:rsidR="1C6FCF8C">
        <w:rPr>
          <w:rFonts w:ascii="Calibri" w:hAnsi="Calibri" w:eastAsia="Calibri" w:cs="Calibri"/>
          <w:b w:val="0"/>
          <w:bCs w:val="0"/>
          <w:i w:val="0"/>
          <w:iCs w:val="0"/>
          <w:caps w:val="0"/>
          <w:smallCaps w:val="0"/>
          <w:noProof w:val="0"/>
          <w:color w:val="374151"/>
          <w:sz w:val="24"/>
          <w:szCs w:val="24"/>
          <w:lang w:val="en-US"/>
        </w:rPr>
        <w:t>In this case, there are 200 individuals in the dataset, and each individual has 9 images.</w:t>
      </w:r>
      <w:r w:rsidRPr="31D173E8" w:rsidR="1C6FCF8C">
        <w:rPr>
          <w:rFonts w:ascii="Calibri" w:hAnsi="Calibri" w:eastAsia="Calibri" w:cs="Calibri"/>
          <w:b w:val="0"/>
          <w:bCs w:val="0"/>
          <w:i w:val="0"/>
          <w:iCs w:val="0"/>
          <w:caps w:val="0"/>
          <w:smallCaps w:val="0"/>
          <w:noProof w:val="0"/>
          <w:color w:val="374151"/>
          <w:sz w:val="24"/>
          <w:szCs w:val="24"/>
          <w:lang w:val="en-US"/>
        </w:rPr>
        <w:t xml:space="preserve"> To compute the number of impostor attempts, we need to consider all </w:t>
      </w:r>
      <w:r w:rsidRPr="31D173E8" w:rsidR="1C6FCF8C">
        <w:rPr>
          <w:rFonts w:ascii="Calibri" w:hAnsi="Calibri" w:eastAsia="Calibri" w:cs="Calibri"/>
          <w:b w:val="0"/>
          <w:bCs w:val="0"/>
          <w:i w:val="0"/>
          <w:iCs w:val="0"/>
          <w:caps w:val="0"/>
          <w:smallCaps w:val="0"/>
          <w:noProof w:val="0"/>
          <w:color w:val="374151"/>
          <w:sz w:val="24"/>
          <w:szCs w:val="24"/>
          <w:lang w:val="en-US"/>
        </w:rPr>
        <w:t>possible pairs</w:t>
      </w:r>
      <w:r w:rsidRPr="31D173E8" w:rsidR="1C6FCF8C">
        <w:rPr>
          <w:rFonts w:ascii="Calibri" w:hAnsi="Calibri" w:eastAsia="Calibri" w:cs="Calibri"/>
          <w:b w:val="0"/>
          <w:bCs w:val="0"/>
          <w:i w:val="0"/>
          <w:iCs w:val="0"/>
          <w:caps w:val="0"/>
          <w:smallCaps w:val="0"/>
          <w:noProof w:val="0"/>
          <w:color w:val="374151"/>
          <w:sz w:val="24"/>
          <w:szCs w:val="24"/>
          <w:lang w:val="en-US"/>
        </w:rPr>
        <w:t xml:space="preserve"> of images between different individuals. The total number of such pairs</w:t>
      </w:r>
      <w:r w:rsidRPr="31D173E8" w:rsidR="41DFE1C7">
        <w:rPr>
          <w:rFonts w:ascii="Calibri" w:hAnsi="Calibri" w:eastAsia="Calibri" w:cs="Calibri"/>
          <w:b w:val="0"/>
          <w:bCs w:val="0"/>
          <w:i w:val="0"/>
          <w:iCs w:val="0"/>
          <w:caps w:val="0"/>
          <w:smallCaps w:val="0"/>
          <w:noProof w:val="0"/>
          <w:color w:val="374151"/>
          <w:sz w:val="24"/>
          <w:szCs w:val="24"/>
          <w:lang w:val="en-US"/>
        </w:rPr>
        <w:t xml:space="preserve"> (</w:t>
      </w:r>
      <w:r w:rsidRPr="31D173E8" w:rsidR="2B7707AF">
        <w:rPr>
          <w:rFonts w:ascii="Calibri" w:hAnsi="Calibri" w:eastAsia="Calibri" w:cs="Calibri"/>
          <w:b w:val="0"/>
          <w:bCs w:val="0"/>
          <w:i w:val="0"/>
          <w:iCs w:val="0"/>
          <w:caps w:val="0"/>
          <w:smallCaps w:val="0"/>
          <w:noProof w:val="0"/>
          <w:color w:val="374151"/>
          <w:sz w:val="24"/>
          <w:szCs w:val="24"/>
          <w:lang w:val="en-US"/>
        </w:rPr>
        <w:t>i</w:t>
      </w:r>
      <w:r w:rsidRPr="31D173E8" w:rsidR="41DFE1C7">
        <w:rPr>
          <w:rFonts w:ascii="Calibri" w:hAnsi="Calibri" w:eastAsia="Calibri" w:cs="Calibri"/>
          <w:b w:val="0"/>
          <w:bCs w:val="0"/>
          <w:i w:val="0"/>
          <w:iCs w:val="0"/>
          <w:caps w:val="0"/>
          <w:smallCaps w:val="0"/>
          <w:noProof w:val="0"/>
          <w:color w:val="374151"/>
          <w:sz w:val="24"/>
          <w:szCs w:val="24"/>
          <w:lang w:val="en-US"/>
        </w:rPr>
        <w:t>,j</w:t>
      </w:r>
      <w:r w:rsidRPr="31D173E8" w:rsidR="41DFE1C7">
        <w:rPr>
          <w:rFonts w:ascii="Calibri" w:hAnsi="Calibri" w:eastAsia="Calibri" w:cs="Calibri"/>
          <w:b w:val="0"/>
          <w:bCs w:val="0"/>
          <w:i w:val="0"/>
          <w:iCs w:val="0"/>
          <w:caps w:val="0"/>
          <w:smallCaps w:val="0"/>
          <w:noProof w:val="0"/>
          <w:color w:val="374151"/>
          <w:sz w:val="24"/>
          <w:szCs w:val="24"/>
          <w:lang w:val="en-US"/>
        </w:rPr>
        <w:t>)</w:t>
      </w:r>
      <w:r w:rsidRPr="31D173E8" w:rsidR="1C6FCF8C">
        <w:rPr>
          <w:rFonts w:ascii="Calibri" w:hAnsi="Calibri" w:eastAsia="Calibri" w:cs="Calibri"/>
          <w:b w:val="0"/>
          <w:bCs w:val="0"/>
          <w:i w:val="0"/>
          <w:iCs w:val="0"/>
          <w:caps w:val="0"/>
          <w:smallCaps w:val="0"/>
          <w:noProof w:val="0"/>
          <w:color w:val="374151"/>
          <w:sz w:val="24"/>
          <w:szCs w:val="24"/>
          <w:lang w:val="en-US"/>
        </w:rPr>
        <w:t xml:space="preserve"> </w:t>
      </w:r>
      <w:r w:rsidRPr="31D173E8" w:rsidR="1CB113CA">
        <w:rPr>
          <w:rFonts w:ascii="Calibri" w:hAnsi="Calibri" w:eastAsia="Calibri" w:cs="Calibri"/>
          <w:b w:val="0"/>
          <w:bCs w:val="0"/>
          <w:i w:val="0"/>
          <w:iCs w:val="0"/>
          <w:caps w:val="0"/>
          <w:smallCaps w:val="0"/>
          <w:noProof w:val="0"/>
          <w:color w:val="374151"/>
          <w:sz w:val="24"/>
          <w:szCs w:val="24"/>
          <w:lang w:val="en-US"/>
        </w:rPr>
        <w:t>where i</w:t>
      </w:r>
      <w:r w:rsidRPr="31D173E8" w:rsidR="1CB113CA">
        <w:rPr>
          <w:rFonts w:ascii="Calibri" w:hAnsi="Calibri" w:eastAsia="Calibri" w:cs="Calibri"/>
          <w:b w:val="0"/>
          <w:bCs w:val="0"/>
          <w:i w:val="0"/>
          <w:iCs w:val="0"/>
          <w:caps w:val="0"/>
          <w:smallCaps w:val="0"/>
          <w:noProof w:val="0"/>
          <w:color w:val="374151"/>
          <w:sz w:val="24"/>
          <w:szCs w:val="24"/>
          <w:lang w:val="en-US"/>
        </w:rPr>
        <w:t>,j</w:t>
      </w:r>
      <w:r w:rsidRPr="31D173E8" w:rsidR="1CB113CA">
        <w:rPr>
          <w:rFonts w:ascii="Calibri" w:hAnsi="Calibri" w:eastAsia="Calibri" w:cs="Calibri"/>
          <w:b w:val="0"/>
          <w:bCs w:val="0"/>
          <w:i w:val="0"/>
          <w:iCs w:val="0"/>
          <w:caps w:val="0"/>
          <w:smallCaps w:val="0"/>
          <w:noProof w:val="0"/>
          <w:color w:val="374151"/>
          <w:sz w:val="24"/>
          <w:szCs w:val="24"/>
          <w:lang w:val="en-US"/>
        </w:rPr>
        <w:t xml:space="preserve"> belong to different individuals </w:t>
      </w:r>
      <w:r w:rsidRPr="31D173E8" w:rsidR="1C6FCF8C">
        <w:rPr>
          <w:rFonts w:ascii="Calibri" w:hAnsi="Calibri" w:eastAsia="Calibri" w:cs="Calibri"/>
          <w:b w:val="0"/>
          <w:bCs w:val="0"/>
          <w:i w:val="0"/>
          <w:iCs w:val="0"/>
          <w:caps w:val="0"/>
          <w:smallCaps w:val="0"/>
          <w:noProof w:val="0"/>
          <w:color w:val="374151"/>
          <w:sz w:val="24"/>
          <w:szCs w:val="24"/>
          <w:lang w:val="en-US"/>
        </w:rPr>
        <w:t>can be calculated as:</w:t>
      </w:r>
    </w:p>
    <w:p w:rsidR="4EAD0E8F" w:rsidP="31D173E8" w:rsidRDefault="4EAD0E8F" w14:paraId="436CA2D4" w14:textId="62104F0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31D173E8" w:rsidR="4EAD0E8F">
        <w:rPr>
          <w:rFonts w:ascii="Calibri" w:hAnsi="Calibri" w:eastAsia="Calibri" w:cs="Calibri"/>
          <w:b w:val="0"/>
          <w:bCs w:val="0"/>
          <w:i w:val="0"/>
          <w:iCs w:val="0"/>
          <w:caps w:val="0"/>
          <w:smallCaps w:val="0"/>
          <w:noProof w:val="0"/>
          <w:color w:val="374151"/>
          <w:sz w:val="24"/>
          <w:szCs w:val="24"/>
          <w:lang w:val="en-US"/>
        </w:rPr>
        <w:t>For person 1, there are 9 * {(200-</w:t>
      </w:r>
      <w:r w:rsidRPr="31D173E8" w:rsidR="4EAD0E8F">
        <w:rPr>
          <w:rFonts w:ascii="Calibri" w:hAnsi="Calibri" w:eastAsia="Calibri" w:cs="Calibri"/>
          <w:b w:val="0"/>
          <w:bCs w:val="0"/>
          <w:i w:val="0"/>
          <w:iCs w:val="0"/>
          <w:caps w:val="0"/>
          <w:smallCaps w:val="0"/>
          <w:noProof w:val="0"/>
          <w:color w:val="374151"/>
          <w:sz w:val="24"/>
          <w:szCs w:val="24"/>
          <w:lang w:val="en-US"/>
        </w:rPr>
        <w:t>1)*</w:t>
      </w:r>
      <w:r w:rsidRPr="31D173E8" w:rsidR="4EAD0E8F">
        <w:rPr>
          <w:rFonts w:ascii="Calibri" w:hAnsi="Calibri" w:eastAsia="Calibri" w:cs="Calibri"/>
          <w:b w:val="0"/>
          <w:bCs w:val="0"/>
          <w:i w:val="0"/>
          <w:iCs w:val="0"/>
          <w:caps w:val="0"/>
          <w:smallCaps w:val="0"/>
          <w:noProof w:val="0"/>
          <w:color w:val="374151"/>
          <w:sz w:val="24"/>
          <w:szCs w:val="24"/>
          <w:lang w:val="en-US"/>
        </w:rPr>
        <w:t>9} image pairs</w:t>
      </w:r>
    </w:p>
    <w:p w:rsidR="4EAD0E8F" w:rsidP="31D173E8" w:rsidRDefault="4EAD0E8F" w14:paraId="66884813" w14:textId="51E9568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31D173E8" w:rsidR="4EAD0E8F">
        <w:rPr>
          <w:rFonts w:ascii="Calibri" w:hAnsi="Calibri" w:eastAsia="Calibri" w:cs="Calibri"/>
          <w:b w:val="0"/>
          <w:bCs w:val="0"/>
          <w:i w:val="0"/>
          <w:iCs w:val="0"/>
          <w:caps w:val="0"/>
          <w:smallCaps w:val="0"/>
          <w:noProof w:val="0"/>
          <w:color w:val="374151"/>
          <w:sz w:val="24"/>
          <w:szCs w:val="24"/>
          <w:lang w:val="en-US"/>
        </w:rPr>
        <w:t>For all 200 persons there will be [9 * {(200-1) * 9} * 200 ]/ 2</w:t>
      </w:r>
    </w:p>
    <w:p w:rsidR="1C6FCF8C" w:rsidP="31D173E8" w:rsidRDefault="1C6FCF8C" w14:paraId="7195DC48" w14:textId="5409DF95">
      <w:pPr>
        <w:pStyle w:val="Normal"/>
        <w:bidi w:val="0"/>
        <w:spacing w:before="0" w:beforeAutospacing="off" w:after="160" w:afterAutospacing="off" w:line="259" w:lineRule="auto"/>
        <w:ind w:left="0" w:right="0"/>
        <w:jc w:val="left"/>
      </w:pPr>
      <w:r w:rsidRPr="6DE41D0F" w:rsidR="1C6FCF8C">
        <w:rPr>
          <w:rFonts w:ascii="Calibri" w:hAnsi="Calibri" w:eastAsia="Calibri" w:cs="Calibri"/>
          <w:b w:val="0"/>
          <w:bCs w:val="0"/>
          <w:i w:val="0"/>
          <w:iCs w:val="0"/>
          <w:caps w:val="0"/>
          <w:smallCaps w:val="0"/>
          <w:noProof w:val="0"/>
          <w:color w:val="374151"/>
          <w:sz w:val="24"/>
          <w:szCs w:val="24"/>
          <w:lang w:val="en-US"/>
        </w:rPr>
        <w:t xml:space="preserve">Total number of impostor attempts = </w:t>
      </w:r>
      <w:r w:rsidRPr="6DE41D0F" w:rsidR="7784EAE4">
        <w:rPr>
          <w:rFonts w:ascii="Calibri" w:hAnsi="Calibri" w:eastAsia="Calibri" w:cs="Calibri"/>
          <w:b w:val="0"/>
          <w:bCs w:val="0"/>
          <w:i w:val="0"/>
          <w:iCs w:val="0"/>
          <w:caps w:val="0"/>
          <w:smallCaps w:val="0"/>
          <w:noProof w:val="0"/>
          <w:color w:val="374151"/>
          <w:sz w:val="24"/>
          <w:szCs w:val="24"/>
          <w:lang w:val="en-US"/>
        </w:rPr>
        <w:t>1611900</w:t>
      </w:r>
    </w:p>
    <w:p w:rsidR="4AF0FD2D" w:rsidP="6DE41D0F" w:rsidRDefault="4AF0FD2D" w14:paraId="18B19527" w14:textId="1ADEC4C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6DE41D0F" w:rsidR="4AF0FD2D">
        <w:rPr>
          <w:rFonts w:ascii="Calibri" w:hAnsi="Calibri" w:eastAsia="Calibri" w:cs="Calibri"/>
          <w:b w:val="0"/>
          <w:bCs w:val="0"/>
          <w:i w:val="0"/>
          <w:iCs w:val="0"/>
          <w:caps w:val="0"/>
          <w:smallCaps w:val="0"/>
          <w:noProof w:val="0"/>
          <w:color w:val="374151"/>
          <w:sz w:val="24"/>
          <w:szCs w:val="24"/>
          <w:lang w:val="en-US"/>
        </w:rPr>
        <w:t>How to compute and plot</w:t>
      </w:r>
    </w:p>
    <w:p w:rsidR="4AF0FD2D" w:rsidP="6DE41D0F" w:rsidRDefault="4AF0FD2D" w14:paraId="2CE5C955" w14:textId="3FE0AEEC">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AF0FD2D">
        <w:rPr>
          <w:rFonts w:ascii="Calibri" w:hAnsi="Calibri" w:eastAsia="Calibri" w:cs="Calibri"/>
          <w:b w:val="0"/>
          <w:bCs w:val="0"/>
          <w:i w:val="0"/>
          <w:iCs w:val="0"/>
          <w:caps w:val="0"/>
          <w:smallCaps w:val="0"/>
          <w:noProof w:val="0"/>
          <w:color w:val="374151"/>
          <w:sz w:val="24"/>
          <w:szCs w:val="24"/>
          <w:lang w:val="en-US"/>
        </w:rPr>
        <w:t>Genuine Accept Rate (GAR)</w:t>
      </w:r>
    </w:p>
    <w:p w:rsidR="4AF0FD2D" w:rsidP="6DE41D0F" w:rsidRDefault="4AF0FD2D" w14:paraId="2924E1D4" w14:textId="14B5B71E">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AF0FD2D">
        <w:rPr>
          <w:rFonts w:ascii="Calibri" w:hAnsi="Calibri" w:eastAsia="Calibri" w:cs="Calibri"/>
          <w:b w:val="0"/>
          <w:bCs w:val="0"/>
          <w:i w:val="0"/>
          <w:iCs w:val="0"/>
          <w:caps w:val="0"/>
          <w:smallCaps w:val="0"/>
          <w:noProof w:val="0"/>
          <w:color w:val="374151"/>
          <w:sz w:val="24"/>
          <w:szCs w:val="24"/>
          <w:lang w:val="en-US"/>
        </w:rPr>
        <w:t>False Reject Rate (FRR)</w:t>
      </w:r>
    </w:p>
    <w:p w:rsidR="4AF0FD2D" w:rsidP="6DE41D0F" w:rsidRDefault="4AF0FD2D" w14:paraId="3034F958" w14:textId="6C2CDD56">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AF0FD2D">
        <w:rPr>
          <w:rFonts w:ascii="Calibri" w:hAnsi="Calibri" w:eastAsia="Calibri" w:cs="Calibri"/>
          <w:b w:val="0"/>
          <w:bCs w:val="0"/>
          <w:i w:val="0"/>
          <w:iCs w:val="0"/>
          <w:caps w:val="0"/>
          <w:smallCaps w:val="0"/>
          <w:noProof w:val="0"/>
          <w:color w:val="374151"/>
          <w:sz w:val="24"/>
          <w:szCs w:val="24"/>
          <w:lang w:val="en-US"/>
        </w:rPr>
        <w:t>False Accept Rate (FAR)</w:t>
      </w:r>
    </w:p>
    <w:p w:rsidR="4AF0FD2D" w:rsidP="6DE41D0F" w:rsidRDefault="4AF0FD2D" w14:paraId="2D6CA066" w14:textId="77551172">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737D4655" w:rsidR="4AF0FD2D">
        <w:rPr>
          <w:rFonts w:ascii="Calibri" w:hAnsi="Calibri" w:eastAsia="Calibri" w:cs="Calibri"/>
          <w:b w:val="0"/>
          <w:bCs w:val="0"/>
          <w:i w:val="0"/>
          <w:iCs w:val="0"/>
          <w:caps w:val="0"/>
          <w:smallCaps w:val="0"/>
          <w:noProof w:val="0"/>
          <w:color w:val="374151"/>
          <w:sz w:val="24"/>
          <w:szCs w:val="24"/>
          <w:lang w:val="en-US"/>
        </w:rPr>
        <w:t>DET Curve</w:t>
      </w:r>
    </w:p>
    <w:p w:rsidR="4AF0FD2D" w:rsidP="6DE41D0F" w:rsidRDefault="4AF0FD2D" w14:paraId="52AA72DF" w14:textId="5ED93733">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737D4655" w:rsidR="4AF0FD2D">
        <w:rPr>
          <w:rFonts w:ascii="Calibri" w:hAnsi="Calibri" w:eastAsia="Calibri" w:cs="Calibri"/>
          <w:b w:val="0"/>
          <w:bCs w:val="0"/>
          <w:i w:val="0"/>
          <w:iCs w:val="0"/>
          <w:caps w:val="0"/>
          <w:smallCaps w:val="0"/>
          <w:noProof w:val="0"/>
          <w:color w:val="374151"/>
          <w:sz w:val="24"/>
          <w:szCs w:val="24"/>
          <w:lang w:val="en-US"/>
        </w:rPr>
        <w:t>ROC Curve</w:t>
      </w:r>
    </w:p>
    <w:p w:rsidR="0143C0B3" w:rsidP="737D4655" w:rsidRDefault="0143C0B3" w14:paraId="6FE47271" w14:textId="4DE5B936">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737D4655" w:rsidR="0143C0B3">
        <w:rPr>
          <w:rFonts w:ascii="Calibri" w:hAnsi="Calibri" w:eastAsia="Calibri" w:cs="Calibri"/>
          <w:b w:val="0"/>
          <w:bCs w:val="0"/>
          <w:i w:val="0"/>
          <w:iCs w:val="0"/>
          <w:caps w:val="0"/>
          <w:smallCaps w:val="0"/>
          <w:noProof w:val="0"/>
          <w:color w:val="374151"/>
          <w:sz w:val="24"/>
          <w:szCs w:val="24"/>
          <w:lang w:val="en-US"/>
        </w:rPr>
        <w:t>Equal Error Rate</w:t>
      </w:r>
    </w:p>
    <w:p w:rsidR="0143C0B3" w:rsidP="737D4655" w:rsidRDefault="0143C0B3" w14:paraId="2EFC28AB" w14:textId="4938E14D">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737D4655" w:rsidR="0143C0B3">
        <w:rPr>
          <w:rFonts w:ascii="Calibri" w:hAnsi="Calibri" w:eastAsia="Calibri" w:cs="Calibri"/>
          <w:b w:val="0"/>
          <w:bCs w:val="0"/>
          <w:i w:val="0"/>
          <w:iCs w:val="0"/>
          <w:caps w:val="0"/>
          <w:smallCaps w:val="0"/>
          <w:noProof w:val="0"/>
          <w:color w:val="374151"/>
          <w:sz w:val="24"/>
          <w:szCs w:val="24"/>
          <w:lang w:val="en-US"/>
        </w:rPr>
        <w:t>Genuine and Impostor Score Distribution</w:t>
      </w:r>
    </w:p>
    <w:p w:rsidR="6DE41D0F" w:rsidP="6DE41D0F" w:rsidRDefault="6DE41D0F" w14:paraId="2AF9735A" w14:textId="7BA3579B">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p>
    <w:p w:rsidR="2F3A099A" w:rsidP="6DE41D0F" w:rsidRDefault="2F3A099A" w14:paraId="5CC041D9" w14:textId="02159BC5">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2F3A099A">
        <w:rPr>
          <w:rFonts w:ascii="Calibri" w:hAnsi="Calibri" w:eastAsia="Calibri" w:cs="Calibri"/>
          <w:b w:val="0"/>
          <w:bCs w:val="0"/>
          <w:i w:val="0"/>
          <w:iCs w:val="0"/>
          <w:caps w:val="0"/>
          <w:smallCaps w:val="0"/>
          <w:noProof w:val="0"/>
          <w:color w:val="374151"/>
          <w:sz w:val="24"/>
          <w:szCs w:val="24"/>
          <w:lang w:val="en-US"/>
        </w:rPr>
        <w:t>Inputs:</w:t>
      </w:r>
    </w:p>
    <w:p w:rsidR="2F3A099A" w:rsidP="6DE41D0F" w:rsidRDefault="2F3A099A" w14:paraId="738F6F88" w14:textId="51DF007B">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2F3A099A">
        <w:rPr>
          <w:rFonts w:ascii="Calibri" w:hAnsi="Calibri" w:eastAsia="Calibri" w:cs="Calibri"/>
          <w:b w:val="0"/>
          <w:bCs w:val="0"/>
          <w:i w:val="0"/>
          <w:iCs w:val="0"/>
          <w:caps w:val="0"/>
          <w:smallCaps w:val="0"/>
          <w:noProof w:val="0"/>
          <w:color w:val="374151"/>
          <w:sz w:val="24"/>
          <w:szCs w:val="24"/>
          <w:lang w:val="en-US"/>
        </w:rPr>
        <w:t xml:space="preserve">Dataset will have a total ‘x’ subjects S1, S2, </w:t>
      </w:r>
      <w:r w:rsidRPr="6DE41D0F" w:rsidR="2F3A099A">
        <w:rPr>
          <w:rFonts w:ascii="Calibri" w:hAnsi="Calibri" w:eastAsia="Calibri" w:cs="Calibri"/>
          <w:b w:val="0"/>
          <w:bCs w:val="0"/>
          <w:i w:val="0"/>
          <w:iCs w:val="0"/>
          <w:caps w:val="0"/>
          <w:smallCaps w:val="0"/>
          <w:noProof w:val="0"/>
          <w:color w:val="374151"/>
          <w:sz w:val="24"/>
          <w:szCs w:val="24"/>
          <w:lang w:val="en-US"/>
        </w:rPr>
        <w:t>… ,</w:t>
      </w:r>
      <w:r w:rsidRPr="6DE41D0F" w:rsidR="2F3A099A">
        <w:rPr>
          <w:rFonts w:ascii="Calibri" w:hAnsi="Calibri" w:eastAsia="Calibri" w:cs="Calibri"/>
          <w:b w:val="0"/>
          <w:bCs w:val="0"/>
          <w:i w:val="0"/>
          <w:iCs w:val="0"/>
          <w:caps w:val="0"/>
          <w:smallCaps w:val="0"/>
          <w:noProof w:val="0"/>
          <w:color w:val="374151"/>
          <w:sz w:val="24"/>
          <w:szCs w:val="24"/>
          <w:lang w:val="en-US"/>
        </w:rPr>
        <w:t xml:space="preserve"> </w:t>
      </w:r>
      <w:r w:rsidRPr="6DE41D0F" w:rsidR="2F3A099A">
        <w:rPr>
          <w:rFonts w:ascii="Calibri" w:hAnsi="Calibri" w:eastAsia="Calibri" w:cs="Calibri"/>
          <w:b w:val="0"/>
          <w:bCs w:val="0"/>
          <w:i w:val="0"/>
          <w:iCs w:val="0"/>
          <w:caps w:val="0"/>
          <w:smallCaps w:val="0"/>
          <w:noProof w:val="0"/>
          <w:color w:val="374151"/>
          <w:sz w:val="24"/>
          <w:szCs w:val="24"/>
          <w:lang w:val="en-US"/>
        </w:rPr>
        <w:t>Sx</w:t>
      </w:r>
      <w:r w:rsidRPr="6DE41D0F" w:rsidR="2F3A099A">
        <w:rPr>
          <w:rFonts w:ascii="Calibri" w:hAnsi="Calibri" w:eastAsia="Calibri" w:cs="Calibri"/>
          <w:b w:val="0"/>
          <w:bCs w:val="0"/>
          <w:i w:val="0"/>
          <w:iCs w:val="0"/>
          <w:caps w:val="0"/>
          <w:smallCaps w:val="0"/>
          <w:noProof w:val="0"/>
          <w:color w:val="374151"/>
          <w:sz w:val="24"/>
          <w:szCs w:val="24"/>
          <w:lang w:val="en-US"/>
        </w:rPr>
        <w:t xml:space="preserve">. Each subject Si can have </w:t>
      </w:r>
      <w:r w:rsidRPr="6DE41D0F" w:rsidR="19D442F3">
        <w:rPr>
          <w:rFonts w:ascii="Calibri" w:hAnsi="Calibri" w:eastAsia="Calibri" w:cs="Calibri"/>
          <w:b w:val="0"/>
          <w:bCs w:val="0"/>
          <w:i w:val="0"/>
          <w:iCs w:val="0"/>
          <w:caps w:val="0"/>
          <w:smallCaps w:val="0"/>
          <w:noProof w:val="0"/>
          <w:color w:val="374151"/>
          <w:sz w:val="24"/>
          <w:szCs w:val="24"/>
          <w:lang w:val="en-US"/>
        </w:rPr>
        <w:t xml:space="preserve">any number of poses greater than or equal to 2. For </w:t>
      </w:r>
      <w:r w:rsidRPr="6DE41D0F" w:rsidR="19D442F3">
        <w:rPr>
          <w:rFonts w:ascii="Calibri" w:hAnsi="Calibri" w:eastAsia="Calibri" w:cs="Calibri"/>
          <w:b w:val="0"/>
          <w:bCs w:val="0"/>
          <w:i w:val="0"/>
          <w:iCs w:val="0"/>
          <w:caps w:val="0"/>
          <w:smallCaps w:val="0"/>
          <w:noProof w:val="0"/>
          <w:color w:val="374151"/>
          <w:sz w:val="24"/>
          <w:szCs w:val="24"/>
          <w:lang w:val="en-US"/>
        </w:rPr>
        <w:t>example,</w:t>
      </w:r>
      <w:r w:rsidRPr="6DE41D0F" w:rsidR="19D442F3">
        <w:rPr>
          <w:rFonts w:ascii="Calibri" w:hAnsi="Calibri" w:eastAsia="Calibri" w:cs="Calibri"/>
          <w:b w:val="0"/>
          <w:bCs w:val="0"/>
          <w:i w:val="0"/>
          <w:iCs w:val="0"/>
          <w:caps w:val="0"/>
          <w:smallCaps w:val="0"/>
          <w:noProof w:val="0"/>
          <w:color w:val="374151"/>
          <w:sz w:val="24"/>
          <w:szCs w:val="24"/>
          <w:lang w:val="en-US"/>
        </w:rPr>
        <w:t xml:space="preserve"> Subject S1 can have 5 poses, S2 can have 8 poses etc.</w:t>
      </w:r>
    </w:p>
    <w:p w:rsidR="2F3A099A" w:rsidP="6DE41D0F" w:rsidRDefault="2F3A099A" w14:paraId="09491A89" w14:textId="09508782">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2F3A099A">
        <w:rPr>
          <w:rFonts w:ascii="Calibri" w:hAnsi="Calibri" w:eastAsia="Calibri" w:cs="Calibri"/>
          <w:b w:val="0"/>
          <w:bCs w:val="0"/>
          <w:i w:val="0"/>
          <w:iCs w:val="0"/>
          <w:caps w:val="0"/>
          <w:smallCaps w:val="0"/>
          <w:noProof w:val="0"/>
          <w:color w:val="374151"/>
          <w:sz w:val="24"/>
          <w:szCs w:val="24"/>
          <w:lang w:val="en-US"/>
        </w:rPr>
        <w:t>Feature Vectors for all the images in the dataset.</w:t>
      </w:r>
    </w:p>
    <w:p w:rsidR="6DE41D0F" w:rsidP="6DE41D0F" w:rsidRDefault="6DE41D0F" w14:paraId="7D66462C" w14:textId="25BC858C">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p>
    <w:p w:rsidR="7F8D4BEF" w:rsidP="6DE41D0F" w:rsidRDefault="7F8D4BEF" w14:paraId="017EF7D1" w14:textId="693A0B33">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7F8D4BEF">
        <w:rPr>
          <w:rFonts w:ascii="Calibri" w:hAnsi="Calibri" w:eastAsia="Calibri" w:cs="Calibri"/>
          <w:b w:val="0"/>
          <w:bCs w:val="0"/>
          <w:i w:val="0"/>
          <w:iCs w:val="0"/>
          <w:caps w:val="0"/>
          <w:smallCaps w:val="0"/>
          <w:noProof w:val="0"/>
          <w:color w:val="374151"/>
          <w:sz w:val="24"/>
          <w:szCs w:val="24"/>
          <w:lang w:val="en-US"/>
        </w:rPr>
        <w:t>Steps:</w:t>
      </w:r>
    </w:p>
    <w:p w:rsidR="7F8D4BEF" w:rsidP="6DE41D0F" w:rsidRDefault="7F8D4BEF" w14:paraId="6A61614D" w14:textId="0FDF8424">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7F8D4BEF">
        <w:rPr>
          <w:rFonts w:ascii="Calibri" w:hAnsi="Calibri" w:eastAsia="Calibri" w:cs="Calibri"/>
          <w:b w:val="0"/>
          <w:bCs w:val="0"/>
          <w:i w:val="0"/>
          <w:iCs w:val="0"/>
          <w:caps w:val="0"/>
          <w:smallCaps w:val="0"/>
          <w:noProof w:val="0"/>
          <w:color w:val="374151"/>
          <w:sz w:val="24"/>
          <w:szCs w:val="24"/>
          <w:lang w:val="en-US"/>
        </w:rPr>
        <w:t xml:space="preserve">Write a program to </w:t>
      </w:r>
    </w:p>
    <w:p w:rsidR="7F8D4BEF" w:rsidP="6DE41D0F" w:rsidRDefault="7F8D4BEF" w14:paraId="0ACE6726" w14:textId="4D453C11">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7F8D4BEF">
        <w:rPr>
          <w:rFonts w:ascii="Calibri" w:hAnsi="Calibri" w:eastAsia="Calibri" w:cs="Calibri"/>
          <w:b w:val="0"/>
          <w:bCs w:val="0"/>
          <w:i w:val="0"/>
          <w:iCs w:val="0"/>
          <w:caps w:val="0"/>
          <w:smallCaps w:val="0"/>
          <w:noProof w:val="0"/>
          <w:color w:val="374151"/>
          <w:sz w:val="24"/>
          <w:szCs w:val="24"/>
          <w:lang w:val="en-US"/>
        </w:rPr>
        <w:t>Compute the total number of Genuine attempts as discussed in the example above.</w:t>
      </w:r>
    </w:p>
    <w:p w:rsidR="7F8D4BEF" w:rsidP="6DE41D0F" w:rsidRDefault="7F8D4BEF" w14:paraId="15C14DF4" w14:textId="5939E321">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7F8D4BEF">
        <w:rPr>
          <w:rFonts w:ascii="Calibri" w:hAnsi="Calibri" w:eastAsia="Calibri" w:cs="Calibri"/>
          <w:b w:val="0"/>
          <w:bCs w:val="0"/>
          <w:i w:val="0"/>
          <w:iCs w:val="0"/>
          <w:caps w:val="0"/>
          <w:smallCaps w:val="0"/>
          <w:noProof w:val="0"/>
          <w:color w:val="374151"/>
          <w:sz w:val="24"/>
          <w:szCs w:val="24"/>
          <w:lang w:val="en-US"/>
        </w:rPr>
        <w:t xml:space="preserve">List all pairs (in Genuine Attempts) and compute the similarity score. [You can compute the cosine similarity score between the </w:t>
      </w:r>
      <w:r w:rsidRPr="6DE41D0F" w:rsidR="55C2F287">
        <w:rPr>
          <w:rFonts w:ascii="Calibri" w:hAnsi="Calibri" w:eastAsia="Calibri" w:cs="Calibri"/>
          <w:b w:val="0"/>
          <w:bCs w:val="0"/>
          <w:i w:val="0"/>
          <w:iCs w:val="0"/>
          <w:caps w:val="0"/>
          <w:smallCaps w:val="0"/>
          <w:noProof w:val="0"/>
          <w:color w:val="374151"/>
          <w:sz w:val="24"/>
          <w:szCs w:val="24"/>
          <w:lang w:val="en-US"/>
        </w:rPr>
        <w:t>4096 dimensional</w:t>
      </w:r>
      <w:r w:rsidRPr="6DE41D0F" w:rsidR="55C2F287">
        <w:rPr>
          <w:rFonts w:ascii="Calibri" w:hAnsi="Calibri" w:eastAsia="Calibri" w:cs="Calibri"/>
          <w:b w:val="0"/>
          <w:bCs w:val="0"/>
          <w:i w:val="0"/>
          <w:iCs w:val="0"/>
          <w:caps w:val="0"/>
          <w:smallCaps w:val="0"/>
          <w:noProof w:val="0"/>
          <w:color w:val="374151"/>
          <w:sz w:val="24"/>
          <w:szCs w:val="24"/>
          <w:lang w:val="en-US"/>
        </w:rPr>
        <w:t xml:space="preserve"> feature vectors and </w:t>
      </w:r>
      <w:r w:rsidRPr="6DE41D0F" w:rsidR="55C2F287">
        <w:rPr>
          <w:rFonts w:ascii="Calibri" w:hAnsi="Calibri" w:eastAsia="Calibri" w:cs="Calibri"/>
          <w:b w:val="0"/>
          <w:bCs w:val="0"/>
          <w:i w:val="0"/>
          <w:iCs w:val="0"/>
          <w:caps w:val="0"/>
          <w:smallCaps w:val="0"/>
          <w:noProof w:val="0"/>
          <w:color w:val="374151"/>
          <w:sz w:val="24"/>
          <w:szCs w:val="24"/>
          <w:lang w:val="en-US"/>
        </w:rPr>
        <w:t>thereafter n</w:t>
      </w:r>
      <w:r w:rsidRPr="6DE41D0F" w:rsidR="55C2F287">
        <w:rPr>
          <w:rFonts w:ascii="Calibri" w:hAnsi="Calibri" w:eastAsia="Calibri" w:cs="Calibri"/>
          <w:b w:val="0"/>
          <w:bCs w:val="0"/>
          <w:i w:val="0"/>
          <w:iCs w:val="0"/>
          <w:caps w:val="0"/>
          <w:smallCaps w:val="0"/>
          <w:noProof w:val="0"/>
          <w:color w:val="374151"/>
          <w:sz w:val="24"/>
          <w:szCs w:val="24"/>
          <w:lang w:val="en-US"/>
        </w:rPr>
        <w:t>ormalize them to a scale of 0 to 1.]</w:t>
      </w:r>
    </w:p>
    <w:p w:rsidR="47C4F62A" w:rsidP="6DE41D0F" w:rsidRDefault="47C4F62A" w14:paraId="2093A21E" w14:textId="03E544FF">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 xml:space="preserve">Use a loop from 0 to 1 with increments of 0.01 [This loop </w:t>
      </w:r>
      <w:r w:rsidRPr="6DE41D0F" w:rsidR="47C4F62A">
        <w:rPr>
          <w:rFonts w:ascii="Calibri" w:hAnsi="Calibri" w:eastAsia="Calibri" w:cs="Calibri"/>
          <w:b w:val="0"/>
          <w:bCs w:val="0"/>
          <w:i w:val="0"/>
          <w:iCs w:val="0"/>
          <w:caps w:val="0"/>
          <w:smallCaps w:val="0"/>
          <w:noProof w:val="0"/>
          <w:color w:val="374151"/>
          <w:sz w:val="24"/>
          <w:szCs w:val="24"/>
          <w:lang w:val="en-US"/>
        </w:rPr>
        <w:t>represents</w:t>
      </w:r>
      <w:r w:rsidRPr="6DE41D0F" w:rsidR="47C4F62A">
        <w:rPr>
          <w:rFonts w:ascii="Calibri" w:hAnsi="Calibri" w:eastAsia="Calibri" w:cs="Calibri"/>
          <w:b w:val="0"/>
          <w:bCs w:val="0"/>
          <w:i w:val="0"/>
          <w:iCs w:val="0"/>
          <w:caps w:val="0"/>
          <w:smallCaps w:val="0"/>
          <w:noProof w:val="0"/>
          <w:color w:val="374151"/>
          <w:sz w:val="24"/>
          <w:szCs w:val="24"/>
          <w:lang w:val="en-US"/>
        </w:rPr>
        <w:t xml:space="preserve"> the varying threshold values]</w:t>
      </w:r>
    </w:p>
    <w:p w:rsidR="47C4F62A" w:rsidP="6DE41D0F" w:rsidRDefault="47C4F62A" w14:paraId="1D7462C4" w14:textId="135F026F">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For each threshold, compute the number of genuine pairs for which the similarity score is greater than or equal to the threshold. L</w:t>
      </w:r>
      <w:r w:rsidRPr="6DE41D0F" w:rsidR="47C4F62A">
        <w:rPr>
          <w:rFonts w:ascii="Calibri" w:hAnsi="Calibri" w:eastAsia="Calibri" w:cs="Calibri"/>
          <w:b w:val="0"/>
          <w:bCs w:val="0"/>
          <w:i w:val="0"/>
          <w:iCs w:val="0"/>
          <w:caps w:val="0"/>
          <w:smallCaps w:val="0"/>
          <w:noProof w:val="0"/>
          <w:color w:val="374151"/>
          <w:sz w:val="24"/>
          <w:szCs w:val="24"/>
          <w:lang w:val="en-US"/>
        </w:rPr>
        <w:t xml:space="preserve">ets </w:t>
      </w:r>
      <w:r w:rsidRPr="6DE41D0F" w:rsidR="47C4F62A">
        <w:rPr>
          <w:rFonts w:ascii="Calibri" w:hAnsi="Calibri" w:eastAsia="Calibri" w:cs="Calibri"/>
          <w:b w:val="0"/>
          <w:bCs w:val="0"/>
          <w:i w:val="0"/>
          <w:iCs w:val="0"/>
          <w:caps w:val="0"/>
          <w:smallCaps w:val="0"/>
          <w:noProof w:val="0"/>
          <w:color w:val="374151"/>
          <w:sz w:val="24"/>
          <w:szCs w:val="24"/>
          <w:lang w:val="en-US"/>
        </w:rPr>
        <w:t>say this number is ‘a’</w:t>
      </w:r>
    </w:p>
    <w:p w:rsidR="47C4F62A" w:rsidP="6DE41D0F" w:rsidRDefault="47C4F62A" w14:paraId="4901E156" w14:textId="634D8E7E">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Genuine Accept Rate (GAR) = a / total number of genuine attempts</w:t>
      </w:r>
    </w:p>
    <w:p w:rsidR="47C4F62A" w:rsidP="6DE41D0F" w:rsidRDefault="47C4F62A" w14:paraId="190A938D" w14:textId="1B55A6B4">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False Reject Rate (FRR) = 1 – GAR</w:t>
      </w:r>
    </w:p>
    <w:p w:rsidR="6DE41D0F" w:rsidP="6DE41D0F" w:rsidRDefault="6DE41D0F" w14:paraId="19245129" w14:textId="46BDB1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p>
    <w:p w:rsidR="47C4F62A" w:rsidP="6DE41D0F" w:rsidRDefault="47C4F62A" w14:paraId="5AE73D24" w14:textId="2A691CFF">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 xml:space="preserve">Write a program to </w:t>
      </w:r>
    </w:p>
    <w:p w:rsidR="47C4F62A" w:rsidP="6DE41D0F" w:rsidRDefault="47C4F62A" w14:paraId="23053D0A" w14:textId="691C9E4F">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 xml:space="preserve">Compute the total number of Impostor </w:t>
      </w:r>
      <w:r w:rsidRPr="6DE41D0F" w:rsidR="47C4F62A">
        <w:rPr>
          <w:rFonts w:ascii="Calibri" w:hAnsi="Calibri" w:eastAsia="Calibri" w:cs="Calibri"/>
          <w:b w:val="0"/>
          <w:bCs w:val="0"/>
          <w:i w:val="0"/>
          <w:iCs w:val="0"/>
          <w:caps w:val="0"/>
          <w:smallCaps w:val="0"/>
          <w:noProof w:val="0"/>
          <w:color w:val="374151"/>
          <w:sz w:val="24"/>
          <w:szCs w:val="24"/>
          <w:lang w:val="en-US"/>
        </w:rPr>
        <w:t>attempts</w:t>
      </w:r>
      <w:r w:rsidRPr="6DE41D0F" w:rsidR="47C4F62A">
        <w:rPr>
          <w:rFonts w:ascii="Calibri" w:hAnsi="Calibri" w:eastAsia="Calibri" w:cs="Calibri"/>
          <w:b w:val="0"/>
          <w:bCs w:val="0"/>
          <w:i w:val="0"/>
          <w:iCs w:val="0"/>
          <w:caps w:val="0"/>
          <w:smallCaps w:val="0"/>
          <w:noProof w:val="0"/>
          <w:color w:val="374151"/>
          <w:sz w:val="24"/>
          <w:szCs w:val="24"/>
          <w:lang w:val="en-US"/>
        </w:rPr>
        <w:t xml:space="preserve"> as discussed in the example above.</w:t>
      </w:r>
    </w:p>
    <w:p w:rsidR="47C4F62A" w:rsidP="6DE41D0F" w:rsidRDefault="47C4F62A" w14:paraId="5310E829" w14:textId="5C308443">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 xml:space="preserve">List all pairs (in Impostor Attempts) and compute the similarity score [You can compute the cosine similarity score between the </w:t>
      </w:r>
      <w:r w:rsidRPr="6DE41D0F" w:rsidR="47C4F62A">
        <w:rPr>
          <w:rFonts w:ascii="Calibri" w:hAnsi="Calibri" w:eastAsia="Calibri" w:cs="Calibri"/>
          <w:b w:val="0"/>
          <w:bCs w:val="0"/>
          <w:i w:val="0"/>
          <w:iCs w:val="0"/>
          <w:caps w:val="0"/>
          <w:smallCaps w:val="0"/>
          <w:noProof w:val="0"/>
          <w:color w:val="374151"/>
          <w:sz w:val="24"/>
          <w:szCs w:val="24"/>
          <w:lang w:val="en-US"/>
        </w:rPr>
        <w:t>4096 dimensional</w:t>
      </w:r>
      <w:r w:rsidRPr="6DE41D0F" w:rsidR="47C4F62A">
        <w:rPr>
          <w:rFonts w:ascii="Calibri" w:hAnsi="Calibri" w:eastAsia="Calibri" w:cs="Calibri"/>
          <w:b w:val="0"/>
          <w:bCs w:val="0"/>
          <w:i w:val="0"/>
          <w:iCs w:val="0"/>
          <w:caps w:val="0"/>
          <w:smallCaps w:val="0"/>
          <w:noProof w:val="0"/>
          <w:color w:val="374151"/>
          <w:sz w:val="24"/>
          <w:szCs w:val="24"/>
          <w:lang w:val="en-US"/>
        </w:rPr>
        <w:t xml:space="preserve"> feature vectors and thereafter normalize them to a scale of 0 to 1.]</w:t>
      </w:r>
    </w:p>
    <w:p w:rsidR="47C4F62A" w:rsidP="6DE41D0F" w:rsidRDefault="47C4F62A" w14:paraId="6D922486" w14:textId="2D7120FF">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Use a loop from 0 to 1 with increments of 0.01 [This loop represents the varying threshold values]</w:t>
      </w:r>
    </w:p>
    <w:p w:rsidR="47C4F62A" w:rsidP="6DE41D0F" w:rsidRDefault="47C4F62A" w14:paraId="327DDE60" w14:textId="661420F1">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 xml:space="preserve">For each threshold, compute the number of impostor pairs for which the similarity score is greater than or equal to the threshold. </w:t>
      </w:r>
      <w:r w:rsidRPr="6DE41D0F" w:rsidR="47C4F62A">
        <w:rPr>
          <w:rFonts w:ascii="Calibri" w:hAnsi="Calibri" w:eastAsia="Calibri" w:cs="Calibri"/>
          <w:b w:val="0"/>
          <w:bCs w:val="0"/>
          <w:i w:val="0"/>
          <w:iCs w:val="0"/>
          <w:caps w:val="0"/>
          <w:smallCaps w:val="0"/>
          <w:noProof w:val="0"/>
          <w:color w:val="374151"/>
          <w:sz w:val="24"/>
          <w:szCs w:val="24"/>
          <w:lang w:val="en-US"/>
        </w:rPr>
        <w:t>Lets</w:t>
      </w:r>
      <w:r w:rsidRPr="6DE41D0F" w:rsidR="47C4F62A">
        <w:rPr>
          <w:rFonts w:ascii="Calibri" w:hAnsi="Calibri" w:eastAsia="Calibri" w:cs="Calibri"/>
          <w:b w:val="0"/>
          <w:bCs w:val="0"/>
          <w:i w:val="0"/>
          <w:iCs w:val="0"/>
          <w:caps w:val="0"/>
          <w:smallCaps w:val="0"/>
          <w:noProof w:val="0"/>
          <w:color w:val="374151"/>
          <w:sz w:val="24"/>
          <w:szCs w:val="24"/>
          <w:lang w:val="en-US"/>
        </w:rPr>
        <w:t xml:space="preserve"> say this number is ‘b’</w:t>
      </w:r>
    </w:p>
    <w:p w:rsidR="47C4F62A" w:rsidP="6DE41D0F" w:rsidRDefault="47C4F62A" w14:paraId="70E32BAB" w14:textId="7FD19149">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47C4F62A">
        <w:rPr>
          <w:rFonts w:ascii="Calibri" w:hAnsi="Calibri" w:eastAsia="Calibri" w:cs="Calibri"/>
          <w:b w:val="0"/>
          <w:bCs w:val="0"/>
          <w:i w:val="0"/>
          <w:iCs w:val="0"/>
          <w:caps w:val="0"/>
          <w:smallCaps w:val="0"/>
          <w:noProof w:val="0"/>
          <w:color w:val="374151"/>
          <w:sz w:val="24"/>
          <w:szCs w:val="24"/>
          <w:lang w:val="en-US"/>
        </w:rPr>
        <w:t>False Accept Rate (FAR) = b / Total number of Impostor Attempts</w:t>
      </w:r>
    </w:p>
    <w:p w:rsidR="6DE41D0F" w:rsidP="6DE41D0F" w:rsidRDefault="6DE41D0F" w14:paraId="18949800" w14:textId="356F642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p>
    <w:p w:rsidR="5EAEFF71" w:rsidP="6DE41D0F" w:rsidRDefault="5EAEFF71" w14:paraId="23333BE2" w14:textId="05B89612">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5EAEFF71">
        <w:rPr>
          <w:rFonts w:ascii="Calibri" w:hAnsi="Calibri" w:eastAsia="Calibri" w:cs="Calibri"/>
          <w:b w:val="0"/>
          <w:bCs w:val="0"/>
          <w:i w:val="0"/>
          <w:iCs w:val="0"/>
          <w:caps w:val="0"/>
          <w:smallCaps w:val="0"/>
          <w:noProof w:val="0"/>
          <w:color w:val="374151"/>
          <w:sz w:val="24"/>
          <w:szCs w:val="24"/>
          <w:lang w:val="en-US"/>
        </w:rPr>
        <w:t>Plotting DET and ROC Curves</w:t>
      </w:r>
    </w:p>
    <w:p w:rsidR="5EAEFF71" w:rsidP="6DE41D0F" w:rsidRDefault="5EAEFF71" w14:paraId="43BC4D9E" w14:textId="02BF4D6B">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5EAEFF71">
        <w:rPr>
          <w:rFonts w:ascii="Calibri" w:hAnsi="Calibri" w:eastAsia="Calibri" w:cs="Calibri"/>
          <w:b w:val="0"/>
          <w:bCs w:val="0"/>
          <w:i w:val="0"/>
          <w:iCs w:val="0"/>
          <w:caps w:val="0"/>
          <w:smallCaps w:val="0"/>
          <w:noProof w:val="0"/>
          <w:color w:val="374151"/>
          <w:sz w:val="24"/>
          <w:szCs w:val="24"/>
          <w:lang w:val="en-US"/>
        </w:rPr>
        <w:t xml:space="preserve">For DET curve, you will have False Reject Rate (FRR) on the Y axis and False Accept </w:t>
      </w:r>
      <w:r w:rsidRPr="6DE41D0F" w:rsidR="0288BB7E">
        <w:rPr>
          <w:rFonts w:ascii="Calibri" w:hAnsi="Calibri" w:eastAsia="Calibri" w:cs="Calibri"/>
          <w:b w:val="0"/>
          <w:bCs w:val="0"/>
          <w:i w:val="0"/>
          <w:iCs w:val="0"/>
          <w:caps w:val="0"/>
          <w:smallCaps w:val="0"/>
          <w:noProof w:val="0"/>
          <w:color w:val="374151"/>
          <w:sz w:val="24"/>
          <w:szCs w:val="24"/>
          <w:lang w:val="en-US"/>
        </w:rPr>
        <w:t>Rate on the X axis</w:t>
      </w:r>
    </w:p>
    <w:p w:rsidR="0288BB7E" w:rsidP="6DE41D0F" w:rsidRDefault="0288BB7E" w14:paraId="0827276A" w14:textId="72E6541E">
      <w:pPr>
        <w:pStyle w:val="ListParagraph"/>
        <w:numPr>
          <w:ilvl w:val="1"/>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737D4655" w:rsidR="0288BB7E">
        <w:rPr>
          <w:rFonts w:ascii="Calibri" w:hAnsi="Calibri" w:eastAsia="Calibri" w:cs="Calibri"/>
          <w:b w:val="0"/>
          <w:bCs w:val="0"/>
          <w:i w:val="0"/>
          <w:iCs w:val="0"/>
          <w:caps w:val="0"/>
          <w:smallCaps w:val="0"/>
          <w:noProof w:val="0"/>
          <w:color w:val="374151"/>
          <w:sz w:val="24"/>
          <w:szCs w:val="24"/>
          <w:lang w:val="en-US"/>
        </w:rPr>
        <w:t>For ROC curve, you will have Genuine Accept Rate (GAR) on the Y axis and False Accept Rate on the X axis</w:t>
      </w:r>
    </w:p>
    <w:p w:rsidR="737D4655" w:rsidP="737D4655" w:rsidRDefault="737D4655" w14:paraId="6F9FAB4E" w14:textId="4D11C42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p>
    <w:p w:rsidR="6DE41D0F" w:rsidP="737D4655" w:rsidRDefault="6DE41D0F" w14:paraId="5F084039" w14:textId="1CEEB7C1">
      <w:pPr>
        <w:pStyle w:val="ListParagraph"/>
        <w:numPr>
          <w:ilvl w:val="0"/>
          <w:numId w:val="3"/>
        </w:numPr>
        <w:bidi w:val="0"/>
        <w:spacing w:before="0" w:beforeAutospacing="off" w:after="160" w:afterAutospacing="off" w:line="259" w:lineRule="auto"/>
        <w:ind w:right="0"/>
        <w:jc w:val="left"/>
        <w:rPr>
          <w:noProof w:val="0"/>
          <w:lang w:val="en-US"/>
        </w:rPr>
      </w:pPr>
      <w:r w:rsidRPr="737D4655" w:rsidR="5E5CFF72">
        <w:rPr>
          <w:rFonts w:ascii="Calibri" w:hAnsi="Calibri" w:eastAsia="Calibri" w:cs="Calibri"/>
          <w:b w:val="0"/>
          <w:bCs w:val="0"/>
          <w:i w:val="0"/>
          <w:iCs w:val="0"/>
          <w:caps w:val="0"/>
          <w:smallCaps w:val="0"/>
          <w:noProof w:val="0"/>
          <w:color w:val="374151"/>
          <w:sz w:val="24"/>
          <w:szCs w:val="24"/>
          <w:lang w:val="en-US"/>
        </w:rPr>
        <w:t xml:space="preserve">Equal Error Rate (EER): </w:t>
      </w:r>
      <w:r w:rsidRPr="737D4655" w:rsidR="5E5CFF72">
        <w:rPr>
          <w:b w:val="0"/>
          <w:bCs w:val="0"/>
          <w:i w:val="0"/>
          <w:iCs w:val="0"/>
          <w:caps w:val="0"/>
          <w:smallCaps w:val="0"/>
          <w:noProof w:val="0"/>
          <w:color w:val="4D5156"/>
          <w:sz w:val="24"/>
          <w:szCs w:val="24"/>
          <w:lang w:val="en-US"/>
        </w:rPr>
        <w:t>EER is the location on a ROC or DET curve where the false acceptance rate and false rejection rate are equal. In general, the lower the equal error rate value, the higher the accuracy of the biometric system.</w:t>
      </w:r>
    </w:p>
    <w:p w:rsidR="737D4655" w:rsidP="737D4655" w:rsidRDefault="737D4655" w14:paraId="1F23CCCB" w14:textId="7F610F64">
      <w:pPr>
        <w:pStyle w:val="Normal"/>
        <w:bidi w:val="0"/>
        <w:spacing w:before="0" w:beforeAutospacing="off" w:after="160" w:afterAutospacing="off" w:line="259" w:lineRule="auto"/>
        <w:ind w:left="0" w:right="0"/>
        <w:jc w:val="left"/>
        <w:rPr>
          <w:noProof w:val="0"/>
          <w:lang w:val="en-US"/>
        </w:rPr>
      </w:pPr>
    </w:p>
    <w:p w:rsidR="6FC9C772" w:rsidP="6DE41D0F" w:rsidRDefault="6FC9C772" w14:paraId="64D620F1" w14:textId="1ED07EA9">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737D4655" w:rsidR="6FC9C772">
        <w:rPr>
          <w:rFonts w:ascii="Calibri" w:hAnsi="Calibri" w:eastAsia="Calibri" w:cs="Calibri"/>
          <w:b w:val="0"/>
          <w:bCs w:val="0"/>
          <w:i w:val="0"/>
          <w:iCs w:val="0"/>
          <w:caps w:val="0"/>
          <w:smallCaps w:val="0"/>
          <w:noProof w:val="0"/>
          <w:color w:val="374151"/>
          <w:sz w:val="24"/>
          <w:szCs w:val="24"/>
          <w:lang w:val="en-US"/>
        </w:rPr>
        <w:t xml:space="preserve">Plotting </w:t>
      </w:r>
      <w:r w:rsidRPr="737D4655" w:rsidR="6FC9C772">
        <w:rPr>
          <w:rFonts w:ascii="Calibri" w:hAnsi="Calibri" w:eastAsia="Calibri" w:cs="Calibri"/>
          <w:b w:val="0"/>
          <w:bCs w:val="0"/>
          <w:i w:val="0"/>
          <w:iCs w:val="0"/>
          <w:caps w:val="0"/>
          <w:smallCaps w:val="0"/>
          <w:noProof w:val="0"/>
          <w:color w:val="374151"/>
          <w:sz w:val="24"/>
          <w:szCs w:val="24"/>
          <w:lang w:val="en-US"/>
        </w:rPr>
        <w:t>the Genuine</w:t>
      </w:r>
      <w:r w:rsidRPr="737D4655" w:rsidR="6FC9C772">
        <w:rPr>
          <w:rFonts w:ascii="Calibri" w:hAnsi="Calibri" w:eastAsia="Calibri" w:cs="Calibri"/>
          <w:b w:val="0"/>
          <w:bCs w:val="0"/>
          <w:i w:val="0"/>
          <w:iCs w:val="0"/>
          <w:caps w:val="0"/>
          <w:smallCaps w:val="0"/>
          <w:noProof w:val="0"/>
          <w:color w:val="374151"/>
          <w:sz w:val="24"/>
          <w:szCs w:val="24"/>
          <w:lang w:val="en-US"/>
        </w:rPr>
        <w:t xml:space="preserve"> and Impostor Score Distribution</w:t>
      </w:r>
    </w:p>
    <w:p w:rsidR="6FC9C772" w:rsidP="6DE41D0F" w:rsidRDefault="6FC9C772" w14:paraId="3C246C5D" w14:textId="50E2BD9D">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r w:rsidRPr="6DE41D0F" w:rsidR="6FC9C772">
        <w:rPr>
          <w:rFonts w:ascii="Calibri" w:hAnsi="Calibri" w:eastAsia="Calibri" w:cs="Calibri"/>
          <w:b w:val="0"/>
          <w:bCs w:val="0"/>
          <w:i w:val="0"/>
          <w:iCs w:val="0"/>
          <w:caps w:val="0"/>
          <w:smallCaps w:val="0"/>
          <w:noProof w:val="0"/>
          <w:color w:val="374151"/>
          <w:sz w:val="24"/>
          <w:szCs w:val="24"/>
          <w:lang w:val="en-US"/>
        </w:rPr>
        <w:t>Please refer the figure below, to plot the Genuine and Impostor Score Distribution</w:t>
      </w:r>
    </w:p>
    <w:p w:rsidR="6DE41D0F" w:rsidP="6DE41D0F" w:rsidRDefault="6DE41D0F" w14:paraId="69EC40FE" w14:textId="5E5064BB">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374151"/>
          <w:sz w:val="24"/>
          <w:szCs w:val="24"/>
          <w:lang w:val="en-US"/>
        </w:rPr>
      </w:pPr>
    </w:p>
    <w:p w:rsidR="2E6EACA4" w:rsidP="6DE41D0F" w:rsidRDefault="2E6EACA4" w14:paraId="34A2623F" w14:textId="2F8D9D12">
      <w:pPr>
        <w:pStyle w:val="Normal"/>
        <w:bidi w:val="0"/>
        <w:spacing w:before="0" w:beforeAutospacing="off" w:after="160" w:afterAutospacing="off" w:line="259" w:lineRule="auto"/>
        <w:ind w:right="0"/>
        <w:jc w:val="left"/>
      </w:pPr>
      <w:r w:rsidR="2E6EACA4">
        <w:drawing>
          <wp:inline wp14:editId="66C37C1A" wp14:anchorId="7C3AF990">
            <wp:extent cx="4572000" cy="2676525"/>
            <wp:effectExtent l="0" t="0" r="0" b="0"/>
            <wp:docPr id="1347824754" name="" title=""/>
            <wp:cNvGraphicFramePr>
              <a:graphicFrameLocks noChangeAspect="1"/>
            </wp:cNvGraphicFramePr>
            <a:graphic>
              <a:graphicData uri="http://schemas.openxmlformats.org/drawingml/2006/picture">
                <pic:pic>
                  <pic:nvPicPr>
                    <pic:cNvPr id="0" name=""/>
                    <pic:cNvPicPr/>
                  </pic:nvPicPr>
                  <pic:blipFill>
                    <a:blip r:embed="Rc4b8a5511f1f421f">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6DE41D0F" w:rsidP="6DE41D0F" w:rsidRDefault="6DE41D0F" w14:paraId="5B60E5FB" w14:textId="1932EE7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13f24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8a1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0852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0883E"/>
    <w:rsid w:val="000DFAF4"/>
    <w:rsid w:val="0143C0B3"/>
    <w:rsid w:val="01A6D021"/>
    <w:rsid w:val="0288BB7E"/>
    <w:rsid w:val="0342A082"/>
    <w:rsid w:val="067A4144"/>
    <w:rsid w:val="08190CD9"/>
    <w:rsid w:val="08EBB9E9"/>
    <w:rsid w:val="0A8F77D0"/>
    <w:rsid w:val="0CEC7DFC"/>
    <w:rsid w:val="0E217CF9"/>
    <w:rsid w:val="13B0883E"/>
    <w:rsid w:val="19D442F3"/>
    <w:rsid w:val="1BD89305"/>
    <w:rsid w:val="1C6FCF8C"/>
    <w:rsid w:val="1CB113CA"/>
    <w:rsid w:val="1DC95A0A"/>
    <w:rsid w:val="2053A753"/>
    <w:rsid w:val="28B91D9F"/>
    <w:rsid w:val="2903CB72"/>
    <w:rsid w:val="2AF79E99"/>
    <w:rsid w:val="2B7707AF"/>
    <w:rsid w:val="2E6EACA4"/>
    <w:rsid w:val="2F3A099A"/>
    <w:rsid w:val="31D173E8"/>
    <w:rsid w:val="3CCAE059"/>
    <w:rsid w:val="3ED2E3AF"/>
    <w:rsid w:val="3F94197A"/>
    <w:rsid w:val="41DFE1C7"/>
    <w:rsid w:val="455CE4E8"/>
    <w:rsid w:val="47C4F62A"/>
    <w:rsid w:val="489F9A5E"/>
    <w:rsid w:val="4976DAF5"/>
    <w:rsid w:val="4A159656"/>
    <w:rsid w:val="4AF0FD2D"/>
    <w:rsid w:val="4EAD0E8F"/>
    <w:rsid w:val="4EDE23BD"/>
    <w:rsid w:val="555848FD"/>
    <w:rsid w:val="55C2F287"/>
    <w:rsid w:val="5B0654B6"/>
    <w:rsid w:val="5B1F7D13"/>
    <w:rsid w:val="5E5CFF72"/>
    <w:rsid w:val="5EAEFF71"/>
    <w:rsid w:val="609AFBA4"/>
    <w:rsid w:val="65F956C4"/>
    <w:rsid w:val="683DFEDC"/>
    <w:rsid w:val="6999D07C"/>
    <w:rsid w:val="6AAC7C4D"/>
    <w:rsid w:val="6CB848E1"/>
    <w:rsid w:val="6DE41D0F"/>
    <w:rsid w:val="6F8710AD"/>
    <w:rsid w:val="6FC9C772"/>
    <w:rsid w:val="72BEB16F"/>
    <w:rsid w:val="73248F31"/>
    <w:rsid w:val="732F77EB"/>
    <w:rsid w:val="737D4655"/>
    <w:rsid w:val="74CB484C"/>
    <w:rsid w:val="75C85D4C"/>
    <w:rsid w:val="765F2B27"/>
    <w:rsid w:val="766718AD"/>
    <w:rsid w:val="7784EAE4"/>
    <w:rsid w:val="7900B26C"/>
    <w:rsid w:val="799EB96F"/>
    <w:rsid w:val="7CD65A31"/>
    <w:rsid w:val="7E722A92"/>
    <w:rsid w:val="7F8D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DAF6"/>
  <w15:chartTrackingRefBased/>
  <w15:docId w15:val="{58383362-83EA-4E82-B0D2-E26AD23166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4b8a5511f1f421f" /><Relationship Type="http://schemas.openxmlformats.org/officeDocument/2006/relationships/numbering" Target="numbering.xml" Id="R32e2af58969f40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221EC1F85F94AAE06276C0EE68AA0" ma:contentTypeVersion="7" ma:contentTypeDescription="Create a new document." ma:contentTypeScope="" ma:versionID="c3bbae86f648507828063d9d7d829f0b">
  <xsd:schema xmlns:xsd="http://www.w3.org/2001/XMLSchema" xmlns:xs="http://www.w3.org/2001/XMLSchema" xmlns:p="http://schemas.microsoft.com/office/2006/metadata/properties" xmlns:ns2="7eb409d2-4853-44f9-830a-65c7465eee78" targetNamespace="http://schemas.microsoft.com/office/2006/metadata/properties" ma:root="true" ma:fieldsID="7d93fa06ae74362489e54d2ac04c7dae" ns2:_="">
    <xsd:import namespace="7eb409d2-4853-44f9-830a-65c7465eee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409d2-4853-44f9-830a-65c7465ee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45A70B-B6B0-4EF4-A209-554D85741B54}"/>
</file>

<file path=customXml/itemProps2.xml><?xml version="1.0" encoding="utf-8"?>
<ds:datastoreItem xmlns:ds="http://schemas.openxmlformats.org/officeDocument/2006/customXml" ds:itemID="{68BEE357-5E59-4400-AC6F-8073B6875542}"/>
</file>

<file path=customXml/itemProps3.xml><?xml version="1.0" encoding="utf-8"?>
<ds:datastoreItem xmlns:ds="http://schemas.openxmlformats.org/officeDocument/2006/customXml" ds:itemID="{384EFE7F-B2EF-48CD-B63C-1A179CE7FA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 Kumar Jindal</dc:creator>
  <keywords/>
  <dc:description/>
  <lastModifiedBy>Arun Kumar Jindal</lastModifiedBy>
  <dcterms:created xsi:type="dcterms:W3CDTF">2023-05-11T15:54:17.0000000Z</dcterms:created>
  <dcterms:modified xsi:type="dcterms:W3CDTF">2023-05-15T05:29:16.6747180Z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0x010100753221EC1F85F94AAE06276C0EE68AA0</vt:lpwstr>
  </property>
</Properties>
</file>