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4FB7F" w14:textId="77777777" w:rsidR="00987702" w:rsidRDefault="00987702">
      <w:pPr>
        <w:spacing w:before="2000"/>
      </w:pPr>
    </w:p>
    <w:p w14:paraId="01A13758" w14:textId="77777777" w:rsidR="00987702" w:rsidRDefault="00000000">
      <w:pPr>
        <w:jc w:val="center"/>
      </w:pPr>
      <w:r>
        <w:rPr>
          <w:b/>
          <w:bCs/>
          <w:color w:val="1F3864"/>
          <w:sz w:val="56"/>
          <w:szCs w:val="56"/>
        </w:rPr>
        <w:t>HOTEL BOOKING</w:t>
      </w:r>
    </w:p>
    <w:p w14:paraId="20D4D65B" w14:textId="77777777" w:rsidR="00987702" w:rsidRDefault="00000000">
      <w:pPr>
        <w:spacing w:after="300"/>
        <w:jc w:val="center"/>
      </w:pPr>
      <w:r>
        <w:rPr>
          <w:b/>
          <w:bCs/>
          <w:color w:val="2E75B6"/>
          <w:sz w:val="56"/>
          <w:szCs w:val="56"/>
        </w:rPr>
        <w:t>DATA ANALYTICS REPORT</w:t>
      </w:r>
    </w:p>
    <w:p w14:paraId="20301B0E" w14:textId="0CBD3068" w:rsidR="00987702" w:rsidRDefault="00000000">
      <w:pPr>
        <w:spacing w:before="300" w:after="100"/>
        <w:jc w:val="center"/>
      </w:pPr>
      <w:r>
        <w:rPr>
          <w:i/>
          <w:iCs/>
          <w:color w:val="595959"/>
          <w:sz w:val="24"/>
          <w:szCs w:val="24"/>
        </w:rPr>
        <w:t xml:space="preserve">An analysis of booking cancellations, guest </w:t>
      </w:r>
      <w:r w:rsidR="001513DB">
        <w:rPr>
          <w:i/>
          <w:iCs/>
          <w:color w:val="595959"/>
          <w:sz w:val="24"/>
          <w:szCs w:val="24"/>
        </w:rPr>
        <w:t>behaviour</w:t>
      </w:r>
      <w:r>
        <w:rPr>
          <w:i/>
          <w:iCs/>
          <w:color w:val="595959"/>
          <w:sz w:val="24"/>
          <w:szCs w:val="24"/>
        </w:rPr>
        <w:t>, pricing, and market segments</w:t>
      </w:r>
    </w:p>
    <w:p w14:paraId="708ABDB0" w14:textId="77777777" w:rsidR="00987702" w:rsidRDefault="00987702">
      <w:pPr>
        <w:pBdr>
          <w:top w:val="single" w:sz="8" w:space="8" w:color="2E75B6"/>
        </w:pBdr>
        <w:spacing w:before="800"/>
        <w:jc w:val="center"/>
      </w:pPr>
    </w:p>
    <w:p w14:paraId="159C0A14" w14:textId="1E56EF83" w:rsidR="00987702" w:rsidRDefault="00000000">
      <w:pPr>
        <w:spacing w:before="200"/>
        <w:jc w:val="center"/>
      </w:pPr>
      <w:r>
        <w:rPr>
          <w:color w:val="595959"/>
          <w:sz w:val="22"/>
          <w:szCs w:val="22"/>
        </w:rPr>
        <w:t xml:space="preserve">Prepared using Python, pandas, </w:t>
      </w:r>
      <w:r w:rsidR="001513DB">
        <w:rPr>
          <w:color w:val="595959"/>
          <w:sz w:val="22"/>
          <w:szCs w:val="22"/>
        </w:rPr>
        <w:t xml:space="preserve">NumPy, matplotlib </w:t>
      </w:r>
      <w:r>
        <w:rPr>
          <w:color w:val="595959"/>
          <w:sz w:val="22"/>
          <w:szCs w:val="22"/>
        </w:rPr>
        <w:t>and Seaborn</w:t>
      </w:r>
    </w:p>
    <w:p w14:paraId="1E3B6A2C" w14:textId="77777777" w:rsidR="00987702" w:rsidRDefault="00000000">
      <w:pPr>
        <w:spacing w:before="100"/>
        <w:jc w:val="center"/>
        <w:rPr>
          <w:color w:val="595959"/>
          <w:sz w:val="22"/>
          <w:szCs w:val="22"/>
        </w:rPr>
      </w:pPr>
      <w:r>
        <w:rPr>
          <w:color w:val="595959"/>
          <w:sz w:val="22"/>
          <w:szCs w:val="22"/>
        </w:rPr>
        <w:t>July 2, 2026</w:t>
      </w:r>
    </w:p>
    <w:p w14:paraId="5A9AD2F6" w14:textId="1975A9F8" w:rsidR="001513DB" w:rsidRDefault="001513DB" w:rsidP="001513DB">
      <w:pPr>
        <w:spacing w:before="100"/>
      </w:pPr>
      <w:r>
        <w:rPr>
          <w:color w:val="595959"/>
          <w:sz w:val="22"/>
          <w:szCs w:val="22"/>
        </w:rPr>
        <w:t xml:space="preserve">                                                                                     By- Saurav Kumar</w:t>
      </w:r>
    </w:p>
    <w:p w14:paraId="6864E9B5" w14:textId="77777777" w:rsidR="00987702" w:rsidRDefault="00000000">
      <w:r>
        <w:br w:type="page"/>
      </w:r>
    </w:p>
    <w:p w14:paraId="0266A8CA" w14:textId="77777777" w:rsidR="00987702" w:rsidRDefault="00000000">
      <w:pPr>
        <w:pStyle w:val="Heading1"/>
        <w:spacing w:after="240"/>
      </w:pPr>
      <w:r>
        <w:lastRenderedPageBreak/>
        <w:t>Contents</w:t>
      </w:r>
    </w:p>
    <w:p w14:paraId="3765ED4E" w14:textId="77777777" w:rsidR="00987702" w:rsidRDefault="00000000">
      <w:pPr>
        <w:tabs>
          <w:tab w:val="right" w:leader="dot" w:pos="9026"/>
        </w:tabs>
        <w:spacing w:after="90"/>
      </w:pPr>
      <w:r>
        <w:rPr>
          <w:color w:val="262626"/>
          <w:sz w:val="22"/>
          <w:szCs w:val="22"/>
        </w:rPr>
        <w:t>Objective Questions</w:t>
      </w:r>
    </w:p>
    <w:p w14:paraId="5C4D8B59" w14:textId="77777777" w:rsidR="00987702" w:rsidRDefault="00000000">
      <w:pPr>
        <w:spacing w:after="60"/>
        <w:ind w:left="300"/>
      </w:pPr>
      <w:r>
        <w:rPr>
          <w:color w:val="595959"/>
          <w:sz w:val="20"/>
          <w:szCs w:val="20"/>
        </w:rPr>
        <w:t>Q1. What is the average lead time for bookings that are cancelled versus those that are not cancelled?</w:t>
      </w:r>
    </w:p>
    <w:p w14:paraId="25E7C726" w14:textId="77777777" w:rsidR="00987702" w:rsidRDefault="00000000">
      <w:pPr>
        <w:spacing w:after="60"/>
        <w:ind w:left="300"/>
      </w:pPr>
      <w:r>
        <w:rPr>
          <w:color w:val="595959"/>
          <w:sz w:val="20"/>
          <w:szCs w:val="20"/>
        </w:rPr>
        <w:t>Q2. Which month has the highest number of bookings?</w:t>
      </w:r>
    </w:p>
    <w:p w14:paraId="47CFD346" w14:textId="77777777" w:rsidR="00987702" w:rsidRDefault="00000000">
      <w:pPr>
        <w:spacing w:after="60"/>
        <w:ind w:left="300"/>
      </w:pPr>
      <w:r>
        <w:rPr>
          <w:color w:val="595959"/>
          <w:sz w:val="20"/>
          <w:szCs w:val="20"/>
        </w:rPr>
        <w:t>Q3. What is the distribution of ADR (Average Daily Rate) across different customer types?</w:t>
      </w:r>
    </w:p>
    <w:p w14:paraId="0AE8EF70" w14:textId="77777777" w:rsidR="00987702" w:rsidRDefault="00000000">
      <w:pPr>
        <w:spacing w:after="60"/>
        <w:ind w:left="300"/>
      </w:pPr>
      <w:r>
        <w:rPr>
          <w:color w:val="595959"/>
          <w:sz w:val="20"/>
          <w:szCs w:val="20"/>
        </w:rPr>
        <w:t>Q4. How many bookings had special requests, and what is the average number of special requests per booking?</w:t>
      </w:r>
    </w:p>
    <w:p w14:paraId="25364859" w14:textId="77777777" w:rsidR="00987702" w:rsidRDefault="00000000">
      <w:pPr>
        <w:spacing w:after="60"/>
        <w:ind w:left="300"/>
      </w:pPr>
      <w:r>
        <w:rPr>
          <w:color w:val="595959"/>
          <w:sz w:val="20"/>
          <w:szCs w:val="20"/>
        </w:rPr>
        <w:t>Q5. What is the cancellation rate for each market segment?</w:t>
      </w:r>
    </w:p>
    <w:p w14:paraId="2E823BB3" w14:textId="77777777" w:rsidR="00987702" w:rsidRDefault="00000000">
      <w:pPr>
        <w:spacing w:after="60"/>
        <w:ind w:left="300"/>
      </w:pPr>
      <w:r>
        <w:rPr>
          <w:color w:val="595959"/>
          <w:sz w:val="20"/>
          <w:szCs w:val="20"/>
        </w:rPr>
        <w:t>Q6. Which distribution channel has the highest average ADR?</w:t>
      </w:r>
    </w:p>
    <w:p w14:paraId="553912CD" w14:textId="77777777" w:rsidR="00987702" w:rsidRDefault="00000000">
      <w:pPr>
        <w:spacing w:after="60"/>
        <w:ind w:left="300"/>
      </w:pPr>
      <w:r>
        <w:rPr>
          <w:color w:val="595959"/>
          <w:sz w:val="20"/>
          <w:szCs w:val="20"/>
        </w:rPr>
        <w:t>Q7. What is the correlation between lead time and the length of stay?</w:t>
      </w:r>
    </w:p>
    <w:p w14:paraId="099314F9" w14:textId="77777777" w:rsidR="00987702" w:rsidRDefault="00000000">
      <w:pPr>
        <w:spacing w:after="60"/>
        <w:ind w:left="300"/>
      </w:pPr>
      <w:r>
        <w:rPr>
          <w:color w:val="595959"/>
          <w:sz w:val="20"/>
          <w:szCs w:val="20"/>
        </w:rPr>
        <w:t>Q8. What is the average lead time for repeat guests compared to new guests?</w:t>
      </w:r>
    </w:p>
    <w:p w14:paraId="6A984768" w14:textId="77777777" w:rsidR="00987702" w:rsidRDefault="00000000">
      <w:pPr>
        <w:spacing w:after="60"/>
        <w:ind w:left="300"/>
      </w:pPr>
      <w:r>
        <w:rPr>
          <w:color w:val="595959"/>
          <w:sz w:val="20"/>
          <w:szCs w:val="20"/>
        </w:rPr>
        <w:t>Q9. How many bookings include children and/or babies?</w:t>
      </w:r>
    </w:p>
    <w:p w14:paraId="6EF84E66" w14:textId="77777777" w:rsidR="00987702" w:rsidRDefault="00000000">
      <w:pPr>
        <w:spacing w:after="60"/>
        <w:ind w:left="300"/>
      </w:pPr>
      <w:r>
        <w:rPr>
          <w:color w:val="595959"/>
          <w:sz w:val="20"/>
          <w:szCs w:val="20"/>
        </w:rPr>
        <w:t>Q10. What is the most common combination of reserved room type and assigned room type?</w:t>
      </w:r>
    </w:p>
    <w:p w14:paraId="46E4954B" w14:textId="77777777" w:rsidR="00987702" w:rsidRDefault="00000000">
      <w:pPr>
        <w:tabs>
          <w:tab w:val="right" w:leader="dot" w:pos="9026"/>
        </w:tabs>
        <w:spacing w:after="90"/>
      </w:pPr>
      <w:r>
        <w:rPr>
          <w:color w:val="262626"/>
          <w:sz w:val="22"/>
          <w:szCs w:val="22"/>
        </w:rPr>
        <w:t>Subjective Questions</w:t>
      </w:r>
    </w:p>
    <w:p w14:paraId="4A402A00" w14:textId="77777777" w:rsidR="00987702" w:rsidRDefault="00000000">
      <w:pPr>
        <w:spacing w:after="60"/>
        <w:ind w:left="300"/>
      </w:pPr>
      <w:r>
        <w:rPr>
          <w:color w:val="595959"/>
          <w:sz w:val="20"/>
          <w:szCs w:val="20"/>
        </w:rPr>
        <w:t>Q1. How does lead time affect the likelihood of booking cancellations?</w:t>
      </w:r>
    </w:p>
    <w:p w14:paraId="1A980DFB" w14:textId="77777777" w:rsidR="00987702" w:rsidRDefault="00000000">
      <w:pPr>
        <w:spacing w:after="60"/>
        <w:ind w:left="300"/>
      </w:pPr>
      <w:r>
        <w:rPr>
          <w:color w:val="595959"/>
          <w:sz w:val="20"/>
          <w:szCs w:val="20"/>
        </w:rPr>
        <w:t>Q2. What impact do special requests have on booking cancellations?</w:t>
      </w:r>
    </w:p>
    <w:p w14:paraId="565D10B4" w14:textId="4AAFABBC" w:rsidR="00987702" w:rsidRDefault="00000000">
      <w:pPr>
        <w:spacing w:after="60"/>
        <w:ind w:left="300"/>
      </w:pPr>
      <w:r>
        <w:rPr>
          <w:color w:val="595959"/>
          <w:sz w:val="20"/>
          <w:szCs w:val="20"/>
        </w:rPr>
        <w:t xml:space="preserve">Q3. What trends can be observed in the booking </w:t>
      </w:r>
      <w:r w:rsidR="001513DB">
        <w:rPr>
          <w:color w:val="595959"/>
          <w:sz w:val="20"/>
          <w:szCs w:val="20"/>
        </w:rPr>
        <w:t>behaviour</w:t>
      </w:r>
      <w:r>
        <w:rPr>
          <w:color w:val="595959"/>
          <w:sz w:val="20"/>
          <w:szCs w:val="20"/>
        </w:rPr>
        <w:t xml:space="preserve"> of international guests compared to domestic guests?</w:t>
      </w:r>
    </w:p>
    <w:p w14:paraId="4B569DE9" w14:textId="77777777" w:rsidR="00987702" w:rsidRDefault="00000000">
      <w:pPr>
        <w:spacing w:after="60"/>
        <w:ind w:left="300"/>
      </w:pPr>
      <w:r>
        <w:rPr>
          <w:color w:val="595959"/>
          <w:sz w:val="20"/>
          <w:szCs w:val="20"/>
        </w:rPr>
        <w:t>Q4. What is the impact of the day of the week on booking cancellations?</w:t>
      </w:r>
    </w:p>
    <w:p w14:paraId="54F4C949" w14:textId="77777777" w:rsidR="00987702" w:rsidRDefault="00000000">
      <w:pPr>
        <w:spacing w:after="60"/>
        <w:ind w:left="300"/>
      </w:pPr>
      <w:r>
        <w:rPr>
          <w:color w:val="595959"/>
          <w:sz w:val="20"/>
          <w:szCs w:val="20"/>
        </w:rPr>
        <w:t>Q5. What are the most common countries for international guests, and how do their booking patterns compare to domestic guests?</w:t>
      </w:r>
    </w:p>
    <w:p w14:paraId="4DDAE6F6" w14:textId="77777777" w:rsidR="00987702" w:rsidRDefault="00000000">
      <w:pPr>
        <w:pStyle w:val="Heading1"/>
        <w:keepNext/>
        <w:pageBreakBefore/>
        <w:pBdr>
          <w:bottom w:val="single" w:sz="12" w:space="6" w:color="2E75B6"/>
        </w:pBdr>
        <w:spacing w:after="200"/>
      </w:pPr>
      <w:r>
        <w:lastRenderedPageBreak/>
        <w:t>Objective Questions</w:t>
      </w:r>
    </w:p>
    <w:p w14:paraId="61DB455B" w14:textId="77777777" w:rsidR="00987702" w:rsidRDefault="00000000">
      <w:pPr>
        <w:pStyle w:val="Heading2"/>
        <w:keepNext/>
        <w:shd w:val="clear" w:color="auto" w:fill="EAF1F8"/>
        <w:spacing w:before="240" w:after="100"/>
      </w:pPr>
      <w:r>
        <w:t>Q1. What is the average lead time for bookings that are cancelled versus those that are not cancelled?</w:t>
      </w:r>
    </w:p>
    <w:p w14:paraId="340093AB" w14:textId="77777777" w:rsidR="00987702" w:rsidRDefault="00000000">
      <w:pPr>
        <w:keepNext/>
        <w:spacing w:before="100" w:after="30"/>
        <w:ind w:left="100"/>
      </w:pPr>
      <w:r>
        <w:rPr>
          <w:b/>
          <w:bCs/>
          <w:color w:val="1F3864"/>
        </w:rPr>
        <w:t>Guidelines</w:t>
      </w:r>
    </w:p>
    <w:p w14:paraId="152DD845" w14:textId="278C43DA" w:rsidR="00987702" w:rsidRDefault="001513DB">
      <w:pPr>
        <w:keepNext/>
        <w:spacing w:after="60" w:line="264" w:lineRule="auto"/>
        <w:ind w:left="360"/>
      </w:pPr>
      <w:r>
        <w:rPr>
          <w:color w:val="262626"/>
        </w:rPr>
        <w:t>Analysed the dataset and calculated the average lead time for cancelled and non-cancelled bookings, then plotted a bar chart using the Seaborn library.</w:t>
      </w:r>
    </w:p>
    <w:p w14:paraId="1ACE9E0B" w14:textId="77777777" w:rsidR="00987702" w:rsidRDefault="00000000">
      <w:pPr>
        <w:keepNext/>
        <w:spacing w:before="100" w:after="30"/>
        <w:ind w:left="100"/>
      </w:pPr>
      <w:r>
        <w:rPr>
          <w:b/>
          <w:bCs/>
          <w:color w:val="1F3864"/>
        </w:rPr>
        <w:t>Visualization</w:t>
      </w:r>
    </w:p>
    <w:p w14:paraId="0391D0B6" w14:textId="77777777" w:rsidR="00987702" w:rsidRDefault="00000000">
      <w:pPr>
        <w:keepNext/>
        <w:keepLines/>
        <w:spacing w:before="40" w:after="100"/>
        <w:jc w:val="center"/>
      </w:pPr>
      <w:r>
        <w:rPr>
          <w:noProof/>
        </w:rPr>
        <w:drawing>
          <wp:inline distT="0" distB="0" distL="0" distR="0" wp14:anchorId="63556F3D" wp14:editId="5F996EBE">
            <wp:extent cx="54864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219450"/>
                    </a:xfrm>
                    <a:prstGeom prst="rect">
                      <a:avLst/>
                    </a:prstGeom>
                  </pic:spPr>
                </pic:pic>
              </a:graphicData>
            </a:graphic>
          </wp:inline>
        </w:drawing>
      </w:r>
    </w:p>
    <w:p w14:paraId="0C0078E3" w14:textId="77777777" w:rsidR="00987702" w:rsidRDefault="00000000">
      <w:pPr>
        <w:keepNext/>
        <w:spacing w:before="100" w:after="30"/>
        <w:ind w:left="100"/>
      </w:pPr>
      <w:r>
        <w:rPr>
          <w:b/>
          <w:bCs/>
          <w:color w:val="1F3864"/>
        </w:rPr>
        <w:t>Observation</w:t>
      </w:r>
    </w:p>
    <w:p w14:paraId="092A5ABC" w14:textId="77777777" w:rsidR="00987702" w:rsidRDefault="00000000">
      <w:pPr>
        <w:keepNext/>
        <w:spacing w:after="60" w:line="264" w:lineRule="auto"/>
        <w:ind w:left="360"/>
      </w:pPr>
      <w:r>
        <w:rPr>
          <w:color w:val="262626"/>
        </w:rPr>
        <w:t>A higher average lead time is associated with a higher cancellation risk.</w:t>
      </w:r>
    </w:p>
    <w:p w14:paraId="38E78F9A" w14:textId="77777777" w:rsidR="00987702" w:rsidRDefault="00000000">
      <w:pPr>
        <w:keepNext/>
        <w:spacing w:before="100" w:after="30"/>
        <w:ind w:left="100"/>
      </w:pPr>
      <w:r>
        <w:rPr>
          <w:b/>
          <w:bCs/>
          <w:color w:val="1F3864"/>
        </w:rPr>
        <w:t>Insight</w:t>
      </w:r>
    </w:p>
    <w:p w14:paraId="267CCE5B" w14:textId="77777777" w:rsidR="00987702" w:rsidRDefault="00000000">
      <w:pPr>
        <w:keepNext/>
        <w:spacing w:after="60" w:line="264" w:lineRule="auto"/>
        <w:ind w:left="360"/>
      </w:pPr>
      <w:r>
        <w:rPr>
          <w:color w:val="262626"/>
        </w:rPr>
        <w:t>Customers who book several months before arrival have more time to modify or cancel their travel plans, which may contribute to the higher cancellation rate.</w:t>
      </w:r>
    </w:p>
    <w:p w14:paraId="1D053082" w14:textId="77777777" w:rsidR="00987702" w:rsidRDefault="00000000">
      <w:pPr>
        <w:pStyle w:val="Heading2"/>
        <w:keepNext/>
        <w:shd w:val="clear" w:color="auto" w:fill="EAF1F8"/>
        <w:spacing w:before="240" w:after="100"/>
      </w:pPr>
      <w:r>
        <w:t>Q2. Which month has the highest number of bookings?</w:t>
      </w:r>
    </w:p>
    <w:p w14:paraId="6B22AE96" w14:textId="77777777" w:rsidR="00987702" w:rsidRDefault="00000000">
      <w:pPr>
        <w:keepNext/>
        <w:spacing w:before="100" w:after="30"/>
        <w:ind w:left="100"/>
      </w:pPr>
      <w:r>
        <w:rPr>
          <w:b/>
          <w:bCs/>
          <w:color w:val="1F3864"/>
        </w:rPr>
        <w:t>Guidelines</w:t>
      </w:r>
    </w:p>
    <w:p w14:paraId="2C9095A6" w14:textId="77777777" w:rsidR="00987702" w:rsidRDefault="00000000">
      <w:pPr>
        <w:keepNext/>
        <w:spacing w:after="60" w:line="264" w:lineRule="auto"/>
        <w:ind w:left="360"/>
      </w:pPr>
      <w:r>
        <w:rPr>
          <w:color w:val="262626"/>
        </w:rPr>
        <w:t>Calculated the total number of bookings per month, sorted the results in descending order, identified the month with the highest booking count, and plotted a count plot using the Seaborn library.</w:t>
      </w:r>
    </w:p>
    <w:p w14:paraId="41C9BD2C" w14:textId="77777777" w:rsidR="00987702" w:rsidRDefault="00000000">
      <w:pPr>
        <w:keepNext/>
        <w:spacing w:before="100" w:after="30"/>
        <w:ind w:left="100"/>
      </w:pPr>
      <w:r>
        <w:rPr>
          <w:b/>
          <w:bCs/>
          <w:color w:val="1F3864"/>
        </w:rPr>
        <w:t>Visualization</w:t>
      </w:r>
    </w:p>
    <w:p w14:paraId="736B1FD7" w14:textId="77777777" w:rsidR="00987702" w:rsidRDefault="00000000">
      <w:pPr>
        <w:keepNext/>
        <w:keepLines/>
        <w:spacing w:before="40" w:after="100"/>
        <w:jc w:val="center"/>
      </w:pPr>
      <w:r>
        <w:rPr>
          <w:noProof/>
        </w:rPr>
        <w:lastRenderedPageBreak/>
        <w:drawing>
          <wp:inline distT="0" distB="0" distL="0" distR="0" wp14:anchorId="1C3A6B55" wp14:editId="08345C79">
            <wp:extent cx="5486400" cy="3590925"/>
            <wp:effectExtent l="0" t="0" r="0" b="0"/>
            <wp:docPr id="410961275" name="Picture 41096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590925"/>
                    </a:xfrm>
                    <a:prstGeom prst="rect">
                      <a:avLst/>
                    </a:prstGeom>
                  </pic:spPr>
                </pic:pic>
              </a:graphicData>
            </a:graphic>
          </wp:inline>
        </w:drawing>
      </w:r>
    </w:p>
    <w:p w14:paraId="6FB179A8" w14:textId="77777777" w:rsidR="00987702" w:rsidRDefault="00000000">
      <w:pPr>
        <w:keepNext/>
        <w:spacing w:before="100" w:after="30"/>
        <w:ind w:left="100"/>
      </w:pPr>
      <w:r>
        <w:rPr>
          <w:b/>
          <w:bCs/>
          <w:color w:val="1F3864"/>
        </w:rPr>
        <w:t>Observation</w:t>
      </w:r>
    </w:p>
    <w:p w14:paraId="06951A4C" w14:textId="77777777" w:rsidR="00987702" w:rsidRDefault="00000000">
      <w:pPr>
        <w:keepNext/>
        <w:spacing w:after="60" w:line="264" w:lineRule="auto"/>
        <w:ind w:left="360"/>
      </w:pPr>
      <w:r>
        <w:rPr>
          <w:color w:val="262626"/>
        </w:rPr>
        <w:t>September has the highest booking count.</w:t>
      </w:r>
    </w:p>
    <w:p w14:paraId="211E7741" w14:textId="77777777" w:rsidR="00987702" w:rsidRDefault="00000000">
      <w:pPr>
        <w:keepNext/>
        <w:spacing w:before="100" w:after="30"/>
        <w:ind w:left="100"/>
      </w:pPr>
      <w:r>
        <w:rPr>
          <w:b/>
          <w:bCs/>
          <w:color w:val="1F3864"/>
        </w:rPr>
        <w:t>Insight</w:t>
      </w:r>
    </w:p>
    <w:p w14:paraId="28D1C172" w14:textId="77777777" w:rsidR="00987702" w:rsidRDefault="00000000">
      <w:pPr>
        <w:keepNext/>
        <w:spacing w:after="60" w:line="264" w:lineRule="auto"/>
        <w:ind w:left="360"/>
      </w:pPr>
      <w:r>
        <w:rPr>
          <w:color w:val="262626"/>
        </w:rPr>
        <w:t>The increased booking volume in September suggests seasonal demand, making it one of the most important revenue-generating months for the hotel.</w:t>
      </w:r>
    </w:p>
    <w:p w14:paraId="11F6FB2C" w14:textId="77777777" w:rsidR="00987702" w:rsidRDefault="00000000">
      <w:pPr>
        <w:pStyle w:val="Heading2"/>
        <w:keepNext/>
        <w:shd w:val="clear" w:color="auto" w:fill="EAF1F8"/>
        <w:spacing w:before="240" w:after="100"/>
      </w:pPr>
      <w:r>
        <w:t>Q3. What is the distribution of ADR (Average Daily Rate) across different customer types?</w:t>
      </w:r>
    </w:p>
    <w:p w14:paraId="4B0E88C5" w14:textId="77777777" w:rsidR="00987702" w:rsidRDefault="00000000">
      <w:pPr>
        <w:keepNext/>
        <w:spacing w:before="100" w:after="30"/>
        <w:ind w:left="100"/>
      </w:pPr>
      <w:r>
        <w:rPr>
          <w:b/>
          <w:bCs/>
          <w:color w:val="1F3864"/>
        </w:rPr>
        <w:t>Guidelines</w:t>
      </w:r>
    </w:p>
    <w:p w14:paraId="07A1D9D7" w14:textId="77777777" w:rsidR="00987702" w:rsidRDefault="00000000">
      <w:pPr>
        <w:keepNext/>
        <w:spacing w:after="60" w:line="264" w:lineRule="auto"/>
        <w:ind w:left="360"/>
      </w:pPr>
      <w:r>
        <w:rPr>
          <w:color w:val="262626"/>
        </w:rPr>
        <w:t>Calculated the Average Daily Rate (ADR) for each customer type and plotted the results as a bar chart.</w:t>
      </w:r>
    </w:p>
    <w:p w14:paraId="672ED2A3" w14:textId="77777777" w:rsidR="00987702" w:rsidRDefault="00000000">
      <w:pPr>
        <w:keepNext/>
        <w:spacing w:before="100" w:after="30"/>
        <w:ind w:left="100"/>
      </w:pPr>
      <w:r>
        <w:rPr>
          <w:b/>
          <w:bCs/>
          <w:color w:val="1F3864"/>
        </w:rPr>
        <w:t>Visualization</w:t>
      </w:r>
    </w:p>
    <w:p w14:paraId="0A53A6A3" w14:textId="77777777" w:rsidR="00987702" w:rsidRDefault="00000000">
      <w:pPr>
        <w:keepNext/>
        <w:keepLines/>
        <w:spacing w:before="40" w:after="100"/>
        <w:jc w:val="center"/>
      </w:pPr>
      <w:r>
        <w:rPr>
          <w:noProof/>
        </w:rPr>
        <w:lastRenderedPageBreak/>
        <w:drawing>
          <wp:inline distT="0" distB="0" distL="0" distR="0" wp14:anchorId="5BCC3119" wp14:editId="43846D30">
            <wp:extent cx="5486400" cy="3629025"/>
            <wp:effectExtent l="0" t="0" r="0" b="0"/>
            <wp:docPr id="1148131956" name="Picture 114813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629025"/>
                    </a:xfrm>
                    <a:prstGeom prst="rect">
                      <a:avLst/>
                    </a:prstGeom>
                  </pic:spPr>
                </pic:pic>
              </a:graphicData>
            </a:graphic>
          </wp:inline>
        </w:drawing>
      </w:r>
    </w:p>
    <w:p w14:paraId="462C7283" w14:textId="77777777" w:rsidR="00987702" w:rsidRDefault="00000000">
      <w:pPr>
        <w:keepNext/>
        <w:spacing w:before="100" w:after="30"/>
        <w:ind w:left="100"/>
      </w:pPr>
      <w:r>
        <w:rPr>
          <w:b/>
          <w:bCs/>
          <w:color w:val="1F3864"/>
        </w:rPr>
        <w:t>Observation</w:t>
      </w:r>
    </w:p>
    <w:p w14:paraId="3231E761" w14:textId="77777777" w:rsidR="00987702" w:rsidRDefault="00000000">
      <w:pPr>
        <w:keepNext/>
        <w:spacing w:after="60" w:line="264" w:lineRule="auto"/>
        <w:ind w:left="360"/>
      </w:pPr>
      <w:r>
        <w:rPr>
          <w:color w:val="262626"/>
        </w:rPr>
        <w:t>Transient guests generate the highest Average Daily Rate (ADR).</w:t>
      </w:r>
    </w:p>
    <w:p w14:paraId="3F863B45" w14:textId="77777777" w:rsidR="00987702" w:rsidRDefault="00000000">
      <w:pPr>
        <w:keepNext/>
        <w:spacing w:before="100" w:after="30"/>
        <w:ind w:left="100"/>
      </w:pPr>
      <w:r>
        <w:rPr>
          <w:b/>
          <w:bCs/>
          <w:color w:val="1F3864"/>
        </w:rPr>
        <w:t>Insight</w:t>
      </w:r>
    </w:p>
    <w:p w14:paraId="1B9CA767" w14:textId="77777777" w:rsidR="00987702" w:rsidRDefault="00000000">
      <w:pPr>
        <w:keepNext/>
        <w:spacing w:after="60" w:line="264" w:lineRule="auto"/>
        <w:ind w:left="360"/>
      </w:pPr>
      <w:r>
        <w:rPr>
          <w:color w:val="262626"/>
        </w:rPr>
        <w:t>Transient guests generate the highest ADR, indicating that they are the most valuable customer segment in terms of room revenue.</w:t>
      </w:r>
    </w:p>
    <w:p w14:paraId="63CECC05" w14:textId="77777777" w:rsidR="00987702" w:rsidRDefault="00000000">
      <w:pPr>
        <w:pStyle w:val="Heading2"/>
        <w:keepNext/>
        <w:shd w:val="clear" w:color="auto" w:fill="EAF1F8"/>
        <w:spacing w:before="240" w:after="100"/>
      </w:pPr>
      <w:r>
        <w:t>Q4. How many bookings had special requests, and what is the average number of special requests per booking?</w:t>
      </w:r>
    </w:p>
    <w:p w14:paraId="0F75BF1A" w14:textId="77777777" w:rsidR="00987702" w:rsidRDefault="00000000">
      <w:pPr>
        <w:keepNext/>
        <w:spacing w:before="100" w:after="30"/>
        <w:ind w:left="100"/>
      </w:pPr>
      <w:r>
        <w:rPr>
          <w:b/>
          <w:bCs/>
          <w:color w:val="1F3864"/>
        </w:rPr>
        <w:t>Guidelines</w:t>
      </w:r>
    </w:p>
    <w:p w14:paraId="3330EF69" w14:textId="2E1F1F62" w:rsidR="00987702" w:rsidRDefault="00000000">
      <w:pPr>
        <w:keepNext/>
        <w:spacing w:after="60" w:line="264" w:lineRule="auto"/>
        <w:ind w:left="360"/>
      </w:pPr>
      <w:r>
        <w:rPr>
          <w:color w:val="262626"/>
        </w:rPr>
        <w:t xml:space="preserve">To determine the total count of special requests, the </w:t>
      </w:r>
      <w:r w:rsidR="00C30684">
        <w:rPr>
          <w:color w:val="262626"/>
        </w:rPr>
        <w:t>data frame</w:t>
      </w:r>
      <w:r>
        <w:rPr>
          <w:color w:val="262626"/>
        </w:rPr>
        <w:t xml:space="preserve"> was first filtered to identify bookings with at least one special request, and the total number of special requests was then counted. The average number of special requests per booking was calculated using pandas' mean function.</w:t>
      </w:r>
    </w:p>
    <w:p w14:paraId="775D5400" w14:textId="77777777" w:rsidR="00987702" w:rsidRDefault="00000000">
      <w:pPr>
        <w:keepNext/>
        <w:spacing w:before="100" w:after="30"/>
        <w:ind w:left="100"/>
      </w:pPr>
      <w:r>
        <w:rPr>
          <w:b/>
          <w:bCs/>
          <w:color w:val="1F3864"/>
        </w:rPr>
        <w:t>Visualization</w:t>
      </w:r>
    </w:p>
    <w:p w14:paraId="526C816E" w14:textId="77777777" w:rsidR="00987702" w:rsidRDefault="00000000">
      <w:pPr>
        <w:keepNext/>
        <w:keepLines/>
        <w:spacing w:before="40" w:after="100"/>
        <w:jc w:val="center"/>
      </w:pPr>
      <w:r>
        <w:rPr>
          <w:noProof/>
        </w:rPr>
        <w:drawing>
          <wp:inline distT="0" distB="0" distL="0" distR="0" wp14:anchorId="4A5DB3DC" wp14:editId="07C9EE92">
            <wp:extent cx="4762500" cy="400050"/>
            <wp:effectExtent l="0" t="0" r="0" b="0"/>
            <wp:docPr id="291333352" name="Picture 29133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400050"/>
                    </a:xfrm>
                    <a:prstGeom prst="rect">
                      <a:avLst/>
                    </a:prstGeom>
                  </pic:spPr>
                </pic:pic>
              </a:graphicData>
            </a:graphic>
          </wp:inline>
        </w:drawing>
      </w:r>
    </w:p>
    <w:p w14:paraId="27AE3580" w14:textId="77777777" w:rsidR="00987702" w:rsidRDefault="00000000">
      <w:pPr>
        <w:keepNext/>
        <w:spacing w:before="100" w:after="30"/>
        <w:ind w:left="100"/>
      </w:pPr>
      <w:r>
        <w:rPr>
          <w:b/>
          <w:bCs/>
          <w:color w:val="1F3864"/>
        </w:rPr>
        <w:t>Insight</w:t>
      </w:r>
    </w:p>
    <w:p w14:paraId="61472F7D" w14:textId="77777777" w:rsidR="00987702" w:rsidRDefault="00000000">
      <w:pPr>
        <w:keepNext/>
        <w:spacing w:after="60" w:line="264" w:lineRule="auto"/>
        <w:ind w:left="360"/>
      </w:pPr>
      <w:r>
        <w:rPr>
          <w:color w:val="262626"/>
        </w:rPr>
        <w:t>A significant proportion of customers personalize their stay through special requests, indicating that customer expectations extend beyond basic room reservations and facilities, and should be considered during operational planning.</w:t>
      </w:r>
    </w:p>
    <w:p w14:paraId="02F5ACE6" w14:textId="77777777" w:rsidR="00987702" w:rsidRDefault="00000000">
      <w:pPr>
        <w:pStyle w:val="Heading2"/>
        <w:keepNext/>
        <w:shd w:val="clear" w:color="auto" w:fill="EAF1F8"/>
        <w:spacing w:before="240" w:after="100"/>
      </w:pPr>
      <w:r>
        <w:t>Q5. What is the cancellation rate for each market segment?</w:t>
      </w:r>
    </w:p>
    <w:p w14:paraId="25F6A8E8" w14:textId="77777777" w:rsidR="00987702" w:rsidRDefault="00000000">
      <w:pPr>
        <w:keepNext/>
        <w:spacing w:before="100" w:after="30"/>
        <w:ind w:left="100"/>
      </w:pPr>
      <w:r>
        <w:rPr>
          <w:b/>
          <w:bCs/>
          <w:color w:val="1F3864"/>
        </w:rPr>
        <w:t>Guidelines</w:t>
      </w:r>
    </w:p>
    <w:p w14:paraId="02BA8C5A" w14:textId="3C077E48" w:rsidR="00987702" w:rsidRDefault="00000000">
      <w:pPr>
        <w:keepNext/>
        <w:spacing w:after="60" w:line="264" w:lineRule="auto"/>
        <w:ind w:left="360"/>
      </w:pPr>
      <w:r>
        <w:rPr>
          <w:color w:val="262626"/>
        </w:rPr>
        <w:t xml:space="preserve">Used pandas' </w:t>
      </w:r>
      <w:r w:rsidR="001513DB">
        <w:rPr>
          <w:color w:val="262626"/>
        </w:rPr>
        <w:t>group by</w:t>
      </w:r>
      <w:r>
        <w:rPr>
          <w:color w:val="262626"/>
        </w:rPr>
        <w:t>() function to calculate the total percentage cancellation rate for each customer segment.</w:t>
      </w:r>
    </w:p>
    <w:p w14:paraId="49A7086D" w14:textId="77777777" w:rsidR="00987702" w:rsidRDefault="00000000">
      <w:pPr>
        <w:keepNext/>
        <w:spacing w:before="100" w:after="30"/>
        <w:ind w:left="100"/>
      </w:pPr>
      <w:r>
        <w:rPr>
          <w:b/>
          <w:bCs/>
          <w:color w:val="1F3864"/>
        </w:rPr>
        <w:t>Visualization</w:t>
      </w:r>
    </w:p>
    <w:p w14:paraId="27FB0C20" w14:textId="77777777" w:rsidR="00987702" w:rsidRDefault="00000000">
      <w:pPr>
        <w:keepNext/>
        <w:keepLines/>
        <w:spacing w:before="40" w:after="100"/>
        <w:jc w:val="center"/>
      </w:pPr>
      <w:r>
        <w:rPr>
          <w:noProof/>
        </w:rPr>
        <w:lastRenderedPageBreak/>
        <w:drawing>
          <wp:inline distT="0" distB="0" distL="0" distR="0" wp14:anchorId="68D1FCE0" wp14:editId="5ADF1329">
            <wp:extent cx="4762500" cy="4219575"/>
            <wp:effectExtent l="0" t="0" r="0" b="0"/>
            <wp:docPr id="817445256" name="Picture 81744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4219575"/>
                    </a:xfrm>
                    <a:prstGeom prst="rect">
                      <a:avLst/>
                    </a:prstGeom>
                  </pic:spPr>
                </pic:pic>
              </a:graphicData>
            </a:graphic>
          </wp:inline>
        </w:drawing>
      </w:r>
    </w:p>
    <w:p w14:paraId="650CFFE3" w14:textId="77777777" w:rsidR="00987702" w:rsidRDefault="00000000">
      <w:pPr>
        <w:keepNext/>
        <w:spacing w:before="100" w:after="30"/>
        <w:ind w:left="100"/>
      </w:pPr>
      <w:r>
        <w:rPr>
          <w:b/>
          <w:bCs/>
          <w:color w:val="1F3864"/>
        </w:rPr>
        <w:t>Observation</w:t>
      </w:r>
    </w:p>
    <w:p w14:paraId="3EC1A69E" w14:textId="77777777" w:rsidR="00987702" w:rsidRDefault="00000000">
      <w:pPr>
        <w:keepNext/>
        <w:spacing w:after="60" w:line="264" w:lineRule="auto"/>
        <w:ind w:left="360"/>
      </w:pPr>
      <w:r>
        <w:rPr>
          <w:color w:val="262626"/>
        </w:rPr>
        <w:t>The 'Groups' market segment has the highest cancellation rate among all channels.</w:t>
      </w:r>
    </w:p>
    <w:p w14:paraId="2621DE9B" w14:textId="77777777" w:rsidR="00987702" w:rsidRDefault="00000000">
      <w:pPr>
        <w:keepNext/>
        <w:spacing w:before="100" w:after="30"/>
        <w:ind w:left="100"/>
      </w:pPr>
      <w:r>
        <w:rPr>
          <w:b/>
          <w:bCs/>
          <w:color w:val="1F3864"/>
        </w:rPr>
        <w:t>Insight</w:t>
      </w:r>
    </w:p>
    <w:p w14:paraId="7C65A6AA" w14:textId="77777777" w:rsidR="00987702" w:rsidRDefault="00000000">
      <w:pPr>
        <w:keepNext/>
        <w:spacing w:after="60" w:line="264" w:lineRule="auto"/>
        <w:ind w:left="360"/>
      </w:pPr>
      <w:r>
        <w:rPr>
          <w:color w:val="262626"/>
        </w:rPr>
        <w:t>Group bookings represent the highest cancellation risk, making them the least reliable customer segment for occupancy planning.</w:t>
      </w:r>
    </w:p>
    <w:p w14:paraId="62B7B719" w14:textId="77777777" w:rsidR="00987702" w:rsidRDefault="00000000">
      <w:pPr>
        <w:pStyle w:val="Heading2"/>
        <w:keepNext/>
        <w:shd w:val="clear" w:color="auto" w:fill="EAF1F8"/>
        <w:spacing w:before="240" w:after="100"/>
      </w:pPr>
      <w:r>
        <w:t>Q6. Which distribution channel has the highest average ADR?</w:t>
      </w:r>
    </w:p>
    <w:p w14:paraId="3CF8374A" w14:textId="77777777" w:rsidR="00987702" w:rsidRDefault="00000000">
      <w:pPr>
        <w:keepNext/>
        <w:spacing w:before="100" w:after="30"/>
        <w:ind w:left="100"/>
      </w:pPr>
      <w:r>
        <w:rPr>
          <w:b/>
          <w:bCs/>
          <w:color w:val="1F3864"/>
        </w:rPr>
        <w:t>Guidelines</w:t>
      </w:r>
    </w:p>
    <w:p w14:paraId="196DD95E" w14:textId="77777777" w:rsidR="00987702" w:rsidRDefault="00000000">
      <w:pPr>
        <w:keepNext/>
        <w:spacing w:after="60" w:line="264" w:lineRule="auto"/>
        <w:ind w:left="360"/>
      </w:pPr>
      <w:r>
        <w:rPr>
          <w:color w:val="262626"/>
        </w:rPr>
        <w:t>Calculated the average ADR for each distribution channel using pandas functions and plotted a bar graph representing each distribution channel alongside its average ADR.</w:t>
      </w:r>
    </w:p>
    <w:p w14:paraId="2638A991" w14:textId="77777777" w:rsidR="00987702" w:rsidRDefault="00000000">
      <w:pPr>
        <w:keepNext/>
        <w:spacing w:before="100" w:after="30"/>
        <w:ind w:left="100"/>
      </w:pPr>
      <w:r>
        <w:rPr>
          <w:b/>
          <w:bCs/>
          <w:color w:val="1F3864"/>
        </w:rPr>
        <w:t>Visualization</w:t>
      </w:r>
    </w:p>
    <w:p w14:paraId="66CDDEEA" w14:textId="77777777" w:rsidR="00987702" w:rsidRDefault="00000000">
      <w:pPr>
        <w:keepNext/>
        <w:keepLines/>
        <w:spacing w:before="40" w:after="100"/>
        <w:jc w:val="center"/>
      </w:pPr>
      <w:r>
        <w:rPr>
          <w:noProof/>
        </w:rPr>
        <w:lastRenderedPageBreak/>
        <w:drawing>
          <wp:inline distT="0" distB="0" distL="0" distR="0" wp14:anchorId="3AEEFA6A" wp14:editId="7D098B45">
            <wp:extent cx="5486400" cy="4133850"/>
            <wp:effectExtent l="0" t="0" r="0" b="0"/>
            <wp:docPr id="1282427664" name="Picture 128242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4133850"/>
                    </a:xfrm>
                    <a:prstGeom prst="rect">
                      <a:avLst/>
                    </a:prstGeom>
                  </pic:spPr>
                </pic:pic>
              </a:graphicData>
            </a:graphic>
          </wp:inline>
        </w:drawing>
      </w:r>
    </w:p>
    <w:p w14:paraId="02ED9C8A" w14:textId="77777777" w:rsidR="00987702" w:rsidRDefault="00000000">
      <w:pPr>
        <w:keepNext/>
        <w:spacing w:before="100" w:after="30"/>
        <w:ind w:left="100"/>
      </w:pPr>
      <w:r>
        <w:rPr>
          <w:b/>
          <w:bCs/>
          <w:color w:val="1F3864"/>
        </w:rPr>
        <w:t>Observation</w:t>
      </w:r>
    </w:p>
    <w:p w14:paraId="709B1254" w14:textId="77777777" w:rsidR="00987702" w:rsidRDefault="00000000">
      <w:pPr>
        <w:keepNext/>
        <w:spacing w:after="60" w:line="264" w:lineRule="auto"/>
        <w:ind w:left="360"/>
      </w:pPr>
      <w:r>
        <w:rPr>
          <w:color w:val="262626"/>
        </w:rPr>
        <w:t>The GDS distribution channel has the highest average ADR among all distribution channels.</w:t>
      </w:r>
    </w:p>
    <w:p w14:paraId="081B0334" w14:textId="77777777" w:rsidR="00987702" w:rsidRDefault="00000000">
      <w:pPr>
        <w:keepNext/>
        <w:spacing w:before="100" w:after="30"/>
        <w:ind w:left="100"/>
      </w:pPr>
      <w:r>
        <w:rPr>
          <w:b/>
          <w:bCs/>
          <w:color w:val="1F3864"/>
        </w:rPr>
        <w:t>Insight</w:t>
      </w:r>
    </w:p>
    <w:p w14:paraId="0F568E7A" w14:textId="77777777" w:rsidR="00987702" w:rsidRDefault="00000000">
      <w:pPr>
        <w:keepNext/>
        <w:spacing w:after="60" w:line="264" w:lineRule="auto"/>
        <w:ind w:left="360"/>
      </w:pPr>
      <w:r>
        <w:rPr>
          <w:color w:val="262626"/>
        </w:rPr>
        <w:t>Bookings received through the GDS channel generate the highest revenue per occupied room, making it the most valuable distribution channel from a pricing perspective.</w:t>
      </w:r>
    </w:p>
    <w:p w14:paraId="06A494B9" w14:textId="77777777" w:rsidR="00987702" w:rsidRDefault="00000000">
      <w:pPr>
        <w:pStyle w:val="Heading2"/>
        <w:keepNext/>
        <w:shd w:val="clear" w:color="auto" w:fill="EAF1F8"/>
        <w:spacing w:before="240" w:after="100"/>
      </w:pPr>
      <w:r>
        <w:t>Q7. What is the correlation between lead time and the length of stay?</w:t>
      </w:r>
    </w:p>
    <w:p w14:paraId="72EA2BBC" w14:textId="77777777" w:rsidR="00987702" w:rsidRDefault="00000000">
      <w:pPr>
        <w:keepNext/>
        <w:spacing w:before="100" w:after="30"/>
        <w:ind w:left="100"/>
      </w:pPr>
      <w:r>
        <w:rPr>
          <w:b/>
          <w:bCs/>
          <w:color w:val="1F3864"/>
        </w:rPr>
        <w:t>Guidelines</w:t>
      </w:r>
    </w:p>
    <w:p w14:paraId="1C9CC3C9" w14:textId="77777777" w:rsidR="00987702" w:rsidRDefault="00000000">
      <w:pPr>
        <w:keepNext/>
        <w:spacing w:after="60" w:line="264" w:lineRule="auto"/>
        <w:ind w:left="360"/>
      </w:pPr>
      <w:r>
        <w:rPr>
          <w:color w:val="262626"/>
        </w:rPr>
        <w:t>Calculated the length of stay using the number of weekend nights and week nights, determined its correlation with lead time, and plotted a scatter plot.</w:t>
      </w:r>
    </w:p>
    <w:p w14:paraId="450FAC7E" w14:textId="77777777" w:rsidR="00987702" w:rsidRDefault="00000000">
      <w:pPr>
        <w:keepNext/>
        <w:spacing w:before="100" w:after="30"/>
        <w:ind w:left="100"/>
      </w:pPr>
      <w:r>
        <w:rPr>
          <w:b/>
          <w:bCs/>
          <w:color w:val="1F3864"/>
        </w:rPr>
        <w:t>Visualization</w:t>
      </w:r>
    </w:p>
    <w:p w14:paraId="055939A4" w14:textId="77777777" w:rsidR="00987702" w:rsidRDefault="00000000">
      <w:pPr>
        <w:keepNext/>
        <w:keepLines/>
        <w:spacing w:before="40" w:after="100"/>
        <w:jc w:val="center"/>
      </w:pPr>
      <w:r>
        <w:rPr>
          <w:noProof/>
        </w:rPr>
        <w:drawing>
          <wp:inline distT="0" distB="0" distL="0" distR="0" wp14:anchorId="7230E34E" wp14:editId="588D104F">
            <wp:extent cx="4762500" cy="600075"/>
            <wp:effectExtent l="0" t="0" r="0" b="0"/>
            <wp:docPr id="1498394869" name="Picture 149839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600075"/>
                    </a:xfrm>
                    <a:prstGeom prst="rect">
                      <a:avLst/>
                    </a:prstGeom>
                  </pic:spPr>
                </pic:pic>
              </a:graphicData>
            </a:graphic>
          </wp:inline>
        </w:drawing>
      </w:r>
    </w:p>
    <w:p w14:paraId="4B04F037" w14:textId="77777777" w:rsidR="00987702" w:rsidRDefault="00000000">
      <w:pPr>
        <w:keepNext/>
        <w:keepLines/>
        <w:spacing w:before="40" w:after="100"/>
        <w:jc w:val="center"/>
      </w:pPr>
      <w:r>
        <w:rPr>
          <w:noProof/>
        </w:rPr>
        <w:lastRenderedPageBreak/>
        <w:drawing>
          <wp:inline distT="0" distB="0" distL="0" distR="0" wp14:anchorId="36B792F9" wp14:editId="3B8E1FFE">
            <wp:extent cx="5486400" cy="3438525"/>
            <wp:effectExtent l="0" t="0" r="0" b="0"/>
            <wp:docPr id="961725961" name="Picture 96172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438525"/>
                    </a:xfrm>
                    <a:prstGeom prst="rect">
                      <a:avLst/>
                    </a:prstGeom>
                  </pic:spPr>
                </pic:pic>
              </a:graphicData>
            </a:graphic>
          </wp:inline>
        </w:drawing>
      </w:r>
    </w:p>
    <w:p w14:paraId="17804B32" w14:textId="77777777" w:rsidR="00987702" w:rsidRDefault="00000000">
      <w:pPr>
        <w:keepNext/>
        <w:spacing w:before="100" w:after="30"/>
        <w:ind w:left="100"/>
      </w:pPr>
      <w:r>
        <w:rPr>
          <w:b/>
          <w:bCs/>
          <w:color w:val="1F3864"/>
        </w:rPr>
        <w:t>Observation</w:t>
      </w:r>
    </w:p>
    <w:p w14:paraId="2FD16F24" w14:textId="77777777" w:rsidR="00987702" w:rsidRDefault="00000000">
      <w:pPr>
        <w:keepNext/>
        <w:spacing w:after="60" w:line="264" w:lineRule="auto"/>
        <w:ind w:left="360"/>
      </w:pPr>
      <w:r>
        <w:rPr>
          <w:color w:val="262626"/>
        </w:rPr>
        <w:t>The correlation coefficient between lead time and length of stay is 0.23, indicating a weak positive relationship.</w:t>
      </w:r>
    </w:p>
    <w:p w14:paraId="10A197D7" w14:textId="77777777" w:rsidR="00987702" w:rsidRDefault="00000000">
      <w:pPr>
        <w:keepNext/>
        <w:spacing w:before="100" w:after="30"/>
        <w:ind w:left="100"/>
      </w:pPr>
      <w:r>
        <w:rPr>
          <w:b/>
          <w:bCs/>
          <w:color w:val="1F3864"/>
        </w:rPr>
        <w:t>Insight</w:t>
      </w:r>
    </w:p>
    <w:p w14:paraId="224ACBD4" w14:textId="77777777" w:rsidR="00987702" w:rsidRDefault="00000000">
      <w:pPr>
        <w:keepNext/>
        <w:spacing w:after="60" w:line="264" w:lineRule="auto"/>
        <w:ind w:left="360"/>
      </w:pPr>
      <w:r>
        <w:rPr>
          <w:color w:val="262626"/>
        </w:rPr>
        <w:t>Customers who book further in advance tend to stay slightly longer; however, the relationship is weak, indicating that lead time alone is not a strong predictor of length of stay.</w:t>
      </w:r>
    </w:p>
    <w:p w14:paraId="2A7A4AC0" w14:textId="77777777" w:rsidR="00987702" w:rsidRDefault="00000000">
      <w:pPr>
        <w:pStyle w:val="Heading2"/>
        <w:keepNext/>
        <w:shd w:val="clear" w:color="auto" w:fill="EAF1F8"/>
        <w:spacing w:before="240" w:after="100"/>
      </w:pPr>
      <w:r>
        <w:t>Q8. What is the average lead time for repeat guests compared to new guests?</w:t>
      </w:r>
    </w:p>
    <w:p w14:paraId="30926D36" w14:textId="77777777" w:rsidR="00987702" w:rsidRDefault="00000000">
      <w:pPr>
        <w:keepNext/>
        <w:spacing w:before="100" w:after="30"/>
        <w:ind w:left="100"/>
      </w:pPr>
      <w:r>
        <w:rPr>
          <w:b/>
          <w:bCs/>
          <w:color w:val="1F3864"/>
        </w:rPr>
        <w:t>Guidelines</w:t>
      </w:r>
    </w:p>
    <w:p w14:paraId="7C7472B3" w14:textId="77777777" w:rsidR="00987702" w:rsidRDefault="00000000">
      <w:pPr>
        <w:keepNext/>
        <w:spacing w:after="60" w:line="264" w:lineRule="auto"/>
        <w:ind w:left="360"/>
      </w:pPr>
      <w:r>
        <w:rPr>
          <w:color w:val="262626"/>
        </w:rPr>
        <w:t>Calculated the average lead time for repeat and new guests and plotted a bar chart comparing the two groups.</w:t>
      </w:r>
    </w:p>
    <w:p w14:paraId="1A61452D" w14:textId="77777777" w:rsidR="00987702" w:rsidRDefault="00000000">
      <w:pPr>
        <w:keepNext/>
        <w:spacing w:before="100" w:after="30"/>
        <w:ind w:left="100"/>
      </w:pPr>
      <w:r>
        <w:rPr>
          <w:b/>
          <w:bCs/>
          <w:color w:val="1F3864"/>
        </w:rPr>
        <w:t>Visualization</w:t>
      </w:r>
    </w:p>
    <w:p w14:paraId="20A78479" w14:textId="77777777" w:rsidR="00987702" w:rsidRDefault="00000000">
      <w:pPr>
        <w:keepNext/>
        <w:keepLines/>
        <w:spacing w:before="40" w:after="100"/>
        <w:jc w:val="center"/>
      </w:pPr>
      <w:r>
        <w:rPr>
          <w:noProof/>
        </w:rPr>
        <w:lastRenderedPageBreak/>
        <w:drawing>
          <wp:inline distT="0" distB="0" distL="0" distR="0" wp14:anchorId="566E1C54" wp14:editId="5941A02D">
            <wp:extent cx="5486400" cy="3686175"/>
            <wp:effectExtent l="0" t="0" r="0" b="0"/>
            <wp:docPr id="2127108906" name="Picture 2127108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686175"/>
                    </a:xfrm>
                    <a:prstGeom prst="rect">
                      <a:avLst/>
                    </a:prstGeom>
                  </pic:spPr>
                </pic:pic>
              </a:graphicData>
            </a:graphic>
          </wp:inline>
        </w:drawing>
      </w:r>
    </w:p>
    <w:p w14:paraId="5591E77A" w14:textId="77777777" w:rsidR="00987702" w:rsidRDefault="00000000">
      <w:pPr>
        <w:keepNext/>
        <w:spacing w:before="100" w:after="30"/>
        <w:ind w:left="100"/>
      </w:pPr>
      <w:r>
        <w:rPr>
          <w:b/>
          <w:bCs/>
          <w:color w:val="1F3864"/>
        </w:rPr>
        <w:t>Observation</w:t>
      </w:r>
    </w:p>
    <w:p w14:paraId="596A2523" w14:textId="77777777" w:rsidR="00987702" w:rsidRDefault="00000000">
      <w:pPr>
        <w:keepNext/>
        <w:spacing w:after="60" w:line="264" w:lineRule="auto"/>
        <w:ind w:left="360"/>
      </w:pPr>
      <w:r>
        <w:rPr>
          <w:color w:val="262626"/>
        </w:rPr>
        <w:t>New guests have a higher average lead time.</w:t>
      </w:r>
    </w:p>
    <w:p w14:paraId="581F862E" w14:textId="77777777" w:rsidR="00987702" w:rsidRDefault="00000000">
      <w:pPr>
        <w:keepNext/>
        <w:spacing w:before="100" w:after="30"/>
        <w:ind w:left="100"/>
      </w:pPr>
      <w:r>
        <w:rPr>
          <w:b/>
          <w:bCs/>
          <w:color w:val="1F3864"/>
        </w:rPr>
        <w:t>Insight</w:t>
      </w:r>
    </w:p>
    <w:p w14:paraId="4C6B8414" w14:textId="77777777" w:rsidR="00987702" w:rsidRDefault="00000000">
      <w:pPr>
        <w:keepNext/>
        <w:spacing w:after="60" w:line="264" w:lineRule="auto"/>
        <w:ind w:left="360"/>
      </w:pPr>
      <w:r>
        <w:rPr>
          <w:color w:val="262626"/>
        </w:rPr>
        <w:t>New guests appear to plan their trips further in advance, possibly because they spend more time comparing hotels, planning itineraries, or securing accommodation early.</w:t>
      </w:r>
    </w:p>
    <w:p w14:paraId="53B6C649" w14:textId="77777777" w:rsidR="00987702" w:rsidRDefault="00000000">
      <w:pPr>
        <w:pStyle w:val="Heading2"/>
        <w:keepNext/>
        <w:shd w:val="clear" w:color="auto" w:fill="EAF1F8"/>
        <w:spacing w:before="240" w:after="100"/>
      </w:pPr>
      <w:r>
        <w:t>Q9. How many bookings include children and/or babies?</w:t>
      </w:r>
    </w:p>
    <w:p w14:paraId="25E1C240" w14:textId="77777777" w:rsidR="00987702" w:rsidRDefault="00000000">
      <w:pPr>
        <w:keepNext/>
        <w:spacing w:before="100" w:after="30"/>
        <w:ind w:left="100"/>
      </w:pPr>
      <w:r>
        <w:rPr>
          <w:b/>
          <w:bCs/>
          <w:color w:val="1F3864"/>
        </w:rPr>
        <w:t>Guidelines</w:t>
      </w:r>
    </w:p>
    <w:p w14:paraId="60E5E205" w14:textId="4AB762C0" w:rsidR="00987702" w:rsidRDefault="00000000">
      <w:pPr>
        <w:keepNext/>
        <w:spacing w:after="60" w:line="264" w:lineRule="auto"/>
        <w:ind w:left="360"/>
      </w:pPr>
      <w:r>
        <w:rPr>
          <w:color w:val="262626"/>
        </w:rPr>
        <w:t xml:space="preserve">Filtered the </w:t>
      </w:r>
      <w:r w:rsidR="001513DB">
        <w:rPr>
          <w:color w:val="262626"/>
        </w:rPr>
        <w:t>data frame</w:t>
      </w:r>
      <w:r>
        <w:rPr>
          <w:color w:val="262626"/>
        </w:rPr>
        <w:t xml:space="preserve"> to identify bookings with at least one child or baby, then calculated the total count of such bookings.</w:t>
      </w:r>
    </w:p>
    <w:p w14:paraId="6E1CD2AC" w14:textId="77777777" w:rsidR="00987702" w:rsidRDefault="00000000">
      <w:pPr>
        <w:keepNext/>
        <w:spacing w:before="100" w:after="30"/>
        <w:ind w:left="100"/>
      </w:pPr>
      <w:r>
        <w:rPr>
          <w:b/>
          <w:bCs/>
          <w:color w:val="1F3864"/>
        </w:rPr>
        <w:t>Visualization</w:t>
      </w:r>
    </w:p>
    <w:p w14:paraId="62CB1029" w14:textId="77777777" w:rsidR="00987702" w:rsidRDefault="00000000">
      <w:pPr>
        <w:keepNext/>
        <w:keepLines/>
        <w:spacing w:before="40" w:after="100"/>
        <w:jc w:val="center"/>
      </w:pPr>
      <w:r>
        <w:rPr>
          <w:noProof/>
        </w:rPr>
        <w:drawing>
          <wp:inline distT="0" distB="0" distL="0" distR="0" wp14:anchorId="45AABA23" wp14:editId="41B397BF">
            <wp:extent cx="4762500" cy="266700"/>
            <wp:effectExtent l="0" t="0" r="0" b="0"/>
            <wp:docPr id="1967802346" name="Picture 196780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66700"/>
                    </a:xfrm>
                    <a:prstGeom prst="rect">
                      <a:avLst/>
                    </a:prstGeom>
                  </pic:spPr>
                </pic:pic>
              </a:graphicData>
            </a:graphic>
          </wp:inline>
        </w:drawing>
      </w:r>
    </w:p>
    <w:p w14:paraId="2337E284" w14:textId="77777777" w:rsidR="00987702" w:rsidRDefault="00000000">
      <w:pPr>
        <w:pStyle w:val="Heading2"/>
        <w:keepNext/>
        <w:shd w:val="clear" w:color="auto" w:fill="EAF1F8"/>
        <w:spacing w:before="240" w:after="100"/>
      </w:pPr>
      <w:r>
        <w:t>Q10. What is the most common combination of reserved room type and assigned room type?</w:t>
      </w:r>
    </w:p>
    <w:p w14:paraId="31F9B1D4" w14:textId="77777777" w:rsidR="00987702" w:rsidRDefault="00000000">
      <w:pPr>
        <w:keepNext/>
        <w:spacing w:before="100" w:after="30"/>
        <w:ind w:left="100"/>
      </w:pPr>
      <w:r>
        <w:rPr>
          <w:b/>
          <w:bCs/>
          <w:color w:val="1F3864"/>
        </w:rPr>
        <w:t>Guidelines</w:t>
      </w:r>
    </w:p>
    <w:p w14:paraId="5327DD9E" w14:textId="32121953" w:rsidR="00987702" w:rsidRDefault="00000000">
      <w:pPr>
        <w:keepNext/>
        <w:spacing w:after="60" w:line="264" w:lineRule="auto"/>
        <w:ind w:left="360"/>
      </w:pPr>
      <w:r>
        <w:rPr>
          <w:color w:val="262626"/>
        </w:rPr>
        <w:t xml:space="preserve">Used pandas' </w:t>
      </w:r>
      <w:r w:rsidR="001513DB">
        <w:rPr>
          <w:color w:val="262626"/>
        </w:rPr>
        <w:t>group by</w:t>
      </w:r>
      <w:r>
        <w:rPr>
          <w:color w:val="262626"/>
        </w:rPr>
        <w:t>() function to determine the total count for each combination of reserved</w:t>
      </w:r>
      <w:r w:rsidR="001513DB">
        <w:rPr>
          <w:color w:val="262626"/>
        </w:rPr>
        <w:t xml:space="preserve"> room type</w:t>
      </w:r>
      <w:r>
        <w:rPr>
          <w:color w:val="262626"/>
        </w:rPr>
        <w:t xml:space="preserve"> and assigned</w:t>
      </w:r>
      <w:r w:rsidR="001513DB">
        <w:rPr>
          <w:color w:val="262626"/>
        </w:rPr>
        <w:t xml:space="preserve"> room type</w:t>
      </w:r>
      <w:r>
        <w:rPr>
          <w:color w:val="262626"/>
        </w:rPr>
        <w:t>, then identified the combination with the highest count.</w:t>
      </w:r>
    </w:p>
    <w:p w14:paraId="3B6DDACE" w14:textId="77777777" w:rsidR="00987702" w:rsidRDefault="00000000">
      <w:pPr>
        <w:keepNext/>
        <w:spacing w:before="100" w:after="30"/>
        <w:ind w:left="100"/>
      </w:pPr>
      <w:r>
        <w:rPr>
          <w:b/>
          <w:bCs/>
          <w:color w:val="1F3864"/>
        </w:rPr>
        <w:t>Visualization</w:t>
      </w:r>
    </w:p>
    <w:p w14:paraId="006FD39A" w14:textId="77777777" w:rsidR="00987702" w:rsidRDefault="00000000">
      <w:pPr>
        <w:keepNext/>
        <w:keepLines/>
        <w:spacing w:before="40" w:after="100"/>
        <w:jc w:val="center"/>
      </w:pPr>
      <w:r>
        <w:rPr>
          <w:noProof/>
        </w:rPr>
        <w:drawing>
          <wp:inline distT="0" distB="0" distL="0" distR="0" wp14:anchorId="21D15BB9" wp14:editId="77B879CE">
            <wp:extent cx="4762500" cy="904875"/>
            <wp:effectExtent l="0" t="0" r="0" b="0"/>
            <wp:docPr id="1619241497" name="Picture 161924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904875"/>
                    </a:xfrm>
                    <a:prstGeom prst="rect">
                      <a:avLst/>
                    </a:prstGeom>
                  </pic:spPr>
                </pic:pic>
              </a:graphicData>
            </a:graphic>
          </wp:inline>
        </w:drawing>
      </w:r>
    </w:p>
    <w:p w14:paraId="5D15685A" w14:textId="77777777" w:rsidR="00987702" w:rsidRDefault="00000000">
      <w:pPr>
        <w:keepNext/>
        <w:spacing w:before="100" w:after="30"/>
        <w:ind w:left="100"/>
      </w:pPr>
      <w:r>
        <w:rPr>
          <w:b/>
          <w:bCs/>
          <w:color w:val="1F3864"/>
        </w:rPr>
        <w:t>Observation</w:t>
      </w:r>
    </w:p>
    <w:p w14:paraId="19512163" w14:textId="77777777" w:rsidR="00987702" w:rsidRDefault="00000000">
      <w:pPr>
        <w:keepNext/>
        <w:spacing w:after="60" w:line="264" w:lineRule="auto"/>
        <w:ind w:left="360"/>
        <w:rPr>
          <w:color w:val="262626"/>
        </w:rPr>
      </w:pPr>
      <w:r>
        <w:rPr>
          <w:color w:val="262626"/>
        </w:rPr>
        <w:lastRenderedPageBreak/>
        <w:t>The combination of reserved room type 'A' and assigned room type 'A' has the highest count.</w:t>
      </w:r>
    </w:p>
    <w:p w14:paraId="03E3B5FD" w14:textId="77777777" w:rsidR="001513DB" w:rsidRDefault="001513DB">
      <w:pPr>
        <w:keepNext/>
        <w:spacing w:after="60" w:line="264" w:lineRule="auto"/>
        <w:ind w:left="360"/>
        <w:rPr>
          <w:color w:val="262626"/>
        </w:rPr>
      </w:pPr>
    </w:p>
    <w:p w14:paraId="078C00B4" w14:textId="77777777" w:rsidR="001513DB" w:rsidRDefault="001513DB">
      <w:pPr>
        <w:keepNext/>
        <w:spacing w:after="60" w:line="264" w:lineRule="auto"/>
        <w:ind w:left="360"/>
      </w:pPr>
    </w:p>
    <w:p w14:paraId="587A85FD" w14:textId="77777777" w:rsidR="00987702" w:rsidRDefault="00000000">
      <w:pPr>
        <w:pStyle w:val="Heading1"/>
        <w:keepNext/>
        <w:pageBreakBefore/>
        <w:pBdr>
          <w:bottom w:val="single" w:sz="12" w:space="6" w:color="2E75B6"/>
        </w:pBdr>
        <w:spacing w:after="200"/>
      </w:pPr>
      <w:r>
        <w:lastRenderedPageBreak/>
        <w:t>Subjective Questions</w:t>
      </w:r>
    </w:p>
    <w:p w14:paraId="6F732F7F" w14:textId="77777777" w:rsidR="00987702" w:rsidRDefault="00000000">
      <w:pPr>
        <w:pStyle w:val="Heading2"/>
        <w:keepNext/>
        <w:shd w:val="clear" w:color="auto" w:fill="EAF1F8"/>
        <w:spacing w:before="240" w:after="100"/>
      </w:pPr>
      <w:r>
        <w:t>Q1. How does lead time affect the likelihood of booking cancellations?</w:t>
      </w:r>
    </w:p>
    <w:p w14:paraId="30F20D41" w14:textId="77777777" w:rsidR="00987702" w:rsidRDefault="00000000">
      <w:pPr>
        <w:keepNext/>
        <w:spacing w:before="100" w:after="30"/>
        <w:ind w:left="100"/>
      </w:pPr>
      <w:r>
        <w:rPr>
          <w:b/>
          <w:bCs/>
          <w:color w:val="1F3864"/>
        </w:rPr>
        <w:t>Guidelines</w:t>
      </w:r>
    </w:p>
    <w:p w14:paraId="50F342AA" w14:textId="77777777" w:rsidR="00987702" w:rsidRDefault="00000000">
      <w:pPr>
        <w:keepNext/>
        <w:spacing w:after="60" w:line="264" w:lineRule="auto"/>
        <w:ind w:left="360"/>
      </w:pPr>
      <w:r>
        <w:rPr>
          <w:color w:val="262626"/>
        </w:rPr>
        <w:t>Calculated the average lead time for cancelled and non-cancelled bookings and plotted a box plot to visualize the distribution across each category.</w:t>
      </w:r>
    </w:p>
    <w:p w14:paraId="1F515B9C" w14:textId="77777777" w:rsidR="00987702" w:rsidRDefault="00000000">
      <w:pPr>
        <w:keepNext/>
        <w:spacing w:before="100" w:after="30"/>
        <w:ind w:left="100"/>
      </w:pPr>
      <w:r>
        <w:rPr>
          <w:b/>
          <w:bCs/>
          <w:color w:val="1F3864"/>
        </w:rPr>
        <w:t>Visualization</w:t>
      </w:r>
    </w:p>
    <w:p w14:paraId="0F344013" w14:textId="77777777" w:rsidR="00987702" w:rsidRDefault="00000000">
      <w:pPr>
        <w:keepNext/>
        <w:keepLines/>
        <w:spacing w:before="40" w:after="100"/>
        <w:jc w:val="center"/>
      </w:pPr>
      <w:r>
        <w:rPr>
          <w:noProof/>
        </w:rPr>
        <w:drawing>
          <wp:inline distT="0" distB="0" distL="0" distR="0" wp14:anchorId="7B25DD7A" wp14:editId="76AE8515">
            <wp:extent cx="5486400" cy="3409950"/>
            <wp:effectExtent l="0" t="0" r="0" b="0"/>
            <wp:docPr id="301102768" name="Picture 30110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09950"/>
                    </a:xfrm>
                    <a:prstGeom prst="rect">
                      <a:avLst/>
                    </a:prstGeom>
                  </pic:spPr>
                </pic:pic>
              </a:graphicData>
            </a:graphic>
          </wp:inline>
        </w:drawing>
      </w:r>
    </w:p>
    <w:p w14:paraId="628AC88E" w14:textId="77777777" w:rsidR="00987702" w:rsidRDefault="00000000">
      <w:pPr>
        <w:keepNext/>
        <w:spacing w:before="100" w:after="30"/>
        <w:ind w:left="100"/>
      </w:pPr>
      <w:r>
        <w:rPr>
          <w:b/>
          <w:bCs/>
          <w:color w:val="1F3864"/>
        </w:rPr>
        <w:t>Observation</w:t>
      </w:r>
    </w:p>
    <w:p w14:paraId="013CDD83" w14:textId="77777777" w:rsidR="00987702" w:rsidRDefault="00000000">
      <w:pPr>
        <w:keepNext/>
        <w:spacing w:after="60" w:line="264" w:lineRule="auto"/>
        <w:ind w:left="360"/>
      </w:pPr>
      <w:r>
        <w:rPr>
          <w:color w:val="262626"/>
        </w:rPr>
        <w:t>Cancelled bookings generally have a significantly higher lead time.</w:t>
      </w:r>
    </w:p>
    <w:p w14:paraId="170A899D" w14:textId="77777777" w:rsidR="00987702" w:rsidRDefault="00000000">
      <w:pPr>
        <w:keepNext/>
        <w:spacing w:before="100" w:after="30"/>
        <w:ind w:left="100"/>
      </w:pPr>
      <w:r>
        <w:rPr>
          <w:b/>
          <w:bCs/>
          <w:color w:val="1F3864"/>
        </w:rPr>
        <w:t>Insight</w:t>
      </w:r>
    </w:p>
    <w:p w14:paraId="0A4E0729" w14:textId="77777777" w:rsidR="00987702" w:rsidRDefault="00000000">
      <w:pPr>
        <w:keepNext/>
        <w:spacing w:after="60" w:line="264" w:lineRule="auto"/>
        <w:ind w:left="360"/>
      </w:pPr>
      <w:r>
        <w:rPr>
          <w:color w:val="262626"/>
        </w:rPr>
        <w:t>Customers with longer lead times have a significantly higher cancellation rate.</w:t>
      </w:r>
    </w:p>
    <w:p w14:paraId="6E755492" w14:textId="77777777" w:rsidR="00987702" w:rsidRDefault="00000000">
      <w:pPr>
        <w:keepNext/>
        <w:spacing w:before="100" w:after="30"/>
        <w:ind w:left="100"/>
      </w:pPr>
      <w:r>
        <w:rPr>
          <w:b/>
          <w:bCs/>
          <w:color w:val="1F3864"/>
        </w:rPr>
        <w:t>Recommendations</w:t>
      </w:r>
    </w:p>
    <w:p w14:paraId="263A4EBA" w14:textId="77777777" w:rsidR="00987702" w:rsidRDefault="00000000">
      <w:pPr>
        <w:pStyle w:val="ListParagraph"/>
        <w:numPr>
          <w:ilvl w:val="0"/>
          <w:numId w:val="1"/>
        </w:numPr>
        <w:spacing w:after="30" w:line="264" w:lineRule="auto"/>
        <w:ind w:left="460" w:hanging="190"/>
      </w:pPr>
      <w:r>
        <w:rPr>
          <w:color w:val="262626"/>
        </w:rPr>
        <w:t>Send automated reminder emails or SMS messages 30–60 days before arrival.</w:t>
      </w:r>
    </w:p>
    <w:p w14:paraId="25EB042C" w14:textId="77777777" w:rsidR="00987702" w:rsidRDefault="00000000">
      <w:pPr>
        <w:pStyle w:val="ListParagraph"/>
        <w:numPr>
          <w:ilvl w:val="0"/>
          <w:numId w:val="1"/>
        </w:numPr>
        <w:spacing w:after="30" w:line="264" w:lineRule="auto"/>
        <w:ind w:left="460" w:hanging="190"/>
      </w:pPr>
      <w:r>
        <w:rPr>
          <w:color w:val="262626"/>
        </w:rPr>
        <w:t>Offer flexible rescheduling instead of outright cancellations.</w:t>
      </w:r>
    </w:p>
    <w:p w14:paraId="440BD437" w14:textId="77777777" w:rsidR="00987702" w:rsidRDefault="00000000">
      <w:pPr>
        <w:pStyle w:val="ListParagraph"/>
        <w:numPr>
          <w:ilvl w:val="0"/>
          <w:numId w:val="1"/>
        </w:numPr>
        <w:spacing w:after="30" w:line="264" w:lineRule="auto"/>
        <w:ind w:left="460" w:hanging="190"/>
      </w:pPr>
      <w:r>
        <w:rPr>
          <w:color w:val="262626"/>
        </w:rPr>
        <w:t>Provide exclusive discounts or loyalty points for confirming bookings closer to the arrival date.</w:t>
      </w:r>
    </w:p>
    <w:p w14:paraId="14D91FB8" w14:textId="77777777" w:rsidR="00987702" w:rsidRDefault="00000000">
      <w:pPr>
        <w:keepNext/>
        <w:spacing w:before="100" w:after="30"/>
        <w:ind w:left="100"/>
      </w:pPr>
      <w:r>
        <w:rPr>
          <w:b/>
          <w:bCs/>
          <w:color w:val="1F3864"/>
        </w:rPr>
        <w:t>Business Impact</w:t>
      </w:r>
    </w:p>
    <w:p w14:paraId="68A2923C" w14:textId="77777777" w:rsidR="00987702" w:rsidRDefault="00000000">
      <w:pPr>
        <w:pStyle w:val="ListParagraph"/>
        <w:numPr>
          <w:ilvl w:val="0"/>
          <w:numId w:val="1"/>
        </w:numPr>
        <w:spacing w:after="30" w:line="264" w:lineRule="auto"/>
        <w:ind w:left="460" w:hanging="190"/>
      </w:pPr>
      <w:r>
        <w:rPr>
          <w:color w:val="262626"/>
        </w:rPr>
        <w:t>Lower cancellation rate.</w:t>
      </w:r>
    </w:p>
    <w:p w14:paraId="3FD0F112" w14:textId="77777777" w:rsidR="00987702" w:rsidRDefault="00000000">
      <w:pPr>
        <w:pStyle w:val="ListParagraph"/>
        <w:numPr>
          <w:ilvl w:val="0"/>
          <w:numId w:val="1"/>
        </w:numPr>
        <w:spacing w:after="30" w:line="264" w:lineRule="auto"/>
        <w:ind w:left="460" w:hanging="190"/>
      </w:pPr>
      <w:r>
        <w:rPr>
          <w:color w:val="262626"/>
        </w:rPr>
        <w:t>Reduced revenue loss from last-minute room vacancies.</w:t>
      </w:r>
    </w:p>
    <w:p w14:paraId="4DBD213F" w14:textId="77777777" w:rsidR="00987702" w:rsidRDefault="00000000">
      <w:pPr>
        <w:pStyle w:val="Heading2"/>
        <w:keepNext/>
        <w:shd w:val="clear" w:color="auto" w:fill="EAF1F8"/>
        <w:spacing w:before="240" w:after="100"/>
      </w:pPr>
      <w:r>
        <w:lastRenderedPageBreak/>
        <w:t>Q2. What impact do special requests have on booking cancellations?</w:t>
      </w:r>
    </w:p>
    <w:p w14:paraId="6BB14254" w14:textId="77777777" w:rsidR="00987702" w:rsidRDefault="00000000">
      <w:pPr>
        <w:keepNext/>
        <w:spacing w:before="100" w:after="30"/>
        <w:ind w:left="100"/>
      </w:pPr>
      <w:r>
        <w:rPr>
          <w:b/>
          <w:bCs/>
          <w:color w:val="1F3864"/>
        </w:rPr>
        <w:t>Guidelines</w:t>
      </w:r>
    </w:p>
    <w:p w14:paraId="0A4A858F" w14:textId="77777777" w:rsidR="00987702" w:rsidRDefault="00000000">
      <w:pPr>
        <w:keepNext/>
        <w:spacing w:after="60" w:line="264" w:lineRule="auto"/>
        <w:ind w:left="360"/>
      </w:pPr>
      <w:r>
        <w:rPr>
          <w:color w:val="262626"/>
        </w:rPr>
        <w:t>Calculated the cancellation rate for each type of special request and plotted a line chart showing special requests versus cancellation rate.</w:t>
      </w:r>
    </w:p>
    <w:p w14:paraId="67F267EF" w14:textId="77777777" w:rsidR="00987702" w:rsidRDefault="00000000">
      <w:pPr>
        <w:keepNext/>
        <w:spacing w:before="100" w:after="30"/>
        <w:ind w:left="100"/>
      </w:pPr>
      <w:r>
        <w:rPr>
          <w:b/>
          <w:bCs/>
          <w:color w:val="1F3864"/>
        </w:rPr>
        <w:t>Visualization</w:t>
      </w:r>
    </w:p>
    <w:p w14:paraId="598A2360" w14:textId="77777777" w:rsidR="00987702" w:rsidRDefault="00000000">
      <w:pPr>
        <w:keepNext/>
        <w:keepLines/>
        <w:spacing w:before="40" w:after="100"/>
        <w:jc w:val="center"/>
      </w:pPr>
      <w:r>
        <w:rPr>
          <w:noProof/>
        </w:rPr>
        <w:drawing>
          <wp:inline distT="0" distB="0" distL="0" distR="0" wp14:anchorId="203468E6" wp14:editId="15A8F32F">
            <wp:extent cx="5486400" cy="3048000"/>
            <wp:effectExtent l="0" t="0" r="0" b="0"/>
            <wp:docPr id="1126175514" name="Picture 112617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048000"/>
                    </a:xfrm>
                    <a:prstGeom prst="rect">
                      <a:avLst/>
                    </a:prstGeom>
                  </pic:spPr>
                </pic:pic>
              </a:graphicData>
            </a:graphic>
          </wp:inline>
        </w:drawing>
      </w:r>
    </w:p>
    <w:p w14:paraId="237BF4C4" w14:textId="77777777" w:rsidR="00987702" w:rsidRDefault="00000000">
      <w:pPr>
        <w:keepNext/>
        <w:spacing w:before="100" w:after="30"/>
        <w:ind w:left="100"/>
      </w:pPr>
      <w:r>
        <w:rPr>
          <w:b/>
          <w:bCs/>
          <w:color w:val="1F3864"/>
        </w:rPr>
        <w:t>Observation</w:t>
      </w:r>
    </w:p>
    <w:p w14:paraId="6569C357" w14:textId="77777777" w:rsidR="00987702" w:rsidRDefault="00000000">
      <w:pPr>
        <w:keepNext/>
        <w:spacing w:after="60" w:line="264" w:lineRule="auto"/>
        <w:ind w:left="360"/>
      </w:pPr>
      <w:r>
        <w:rPr>
          <w:color w:val="262626"/>
        </w:rPr>
        <w:t>As the number of special requests from customers increases, the cancellation rate decreases.</w:t>
      </w:r>
    </w:p>
    <w:p w14:paraId="2577CD07" w14:textId="77777777" w:rsidR="00987702" w:rsidRDefault="00000000">
      <w:pPr>
        <w:keepNext/>
        <w:spacing w:before="100" w:after="30"/>
        <w:ind w:left="100"/>
      </w:pPr>
      <w:r>
        <w:rPr>
          <w:b/>
          <w:bCs/>
          <w:color w:val="1F3864"/>
        </w:rPr>
        <w:t>Insight</w:t>
      </w:r>
    </w:p>
    <w:p w14:paraId="00015904" w14:textId="77777777" w:rsidR="00987702" w:rsidRDefault="00000000">
      <w:pPr>
        <w:keepNext/>
        <w:spacing w:after="60" w:line="264" w:lineRule="auto"/>
        <w:ind w:left="360"/>
      </w:pPr>
      <w:r>
        <w:rPr>
          <w:color w:val="262626"/>
        </w:rPr>
        <w:t>Guests making multiple special requests are less likely to cancel, suggesting stronger purchase intent and higher commitment.</w:t>
      </w:r>
    </w:p>
    <w:p w14:paraId="4EC0AF44" w14:textId="77777777" w:rsidR="00987702" w:rsidRDefault="00000000">
      <w:pPr>
        <w:keepNext/>
        <w:spacing w:before="100" w:after="30"/>
        <w:ind w:left="100"/>
      </w:pPr>
      <w:r>
        <w:rPr>
          <w:b/>
          <w:bCs/>
          <w:color w:val="1F3864"/>
        </w:rPr>
        <w:t>Recommendations</w:t>
      </w:r>
    </w:p>
    <w:p w14:paraId="5110A21D" w14:textId="77777777" w:rsidR="00987702" w:rsidRDefault="00000000">
      <w:pPr>
        <w:pStyle w:val="ListParagraph"/>
        <w:numPr>
          <w:ilvl w:val="0"/>
          <w:numId w:val="1"/>
        </w:numPr>
        <w:spacing w:after="30" w:line="264" w:lineRule="auto"/>
        <w:ind w:left="460" w:hanging="190"/>
      </w:pPr>
      <w:r>
        <w:rPr>
          <w:color w:val="262626"/>
        </w:rPr>
        <w:t>Ensure that all special requests are acknowledged and fulfilled whenever possible.</w:t>
      </w:r>
    </w:p>
    <w:p w14:paraId="06281525" w14:textId="77777777" w:rsidR="00987702" w:rsidRDefault="00000000">
      <w:pPr>
        <w:pStyle w:val="ListParagraph"/>
        <w:numPr>
          <w:ilvl w:val="0"/>
          <w:numId w:val="1"/>
        </w:numPr>
        <w:spacing w:after="30" w:line="264" w:lineRule="auto"/>
        <w:ind w:left="460" w:hanging="190"/>
      </w:pPr>
      <w:r>
        <w:rPr>
          <w:color w:val="262626"/>
        </w:rPr>
        <w:t>Give priority to customers who submit special requests.</w:t>
      </w:r>
    </w:p>
    <w:p w14:paraId="4ABFE16A" w14:textId="77777777" w:rsidR="00987702" w:rsidRDefault="00000000">
      <w:pPr>
        <w:keepNext/>
        <w:spacing w:before="100" w:after="30"/>
        <w:ind w:left="100"/>
      </w:pPr>
      <w:r>
        <w:rPr>
          <w:b/>
          <w:bCs/>
          <w:color w:val="1F3864"/>
        </w:rPr>
        <w:t>Business Benefit</w:t>
      </w:r>
    </w:p>
    <w:p w14:paraId="3E378975" w14:textId="77777777" w:rsidR="00987702" w:rsidRDefault="00000000">
      <w:pPr>
        <w:pStyle w:val="ListParagraph"/>
        <w:numPr>
          <w:ilvl w:val="0"/>
          <w:numId w:val="1"/>
        </w:numPr>
        <w:spacing w:after="30" w:line="264" w:lineRule="auto"/>
        <w:ind w:left="460" w:hanging="190"/>
      </w:pPr>
      <w:r>
        <w:rPr>
          <w:color w:val="262626"/>
        </w:rPr>
        <w:t>Higher guest satisfaction.</w:t>
      </w:r>
    </w:p>
    <w:p w14:paraId="73A12132" w14:textId="77777777" w:rsidR="00987702" w:rsidRDefault="00000000">
      <w:pPr>
        <w:pStyle w:val="ListParagraph"/>
        <w:numPr>
          <w:ilvl w:val="0"/>
          <w:numId w:val="1"/>
        </w:numPr>
        <w:spacing w:after="30" w:line="264" w:lineRule="auto"/>
        <w:ind w:left="460" w:hanging="190"/>
      </w:pPr>
      <w:r>
        <w:rPr>
          <w:color w:val="262626"/>
        </w:rPr>
        <w:t>Lower cancellation risk.</w:t>
      </w:r>
    </w:p>
    <w:p w14:paraId="07837740" w14:textId="77777777" w:rsidR="00987702" w:rsidRDefault="00000000">
      <w:pPr>
        <w:pStyle w:val="ListParagraph"/>
        <w:numPr>
          <w:ilvl w:val="0"/>
          <w:numId w:val="1"/>
        </w:numPr>
        <w:spacing w:after="30" w:line="264" w:lineRule="auto"/>
        <w:ind w:left="460" w:hanging="190"/>
      </w:pPr>
      <w:r>
        <w:rPr>
          <w:color w:val="262626"/>
        </w:rPr>
        <w:t>Better customer experience.</w:t>
      </w:r>
    </w:p>
    <w:p w14:paraId="59827DEF" w14:textId="2DA0AAE9" w:rsidR="00987702" w:rsidRDefault="00000000">
      <w:pPr>
        <w:pStyle w:val="Heading2"/>
        <w:keepNext/>
        <w:shd w:val="clear" w:color="auto" w:fill="EAF1F8"/>
        <w:spacing w:before="240" w:after="100"/>
      </w:pPr>
      <w:r>
        <w:lastRenderedPageBreak/>
        <w:t xml:space="preserve">Q3. What trends can be observed in the booking </w:t>
      </w:r>
      <w:r w:rsidR="0044010F">
        <w:t>behaviour</w:t>
      </w:r>
      <w:r>
        <w:t xml:space="preserve"> of international guests compared to domestic guests?</w:t>
      </w:r>
    </w:p>
    <w:p w14:paraId="7E260FB0" w14:textId="77777777" w:rsidR="00987702" w:rsidRDefault="00000000">
      <w:pPr>
        <w:keepNext/>
        <w:spacing w:before="100" w:after="30"/>
        <w:ind w:left="100"/>
      </w:pPr>
      <w:r>
        <w:rPr>
          <w:b/>
          <w:bCs/>
          <w:color w:val="1F3864"/>
        </w:rPr>
        <w:t>Guidelines</w:t>
      </w:r>
    </w:p>
    <w:p w14:paraId="1534D949" w14:textId="77777777" w:rsidR="00987702" w:rsidRDefault="00000000">
      <w:pPr>
        <w:keepNext/>
        <w:spacing w:after="60" w:line="264" w:lineRule="auto"/>
        <w:ind w:left="360"/>
      </w:pPr>
      <w:r>
        <w:rPr>
          <w:color w:val="262626"/>
        </w:rPr>
        <w:t>Filtered domestic and international guests, then calculated the total bookings, average lead time, cancellation rate, and average ADR for each group.</w:t>
      </w:r>
    </w:p>
    <w:p w14:paraId="27809339" w14:textId="77777777" w:rsidR="00987702" w:rsidRDefault="00000000">
      <w:pPr>
        <w:keepNext/>
        <w:spacing w:before="100" w:after="30"/>
        <w:ind w:left="100"/>
      </w:pPr>
      <w:r>
        <w:rPr>
          <w:b/>
          <w:bCs/>
          <w:color w:val="1F3864"/>
        </w:rPr>
        <w:t>Visualization</w:t>
      </w:r>
    </w:p>
    <w:p w14:paraId="0A9CB30C" w14:textId="77777777" w:rsidR="00987702" w:rsidRDefault="00000000">
      <w:pPr>
        <w:keepNext/>
        <w:keepLines/>
        <w:spacing w:before="40" w:after="100"/>
        <w:jc w:val="center"/>
      </w:pPr>
      <w:r>
        <w:rPr>
          <w:noProof/>
        </w:rPr>
        <w:drawing>
          <wp:inline distT="0" distB="0" distL="0" distR="0" wp14:anchorId="0D860B53" wp14:editId="6A6D19EF">
            <wp:extent cx="4762500" cy="4171950"/>
            <wp:effectExtent l="0" t="0" r="0" b="0"/>
            <wp:docPr id="583951331" name="Picture 58395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4171950"/>
                    </a:xfrm>
                    <a:prstGeom prst="rect">
                      <a:avLst/>
                    </a:prstGeom>
                  </pic:spPr>
                </pic:pic>
              </a:graphicData>
            </a:graphic>
          </wp:inline>
        </w:drawing>
      </w:r>
    </w:p>
    <w:p w14:paraId="388D95D2" w14:textId="77777777" w:rsidR="00987702" w:rsidRDefault="00000000">
      <w:pPr>
        <w:keepNext/>
        <w:spacing w:before="100" w:after="30"/>
        <w:ind w:left="100"/>
      </w:pPr>
      <w:r>
        <w:rPr>
          <w:b/>
          <w:bCs/>
          <w:color w:val="1F3864"/>
        </w:rPr>
        <w:t>Observation</w:t>
      </w:r>
    </w:p>
    <w:p w14:paraId="2AB9778D" w14:textId="77777777" w:rsidR="00987702" w:rsidRDefault="00000000">
      <w:pPr>
        <w:keepNext/>
        <w:spacing w:after="60" w:line="264" w:lineRule="auto"/>
        <w:ind w:left="360"/>
      </w:pPr>
      <w:r>
        <w:rPr>
          <w:color w:val="262626"/>
        </w:rPr>
        <w:t>Domestic guests have higher lead times compared to international guests.</w:t>
      </w:r>
    </w:p>
    <w:p w14:paraId="282C2308" w14:textId="77777777" w:rsidR="00987702" w:rsidRDefault="00000000">
      <w:pPr>
        <w:keepNext/>
        <w:spacing w:before="100" w:after="30"/>
        <w:ind w:left="100"/>
      </w:pPr>
      <w:r>
        <w:rPr>
          <w:b/>
          <w:bCs/>
          <w:color w:val="1F3864"/>
        </w:rPr>
        <w:t>Insight</w:t>
      </w:r>
    </w:p>
    <w:p w14:paraId="4048B655" w14:textId="77777777" w:rsidR="00987702" w:rsidRDefault="00000000">
      <w:pPr>
        <w:keepNext/>
        <w:spacing w:after="60" w:line="264" w:lineRule="auto"/>
        <w:ind w:left="360"/>
      </w:pPr>
      <w:r>
        <w:rPr>
          <w:color w:val="262626"/>
        </w:rPr>
        <w:t>International guests generally book earlier, stay longer, and often generate a higher ADR than domestic guests.</w:t>
      </w:r>
    </w:p>
    <w:p w14:paraId="4087BF35" w14:textId="77777777" w:rsidR="00987702" w:rsidRDefault="00000000">
      <w:pPr>
        <w:keepNext/>
        <w:spacing w:before="100" w:after="30"/>
        <w:ind w:left="100"/>
      </w:pPr>
      <w:r>
        <w:rPr>
          <w:b/>
          <w:bCs/>
          <w:color w:val="1F3864"/>
        </w:rPr>
        <w:t>Recommendations</w:t>
      </w:r>
    </w:p>
    <w:p w14:paraId="32BF3669" w14:textId="77777777" w:rsidR="00987702" w:rsidRDefault="00000000">
      <w:pPr>
        <w:pStyle w:val="ListParagraph"/>
        <w:numPr>
          <w:ilvl w:val="0"/>
          <w:numId w:val="1"/>
        </w:numPr>
        <w:spacing w:after="30" w:line="264" w:lineRule="auto"/>
        <w:ind w:left="460" w:hanging="190"/>
      </w:pPr>
      <w:r>
        <w:rPr>
          <w:color w:val="262626"/>
        </w:rPr>
        <w:t>Focus digital marketing campaigns on the countries that contribute the most international bookings.</w:t>
      </w:r>
    </w:p>
    <w:p w14:paraId="6C973208" w14:textId="77777777" w:rsidR="00987702" w:rsidRDefault="00000000">
      <w:pPr>
        <w:pStyle w:val="ListParagraph"/>
        <w:numPr>
          <w:ilvl w:val="0"/>
          <w:numId w:val="1"/>
        </w:numPr>
        <w:spacing w:after="30" w:line="264" w:lineRule="auto"/>
        <w:ind w:left="460" w:hanging="190"/>
      </w:pPr>
      <w:r>
        <w:rPr>
          <w:color w:val="262626"/>
        </w:rPr>
        <w:t>Introduce early-booking incentives specifically for international guests.</w:t>
      </w:r>
    </w:p>
    <w:p w14:paraId="7F675F94" w14:textId="77777777" w:rsidR="00987702" w:rsidRDefault="00000000">
      <w:pPr>
        <w:keepNext/>
        <w:spacing w:before="100" w:after="30"/>
        <w:ind w:left="100"/>
      </w:pPr>
      <w:r>
        <w:rPr>
          <w:b/>
          <w:bCs/>
          <w:color w:val="1F3864"/>
        </w:rPr>
        <w:t>Business Impact</w:t>
      </w:r>
    </w:p>
    <w:p w14:paraId="3BCAA894" w14:textId="77777777" w:rsidR="00987702" w:rsidRDefault="00000000">
      <w:pPr>
        <w:pStyle w:val="ListParagraph"/>
        <w:numPr>
          <w:ilvl w:val="0"/>
          <w:numId w:val="1"/>
        </w:numPr>
        <w:spacing w:after="30" w:line="264" w:lineRule="auto"/>
        <w:ind w:left="460" w:hanging="190"/>
      </w:pPr>
      <w:r>
        <w:rPr>
          <w:color w:val="262626"/>
        </w:rPr>
        <w:t>Higher international bookings.</w:t>
      </w:r>
    </w:p>
    <w:p w14:paraId="68B1FA53" w14:textId="77777777" w:rsidR="00987702" w:rsidRDefault="00000000">
      <w:pPr>
        <w:pStyle w:val="ListParagraph"/>
        <w:numPr>
          <w:ilvl w:val="0"/>
          <w:numId w:val="1"/>
        </w:numPr>
        <w:spacing w:after="30" w:line="264" w:lineRule="auto"/>
        <w:ind w:left="460" w:hanging="190"/>
      </w:pPr>
      <w:r>
        <w:rPr>
          <w:color w:val="262626"/>
        </w:rPr>
        <w:t>Increased revenue.</w:t>
      </w:r>
    </w:p>
    <w:p w14:paraId="0EDD23B6" w14:textId="77777777" w:rsidR="00987702" w:rsidRDefault="00000000">
      <w:pPr>
        <w:pStyle w:val="ListParagraph"/>
        <w:numPr>
          <w:ilvl w:val="0"/>
          <w:numId w:val="1"/>
        </w:numPr>
        <w:spacing w:after="30" w:line="264" w:lineRule="auto"/>
        <w:ind w:left="460" w:hanging="190"/>
      </w:pPr>
      <w:r>
        <w:rPr>
          <w:color w:val="262626"/>
        </w:rPr>
        <w:t>Better return on marketing investment (ROI).</w:t>
      </w:r>
    </w:p>
    <w:p w14:paraId="54AFC3A0" w14:textId="77777777" w:rsidR="00987702" w:rsidRDefault="00000000">
      <w:pPr>
        <w:pStyle w:val="Heading2"/>
        <w:keepNext/>
        <w:shd w:val="clear" w:color="auto" w:fill="EAF1F8"/>
        <w:spacing w:before="240" w:after="100"/>
      </w:pPr>
      <w:r>
        <w:lastRenderedPageBreak/>
        <w:t>Q4. What is the impact of the day of the week on booking cancellations?</w:t>
      </w:r>
    </w:p>
    <w:p w14:paraId="75F0A80A" w14:textId="77777777" w:rsidR="00987702" w:rsidRDefault="00000000">
      <w:pPr>
        <w:keepNext/>
        <w:spacing w:before="100" w:after="30"/>
        <w:ind w:left="100"/>
      </w:pPr>
      <w:r>
        <w:rPr>
          <w:b/>
          <w:bCs/>
          <w:color w:val="1F3864"/>
        </w:rPr>
        <w:t>Guidelines</w:t>
      </w:r>
    </w:p>
    <w:p w14:paraId="2C6B7C73" w14:textId="77777777" w:rsidR="00987702" w:rsidRDefault="00000000">
      <w:pPr>
        <w:keepNext/>
        <w:spacing w:after="60" w:line="264" w:lineRule="auto"/>
        <w:ind w:left="360"/>
      </w:pPr>
      <w:r>
        <w:rPr>
          <w:color w:val="262626"/>
        </w:rPr>
        <w:t>Calculated the cancellation rate for each day of the week and plotted a bar graph.</w:t>
      </w:r>
    </w:p>
    <w:p w14:paraId="32920226" w14:textId="77777777" w:rsidR="00987702" w:rsidRDefault="00000000">
      <w:pPr>
        <w:keepNext/>
        <w:spacing w:before="100" w:after="30"/>
        <w:ind w:left="100"/>
      </w:pPr>
      <w:r>
        <w:rPr>
          <w:b/>
          <w:bCs/>
          <w:color w:val="1F3864"/>
        </w:rPr>
        <w:t>Visualization</w:t>
      </w:r>
    </w:p>
    <w:p w14:paraId="26693264" w14:textId="77777777" w:rsidR="00987702" w:rsidRDefault="00000000">
      <w:pPr>
        <w:keepNext/>
        <w:keepLines/>
        <w:spacing w:before="40" w:after="100"/>
        <w:jc w:val="center"/>
      </w:pPr>
      <w:r>
        <w:rPr>
          <w:noProof/>
        </w:rPr>
        <w:drawing>
          <wp:inline distT="0" distB="0" distL="0" distR="0" wp14:anchorId="7688DB29" wp14:editId="7B4C9EF7">
            <wp:extent cx="4381500" cy="4381500"/>
            <wp:effectExtent l="0" t="0" r="0" b="0"/>
            <wp:docPr id="1585574894" name="Picture 158557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4381500"/>
                    </a:xfrm>
                    <a:prstGeom prst="rect">
                      <a:avLst/>
                    </a:prstGeom>
                  </pic:spPr>
                </pic:pic>
              </a:graphicData>
            </a:graphic>
          </wp:inline>
        </w:drawing>
      </w:r>
    </w:p>
    <w:p w14:paraId="2CBEDDDA" w14:textId="77777777" w:rsidR="00987702" w:rsidRDefault="00000000">
      <w:pPr>
        <w:keepNext/>
        <w:spacing w:before="100" w:after="30"/>
        <w:ind w:left="100"/>
      </w:pPr>
      <w:r>
        <w:rPr>
          <w:b/>
          <w:bCs/>
          <w:color w:val="1F3864"/>
        </w:rPr>
        <w:t>Observation</w:t>
      </w:r>
    </w:p>
    <w:p w14:paraId="3151BE87" w14:textId="77777777" w:rsidR="00987702" w:rsidRDefault="00000000">
      <w:pPr>
        <w:keepNext/>
        <w:spacing w:after="60" w:line="264" w:lineRule="auto"/>
        <w:ind w:left="360"/>
      </w:pPr>
      <w:r>
        <w:rPr>
          <w:color w:val="262626"/>
        </w:rPr>
        <w:t>Weekend bookings exhibit a higher cancellation rate compared to weekday bookings.</w:t>
      </w:r>
    </w:p>
    <w:p w14:paraId="2806FBB7" w14:textId="77777777" w:rsidR="00987702" w:rsidRDefault="00000000">
      <w:pPr>
        <w:keepNext/>
        <w:spacing w:before="100" w:after="30"/>
        <w:ind w:left="100"/>
      </w:pPr>
      <w:r>
        <w:rPr>
          <w:b/>
          <w:bCs/>
          <w:color w:val="1F3864"/>
        </w:rPr>
        <w:t>Insight</w:t>
      </w:r>
    </w:p>
    <w:p w14:paraId="2EF35793" w14:textId="77777777" w:rsidR="00987702" w:rsidRDefault="00000000">
      <w:pPr>
        <w:keepNext/>
        <w:spacing w:after="60" w:line="264" w:lineRule="auto"/>
        <w:ind w:left="360"/>
      </w:pPr>
      <w:r>
        <w:rPr>
          <w:color w:val="262626"/>
        </w:rPr>
        <w:t>Weekend reservations are more prone to cancellations, making weekend occupancy more difficult to predict and increasing the risk of unsold rooms during peak demand periods.</w:t>
      </w:r>
    </w:p>
    <w:p w14:paraId="48736FCE" w14:textId="77777777" w:rsidR="00987702" w:rsidRDefault="00000000">
      <w:pPr>
        <w:keepNext/>
        <w:spacing w:before="100" w:after="30"/>
        <w:ind w:left="100"/>
      </w:pPr>
      <w:r>
        <w:rPr>
          <w:b/>
          <w:bCs/>
          <w:color w:val="1F3864"/>
        </w:rPr>
        <w:t>Recommendations</w:t>
      </w:r>
    </w:p>
    <w:p w14:paraId="0F94FDAB" w14:textId="77777777" w:rsidR="00987702" w:rsidRDefault="00000000">
      <w:pPr>
        <w:pStyle w:val="ListParagraph"/>
        <w:numPr>
          <w:ilvl w:val="0"/>
          <w:numId w:val="1"/>
        </w:numPr>
        <w:spacing w:after="30" w:line="264" w:lineRule="auto"/>
        <w:ind w:left="460" w:hanging="190"/>
      </w:pPr>
      <w:r>
        <w:rPr>
          <w:color w:val="262626"/>
        </w:rPr>
        <w:t>Introduce weekend booking-confirmation campaigns.</w:t>
      </w:r>
    </w:p>
    <w:p w14:paraId="61D435B4" w14:textId="77777777" w:rsidR="00987702" w:rsidRDefault="00000000">
      <w:pPr>
        <w:pStyle w:val="ListParagraph"/>
        <w:numPr>
          <w:ilvl w:val="0"/>
          <w:numId w:val="1"/>
        </w:numPr>
        <w:spacing w:after="30" w:line="264" w:lineRule="auto"/>
        <w:ind w:left="460" w:hanging="190"/>
      </w:pPr>
      <w:r>
        <w:rPr>
          <w:color w:val="262626"/>
        </w:rPr>
        <w:t>Launch weekend promotional campaigns.</w:t>
      </w:r>
    </w:p>
    <w:p w14:paraId="251D1727" w14:textId="77777777" w:rsidR="00987702" w:rsidRDefault="00000000">
      <w:pPr>
        <w:pStyle w:val="ListParagraph"/>
        <w:numPr>
          <w:ilvl w:val="0"/>
          <w:numId w:val="1"/>
        </w:numPr>
        <w:spacing w:after="30" w:line="264" w:lineRule="auto"/>
        <w:ind w:left="460" w:hanging="190"/>
      </w:pPr>
      <w:r>
        <w:rPr>
          <w:color w:val="262626"/>
        </w:rPr>
        <w:t>Use dynamic overbooking strategies for weekends.</w:t>
      </w:r>
    </w:p>
    <w:p w14:paraId="680E080F" w14:textId="77777777" w:rsidR="00987702" w:rsidRDefault="00000000">
      <w:pPr>
        <w:keepNext/>
        <w:spacing w:before="100" w:after="30"/>
        <w:ind w:left="100"/>
      </w:pPr>
      <w:r>
        <w:rPr>
          <w:b/>
          <w:bCs/>
          <w:color w:val="1F3864"/>
        </w:rPr>
        <w:t>Business Impact</w:t>
      </w:r>
    </w:p>
    <w:p w14:paraId="7D581FEE" w14:textId="77777777" w:rsidR="00987702" w:rsidRDefault="00000000">
      <w:pPr>
        <w:pStyle w:val="ListParagraph"/>
        <w:numPr>
          <w:ilvl w:val="0"/>
          <w:numId w:val="1"/>
        </w:numPr>
        <w:spacing w:after="30" w:line="264" w:lineRule="auto"/>
        <w:ind w:left="460" w:hanging="190"/>
      </w:pPr>
      <w:r>
        <w:rPr>
          <w:color w:val="262626"/>
        </w:rPr>
        <w:t>Increased occupancy.</w:t>
      </w:r>
    </w:p>
    <w:p w14:paraId="38CDF0A9" w14:textId="77777777" w:rsidR="00987702" w:rsidRDefault="00000000">
      <w:pPr>
        <w:pStyle w:val="ListParagraph"/>
        <w:numPr>
          <w:ilvl w:val="0"/>
          <w:numId w:val="1"/>
        </w:numPr>
        <w:spacing w:after="30" w:line="264" w:lineRule="auto"/>
        <w:ind w:left="460" w:hanging="190"/>
      </w:pPr>
      <w:r>
        <w:rPr>
          <w:color w:val="262626"/>
        </w:rPr>
        <w:t>Reduced unsold inventory.</w:t>
      </w:r>
    </w:p>
    <w:p w14:paraId="4F965F55" w14:textId="77777777" w:rsidR="00987702" w:rsidRDefault="00000000">
      <w:pPr>
        <w:pStyle w:val="ListParagraph"/>
        <w:numPr>
          <w:ilvl w:val="0"/>
          <w:numId w:val="1"/>
        </w:numPr>
        <w:spacing w:after="30" w:line="264" w:lineRule="auto"/>
        <w:ind w:left="460" w:hanging="190"/>
      </w:pPr>
      <w:r>
        <w:rPr>
          <w:color w:val="262626"/>
        </w:rPr>
        <w:t>Additional revenue opportunities.</w:t>
      </w:r>
    </w:p>
    <w:p w14:paraId="56D414D9" w14:textId="77777777" w:rsidR="00987702" w:rsidRDefault="00000000">
      <w:pPr>
        <w:pStyle w:val="Heading2"/>
        <w:keepNext/>
        <w:shd w:val="clear" w:color="auto" w:fill="EAF1F8"/>
        <w:spacing w:before="240" w:after="100"/>
      </w:pPr>
      <w:r>
        <w:lastRenderedPageBreak/>
        <w:t>Q5. What are the most common countries for international guests, and how do their booking patterns compare to domestic guests?</w:t>
      </w:r>
    </w:p>
    <w:p w14:paraId="2130A1ED" w14:textId="77777777" w:rsidR="00987702" w:rsidRDefault="00000000">
      <w:pPr>
        <w:keepNext/>
        <w:spacing w:before="100" w:after="30"/>
        <w:ind w:left="100"/>
      </w:pPr>
      <w:r>
        <w:rPr>
          <w:b/>
          <w:bCs/>
          <w:color w:val="1F3864"/>
        </w:rPr>
        <w:t>Guidelines</w:t>
      </w:r>
    </w:p>
    <w:p w14:paraId="61C0B373" w14:textId="77777777" w:rsidR="00987702" w:rsidRDefault="00000000">
      <w:pPr>
        <w:keepNext/>
        <w:spacing w:after="60" w:line="264" w:lineRule="auto"/>
        <w:ind w:left="360"/>
      </w:pPr>
      <w:r>
        <w:rPr>
          <w:color w:val="262626"/>
        </w:rPr>
        <w:t>Filtered all international guest bookings, calculated the total number of bookings for each country, and selected the top 10 countries with the highest number of international bookings.</w:t>
      </w:r>
    </w:p>
    <w:p w14:paraId="38B11F04" w14:textId="77777777" w:rsidR="00987702" w:rsidRDefault="00000000">
      <w:pPr>
        <w:keepNext/>
        <w:spacing w:before="100" w:after="30"/>
        <w:ind w:left="100"/>
      </w:pPr>
      <w:r>
        <w:rPr>
          <w:b/>
          <w:bCs/>
          <w:color w:val="1F3864"/>
        </w:rPr>
        <w:t>Visualization</w:t>
      </w:r>
    </w:p>
    <w:p w14:paraId="7DFFA6EE" w14:textId="77777777" w:rsidR="00987702" w:rsidRDefault="00000000">
      <w:pPr>
        <w:keepNext/>
        <w:keepLines/>
        <w:spacing w:before="40" w:after="100"/>
        <w:jc w:val="center"/>
      </w:pPr>
      <w:r>
        <w:rPr>
          <w:noProof/>
        </w:rPr>
        <w:drawing>
          <wp:inline distT="0" distB="0" distL="0" distR="0" wp14:anchorId="457B594C" wp14:editId="281DA448">
            <wp:extent cx="5486400" cy="4105275"/>
            <wp:effectExtent l="0" t="0" r="0" b="0"/>
            <wp:docPr id="1268208579" name="Picture 126820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4105275"/>
                    </a:xfrm>
                    <a:prstGeom prst="rect">
                      <a:avLst/>
                    </a:prstGeom>
                  </pic:spPr>
                </pic:pic>
              </a:graphicData>
            </a:graphic>
          </wp:inline>
        </w:drawing>
      </w:r>
    </w:p>
    <w:p w14:paraId="53B3E76E" w14:textId="77777777" w:rsidR="00987702" w:rsidRDefault="00000000">
      <w:pPr>
        <w:keepNext/>
        <w:spacing w:before="100" w:after="30"/>
        <w:ind w:left="100"/>
      </w:pPr>
      <w:r>
        <w:rPr>
          <w:b/>
          <w:bCs/>
          <w:color w:val="1F3864"/>
        </w:rPr>
        <w:t>Insight</w:t>
      </w:r>
    </w:p>
    <w:p w14:paraId="37C24140" w14:textId="77777777" w:rsidR="00987702" w:rsidRDefault="00000000">
      <w:pPr>
        <w:keepNext/>
        <w:spacing w:after="60" w:line="264" w:lineRule="auto"/>
        <w:ind w:left="360"/>
      </w:pPr>
      <w:r>
        <w:rPr>
          <w:color w:val="262626"/>
        </w:rPr>
        <w:t>A small number of international countries contribute a large share of foreign bookings, enabling targeted marketing campaigns and personalized guest services.</w:t>
      </w:r>
    </w:p>
    <w:p w14:paraId="324E095F" w14:textId="77777777" w:rsidR="00987702" w:rsidRDefault="00000000">
      <w:pPr>
        <w:keepNext/>
        <w:spacing w:before="100" w:after="30"/>
        <w:ind w:left="100"/>
      </w:pPr>
      <w:r>
        <w:rPr>
          <w:b/>
          <w:bCs/>
          <w:color w:val="1F3864"/>
        </w:rPr>
        <w:t>Recommendations</w:t>
      </w:r>
    </w:p>
    <w:p w14:paraId="76CA422C" w14:textId="77777777" w:rsidR="00987702" w:rsidRDefault="00000000">
      <w:pPr>
        <w:pStyle w:val="ListParagraph"/>
        <w:numPr>
          <w:ilvl w:val="0"/>
          <w:numId w:val="1"/>
        </w:numPr>
        <w:spacing w:after="30" w:line="264" w:lineRule="auto"/>
        <w:ind w:left="460" w:hanging="190"/>
      </w:pPr>
      <w:r>
        <w:rPr>
          <w:color w:val="262626"/>
        </w:rPr>
        <w:t>Launch targeted marketing campaigns for international customers within their respective countries.</w:t>
      </w:r>
    </w:p>
    <w:p w14:paraId="485988D2" w14:textId="77777777" w:rsidR="00987702" w:rsidRDefault="00000000">
      <w:pPr>
        <w:pStyle w:val="ListParagraph"/>
        <w:numPr>
          <w:ilvl w:val="0"/>
          <w:numId w:val="1"/>
        </w:numPr>
        <w:spacing w:after="30" w:line="264" w:lineRule="auto"/>
        <w:ind w:left="460" w:hanging="190"/>
      </w:pPr>
      <w:r>
        <w:rPr>
          <w:color w:val="262626"/>
        </w:rPr>
        <w:t>Offer discounts and rewards to encourage repeat international bookings.</w:t>
      </w:r>
    </w:p>
    <w:p w14:paraId="2DE2BD6D" w14:textId="77777777" w:rsidR="00987702" w:rsidRDefault="00000000">
      <w:pPr>
        <w:keepNext/>
        <w:spacing w:before="100" w:after="30"/>
        <w:ind w:left="100"/>
      </w:pPr>
      <w:r>
        <w:rPr>
          <w:b/>
          <w:bCs/>
          <w:color w:val="1F3864"/>
        </w:rPr>
        <w:t>Business Impact</w:t>
      </w:r>
    </w:p>
    <w:p w14:paraId="6E89CFF8" w14:textId="77777777" w:rsidR="00987702" w:rsidRDefault="00000000">
      <w:pPr>
        <w:pStyle w:val="ListParagraph"/>
        <w:numPr>
          <w:ilvl w:val="0"/>
          <w:numId w:val="1"/>
        </w:numPr>
        <w:spacing w:after="30" w:line="264" w:lineRule="auto"/>
        <w:ind w:left="460" w:hanging="190"/>
      </w:pPr>
      <w:r>
        <w:rPr>
          <w:color w:val="262626"/>
        </w:rPr>
        <w:t>More international customer engagement.</w:t>
      </w:r>
    </w:p>
    <w:p w14:paraId="37FC40F9" w14:textId="77777777" w:rsidR="00987702" w:rsidRDefault="00000000">
      <w:pPr>
        <w:pStyle w:val="ListParagraph"/>
        <w:numPr>
          <w:ilvl w:val="0"/>
          <w:numId w:val="1"/>
        </w:numPr>
        <w:spacing w:after="30" w:line="264" w:lineRule="auto"/>
        <w:ind w:left="460" w:hanging="190"/>
      </w:pPr>
      <w:r>
        <w:rPr>
          <w:color w:val="262626"/>
        </w:rPr>
        <w:t>More revenue generation.</w:t>
      </w:r>
    </w:p>
    <w:sectPr w:rsidR="00987702">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4ACAA" w14:textId="77777777" w:rsidR="00B94C78" w:rsidRDefault="00B94C78">
      <w:r>
        <w:separator/>
      </w:r>
    </w:p>
  </w:endnote>
  <w:endnote w:type="continuationSeparator" w:id="0">
    <w:p w14:paraId="08F55171" w14:textId="77777777" w:rsidR="00B94C78" w:rsidRDefault="00B94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0436" w14:textId="77777777" w:rsidR="0098770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513D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513D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C6EDB" w14:textId="77777777" w:rsidR="00B94C78" w:rsidRDefault="00B94C78">
      <w:r>
        <w:separator/>
      </w:r>
    </w:p>
  </w:footnote>
  <w:footnote w:type="continuationSeparator" w:id="0">
    <w:p w14:paraId="7043B2BD" w14:textId="77777777" w:rsidR="00B94C78" w:rsidRDefault="00B94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4476" w14:textId="77777777" w:rsidR="00987702" w:rsidRDefault="00000000">
    <w:pPr>
      <w:jc w:val="right"/>
    </w:pPr>
    <w:r>
      <w:rPr>
        <w:color w:val="595959"/>
        <w:sz w:val="16"/>
        <w:szCs w:val="16"/>
      </w:rPr>
      <w:t>Hotel Booking Data Analytics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A1DB6"/>
    <w:multiLevelType w:val="hybridMultilevel"/>
    <w:tmpl w:val="2D0A3ADE"/>
    <w:lvl w:ilvl="0" w:tplc="A352ED2A">
      <w:start w:val="1"/>
      <w:numFmt w:val="bullet"/>
      <w:lvlText w:val="●"/>
      <w:lvlJc w:val="left"/>
      <w:pPr>
        <w:ind w:left="720" w:hanging="360"/>
      </w:pPr>
    </w:lvl>
    <w:lvl w:ilvl="1" w:tplc="033092E2">
      <w:start w:val="1"/>
      <w:numFmt w:val="bullet"/>
      <w:lvlText w:val="○"/>
      <w:lvlJc w:val="left"/>
      <w:pPr>
        <w:ind w:left="1440" w:hanging="360"/>
      </w:pPr>
    </w:lvl>
    <w:lvl w:ilvl="2" w:tplc="616004C6">
      <w:start w:val="1"/>
      <w:numFmt w:val="bullet"/>
      <w:lvlText w:val="■"/>
      <w:lvlJc w:val="left"/>
      <w:pPr>
        <w:ind w:left="2160" w:hanging="360"/>
      </w:pPr>
    </w:lvl>
    <w:lvl w:ilvl="3" w:tplc="5F66670C">
      <w:start w:val="1"/>
      <w:numFmt w:val="bullet"/>
      <w:lvlText w:val="●"/>
      <w:lvlJc w:val="left"/>
      <w:pPr>
        <w:ind w:left="2880" w:hanging="360"/>
      </w:pPr>
    </w:lvl>
    <w:lvl w:ilvl="4" w:tplc="9D64AE30">
      <w:start w:val="1"/>
      <w:numFmt w:val="bullet"/>
      <w:lvlText w:val="○"/>
      <w:lvlJc w:val="left"/>
      <w:pPr>
        <w:ind w:left="3600" w:hanging="360"/>
      </w:pPr>
    </w:lvl>
    <w:lvl w:ilvl="5" w:tplc="F7AC393C">
      <w:start w:val="1"/>
      <w:numFmt w:val="bullet"/>
      <w:lvlText w:val="■"/>
      <w:lvlJc w:val="left"/>
      <w:pPr>
        <w:ind w:left="4320" w:hanging="360"/>
      </w:pPr>
    </w:lvl>
    <w:lvl w:ilvl="6" w:tplc="2376BAEA">
      <w:start w:val="1"/>
      <w:numFmt w:val="bullet"/>
      <w:lvlText w:val="●"/>
      <w:lvlJc w:val="left"/>
      <w:pPr>
        <w:ind w:left="5040" w:hanging="360"/>
      </w:pPr>
    </w:lvl>
    <w:lvl w:ilvl="7" w:tplc="411E8A0C">
      <w:start w:val="1"/>
      <w:numFmt w:val="bullet"/>
      <w:lvlText w:val="●"/>
      <w:lvlJc w:val="left"/>
      <w:pPr>
        <w:ind w:left="5760" w:hanging="360"/>
      </w:pPr>
    </w:lvl>
    <w:lvl w:ilvl="8" w:tplc="91E2F9A8">
      <w:start w:val="1"/>
      <w:numFmt w:val="bullet"/>
      <w:lvlText w:val="●"/>
      <w:lvlJc w:val="left"/>
      <w:pPr>
        <w:ind w:left="6480" w:hanging="360"/>
      </w:pPr>
    </w:lvl>
  </w:abstractNum>
  <w:num w:numId="1" w16cid:durableId="1692954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702"/>
    <w:rsid w:val="001513DB"/>
    <w:rsid w:val="00171C96"/>
    <w:rsid w:val="0044010F"/>
    <w:rsid w:val="005D298F"/>
    <w:rsid w:val="00706236"/>
    <w:rsid w:val="008110B0"/>
    <w:rsid w:val="008E1417"/>
    <w:rsid w:val="00987702"/>
    <w:rsid w:val="00B94C78"/>
    <w:rsid w:val="00C30684"/>
    <w:rsid w:val="00ED0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3B88"/>
  <w15:docId w15:val="{A5DDE7BF-CBBD-403C-BEEF-F755CC3E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saurav kumar</cp:lastModifiedBy>
  <cp:revision>4</cp:revision>
  <dcterms:created xsi:type="dcterms:W3CDTF">2026-07-02T06:21:00Z</dcterms:created>
  <dcterms:modified xsi:type="dcterms:W3CDTF">2026-07-02T13:10:00Z</dcterms:modified>
</cp:coreProperties>
</file>