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366" w:rsidRPr="000C534B" w:rsidRDefault="00E67366" w:rsidP="000C534B">
      <w:pPr>
        <w:rPr>
          <w:b/>
          <w:sz w:val="52"/>
          <w:szCs w:val="52"/>
        </w:rPr>
      </w:pPr>
      <w:r w:rsidRPr="000C534B">
        <w:rPr>
          <w:b/>
          <w:sz w:val="52"/>
          <w:szCs w:val="52"/>
        </w:rPr>
        <w:t>Task 1: Create Object Layer</w:t>
      </w:r>
    </w:p>
    <w:p w:rsidR="00E67366" w:rsidRDefault="00E67366">
      <w:r>
        <w:t xml:space="preserve">Please find in the git folder name - </w:t>
      </w:r>
      <w:r w:rsidRPr="000C534B">
        <w:rPr>
          <w:b/>
        </w:rPr>
        <w:t>OBJECT_LAYER_DESIGN.md</w:t>
      </w:r>
    </w:p>
    <w:p w:rsidR="000C534B" w:rsidRDefault="00E67366">
      <w:r w:rsidRPr="000C534B">
        <w:rPr>
          <w:b/>
        </w:rPr>
        <w:t>Path:</w:t>
      </w:r>
      <w:r>
        <w:t xml:space="preserve"> </w:t>
      </w:r>
    </w:p>
    <w:p w:rsidR="00E67366" w:rsidRDefault="00E67366">
      <w:hyperlink r:id="rId5" w:history="1">
        <w:r w:rsidRPr="00C167ED">
          <w:rPr>
            <w:rStyle w:val="Hyperlink"/>
          </w:rPr>
          <w:t>https://github.com/sauravbos-lang/caracare_casestudy/blob/main/OBJECT_LAYER_DESIGN.md</w:t>
        </w:r>
      </w:hyperlink>
      <w:r>
        <w:t xml:space="preserve"> </w:t>
      </w:r>
    </w:p>
    <w:p w:rsidR="00E67366" w:rsidRPr="00E67366" w:rsidRDefault="00E67366">
      <w:pPr>
        <w:rPr>
          <w:b/>
        </w:rPr>
      </w:pPr>
    </w:p>
    <w:p w:rsidR="00E67366" w:rsidRPr="000C534B" w:rsidRDefault="000C534B">
      <w:pPr>
        <w:rPr>
          <w:b/>
          <w:sz w:val="36"/>
          <w:szCs w:val="36"/>
        </w:rPr>
      </w:pPr>
      <w:r w:rsidRPr="000C534B">
        <w:rPr>
          <w:b/>
          <w:sz w:val="36"/>
          <w:szCs w:val="36"/>
        </w:rPr>
        <w:t>Dashboard:</w:t>
      </w:r>
    </w:p>
    <w:p w:rsidR="000C534B" w:rsidRDefault="000C534B">
      <w:pPr>
        <w:rPr>
          <w:b/>
          <w:sz w:val="52"/>
          <w:szCs w:val="52"/>
        </w:rPr>
      </w:pPr>
      <w:r>
        <w:t xml:space="preserve">Please find in the git folder name - </w:t>
      </w:r>
      <w:r w:rsidRPr="000C534B">
        <w:t xml:space="preserve">Prescription Analytics Patient Retention &amp; Marketing Attribution - </w:t>
      </w:r>
      <w:proofErr w:type="spellStart"/>
      <w:r w:rsidRPr="000C534B">
        <w:t>Casestudy</w:t>
      </w:r>
      <w:proofErr w:type="spellEnd"/>
      <w:r w:rsidRPr="000C534B">
        <w:t xml:space="preserve"> -Dashboard.pdf</w:t>
      </w:r>
    </w:p>
    <w:p w:rsidR="000C534B" w:rsidRDefault="000C534B">
      <w:pPr>
        <w:rPr>
          <w:b/>
        </w:rPr>
      </w:pPr>
      <w:proofErr w:type="gramStart"/>
      <w:r>
        <w:rPr>
          <w:b/>
        </w:rPr>
        <w:t>Path :</w:t>
      </w:r>
      <w:proofErr w:type="gramEnd"/>
      <w:r>
        <w:rPr>
          <w:b/>
        </w:rPr>
        <w:t xml:space="preserve"> </w:t>
      </w:r>
    </w:p>
    <w:p w:rsidR="000C534B" w:rsidRPr="000C534B" w:rsidRDefault="000C534B">
      <w:pPr>
        <w:rPr>
          <w:b/>
        </w:rPr>
      </w:pPr>
      <w:hyperlink r:id="rId6" w:history="1">
        <w:r w:rsidRPr="00C167ED">
          <w:rPr>
            <w:rStyle w:val="Hyperlink"/>
            <w:b/>
          </w:rPr>
          <w:t>https://github.com/sauravbos-lang/caracare_casestudy/blob/main/Prescription%20Analytics%20Patient%20Retention%20%26%20Marketing%20Attribution%20-%20Casestudy%20-Dashboard.pdf</w:t>
        </w:r>
      </w:hyperlink>
      <w:r>
        <w:rPr>
          <w:b/>
        </w:rPr>
        <w:t xml:space="preserve"> </w:t>
      </w:r>
    </w:p>
    <w:p w:rsidR="00E67366" w:rsidRPr="00E67366" w:rsidRDefault="00E67366">
      <w:pPr>
        <w:rPr>
          <w:b/>
          <w:sz w:val="52"/>
          <w:szCs w:val="52"/>
        </w:rPr>
      </w:pPr>
      <w:r w:rsidRPr="00E67366">
        <w:rPr>
          <w:b/>
          <w:sz w:val="52"/>
          <w:szCs w:val="52"/>
        </w:rPr>
        <w:t xml:space="preserve">Task 2: Calculate </w:t>
      </w:r>
      <w:proofErr w:type="spellStart"/>
      <w:r w:rsidRPr="00E67366">
        <w:rPr>
          <w:b/>
          <w:sz w:val="52"/>
          <w:szCs w:val="52"/>
        </w:rPr>
        <w:t>Represcription</w:t>
      </w:r>
      <w:proofErr w:type="spellEnd"/>
      <w:r w:rsidRPr="00E67366">
        <w:rPr>
          <w:b/>
          <w:sz w:val="52"/>
          <w:szCs w:val="52"/>
        </w:rPr>
        <w:t xml:space="preserve"> Rate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Task 2: Calculate Monthly Re-prescription Rate (Patient-Level)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Using Silver Layer: caracare_casestudy.01_silver.fact_prescription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Metric: (Distinct patients who got re-prescribed / Total distinct patients) per month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SELECT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-- Extract the month from </w:t>
      </w:r>
      <w:proofErr w:type="spellStart"/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prescription_start</w:t>
      </w:r>
      <w:proofErr w:type="spellEnd"/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date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  DATE_</w:t>
      </w:r>
      <w:proofErr w:type="gram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TRUNC(</w:t>
      </w:r>
      <w:proofErr w:type="gramEnd"/>
      <w:r w:rsidRPr="000C534B">
        <w:rPr>
          <w:rFonts w:ascii="Consolas" w:eastAsia="Times New Roman" w:hAnsi="Consolas" w:cs="Times New Roman"/>
          <w:color w:val="C72E0F"/>
          <w:sz w:val="9"/>
          <w:szCs w:val="9"/>
          <w:lang w:eastAsia="en-IN"/>
        </w:rPr>
        <w:t>'MONTH'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,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prescription_start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month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Count of distinct patients with any prescription in the month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proofErr w:type="gramStart"/>
      <w:r w:rsidRPr="000C534B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COUNT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DISTINCT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total_patients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Count of distinct patients who were re-prescribed in the month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proofErr w:type="gramStart"/>
      <w:r w:rsidRPr="000C534B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COUNT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DISTINCT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CASE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WHEN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=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TRUE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THEN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END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represcribed_patients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Calculate re-prescription rate as percentage (</w:t>
      </w:r>
      <w:proofErr w:type="spellStart"/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represcribed</w:t>
      </w:r>
      <w:proofErr w:type="spellEnd"/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/ total), rounded to 2 decimals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proofErr w:type="gramStart"/>
      <w:r w:rsidRPr="000C534B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ROUND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gramStart"/>
      <w:r w:rsidRPr="000C534B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CAST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0C534B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COUNT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DISTINCT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CASE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WHEN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=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TRUE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THEN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END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DOUBLE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r w:rsidRPr="000C534B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/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gramStart"/>
      <w:r w:rsidRPr="000C534B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NULLIF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0C534B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COUNT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DISTINCT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), </w:t>
      </w:r>
      <w:r w:rsidRPr="000C534B">
        <w:rPr>
          <w:rFonts w:ascii="Consolas" w:eastAsia="Times New Roman" w:hAnsi="Consolas" w:cs="Times New Roman"/>
          <w:color w:val="098658"/>
          <w:sz w:val="9"/>
          <w:szCs w:val="9"/>
          <w:lang w:eastAsia="en-IN"/>
        </w:rPr>
        <w:t>0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0C534B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*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98658"/>
          <w:sz w:val="9"/>
          <w:szCs w:val="9"/>
          <w:lang w:eastAsia="en-IN"/>
        </w:rPr>
        <w:t>100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r w:rsidRPr="000C534B">
        <w:rPr>
          <w:rFonts w:ascii="Consolas" w:eastAsia="Times New Roman" w:hAnsi="Consolas" w:cs="Times New Roman"/>
          <w:color w:val="098658"/>
          <w:sz w:val="9"/>
          <w:szCs w:val="9"/>
          <w:lang w:eastAsia="en-IN"/>
        </w:rPr>
        <w:t>2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)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represcription_rate_pct</w:t>
      </w:r>
      <w:proofErr w:type="spellEnd"/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FROM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caracare_casestudy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0C534B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01_silver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.fact_prescription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-- Exclude records with null </w:t>
      </w:r>
      <w:proofErr w:type="spellStart"/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prescription_start</w:t>
      </w:r>
      <w:proofErr w:type="spellEnd"/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date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WHERE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prescription_start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IS NOT NULL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Group results by month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GROUP BY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DATE_</w:t>
      </w:r>
      <w:proofErr w:type="gram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TRUNC(</w:t>
      </w:r>
      <w:proofErr w:type="gramEnd"/>
      <w:r w:rsidRPr="000C534B">
        <w:rPr>
          <w:rFonts w:ascii="Consolas" w:eastAsia="Times New Roman" w:hAnsi="Consolas" w:cs="Times New Roman"/>
          <w:color w:val="C72E0F"/>
          <w:sz w:val="9"/>
          <w:szCs w:val="9"/>
          <w:lang w:eastAsia="en-IN"/>
        </w:rPr>
        <w:t>'MONTH'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, </w:t>
      </w:r>
      <w:proofErr w:type="spellStart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prescription_start</w:t>
      </w:r>
      <w:proofErr w:type="spellEnd"/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)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Order results by month ascending</w:t>
      </w:r>
    </w:p>
    <w:p w:rsidR="000C534B" w:rsidRPr="000C534B" w:rsidRDefault="000C534B" w:rsidP="000C534B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ORDER BY</w:t>
      </w:r>
      <w:r w:rsidRPr="000C534B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0C534B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month</w:t>
      </w:r>
    </w:p>
    <w:p w:rsidR="000C534B" w:rsidRDefault="000C534B"/>
    <w:p w:rsidR="00E67366" w:rsidRDefault="000C534B">
      <w:r>
        <w:t>Output</w:t>
      </w:r>
      <w:r w:rsidR="00E67366">
        <w:t xml:space="preserve">: </w:t>
      </w:r>
    </w:p>
    <w:p w:rsidR="000C534B" w:rsidRDefault="000C534B">
      <w:r>
        <w:rPr>
          <w:noProof/>
          <w:lang w:eastAsia="en-IN"/>
        </w:rPr>
        <w:drawing>
          <wp:inline distT="0" distB="0" distL="0" distR="0">
            <wp:extent cx="5731510" cy="706226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366" w:rsidRDefault="00E67366"/>
    <w:p w:rsidR="00E67366" w:rsidRDefault="00E67366"/>
    <w:p w:rsidR="00E67366" w:rsidRDefault="00E67366"/>
    <w:p w:rsidR="00E67366" w:rsidRPr="00E67366" w:rsidRDefault="00E67366" w:rsidP="00E67366">
      <w:pPr>
        <w:rPr>
          <w:b/>
          <w:sz w:val="52"/>
          <w:szCs w:val="52"/>
        </w:rPr>
      </w:pPr>
      <w:r w:rsidRPr="00E67366">
        <w:rPr>
          <w:b/>
          <w:sz w:val="52"/>
          <w:szCs w:val="52"/>
        </w:rPr>
        <w:lastRenderedPageBreak/>
        <w:t xml:space="preserve">Task 3: </w:t>
      </w:r>
      <w:proofErr w:type="spellStart"/>
      <w:r w:rsidRPr="00E67366">
        <w:rPr>
          <w:b/>
          <w:sz w:val="52"/>
          <w:szCs w:val="52"/>
        </w:rPr>
        <w:t>Touchpoint</w:t>
      </w:r>
      <w:proofErr w:type="spellEnd"/>
      <w:r w:rsidRPr="00E67366">
        <w:rPr>
          <w:b/>
          <w:sz w:val="52"/>
          <w:szCs w:val="52"/>
        </w:rPr>
        <w:t>-Attribution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Task 3: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Attribution Analysis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Business Question: "Which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contributes the most to re-prescription?"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ANALYTICAL APPROACH: Last-Touch Attribution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We assign 100% credit to the LAST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that occurred during each patient's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  <w:proofErr w:type="gram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treatment</w:t>
      </w:r>
      <w:proofErr w:type="gram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cycle before they renewed. This is the industry-standard approach for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  <w:proofErr w:type="gram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attribution</w:t>
      </w:r>
      <w:proofErr w:type="gram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- the final interaction gets credit for "closing" the conversion.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METHODOLOGY: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-- 1. Identify all patients who re-prescribed (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represcription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= TRUE)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-- 2. For each re-prescription, find the LAST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that occurred during treatment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-- 3. Attribute 100% credit for that re-prescription to that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type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-- 4. Aggregate to see which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types contributed most </w:t>
      </w:r>
      <w:proofErr w:type="gram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</w:t>
      </w:r>
      <w:proofErr w:type="gram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total re-prescriptions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WITH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represcriptions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(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Step 1: Get all re-prescriptions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SELECT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prescription_id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prescription_start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prescription_end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represcription_date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FROM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caracare_casestudy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01_silver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.fact_prescription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WHERE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=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TRUE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),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proofErr w:type="spellStart"/>
      <w:proofErr w:type="gram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last_touchpoint_per_patient</w:t>
      </w:r>
      <w:proofErr w:type="spellEnd"/>
      <w:proofErr w:type="gram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(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-- Step 2: Find the LAST </w:t>
      </w:r>
      <w:proofErr w:type="spellStart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touchpoint</w:t>
      </w:r>
      <w:proofErr w:type="spellEnd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during treatment for each re-prescription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SELECT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prescription_id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patient_id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touchpoint_type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touchpoint_channel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touchpoint_outcome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touchpoint_date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DATEDIFF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spellStart"/>
      <w:proofErr w:type="gramEnd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touchpoint_date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,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prescription_start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days_after_rx_start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ROW_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NUMBER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OVER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(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PARTITION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BY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prescription_id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ORDER BY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touchpoint_date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gramStart"/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DESC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 </w:t>
      </w: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</w:t>
      </w:r>
      <w:proofErr w:type="gramEnd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Get the LAST </w:t>
      </w:r>
      <w:proofErr w:type="spellStart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touchpoint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recency_rank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FROM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represcriptions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r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INNER JOIN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caracare_casestudy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01_silver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.fact_touchpoint t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ON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prescription_id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=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prescription_id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AND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touchpoint_date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&lt;=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COALESCE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spellStart"/>
      <w:proofErr w:type="gramEnd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represcription_date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, </w:t>
      </w:r>
      <w:proofErr w:type="spellStart"/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r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.</w:t>
      </w:r>
      <w:r w:rsidRPr="00E67366">
        <w:rPr>
          <w:rFonts w:ascii="Consolas" w:eastAsia="Times New Roman" w:hAnsi="Consolas" w:cs="Times New Roman"/>
          <w:color w:val="BC8E1A"/>
          <w:sz w:val="9"/>
          <w:szCs w:val="9"/>
          <w:lang w:eastAsia="en-IN"/>
        </w:rPr>
        <w:t>prescription_end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)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-- </w:t>
      </w:r>
      <w:proofErr w:type="spellStart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Touchpoints</w:t>
      </w:r>
      <w:proofErr w:type="spellEnd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must occur during the treatment window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)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-- Step 3: Aggregate attribution credit by </w:t>
      </w:r>
      <w:proofErr w:type="spellStart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touchpoint</w:t>
      </w:r>
      <w:proofErr w:type="spellEnd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type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SELECT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touchpoint_type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COUNT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DISTINCT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attributed_represcriptions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ROUND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CAST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COUNT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DISTINCT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DOUBLE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/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    (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SELECT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COUNT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DISTINCT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patient_id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FROM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represcriptions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*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098658"/>
          <w:sz w:val="9"/>
          <w:szCs w:val="9"/>
          <w:lang w:eastAsia="en-IN"/>
        </w:rPr>
        <w:t>100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  </w:t>
      </w:r>
      <w:r w:rsidRPr="00E67366">
        <w:rPr>
          <w:rFonts w:ascii="Consolas" w:eastAsia="Times New Roman" w:hAnsi="Consolas" w:cs="Times New Roman"/>
          <w:color w:val="098658"/>
          <w:sz w:val="9"/>
          <w:szCs w:val="9"/>
          <w:lang w:eastAsia="en-IN"/>
        </w:rPr>
        <w:t>2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attribution_percentage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proofErr w:type="gramStart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ROUND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gramEnd"/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AVG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days_after_rx_start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), </w:t>
      </w:r>
      <w:r w:rsidRPr="00E67366">
        <w:rPr>
          <w:rFonts w:ascii="Consolas" w:eastAsia="Times New Roman" w:hAnsi="Consolas" w:cs="Times New Roman"/>
          <w:color w:val="098658"/>
          <w:sz w:val="9"/>
          <w:szCs w:val="9"/>
          <w:lang w:eastAsia="en-IN"/>
        </w:rPr>
        <w:t>1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avg_days_after_rx_start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  </w:t>
      </w: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Show breakdown by channel and outcome for context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  CONCAT_</w:t>
      </w:r>
      <w:proofErr w:type="gram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WS(</w:t>
      </w:r>
      <w:proofErr w:type="gramEnd"/>
      <w:r w:rsidRPr="00E67366">
        <w:rPr>
          <w:rFonts w:ascii="Consolas" w:eastAsia="Times New Roman" w:hAnsi="Consolas" w:cs="Times New Roman"/>
          <w:color w:val="C72E0F"/>
          <w:sz w:val="9"/>
          <w:szCs w:val="9"/>
          <w:lang w:eastAsia="en-IN"/>
        </w:rPr>
        <w:t>', '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, COLLECT_SET(</w:t>
      </w:r>
      <w:r w:rsidRPr="00E67366">
        <w:rPr>
          <w:rFonts w:ascii="Consolas" w:eastAsia="Times New Roman" w:hAnsi="Consolas" w:cs="Times New Roman"/>
          <w:color w:val="795E26"/>
          <w:sz w:val="9"/>
          <w:szCs w:val="9"/>
          <w:lang w:eastAsia="en-IN"/>
        </w:rPr>
        <w:t>CONCAT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(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touchpoint_channel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, </w:t>
      </w:r>
      <w:r w:rsidRPr="00E67366">
        <w:rPr>
          <w:rFonts w:ascii="Consolas" w:eastAsia="Times New Roman" w:hAnsi="Consolas" w:cs="Times New Roman"/>
          <w:color w:val="C72E0F"/>
          <w:sz w:val="9"/>
          <w:szCs w:val="9"/>
          <w:lang w:eastAsia="en-IN"/>
        </w:rPr>
        <w:t>' ('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,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touchpoint_outcome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, </w:t>
      </w:r>
      <w:r w:rsidRPr="00E67366">
        <w:rPr>
          <w:rFonts w:ascii="Consolas" w:eastAsia="Times New Roman" w:hAnsi="Consolas" w:cs="Times New Roman"/>
          <w:color w:val="C72E0F"/>
          <w:sz w:val="9"/>
          <w:szCs w:val="9"/>
          <w:lang w:eastAsia="en-IN"/>
        </w:rPr>
        <w:t>')'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)))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AS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channels_and_outcomes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FROM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last_touchpoint_per_patient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WHERE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recency_rank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687687"/>
          <w:sz w:val="9"/>
          <w:szCs w:val="9"/>
          <w:lang w:eastAsia="en-IN"/>
        </w:rPr>
        <w:t>=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gramStart"/>
      <w:r w:rsidRPr="00E67366">
        <w:rPr>
          <w:rFonts w:ascii="Consolas" w:eastAsia="Times New Roman" w:hAnsi="Consolas" w:cs="Times New Roman"/>
          <w:color w:val="098658"/>
          <w:sz w:val="9"/>
          <w:szCs w:val="9"/>
          <w:lang w:eastAsia="en-IN"/>
        </w:rPr>
        <w:t>1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 </w:t>
      </w: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</w:t>
      </w:r>
      <w:proofErr w:type="gramEnd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Only the LAST </w:t>
      </w:r>
      <w:proofErr w:type="spellStart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touchpoint</w:t>
      </w:r>
      <w:proofErr w:type="spellEnd"/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 xml:space="preserve"> gets credit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GROUP BY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touchpoint_type</w:t>
      </w:r>
      <w:proofErr w:type="spellEnd"/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ORDER BY</w:t>
      </w:r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proofErr w:type="spellStart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>attributed_represcriptions</w:t>
      </w:r>
      <w:proofErr w:type="spellEnd"/>
      <w:r w:rsidRPr="00E67366"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  <w:t xml:space="preserve"> </w:t>
      </w:r>
      <w:r w:rsidRPr="00E67366">
        <w:rPr>
          <w:rFonts w:ascii="Consolas" w:eastAsia="Times New Roman" w:hAnsi="Consolas" w:cs="Times New Roman"/>
          <w:color w:val="0A6FBF"/>
          <w:sz w:val="9"/>
          <w:szCs w:val="9"/>
          <w:lang w:eastAsia="en-IN"/>
        </w:rPr>
        <w:t>DESC</w:t>
      </w: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</w:p>
    <w:p w:rsidR="00E67366" w:rsidRPr="00E67366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color w:val="3B3B3B"/>
          <w:sz w:val="9"/>
          <w:szCs w:val="9"/>
          <w:lang w:eastAsia="en-IN"/>
        </w:rPr>
      </w:pPr>
      <w:r w:rsidRPr="00E67366">
        <w:rPr>
          <w:rFonts w:ascii="Consolas" w:eastAsia="Times New Roman" w:hAnsi="Consolas" w:cs="Times New Roman"/>
          <w:color w:val="008000"/>
          <w:sz w:val="9"/>
          <w:szCs w:val="9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  <w:r w:rsidRPr="000C534B">
        <w:rPr>
          <w:rFonts w:ascii="Consolas" w:eastAsia="Times New Roman" w:hAnsi="Consolas" w:cs="Consolas"/>
          <w:b/>
          <w:color w:val="008000"/>
          <w:sz w:val="12"/>
          <w:szCs w:val="12"/>
          <w:lang w:eastAsia="en-IN"/>
        </w:rPr>
        <w:t>🎯</w:t>
      </w: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ANSWER TO BUSINESS QUESTION: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CHECK_IN_CALL contributes the most to re-prescription: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• 2 out of 3 patients (66.67%) who re-prescribed had CHECK_IN_CALL as their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</w:t>
      </w:r>
      <w:proofErr w:type="gram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last</w:t>
      </w:r>
      <w:proofErr w:type="gram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These calls happened on average 65 days after prescription start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All were delivered via PHONE and marked as completed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EMAIL_NUDGE is secondary: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• 1 out of 3 patients (33.33%) had EMAIL_NUDGE as their last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This email was sent 75 days after prescription start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It was clicked by the patient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  <w:r w:rsidRPr="000C534B">
        <w:rPr>
          <w:rFonts w:ascii="Consolas" w:eastAsia="Times New Roman" w:hAnsi="Consolas" w:cs="Consolas"/>
          <w:b/>
          <w:color w:val="008000"/>
          <w:sz w:val="12"/>
          <w:szCs w:val="12"/>
          <w:lang w:eastAsia="en-IN"/>
        </w:rPr>
        <w:t>📋</w:t>
      </w: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ANALYTICAL APPROACH: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Last-Touch Attribution Logic: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-- 1. For each patient who re-prescribed, identify the LAST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that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occurred during their treatment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-- 2. Assign 100% credit for that re-prescription to that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type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-- 3. Aggregate to see which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types "closed" the most renewals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Why Last-Touch?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lastRenderedPageBreak/>
        <w:t>-- • Industry standard for conversion attribution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The final interaction before renewal gets credit for "closing the deal"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Simple, actionable insight: "What was the last thing we did that led to renewal?"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  <w:r w:rsidRPr="000C534B">
        <w:rPr>
          <w:rFonts w:ascii="Consolas" w:eastAsia="Times New Roman" w:hAnsi="Consolas" w:cs="Consolas"/>
          <w:b/>
          <w:color w:val="008000"/>
          <w:sz w:val="12"/>
          <w:szCs w:val="12"/>
          <w:lang w:eastAsia="en-IN"/>
        </w:rPr>
        <w:t>⚠️ LI</w:t>
      </w: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MITATIONS: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-- 1. RECENCY BIAS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Gives all credit to the final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Ignores earlier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touchpoints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that may have built awareness, trust, and intent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-- 2. NO CAUSALITY PROOF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• We see correlation, not causation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Patients may have already decided to renew before the last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-- 3. SMALL SAMPLE SIZE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• Only 3 re-prescriptions total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• Results are descriptive, not statistically significant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-- 4. MISSING CONTEXT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• External factors (doctor relationship, health outcomes, insurance) not captured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• No comparison to patients who didn't re-prescribe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-- 5. SINGLE-TOUCH BIAS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Assigns 100% credit to one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, ignoring the entire customer journey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Early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touchpoints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(awareness, consideration) get no credit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-- 6. MISSING TOUCHPOINTS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We only see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touchpoints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in our system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External factors (word-of-mouth, doctor recommendations, health events)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  are invisible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-- 7. TIME WINDOW ARBITRARY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We use ALL historical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touchpoints</w:t>
      </w:r>
      <w:proofErr w:type="spellEnd"/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A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from 6 months ago may be less relevant than one from last week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-- 8. NO CONTROL GROUP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• We don't compare re-prescribed patients to non-re-prescribed patients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   • Maybe everyone gets these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touchpoints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, but only some re-prescribe for other reasons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  <w:r w:rsidRPr="000C534B">
        <w:rPr>
          <w:rFonts w:ascii="Consolas" w:eastAsia="Times New Roman" w:hAnsi="Consolas" w:cs="Consolas"/>
          <w:b/>
          <w:color w:val="008000"/>
          <w:sz w:val="12"/>
          <w:szCs w:val="12"/>
          <w:lang w:eastAsia="en-IN"/>
        </w:rPr>
        <w:t>💼</w:t>
      </w: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BUSINESS RECOMMENDATION: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Given that CHECK_IN_CALL accounts for 66.67% of re-prescription attribution: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HYPOTHESIS: "Personal phone check-ins at ~2 months drive renewal decisions"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ACTION: Prioritize CHECK_IN_CALL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touchpoints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for all patients approaching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        60-70 days into treatment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NEXT STEPS (with larger dataset):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Test: Does adding CHECK_IN_CALL increase retention vs. control?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Optimize: What's the ideal timing? (</w:t>
      </w:r>
      <w:proofErr w:type="gram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current</w:t>
      </w:r>
      <w:proofErr w:type="gram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avg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: 65 days)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Personalize: Which patients benefit most from calls vs. emails?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BETTER APPROACHES FOR FUTURE ANALYSIS: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Multi-touch attribution (linear, time-decay, position-based)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• Propensity score matching (compare similar patients with/without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touchpoints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)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• Randomized controlled trials (A/B testing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strategies)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• Machine learning models (feature importance, SHAP values)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• Marketing Mix </w:t>
      </w:r>
      <w:proofErr w:type="spellStart"/>
      <w:proofErr w:type="gram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Modeling</w:t>
      </w:r>
      <w:proofErr w:type="spellEnd"/>
      <w:proofErr w:type="gram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(econometric approach to isolate </w:t>
      </w:r>
      <w:proofErr w:type="spellStart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touchpoint</w:t>
      </w:r>
      <w:proofErr w:type="spellEnd"/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 effects)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 xml:space="preserve">-- </w:t>
      </w:r>
    </w:p>
    <w:p w:rsidR="00E67366" w:rsidRPr="000C534B" w:rsidRDefault="00E67366" w:rsidP="00E67366">
      <w:pPr>
        <w:shd w:val="clear" w:color="auto" w:fill="F6F7F9"/>
        <w:spacing w:after="0" w:line="131" w:lineRule="atLeast"/>
        <w:rPr>
          <w:rFonts w:ascii="Consolas" w:eastAsia="Times New Roman" w:hAnsi="Consolas" w:cs="Times New Roman"/>
          <w:b/>
          <w:color w:val="3B3B3B"/>
          <w:sz w:val="12"/>
          <w:szCs w:val="12"/>
          <w:lang w:eastAsia="en-IN"/>
        </w:rPr>
      </w:pPr>
      <w:r w:rsidRPr="000C534B">
        <w:rPr>
          <w:rFonts w:ascii="Consolas" w:eastAsia="Times New Roman" w:hAnsi="Consolas" w:cs="Times New Roman"/>
          <w:b/>
          <w:color w:val="008000"/>
          <w:sz w:val="12"/>
          <w:szCs w:val="12"/>
          <w:lang w:eastAsia="en-IN"/>
        </w:rPr>
        <w:t>-- ============================================================================</w:t>
      </w:r>
    </w:p>
    <w:p w:rsidR="00E67366" w:rsidRDefault="00E67366" w:rsidP="00E67366"/>
    <w:p w:rsidR="000C534B" w:rsidRDefault="000C534B" w:rsidP="00E67366">
      <w:r>
        <w:t>Output:</w:t>
      </w:r>
    </w:p>
    <w:p w:rsidR="000C534B" w:rsidRDefault="000C534B" w:rsidP="00E67366">
      <w:r>
        <w:rPr>
          <w:noProof/>
          <w:lang w:eastAsia="en-IN"/>
        </w:rPr>
        <w:drawing>
          <wp:inline distT="0" distB="0" distL="0" distR="0">
            <wp:extent cx="5731510" cy="60157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534B" w:rsidSect="00BD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1130E9"/>
    <w:multiLevelType w:val="hybridMultilevel"/>
    <w:tmpl w:val="2F7E6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DF575F"/>
    <w:multiLevelType w:val="hybridMultilevel"/>
    <w:tmpl w:val="36560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proofState w:spelling="clean" w:grammar="clean"/>
  <w:defaultTabStop w:val="720"/>
  <w:characterSpacingControl w:val="doNotCompress"/>
  <w:compat/>
  <w:rsids>
    <w:rsidRoot w:val="00E67366"/>
    <w:rsid w:val="000C534B"/>
    <w:rsid w:val="00205C2B"/>
    <w:rsid w:val="00A67A76"/>
    <w:rsid w:val="00BD5BC5"/>
    <w:rsid w:val="00D47979"/>
    <w:rsid w:val="00E673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B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736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3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53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uravbos-lang/caracare_casestudy/blob/main/Prescription%20Analytics%20Patient%20Retention%20%26%20Marketing%20Attribution%20-%20Casestudy%20-Dashboard.pdf" TargetMode="External"/><Relationship Id="rId5" Type="http://schemas.openxmlformats.org/officeDocument/2006/relationships/hyperlink" Target="https://github.com/sauravbos-lang/caracare_casestudy/blob/main/OBJECT_LAYER_DESIGN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Saurav bose</dc:creator>
  <cp:lastModifiedBy>Saurav bose</cp:lastModifiedBy>
  <cp:revision>1</cp:revision>
  <cp:lastPrinted>2026-07-03T13:42:00Z</cp:lastPrinted>
  <dcterms:created xsi:type="dcterms:W3CDTF">2026-07-03T13:21:00Z</dcterms:created>
  <dcterms:modified xsi:type="dcterms:W3CDTF">2026-07-03T13:44:00Z</dcterms:modified>
</cp:coreProperties>
</file>