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154E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Strings</w:t>
      </w:r>
    </w:p>
    <w:p w14:paraId="15A0EB9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Check if two Strings are anagram</w:t>
      </w:r>
    </w:p>
    <w:p w14:paraId="6C3788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2FFB6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6CBB6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.*;</w:t>
      </w:r>
    </w:p>
    <w:p w14:paraId="014B1C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3126C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Anagram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F3168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6374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02461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"ate"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AF78B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"eate"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E7936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72861E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s1_arry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DA93B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s2_arry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CEDB6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2F2F2F"/>
        </w:rPr>
        <w:t>sort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s1_arry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0BEF2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2F2F2F"/>
        </w:rPr>
        <w:t>sort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s2_arry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53EF8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Arrays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2F2F2F"/>
        </w:rPr>
        <w:t>equals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s1_arry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s2_arry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068E3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"Its an anagram"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4F5F1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24A40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AC20C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"Its not an anagram"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274BA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4FADC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</w:p>
    <w:p w14:paraId="1896AC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5AB52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"Its not an anagram"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C5A7F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ACEA8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C245E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17323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A75228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0FA3DA2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753CB2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b. Count no of uppercase/lowercase/special char in a String</w:t>
      </w:r>
    </w:p>
    <w:p w14:paraId="339B08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4FE5A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BC805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17713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EE17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F8B46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"This is Muddasar@123"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FDA92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upper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A9C8B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lower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1E511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special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43C8C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s_array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28ED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: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s_array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FA518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&gt;=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97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&amp;&amp;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122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FDBB0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lower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++;</w:t>
      </w:r>
    </w:p>
    <w:p w14:paraId="64BA92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97E0B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(((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90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&amp;&amp;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&gt;=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65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FFFBE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upper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++;</w:t>
      </w:r>
    </w:p>
    <w:p w14:paraId="7BB820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8E467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784E1A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special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++;</w:t>
      </w:r>
    </w:p>
    <w:p w14:paraId="57F912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284D7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3972C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upper case characters are: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upper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D294C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lower case characters are: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lower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9A222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special characters are: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special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18DB5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15293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3E9ED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C685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65EF4B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237757A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72D8836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c. Check if String is upper case</w:t>
      </w:r>
    </w:p>
    <w:p w14:paraId="2DA57E1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</w:p>
    <w:p w14:paraId="15A52B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4EBB6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437E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Isupper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E10F2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734CA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646A2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TEAM INDIA"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4DB5E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s_array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16F7C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boolean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true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F03CF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: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s_array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182CFE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Character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2F2F2F"/>
        </w:rPr>
        <w:t>isLowerCase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5A07C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false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FC10F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break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D0199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92CED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00697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7F3E69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6E73E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"Its a upper case"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89B37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ACAFA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A74C0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"Its not upper case"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984DB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867A8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E9A5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62EC6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3AB6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DB70F4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7916F09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d. Shift characters of the String to left</w:t>
      </w:r>
    </w:p>
    <w:p w14:paraId="1887B20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Ans.</w:t>
      </w:r>
    </w:p>
    <w:p w14:paraId="00818B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43C33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768F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ShiftLeft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94620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58756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0D54E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"Hello"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108BD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substring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concat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substring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A1667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9179E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3EE45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7E48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3CD4D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0FA2AE7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e. Implement equals and equalsIngoreCase methods [do not use in-built methods of String class]</w:t>
      </w:r>
    </w:p>
    <w:p w14:paraId="5C60761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Ans.</w:t>
      </w:r>
    </w:p>
    <w:p w14:paraId="6CB547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63892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7EF70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Equal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86BFD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equal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A3831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s1_array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7439B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s2_array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9D17A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boolean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true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EFAEB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7B45FE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7063D1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s1_array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!=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s2_array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5B1D8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false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90620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break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2DFCA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4C352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246F3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33A4A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8E761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"These are equal"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DBA59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732ED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9614D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"These not are equal"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2FB51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BF6D9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9F085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B6291"/>
        </w:rPr>
        <w:t>equalCase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FDA9F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toLowerCase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0C15F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toLowerCase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C9BF8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s1_array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7BB35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s2_array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toCharArray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56569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boolean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true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EB0F5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C783E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1600FA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s1_array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!=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s2_array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F2EC3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false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56CD8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break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6AD24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94883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8CC62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17AAE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4D9EC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"These are equal"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E6FFF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428A0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EA3A8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"These not are equal"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B171F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D0975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237B5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5CBE9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FD2CC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"Hello"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A7A1E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"Hello"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6D186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"hello"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55A42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Equal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Equal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6E64C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"Compering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 and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7BCD5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</w:rPr>
        <w:t>equalCase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E91F9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"Compering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 and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A01E8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</w:rPr>
        <w:t>equalCase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396AE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"Compering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 and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BA410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</w:rPr>
        <w:t>equalCase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5928C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F6765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BF3B7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333B2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EA8CFF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bookmarkStart w:id="0" w:name="_GoBack"/>
      <w:bookmarkEnd w:id="0"/>
    </w:p>
    <w:p w14:paraId="158B4F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33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2025-09-15T10:35:14Z</dcterms:created>
  <dc:creator>dbda.STUDENTSDC</dc:creator>
  <cp:lastModifiedBy>dbda</cp:lastModifiedBy>
  <dcterms:modified xsi:type="dcterms:W3CDTF">2025-09-15T11:24:52Z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D47716211F4041248A74DBA9FB33264E_12</vt:lpwstr>
  </property>
</Properties>
</file>