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6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Data Science for Beginners: Your Path to a High-Paying Career</w:t>
      </w:r>
    </w:p>
    <w:p>
      <w:pPr>
        <w:spacing w:after="0" w:line="200" w:lineRule="exact"/>
        <w:rPr>
          <w:sz w:val="24"/>
          <w:szCs w:val="24"/>
          <w:color w:val="auto"/>
        </w:rPr>
      </w:pPr>
    </w:p>
    <w:p>
      <w:pPr>
        <w:spacing w:after="0" w:line="200" w:lineRule="exact"/>
        <w:rPr>
          <w:sz w:val="24"/>
          <w:szCs w:val="24"/>
          <w:color w:val="auto"/>
        </w:rPr>
      </w:pPr>
    </w:p>
    <w:p>
      <w:pPr>
        <w:spacing w:after="0" w:line="291" w:lineRule="exact"/>
        <w:rPr>
          <w:sz w:val="24"/>
          <w:szCs w:val="24"/>
          <w:color w:val="auto"/>
        </w:rPr>
      </w:pPr>
    </w:p>
    <w:p>
      <w:pPr>
        <w:ind w:right="40"/>
        <w:spacing w:after="0" w:line="285" w:lineRule="auto"/>
        <w:rPr>
          <w:sz w:val="20"/>
          <w:szCs w:val="20"/>
          <w:color w:val="auto"/>
        </w:rPr>
      </w:pPr>
      <w:r>
        <w:rPr>
          <w:rFonts w:ascii="Arial" w:cs="Arial" w:eastAsia="Arial" w:hAnsi="Arial"/>
          <w:sz w:val="22"/>
          <w:szCs w:val="22"/>
          <w:color w:val="auto"/>
        </w:rPr>
        <w:t>Data science is one of the most exciting and fastest-growing fields today. It combines statistics, technology, and business to turn raw data into valuable insights that help companies make smarter decisions. If you are new to data science or thinking about starting a career in this area, this blog will guide you step-by-step on how to begin your journey and what makes data science a great career choice.</w:t>
      </w:r>
    </w:p>
    <w:p>
      <w:pPr>
        <w:spacing w:after="0" w:line="31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What is Data Science?</w:t>
      </w:r>
    </w:p>
    <w:p>
      <w:pPr>
        <w:spacing w:after="0" w:line="280" w:lineRule="exact"/>
        <w:rPr>
          <w:sz w:val="24"/>
          <w:szCs w:val="24"/>
          <w:color w:val="auto"/>
        </w:rPr>
      </w:pPr>
    </w:p>
    <w:p>
      <w:pPr>
        <w:ind w:right="320"/>
        <w:spacing w:after="0" w:line="313" w:lineRule="auto"/>
        <w:rPr>
          <w:sz w:val="20"/>
          <w:szCs w:val="20"/>
          <w:color w:val="auto"/>
        </w:rPr>
      </w:pPr>
      <w:r>
        <w:rPr>
          <w:rFonts w:ascii="Arial" w:cs="Arial" w:eastAsia="Arial" w:hAnsi="Arial"/>
          <w:sz w:val="21"/>
          <w:szCs w:val="21"/>
          <w:color w:val="auto"/>
        </w:rPr>
        <w:t>Data science is the process of collecting, cleaning, analyzing, and interpreting data to solve problems and support decision-making. Data scientists use tools like statistics, programming, and machine learning to find patterns and trends in data that humans might miss.</w:t>
      </w:r>
    </w:p>
    <w:p>
      <w:pPr>
        <w:spacing w:after="0" w:line="168" w:lineRule="exact"/>
        <w:rPr>
          <w:sz w:val="24"/>
          <w:szCs w:val="24"/>
          <w:color w:val="auto"/>
        </w:rPr>
      </w:pPr>
    </w:p>
    <w:p>
      <w:pPr>
        <w:ind w:right="100"/>
        <w:spacing w:after="0" w:line="312" w:lineRule="auto"/>
        <w:rPr>
          <w:sz w:val="20"/>
          <w:szCs w:val="20"/>
          <w:color w:val="auto"/>
        </w:rPr>
      </w:pPr>
      <w:r>
        <w:rPr>
          <w:rFonts w:ascii="Arial" w:cs="Arial" w:eastAsia="Arial" w:hAnsi="Arial"/>
          <w:sz w:val="22"/>
          <w:szCs w:val="22"/>
          <w:color w:val="auto"/>
        </w:rPr>
        <w:t>Companies in every industry—from finance and healthcare to retail and technology—need data scientists to help improve products, understand customers, and predict future outcomes.</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Why Choose a Career in Data Science?</w:t>
      </w:r>
    </w:p>
    <w:p>
      <w:pPr>
        <w:spacing w:after="0" w:line="278" w:lineRule="exact"/>
        <w:rPr>
          <w:sz w:val="24"/>
          <w:szCs w:val="24"/>
          <w:color w:val="auto"/>
        </w:rPr>
      </w:pPr>
    </w:p>
    <w:p>
      <w:pPr>
        <w:ind w:left="720" w:right="18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High Demand:</w:t>
      </w:r>
      <w:r>
        <w:rPr>
          <w:rFonts w:ascii="Arial" w:cs="Arial" w:eastAsia="Arial" w:hAnsi="Arial"/>
          <w:sz w:val="22"/>
          <w:szCs w:val="22"/>
          <w:color w:val="auto"/>
        </w:rPr>
        <w:t xml:space="preserve"> Data science skills are in high demand worldwide. More companies are relying on data-driven decisions, so jobs continue to grow rapidly.​</w:t>
      </w:r>
    </w:p>
    <w:p>
      <w:pPr>
        <w:spacing w:after="0" w:line="211" w:lineRule="exact"/>
        <w:rPr>
          <w:sz w:val="24"/>
          <w:szCs w:val="24"/>
          <w:color w:val="auto"/>
        </w:rPr>
      </w:pPr>
    </w:p>
    <w:p>
      <w:pPr>
        <w:ind w:left="720" w:right="16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Attractive Salary:</w:t>
      </w:r>
      <w:r>
        <w:rPr>
          <w:rFonts w:ascii="Arial" w:cs="Arial" w:eastAsia="Arial" w:hAnsi="Arial"/>
          <w:sz w:val="22"/>
          <w:szCs w:val="22"/>
          <w:color w:val="auto"/>
        </w:rPr>
        <w:t xml:space="preserve"> Due to the specialized skills required, data science roles often come with high salaries and good benefits.​</w:t>
      </w:r>
    </w:p>
    <w:p>
      <w:pPr>
        <w:spacing w:after="0" w:line="211" w:lineRule="exact"/>
        <w:rPr>
          <w:sz w:val="24"/>
          <w:szCs w:val="24"/>
          <w:color w:val="auto"/>
        </w:rPr>
      </w:pPr>
    </w:p>
    <w:p>
      <w:pPr>
        <w:ind w:left="720" w:right="2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Diverse Opportunities:</w:t>
      </w:r>
      <w:r>
        <w:rPr>
          <w:rFonts w:ascii="Arial" w:cs="Arial" w:eastAsia="Arial" w:hAnsi="Arial"/>
          <w:sz w:val="22"/>
          <w:szCs w:val="22"/>
          <w:color w:val="auto"/>
        </w:rPr>
        <w:t xml:space="preserve"> Data science skills apply to many industries and roles, including business analyst, machine learning engineer, data engineer, and more.​</w:t>
      </w:r>
    </w:p>
    <w:p>
      <w:pPr>
        <w:spacing w:after="0" w:line="211" w:lineRule="exact"/>
        <w:rPr>
          <w:sz w:val="24"/>
          <w:szCs w:val="24"/>
          <w:color w:val="auto"/>
        </w:rPr>
      </w:pPr>
    </w:p>
    <w:p>
      <w:pPr>
        <w:ind w:left="720" w:right="26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Impactful Work:</w:t>
      </w:r>
      <w:r>
        <w:rPr>
          <w:rFonts w:ascii="Arial" w:cs="Arial" w:eastAsia="Arial" w:hAnsi="Arial"/>
          <w:sz w:val="22"/>
          <w:szCs w:val="22"/>
          <w:color w:val="auto"/>
        </w:rPr>
        <w:t xml:space="preserve"> Your work helps organizations innovate, improve services, and solve important problems.​</w:t>
      </w:r>
    </w:p>
    <w:p>
      <w:pPr>
        <w:spacing w:after="0" w:line="211" w:lineRule="exact"/>
        <w:rPr>
          <w:sz w:val="24"/>
          <w:szCs w:val="24"/>
          <w:color w:val="auto"/>
        </w:rPr>
      </w:pPr>
    </w:p>
    <w:p>
      <w:pPr>
        <w:ind w:left="720" w:right="780" w:hanging="359"/>
        <w:spacing w:after="0" w:line="314" w:lineRule="auto"/>
        <w:tabs>
          <w:tab w:leader="none" w:pos="700" w:val="left"/>
        </w:tabs>
        <w:rPr>
          <w:sz w:val="20"/>
          <w:szCs w:val="20"/>
          <w:color w:val="auto"/>
        </w:rPr>
      </w:pPr>
      <w:r>
        <w:rPr>
          <w:rFonts w:ascii="Arial" w:cs="Arial" w:eastAsia="Arial" w:hAnsi="Arial"/>
          <w:sz w:val="22"/>
          <w:szCs w:val="22"/>
          <w:color w:val="auto"/>
        </w:rPr>
        <w:t>●​</w:t>
      </w:r>
      <w:r>
        <w:rPr>
          <w:sz w:val="20"/>
          <w:szCs w:val="20"/>
          <w:color w:val="auto"/>
        </w:rPr>
        <w:tab/>
      </w:r>
      <w:r>
        <w:rPr>
          <w:rFonts w:ascii="Arial" w:cs="Arial" w:eastAsia="Arial" w:hAnsi="Arial"/>
          <w:sz w:val="22"/>
          <w:szCs w:val="22"/>
          <w:b w:val="1"/>
          <w:bCs w:val="1"/>
          <w:color w:val="auto"/>
        </w:rPr>
        <w:t>Continuous Learning:</w:t>
      </w:r>
      <w:r>
        <w:rPr>
          <w:rFonts w:ascii="Arial" w:cs="Arial" w:eastAsia="Arial" w:hAnsi="Arial"/>
          <w:sz w:val="22"/>
          <w:szCs w:val="22"/>
          <w:color w:val="auto"/>
        </w:rPr>
        <w:t xml:space="preserve"> The field is always evolving, giving you a chance to keep learning and growing professionally.​</w:t>
      </w:r>
    </w:p>
    <w:p>
      <w:pPr>
        <w:spacing w:after="0" w:line="200" w:lineRule="exact"/>
        <w:rPr>
          <w:sz w:val="24"/>
          <w:szCs w:val="24"/>
          <w:color w:val="auto"/>
        </w:rPr>
      </w:pPr>
    </w:p>
    <w:p>
      <w:pPr>
        <w:spacing w:after="0" w:line="37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Key Skills You Need to Start in Data Science</w:t>
      </w:r>
    </w:p>
    <w:p>
      <w:pPr>
        <w:spacing w:after="0" w:line="398"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1. Statistics and Mathematics</w:t>
      </w:r>
    </w:p>
    <w:p>
      <w:pPr>
        <w:spacing w:after="0" w:line="280" w:lineRule="exact"/>
        <w:rPr>
          <w:sz w:val="24"/>
          <w:szCs w:val="24"/>
          <w:color w:val="auto"/>
        </w:rPr>
      </w:pPr>
    </w:p>
    <w:p>
      <w:pPr>
        <w:ind w:right="1100"/>
        <w:spacing w:after="0" w:line="312" w:lineRule="auto"/>
        <w:rPr>
          <w:sz w:val="20"/>
          <w:szCs w:val="20"/>
          <w:color w:val="auto"/>
        </w:rPr>
      </w:pPr>
      <w:r>
        <w:rPr>
          <w:rFonts w:ascii="Arial" w:cs="Arial" w:eastAsia="Arial" w:hAnsi="Arial"/>
          <w:sz w:val="22"/>
          <w:szCs w:val="22"/>
          <w:color w:val="auto"/>
        </w:rPr>
        <w:t>Understanding basic statistics and math is essential because analyzing data requires knowledge of probability, distributions, and algorithms.</w:t>
      </w:r>
    </w:p>
    <w:p>
      <w:pPr>
        <w:sectPr>
          <w:pgSz w:w="12240" w:h="15840" w:orient="portrait"/>
          <w:cols w:equalWidth="0" w:num="1">
            <w:col w:w="9360"/>
          </w:cols>
          <w:pgMar w:left="1440" w:top="1440" w:right="1440" w:bottom="934" w:gutter="0" w:footer="0" w:header="0"/>
        </w:sectPr>
      </w:pPr>
    </w:p>
    <w:bookmarkStart w:id="1" w:name="page2"/>
    <w:bookmarkEnd w:id="1"/>
    <w:p>
      <w:pPr>
        <w:spacing w:after="0"/>
        <w:rPr>
          <w:sz w:val="20"/>
          <w:szCs w:val="20"/>
          <w:color w:val="auto"/>
        </w:rPr>
      </w:pPr>
      <w:r>
        <w:rPr>
          <w:rFonts w:ascii="Arial" w:cs="Arial" w:eastAsia="Arial" w:hAnsi="Arial"/>
          <w:sz w:val="22"/>
          <w:szCs w:val="22"/>
          <w:b w:val="1"/>
          <w:bCs w:val="1"/>
          <w:color w:val="auto"/>
        </w:rPr>
        <w:t>2. Programming</w:t>
      </w:r>
    </w:p>
    <w:p>
      <w:pPr>
        <w:spacing w:after="0" w:line="280" w:lineRule="exact"/>
        <w:rPr>
          <w:sz w:val="20"/>
          <w:szCs w:val="20"/>
          <w:color w:val="auto"/>
        </w:rPr>
      </w:pPr>
    </w:p>
    <w:p>
      <w:pPr>
        <w:ind w:right="140"/>
        <w:spacing w:after="0" w:line="312" w:lineRule="auto"/>
        <w:rPr>
          <w:sz w:val="20"/>
          <w:szCs w:val="20"/>
          <w:color w:val="auto"/>
        </w:rPr>
      </w:pPr>
      <w:r>
        <w:rPr>
          <w:rFonts w:ascii="Arial" w:cs="Arial" w:eastAsia="Arial" w:hAnsi="Arial"/>
          <w:sz w:val="22"/>
          <w:szCs w:val="22"/>
          <w:color w:val="auto"/>
        </w:rPr>
        <w:t>Learning programming languages like Python or R is crucial. These languages are widely used to manipulate data, perform analysis, and create machine learning models.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3. Data Manipulation and Cleaning</w:t>
      </w:r>
    </w:p>
    <w:p>
      <w:pPr>
        <w:spacing w:after="0" w:line="280" w:lineRule="exact"/>
        <w:rPr>
          <w:sz w:val="20"/>
          <w:szCs w:val="20"/>
          <w:color w:val="auto"/>
        </w:rPr>
      </w:pPr>
    </w:p>
    <w:p>
      <w:pPr>
        <w:ind w:right="460"/>
        <w:spacing w:after="0" w:line="312" w:lineRule="auto"/>
        <w:rPr>
          <w:sz w:val="20"/>
          <w:szCs w:val="20"/>
          <w:color w:val="auto"/>
        </w:rPr>
      </w:pPr>
      <w:r>
        <w:rPr>
          <w:rFonts w:ascii="Arial" w:cs="Arial" w:eastAsia="Arial" w:hAnsi="Arial"/>
          <w:sz w:val="22"/>
          <w:szCs w:val="22"/>
          <w:color w:val="auto"/>
        </w:rPr>
        <w:t>Real-world data is often messy. You need to know how to clean and prepare data to make it usable for analysis.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4. Data Visualization</w:t>
      </w:r>
    </w:p>
    <w:p>
      <w:pPr>
        <w:spacing w:after="0" w:line="280" w:lineRule="exact"/>
        <w:rPr>
          <w:sz w:val="20"/>
          <w:szCs w:val="20"/>
          <w:color w:val="auto"/>
        </w:rPr>
      </w:pPr>
    </w:p>
    <w:p>
      <w:pPr>
        <w:ind w:right="580"/>
        <w:spacing w:after="0" w:line="312" w:lineRule="auto"/>
        <w:rPr>
          <w:sz w:val="20"/>
          <w:szCs w:val="20"/>
          <w:color w:val="auto"/>
        </w:rPr>
      </w:pPr>
      <w:r>
        <w:rPr>
          <w:rFonts w:ascii="Arial" w:cs="Arial" w:eastAsia="Arial" w:hAnsi="Arial"/>
          <w:sz w:val="22"/>
          <w:szCs w:val="22"/>
          <w:color w:val="auto"/>
        </w:rPr>
        <w:t>Being able to create charts, graphs, and dashboards helps you communicate your findings clearly to others who may not be data experts.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5. Machine Learning Basics</w:t>
      </w:r>
    </w:p>
    <w:p>
      <w:pPr>
        <w:spacing w:after="0" w:line="280" w:lineRule="exact"/>
        <w:rPr>
          <w:sz w:val="20"/>
          <w:szCs w:val="20"/>
          <w:color w:val="auto"/>
        </w:rPr>
      </w:pPr>
    </w:p>
    <w:p>
      <w:pPr>
        <w:spacing w:after="0"/>
        <w:rPr>
          <w:sz w:val="20"/>
          <w:szCs w:val="20"/>
          <w:color w:val="auto"/>
        </w:rPr>
      </w:pPr>
      <w:r>
        <w:rPr>
          <w:rFonts w:ascii="Arial" w:cs="Arial" w:eastAsia="Arial" w:hAnsi="Arial"/>
          <w:sz w:val="22"/>
          <w:szCs w:val="22"/>
          <w:color w:val="auto"/>
        </w:rPr>
        <w:t>Machine learning involves teaching computers to recognize patterns and make predictions.</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Beginners can start with simple models and gradually learn more advanced techniques.</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6. SQL and Databases</w:t>
      </w:r>
    </w:p>
    <w:p>
      <w:pPr>
        <w:spacing w:after="0" w:line="280" w:lineRule="exact"/>
        <w:rPr>
          <w:sz w:val="20"/>
          <w:szCs w:val="20"/>
          <w:color w:val="auto"/>
        </w:rPr>
      </w:pPr>
    </w:p>
    <w:p>
      <w:pPr>
        <w:ind w:right="40"/>
        <w:spacing w:after="0" w:line="312" w:lineRule="auto"/>
        <w:rPr>
          <w:sz w:val="20"/>
          <w:szCs w:val="20"/>
          <w:color w:val="auto"/>
        </w:rPr>
      </w:pPr>
      <w:r>
        <w:rPr>
          <w:rFonts w:ascii="Arial" w:cs="Arial" w:eastAsia="Arial" w:hAnsi="Arial"/>
          <w:sz w:val="22"/>
          <w:szCs w:val="22"/>
          <w:color w:val="auto"/>
        </w:rPr>
        <w:t>Knowing how to extract data from databases using SQL is very useful since much data is stored in structured formats.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7. Critical Thinking and Problem Solving</w:t>
      </w:r>
    </w:p>
    <w:p>
      <w:pPr>
        <w:spacing w:after="0" w:line="280" w:lineRule="exact"/>
        <w:rPr>
          <w:sz w:val="20"/>
          <w:szCs w:val="20"/>
          <w:color w:val="auto"/>
        </w:rPr>
      </w:pPr>
    </w:p>
    <w:p>
      <w:pPr>
        <w:ind w:right="620"/>
        <w:spacing w:after="0" w:line="312" w:lineRule="auto"/>
        <w:rPr>
          <w:sz w:val="20"/>
          <w:szCs w:val="20"/>
          <w:color w:val="auto"/>
        </w:rPr>
      </w:pPr>
      <w:r>
        <w:rPr>
          <w:rFonts w:ascii="Arial" w:cs="Arial" w:eastAsia="Arial" w:hAnsi="Arial"/>
          <w:sz w:val="22"/>
          <w:szCs w:val="22"/>
          <w:color w:val="auto"/>
        </w:rPr>
        <w:t>Beyond technical skills, you need to think critically about business problems and how data science tools can solve them.</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to Get Started with Data Science</w:t>
      </w:r>
    </w:p>
    <w:p>
      <w:pPr>
        <w:spacing w:after="0" w:line="39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1: Learn the Basics</w:t>
      </w:r>
    </w:p>
    <w:p>
      <w:pPr>
        <w:spacing w:after="0" w:line="280" w:lineRule="exact"/>
        <w:rPr>
          <w:sz w:val="20"/>
          <w:szCs w:val="20"/>
          <w:color w:val="auto"/>
        </w:rPr>
      </w:pPr>
    </w:p>
    <w:p>
      <w:pPr>
        <w:ind w:right="480"/>
        <w:spacing w:after="0" w:line="312" w:lineRule="auto"/>
        <w:rPr>
          <w:sz w:val="20"/>
          <w:szCs w:val="20"/>
          <w:color w:val="auto"/>
        </w:rPr>
      </w:pPr>
      <w:r>
        <w:rPr>
          <w:rFonts w:ascii="Arial" w:cs="Arial" w:eastAsia="Arial" w:hAnsi="Arial"/>
          <w:sz w:val="22"/>
          <w:szCs w:val="22"/>
          <w:color w:val="auto"/>
        </w:rPr>
        <w:t>Start with foundational courses on statistics, Python programming, and data analysis. Many online platforms offer free and paid courses for beginners.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2: Practice with Real Data</w:t>
      </w:r>
    </w:p>
    <w:p>
      <w:pPr>
        <w:spacing w:after="0" w:line="280" w:lineRule="exact"/>
        <w:rPr>
          <w:sz w:val="20"/>
          <w:szCs w:val="20"/>
          <w:color w:val="auto"/>
        </w:rPr>
      </w:pPr>
    </w:p>
    <w:p>
      <w:pPr>
        <w:ind w:right="300"/>
        <w:spacing w:after="0" w:line="312" w:lineRule="auto"/>
        <w:rPr>
          <w:sz w:val="20"/>
          <w:szCs w:val="20"/>
          <w:color w:val="auto"/>
        </w:rPr>
      </w:pPr>
      <w:r>
        <w:rPr>
          <w:rFonts w:ascii="Arial" w:cs="Arial" w:eastAsia="Arial" w:hAnsi="Arial"/>
          <w:sz w:val="22"/>
          <w:szCs w:val="22"/>
          <w:color w:val="auto"/>
        </w:rPr>
        <w:t>Take part in projects or competitions on platforms like Kaggle. Working on real datasets helps you apply what you learn and build a portfolio.</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3: Build a Portfolio</w:t>
      </w:r>
    </w:p>
    <w:p>
      <w:pPr>
        <w:sectPr>
          <w:pgSz w:w="12240" w:h="15840" w:orient="portrait"/>
          <w:cols w:equalWidth="0" w:num="1">
            <w:col w:w="9360"/>
          </w:cols>
          <w:pgMar w:left="1440" w:top="1423" w:right="1440" w:bottom="1440" w:gutter="0" w:footer="0" w:header="0"/>
        </w:sectPr>
      </w:pPr>
    </w:p>
    <w:bookmarkStart w:id="2" w:name="page3"/>
    <w:bookmarkEnd w:id="2"/>
    <w:p>
      <w:pPr>
        <w:ind w:right="160"/>
        <w:spacing w:after="0" w:line="312" w:lineRule="auto"/>
        <w:rPr>
          <w:sz w:val="20"/>
          <w:szCs w:val="20"/>
          <w:color w:val="auto"/>
        </w:rPr>
      </w:pPr>
      <w:r>
        <w:rPr>
          <w:rFonts w:ascii="Arial" w:cs="Arial" w:eastAsia="Arial" w:hAnsi="Arial"/>
          <w:sz w:val="22"/>
          <w:szCs w:val="22"/>
          <w:color w:val="auto"/>
        </w:rPr>
        <w:t>Showcase your projects on GitHub or a personal website. A strong portfolio demonstrates your skills to potential employers.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4: Get Certified</w:t>
      </w:r>
    </w:p>
    <w:p>
      <w:pPr>
        <w:spacing w:after="0" w:line="280" w:lineRule="exact"/>
        <w:rPr>
          <w:sz w:val="20"/>
          <w:szCs w:val="20"/>
          <w:color w:val="auto"/>
        </w:rPr>
      </w:pPr>
    </w:p>
    <w:p>
      <w:pPr>
        <w:ind w:right="320"/>
        <w:spacing w:after="0" w:line="312" w:lineRule="auto"/>
        <w:rPr>
          <w:sz w:val="20"/>
          <w:szCs w:val="20"/>
          <w:color w:val="auto"/>
        </w:rPr>
      </w:pPr>
      <w:r>
        <w:rPr>
          <w:rFonts w:ascii="Arial" w:cs="Arial" w:eastAsia="Arial" w:hAnsi="Arial"/>
          <w:sz w:val="22"/>
          <w:szCs w:val="22"/>
          <w:color w:val="auto"/>
        </w:rPr>
        <w:t>Certifications can help validate your skills. Some popular ones include Google Data Analytics Certificate, IBM Data Science Professional Certificate, and Microsoft certifications.</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5: Network and Find Mentors</w:t>
      </w:r>
    </w:p>
    <w:p>
      <w:pPr>
        <w:spacing w:after="0" w:line="280" w:lineRule="exact"/>
        <w:rPr>
          <w:sz w:val="20"/>
          <w:szCs w:val="20"/>
          <w:color w:val="auto"/>
        </w:rPr>
      </w:pPr>
    </w:p>
    <w:p>
      <w:pPr>
        <w:spacing w:after="0"/>
        <w:rPr>
          <w:sz w:val="20"/>
          <w:szCs w:val="20"/>
          <w:color w:val="auto"/>
        </w:rPr>
      </w:pPr>
      <w:r>
        <w:rPr>
          <w:rFonts w:ascii="Arial" w:cs="Arial" w:eastAsia="Arial" w:hAnsi="Arial"/>
          <w:sz w:val="22"/>
          <w:szCs w:val="22"/>
          <w:color w:val="auto"/>
        </w:rPr>
        <w:t>Join data science communities, attend webinars, and connect with professionals on LinkedIn.</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Mentors can guide you and share valuable advice.</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Step 6: Apply for Entry-Level Positions</w:t>
      </w:r>
    </w:p>
    <w:p>
      <w:pPr>
        <w:spacing w:after="0" w:line="280" w:lineRule="exact"/>
        <w:rPr>
          <w:sz w:val="20"/>
          <w:szCs w:val="20"/>
          <w:color w:val="auto"/>
        </w:rPr>
      </w:pPr>
    </w:p>
    <w:p>
      <w:pPr>
        <w:ind w:right="40"/>
        <w:spacing w:after="0" w:line="312" w:lineRule="auto"/>
        <w:rPr>
          <w:sz w:val="20"/>
          <w:szCs w:val="20"/>
          <w:color w:val="auto"/>
        </w:rPr>
      </w:pPr>
      <w:r>
        <w:rPr>
          <w:rFonts w:ascii="Arial" w:cs="Arial" w:eastAsia="Arial" w:hAnsi="Arial"/>
          <w:sz w:val="22"/>
          <w:szCs w:val="22"/>
          <w:color w:val="auto"/>
        </w:rPr>
        <w:t>Look for roles like data analyst, junior data scientist, or internship opportunities to gain hands-on experience.</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Common Tools and Technologies in Data Science</w:t>
      </w:r>
    </w:p>
    <w:p>
      <w:pPr>
        <w:spacing w:after="0" w:line="278"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Programming:</w:t>
      </w:r>
      <w:r>
        <w:rPr>
          <w:rFonts w:ascii="Arial" w:cs="Arial" w:eastAsia="Arial" w:hAnsi="Arial"/>
          <w:sz w:val="22"/>
          <w:szCs w:val="22"/>
          <w:color w:val="auto"/>
        </w:rPr>
        <w:t xml:space="preserve"> Python, R​</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Data Manipulation:</w:t>
      </w:r>
      <w:r>
        <w:rPr>
          <w:rFonts w:ascii="Arial" w:cs="Arial" w:eastAsia="Arial" w:hAnsi="Arial"/>
          <w:sz w:val="22"/>
          <w:szCs w:val="22"/>
          <w:color w:val="auto"/>
        </w:rPr>
        <w:t xml:space="preserve"> Pandas, NumPy​</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Visualization:</w:t>
      </w:r>
      <w:r>
        <w:rPr>
          <w:rFonts w:ascii="Arial" w:cs="Arial" w:eastAsia="Arial" w:hAnsi="Arial"/>
          <w:sz w:val="22"/>
          <w:szCs w:val="22"/>
          <w:color w:val="auto"/>
        </w:rPr>
        <w:t xml:space="preserve"> Matplotlib, Seaborn, Tableau, Power BI​</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Databases:</w:t>
      </w:r>
      <w:r>
        <w:rPr>
          <w:rFonts w:ascii="Arial" w:cs="Arial" w:eastAsia="Arial" w:hAnsi="Arial"/>
          <w:sz w:val="22"/>
          <w:szCs w:val="22"/>
          <w:color w:val="auto"/>
        </w:rPr>
        <w:t xml:space="preserve"> SQL, MongoDB​</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Machine Learning:</w:t>
      </w:r>
      <w:r>
        <w:rPr>
          <w:rFonts w:ascii="Arial" w:cs="Arial" w:eastAsia="Arial" w:hAnsi="Arial"/>
          <w:sz w:val="22"/>
          <w:szCs w:val="22"/>
          <w:color w:val="auto"/>
        </w:rPr>
        <w:t xml:space="preserve"> Scikit-learn, TensorFlow, Keras​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xml:space="preserve">●​  </w:t>
      </w:r>
      <w:r>
        <w:rPr>
          <w:rFonts w:ascii="Arial" w:cs="Arial" w:eastAsia="Arial" w:hAnsi="Arial"/>
          <w:sz w:val="22"/>
          <w:szCs w:val="22"/>
          <w:b w:val="1"/>
          <w:bCs w:val="1"/>
          <w:color w:val="auto"/>
        </w:rPr>
        <w:t>Cloud Platforms:</w:t>
      </w:r>
      <w:r>
        <w:rPr>
          <w:rFonts w:ascii="Arial" w:cs="Arial" w:eastAsia="Arial" w:hAnsi="Arial"/>
          <w:sz w:val="22"/>
          <w:szCs w:val="22"/>
          <w:color w:val="auto"/>
        </w:rPr>
        <w:t xml:space="preserve"> AWS, Google Cloud, Azure​</w:t>
      </w: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Frequently Asked Questions (FAQs)</w:t>
      </w:r>
    </w:p>
    <w:p>
      <w:pPr>
        <w:spacing w:after="0" w:line="2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Q1: Do I need a degree in computer science or statistics to become a data scientist?​</w:t>
      </w:r>
    </w:p>
    <w:p>
      <w:pPr>
        <w:spacing w:after="0" w:line="52" w:lineRule="exact"/>
        <w:rPr>
          <w:sz w:val="20"/>
          <w:szCs w:val="20"/>
          <w:color w:val="auto"/>
        </w:rPr>
      </w:pPr>
    </w:p>
    <w:p>
      <w:pPr>
        <w:ind w:right="160" w:firstLine="61"/>
        <w:spacing w:after="0" w:line="300" w:lineRule="auto"/>
        <w:rPr>
          <w:sz w:val="20"/>
          <w:szCs w:val="20"/>
          <w:color w:val="auto"/>
        </w:rPr>
      </w:pPr>
      <w:r>
        <w:rPr>
          <w:rFonts w:ascii="Arial" w:cs="Arial" w:eastAsia="Arial" w:hAnsi="Arial"/>
          <w:sz w:val="22"/>
          <w:szCs w:val="22"/>
          <w:color w:val="auto"/>
        </w:rPr>
        <w:t>A1: Not necessarily. Many data scientists come from diverse backgrounds. What matters most is your skills and ability to solve problems using data.</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How long does it take to learn data science as a beginner?​</w:t>
      </w:r>
    </w:p>
    <w:p>
      <w:pPr>
        <w:spacing w:after="0" w:line="52" w:lineRule="exact"/>
        <w:rPr>
          <w:sz w:val="20"/>
          <w:szCs w:val="20"/>
          <w:color w:val="auto"/>
        </w:rPr>
      </w:pPr>
    </w:p>
    <w:p>
      <w:pPr>
        <w:ind w:right="660" w:firstLine="61"/>
        <w:spacing w:after="0" w:line="300" w:lineRule="auto"/>
        <w:rPr>
          <w:sz w:val="20"/>
          <w:szCs w:val="20"/>
          <w:color w:val="auto"/>
        </w:rPr>
      </w:pPr>
      <w:r>
        <w:rPr>
          <w:rFonts w:ascii="Arial" w:cs="Arial" w:eastAsia="Arial" w:hAnsi="Arial"/>
          <w:sz w:val="22"/>
          <w:szCs w:val="22"/>
          <w:color w:val="auto"/>
        </w:rPr>
        <w:t>A2: With consistent effort, you can build foundational skills in 6 to 12 months. Continuous learning is important as the field evolves.</w:t>
      </w:r>
    </w:p>
    <w:p>
      <w:pPr>
        <w:sectPr>
          <w:pgSz w:w="12240" w:h="15840" w:orient="portrait"/>
          <w:cols w:equalWidth="0" w:num="1">
            <w:col w:w="9360"/>
          </w:cols>
          <w:pgMar w:left="1440" w:top="1425" w:right="1440" w:bottom="1440" w:gutter="0" w:footer="0" w:header="0"/>
        </w:sectPr>
      </w:pPr>
    </w:p>
    <w:bookmarkStart w:id="3" w:name="page4"/>
    <w:bookmarkEnd w:id="3"/>
    <w:p>
      <w:pPr>
        <w:spacing w:after="0"/>
        <w:rPr>
          <w:sz w:val="20"/>
          <w:szCs w:val="20"/>
          <w:color w:val="auto"/>
        </w:rPr>
      </w:pPr>
      <w:r>
        <w:rPr>
          <w:rFonts w:ascii="Arial" w:cs="Arial" w:eastAsia="Arial" w:hAnsi="Arial"/>
          <w:sz w:val="22"/>
          <w:szCs w:val="22"/>
          <w:b w:val="1"/>
          <w:bCs w:val="1"/>
          <w:color w:val="auto"/>
        </w:rPr>
        <w:t>Q3: Is coding mandatory for data science?​</w:t>
      </w:r>
    </w:p>
    <w:p>
      <w:pPr>
        <w:spacing w:after="0" w:line="52" w:lineRule="exact"/>
        <w:rPr>
          <w:sz w:val="20"/>
          <w:szCs w:val="20"/>
          <w:color w:val="auto"/>
        </w:rPr>
      </w:pPr>
    </w:p>
    <w:p>
      <w:pPr>
        <w:ind w:left="60"/>
        <w:spacing w:after="0"/>
        <w:rPr>
          <w:sz w:val="20"/>
          <w:szCs w:val="20"/>
          <w:color w:val="auto"/>
        </w:rPr>
      </w:pPr>
      <w:r>
        <w:rPr>
          <w:rFonts w:ascii="Arial" w:cs="Arial" w:eastAsia="Arial" w:hAnsi="Arial"/>
          <w:sz w:val="22"/>
          <w:szCs w:val="22"/>
          <w:color w:val="auto"/>
        </w:rPr>
        <w:t>A3: Yes, basic coding skills in Python or R are essential for most data science roles.</w:t>
      </w:r>
    </w:p>
    <w:p>
      <w:pPr>
        <w:spacing w:after="0" w:line="264"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Q4: Can SkillSurger help me start my data science career?​</w:t>
      </w:r>
    </w:p>
    <w:p>
      <w:pPr>
        <w:spacing w:after="0" w:line="52" w:lineRule="exact"/>
        <w:rPr>
          <w:sz w:val="20"/>
          <w:szCs w:val="20"/>
          <w:color w:val="auto"/>
        </w:rPr>
      </w:pPr>
    </w:p>
    <w:p>
      <w:pPr>
        <w:ind w:right="180" w:firstLine="61"/>
        <w:spacing w:after="0" w:line="300" w:lineRule="auto"/>
        <w:rPr>
          <w:sz w:val="20"/>
          <w:szCs w:val="20"/>
          <w:color w:val="auto"/>
        </w:rPr>
      </w:pPr>
      <w:r>
        <w:rPr>
          <w:rFonts w:ascii="Arial" w:cs="Arial" w:eastAsia="Arial" w:hAnsi="Arial"/>
          <w:sz w:val="22"/>
          <w:szCs w:val="22"/>
          <w:color w:val="auto"/>
        </w:rPr>
        <w:t>A4: Yes! SkillSurger identifies your current skills, highlights gaps, recommends learning paths, and helps with job matching and resume optimization tailored to data science roles.</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What industries hire data scientists the most?​</w:t>
      </w:r>
    </w:p>
    <w:p>
      <w:pPr>
        <w:spacing w:after="0" w:line="52" w:lineRule="exact"/>
        <w:rPr>
          <w:sz w:val="20"/>
          <w:szCs w:val="20"/>
          <w:color w:val="auto"/>
        </w:rPr>
      </w:pPr>
    </w:p>
    <w:p>
      <w:pPr>
        <w:ind w:right="680" w:firstLine="61"/>
        <w:spacing w:after="0" w:line="300" w:lineRule="auto"/>
        <w:rPr>
          <w:sz w:val="20"/>
          <w:szCs w:val="20"/>
          <w:color w:val="auto"/>
        </w:rPr>
      </w:pPr>
      <w:r>
        <w:rPr>
          <w:rFonts w:ascii="Arial" w:cs="Arial" w:eastAsia="Arial" w:hAnsi="Arial"/>
          <w:sz w:val="22"/>
          <w:szCs w:val="22"/>
          <w:color w:val="auto"/>
        </w:rPr>
        <w:t>A5: Technology, finance, healthcare, retail, manufacturing, and government agencies are among the top employers.</w:t>
      </w:r>
    </w:p>
    <w:p>
      <w:pPr>
        <w:spacing w:after="0" w:line="29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How SkillSurger Can Accelerate Your Data Science Career</w:t>
      </w:r>
    </w:p>
    <w:p>
      <w:pPr>
        <w:spacing w:after="0" w:line="280" w:lineRule="exact"/>
        <w:rPr>
          <w:sz w:val="20"/>
          <w:szCs w:val="20"/>
          <w:color w:val="auto"/>
        </w:rPr>
      </w:pPr>
    </w:p>
    <w:p>
      <w:pPr>
        <w:spacing w:after="0"/>
        <w:rPr>
          <w:sz w:val="20"/>
          <w:szCs w:val="20"/>
          <w:color w:val="auto"/>
        </w:rPr>
      </w:pPr>
      <w:r>
        <w:rPr>
          <w:rFonts w:ascii="Arial" w:cs="Arial" w:eastAsia="Arial" w:hAnsi="Arial"/>
          <w:sz w:val="22"/>
          <w:szCs w:val="22"/>
          <w:color w:val="auto"/>
        </w:rPr>
        <w:t>SkillSurger’s AI-powered platform supports your data science journey by:</w:t>
      </w:r>
    </w:p>
    <w:p>
      <w:pPr>
        <w:spacing w:after="0" w:line="278"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Providing personalized career counseling based on your background and ambitions​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Identifying skill gaps and suggesting tailored courses and certifications​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Offering tools to optimize your resume and prepare for interviews​</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Matching you with relevant data science jobs and internships​</w:t>
      </w:r>
    </w:p>
    <w:p>
      <w:pPr>
        <w:spacing w:after="0" w:line="200" w:lineRule="exact"/>
        <w:rPr>
          <w:sz w:val="20"/>
          <w:szCs w:val="20"/>
          <w:color w:val="auto"/>
        </w:rPr>
      </w:pPr>
    </w:p>
    <w:p>
      <w:pPr>
        <w:spacing w:after="0" w:line="369" w:lineRule="exact"/>
        <w:rPr>
          <w:sz w:val="20"/>
          <w:szCs w:val="20"/>
          <w:color w:val="auto"/>
        </w:rPr>
      </w:pPr>
    </w:p>
    <w:p>
      <w:pPr>
        <w:ind w:right="940"/>
        <w:spacing w:after="0" w:line="312" w:lineRule="auto"/>
        <w:rPr>
          <w:sz w:val="20"/>
          <w:szCs w:val="20"/>
          <w:color w:val="auto"/>
        </w:rPr>
      </w:pPr>
      <w:r>
        <w:rPr>
          <w:rFonts w:ascii="Arial" w:cs="Arial" w:eastAsia="Arial" w:hAnsi="Arial"/>
          <w:sz w:val="22"/>
          <w:szCs w:val="22"/>
          <w:color w:val="auto"/>
        </w:rPr>
        <w:t>With SkillSurger, you have a smart partner to guide you every step of the way toward a high-paying, fulfilling career in data science.</w:t>
      </w:r>
    </w:p>
    <w:p>
      <w:pPr>
        <w:spacing w:after="0" w:line="28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Final Thoughts</w:t>
      </w:r>
    </w:p>
    <w:p>
      <w:pPr>
        <w:spacing w:after="0" w:line="280" w:lineRule="exact"/>
        <w:rPr>
          <w:sz w:val="20"/>
          <w:szCs w:val="20"/>
          <w:color w:val="auto"/>
        </w:rPr>
      </w:pPr>
    </w:p>
    <w:p>
      <w:pPr>
        <w:ind w:right="120"/>
        <w:spacing w:after="0" w:line="294" w:lineRule="auto"/>
        <w:rPr>
          <w:sz w:val="20"/>
          <w:szCs w:val="20"/>
          <w:color w:val="auto"/>
        </w:rPr>
      </w:pPr>
      <w:r>
        <w:rPr>
          <w:rFonts w:ascii="Arial" w:cs="Arial" w:eastAsia="Arial" w:hAnsi="Arial"/>
          <w:sz w:val="22"/>
          <w:szCs w:val="22"/>
          <w:color w:val="auto"/>
        </w:rPr>
        <w:t>Data science is a rewarding career choice with excellent job prospects and the chance to make a real impact. By learning the right skills, practicing consistently, and leveraging tools like SkillSurger, you can start your path in data science confidently and successfully.</w:t>
      </w:r>
    </w:p>
    <w:p>
      <w:pPr>
        <w:spacing w:after="0" w:line="183" w:lineRule="exact"/>
        <w:rPr>
          <w:sz w:val="20"/>
          <w:szCs w:val="20"/>
          <w:color w:val="auto"/>
        </w:rPr>
      </w:pPr>
    </w:p>
    <w:p>
      <w:pPr>
        <w:ind w:right="380"/>
        <w:spacing w:after="0" w:line="312" w:lineRule="auto"/>
        <w:rPr>
          <w:rFonts w:ascii="Arial" w:cs="Arial" w:eastAsia="Arial" w:hAnsi="Arial"/>
          <w:sz w:val="22"/>
          <w:szCs w:val="22"/>
          <w:color w:val="auto"/>
        </w:rPr>
      </w:pPr>
      <w:r>
        <w:rPr>
          <w:rFonts w:ascii="Arial" w:cs="Arial" w:eastAsia="Arial" w:hAnsi="Arial"/>
          <w:sz w:val="22"/>
          <w:szCs w:val="22"/>
          <w:color w:val="auto"/>
        </w:rPr>
        <w:t>Ready to launch your data science career? Visit</w:t>
      </w:r>
      <w:r>
        <w:rPr>
          <w:rFonts w:ascii="Arial" w:cs="Arial" w:eastAsia="Arial" w:hAnsi="Arial"/>
          <w:sz w:val="22"/>
          <w:szCs w:val="22"/>
          <w:color w:val="1155CC"/>
        </w:rPr>
        <w:t xml:space="preserve"> </w:t>
      </w:r>
      <w:hyperlink r:id="rId12">
        <w:r>
          <w:rPr>
            <w:rFonts w:ascii="Arial" w:cs="Arial" w:eastAsia="Arial" w:hAnsi="Arial"/>
            <w:sz w:val="22"/>
            <w:szCs w:val="22"/>
            <w:u w:val="single" w:color="auto"/>
            <w:color w:val="1155CC"/>
          </w:rPr>
          <w:t>www.skillsurger.com</w:t>
        </w:r>
        <w:r>
          <w:rPr>
            <w:rFonts w:ascii="Arial" w:cs="Arial" w:eastAsia="Arial" w:hAnsi="Arial"/>
            <w:sz w:val="22"/>
            <w:szCs w:val="22"/>
            <w:u w:val="single" w:color="auto"/>
            <w:color w:val="auto"/>
          </w:rPr>
          <w:t xml:space="preserve"> </w:t>
        </w:r>
      </w:hyperlink>
      <w:r>
        <w:rPr>
          <w:rFonts w:ascii="Arial" w:cs="Arial" w:eastAsia="Arial" w:hAnsi="Arial"/>
          <w:sz w:val="22"/>
          <w:szCs w:val="22"/>
          <w:color w:val="auto"/>
        </w:rPr>
        <w:t>today and take the first step toward your future.</w:t>
      </w:r>
    </w:p>
    <w:sectPr>
      <w:pgSz w:w="12240" w:h="15840" w:orient="portrait"/>
      <w:cols w:equalWidth="0" w:num="1">
        <w:col w:w="9360"/>
      </w:cols>
      <w:pgMar w:left="1440" w:top="1423"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hyperlink" Target="http://www.skillsurger.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2025-08-09T06:59:08Z</dcterms:created>
  <dcterms:modified xsi:type="dcterms:W3CDTF">2025-08-09T06:59:08Z</dcterms:modified>
</cp:coreProperties>
</file>