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0779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 w:bidi="hi-IN"/>
          <w14:ligatures w14:val="none"/>
        </w:rPr>
      </w:pPr>
      <w:r w:rsidRPr="00CB0B5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 w:bidi="hi-IN"/>
          <w14:ligatures w14:val="none"/>
        </w:rPr>
        <w:t>Creating a Smart Contract that Returns Address and Balance of Owner using Solidity</w:t>
      </w:r>
    </w:p>
    <w:p w14:paraId="5F1173B0" w14:textId="77777777" w:rsidR="00CB0B5A" w:rsidRPr="00CB0B5A" w:rsidRDefault="00CB0B5A" w:rsidP="00CB0B5A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</w:pPr>
      <w:r w:rsidRPr="00CB0B5A">
        <w:rPr>
          <w:rFonts w:ascii="Arial" w:eastAsia="Times New Roman" w:hAnsi="Symbol" w:cs="Arial"/>
          <w:color w:val="273239"/>
          <w:kern w:val="0"/>
          <w:sz w:val="16"/>
          <w:szCs w:val="16"/>
          <w:lang w:eastAsia="en-IN" w:bidi="hi-IN"/>
          <w14:ligatures w14:val="none"/>
        </w:rPr>
        <w:t></w:t>
      </w:r>
      <w:r w:rsidRPr="00CB0B5A"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  <w:t xml:space="preserve">  </w:t>
      </w:r>
      <w:hyperlink r:id="rId5" w:history="1">
        <w:r w:rsidRPr="00CB0B5A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bdr w:val="none" w:sz="0" w:space="0" w:color="auto" w:frame="1"/>
            <w:lang w:eastAsia="en-IN" w:bidi="hi-IN"/>
            <w14:ligatures w14:val="none"/>
          </w:rPr>
          <w:t>Read</w:t>
        </w:r>
      </w:hyperlink>
    </w:p>
    <w:p w14:paraId="3B9012C3" w14:textId="77777777" w:rsidR="00CB0B5A" w:rsidRPr="00CB0B5A" w:rsidRDefault="00CB0B5A" w:rsidP="00CB0B5A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</w:pPr>
      <w:r w:rsidRPr="00CB0B5A">
        <w:rPr>
          <w:rFonts w:ascii="Arial" w:eastAsia="Times New Roman" w:hAnsi="Symbol" w:cs="Arial"/>
          <w:color w:val="273239"/>
          <w:kern w:val="0"/>
          <w:sz w:val="16"/>
          <w:szCs w:val="16"/>
          <w:lang w:eastAsia="en-IN" w:bidi="hi-IN"/>
          <w14:ligatures w14:val="none"/>
        </w:rPr>
        <w:t></w:t>
      </w:r>
      <w:r w:rsidRPr="00CB0B5A"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  <w:t xml:space="preserve">  </w:t>
      </w:r>
      <w:hyperlink r:id="rId6" w:history="1">
        <w:r w:rsidRPr="00CB0B5A">
          <w:rPr>
            <w:rFonts w:ascii="Arial" w:eastAsia="Times New Roman" w:hAnsi="Arial" w:cs="Arial"/>
            <w:color w:val="000000"/>
            <w:kern w:val="0"/>
            <w:sz w:val="23"/>
            <w:szCs w:val="23"/>
            <w:u w:val="single"/>
            <w:bdr w:val="none" w:sz="0" w:space="0" w:color="auto" w:frame="1"/>
            <w:lang w:eastAsia="en-IN" w:bidi="hi-IN"/>
            <w14:ligatures w14:val="none"/>
          </w:rPr>
          <w:t>Discuss</w:t>
        </w:r>
      </w:hyperlink>
    </w:p>
    <w:p w14:paraId="212C84EE" w14:textId="77777777" w:rsidR="00CB0B5A" w:rsidRPr="00CB0B5A" w:rsidRDefault="00CB0B5A" w:rsidP="00CB0B5A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</w:pPr>
      <w:r w:rsidRPr="00CB0B5A">
        <w:rPr>
          <w:rFonts w:ascii="Arial" w:eastAsia="Times New Roman" w:hAnsi="Symbol" w:cs="Arial"/>
          <w:color w:val="273239"/>
          <w:kern w:val="0"/>
          <w:sz w:val="16"/>
          <w:szCs w:val="16"/>
          <w:lang w:eastAsia="en-IN" w:bidi="hi-IN"/>
          <w14:ligatures w14:val="none"/>
        </w:rPr>
        <w:t></w:t>
      </w:r>
      <w:r w:rsidRPr="00CB0B5A"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  <w:t xml:space="preserve">  </w:t>
      </w:r>
      <w:hyperlink r:id="rId7" w:history="1">
        <w:r w:rsidRPr="00CB0B5A">
          <w:rPr>
            <w:rFonts w:ascii="Arial" w:eastAsia="Times New Roman" w:hAnsi="Arial" w:cs="Arial"/>
            <w:color w:val="000000"/>
            <w:kern w:val="0"/>
            <w:sz w:val="23"/>
            <w:szCs w:val="23"/>
            <w:u w:val="single"/>
            <w:bdr w:val="none" w:sz="0" w:space="0" w:color="auto" w:frame="1"/>
            <w:lang w:eastAsia="en-IN" w:bidi="hi-IN"/>
            <w14:ligatures w14:val="none"/>
          </w:rPr>
          <w:t>Courses</w:t>
        </w:r>
      </w:hyperlink>
    </w:p>
    <w:p w14:paraId="43F459E1" w14:textId="77777777" w:rsidR="00CB0B5A" w:rsidRPr="00CB0B5A" w:rsidRDefault="00CB0B5A" w:rsidP="00CB0B5A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</w:pPr>
      <w:r w:rsidRPr="00CB0B5A">
        <w:rPr>
          <w:rFonts w:ascii="Arial" w:eastAsia="Times New Roman" w:hAnsi="Symbol" w:cs="Arial"/>
          <w:color w:val="273239"/>
          <w:kern w:val="0"/>
          <w:sz w:val="16"/>
          <w:szCs w:val="16"/>
          <w:lang w:eastAsia="en-IN" w:bidi="hi-IN"/>
          <w14:ligatures w14:val="none"/>
        </w:rPr>
        <w:t></w:t>
      </w:r>
      <w:r w:rsidRPr="00CB0B5A"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  <w:t xml:space="preserve">  </w:t>
      </w:r>
      <w:hyperlink r:id="rId8" w:history="1">
        <w:r w:rsidRPr="00CB0B5A">
          <w:rPr>
            <w:rFonts w:ascii="Arial" w:eastAsia="Times New Roman" w:hAnsi="Arial" w:cs="Arial"/>
            <w:color w:val="000000"/>
            <w:kern w:val="0"/>
            <w:sz w:val="23"/>
            <w:szCs w:val="23"/>
            <w:u w:val="single"/>
            <w:bdr w:val="none" w:sz="0" w:space="0" w:color="auto" w:frame="1"/>
            <w:lang w:eastAsia="en-IN" w:bidi="hi-IN"/>
            <w14:ligatures w14:val="none"/>
          </w:rPr>
          <w:t>Practice</w:t>
        </w:r>
      </w:hyperlink>
    </w:p>
    <w:p w14:paraId="1028E827" w14:textId="77777777" w:rsidR="00CB0B5A" w:rsidRPr="00CB0B5A" w:rsidRDefault="00CB0B5A" w:rsidP="00CB0B5A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</w:pPr>
    </w:p>
    <w:p w14:paraId="0C5EEABA" w14:textId="77777777" w:rsidR="00CB0B5A" w:rsidRPr="00CB0B5A" w:rsidRDefault="00CB0B5A" w:rsidP="00CB0B5A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</w:pPr>
    </w:p>
    <w:p w14:paraId="305F8AC8" w14:textId="77777777" w:rsidR="00CB0B5A" w:rsidRPr="00CB0B5A" w:rsidRDefault="00CB0B5A" w:rsidP="00CB0B5A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 w:bidi="hi-IN"/>
          <w14:ligatures w14:val="none"/>
        </w:rPr>
      </w:pPr>
    </w:p>
    <w:p w14:paraId="5C5BF0BF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Problem: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 xml:space="preserve"> Create a smart contract named </w:t>
      </w:r>
      <w:proofErr w:type="spellStart"/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MyContract</w:t>
      </w:r>
      <w:proofErr w:type="spellEnd"/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 xml:space="preserve"> having a state variable as owner. Create a constructor to fetch the address of the owner from </w:t>
      </w:r>
      <w:proofErr w:type="spellStart"/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msg</w:t>
      </w:r>
      <w:proofErr w:type="spellEnd"/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 xml:space="preserve"> and hold it into the state variable owner. Also, create a function </w:t>
      </w:r>
      <w:proofErr w:type="spellStart"/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getBalance</w:t>
      </w:r>
      <w:proofErr w:type="spellEnd"/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() to show the current balance of the owner.</w:t>
      </w:r>
    </w:p>
    <w:p w14:paraId="4E2FC446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Solution: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 Every smart contract is owned by an address called as owner. A smart contract can know its owner’s address using sender property and its available balance using a special built-in object called msg.</w:t>
      </w:r>
    </w:p>
    <w:p w14:paraId="1989990F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Step 1: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Open </w:t>
      </w:r>
      <w:hyperlink r:id="rId9" w:anchor="optimize=false&amp;evmVersion=null&amp;version=soljson-v0.6.6+commit.6c089d02.js" w:tgtFrame="_blank" w:history="1">
        <w:r w:rsidRPr="00CB0B5A">
          <w:rPr>
            <w:rFonts w:ascii="var(--font-secondary)" w:eastAsia="Times New Roman" w:hAnsi="var(--font-secondary)" w:cs="Times New Roman"/>
            <w:color w:val="0000FF"/>
            <w:kern w:val="0"/>
            <w:sz w:val="26"/>
            <w:szCs w:val="26"/>
            <w:u w:val="single"/>
            <w:bdr w:val="none" w:sz="0" w:space="0" w:color="auto" w:frame="1"/>
            <w:lang w:eastAsia="en-IN" w:bidi="hi-IN"/>
            <w14:ligatures w14:val="none"/>
          </w:rPr>
          <w:t>Remix-IDE.</w:t>
        </w:r>
      </w:hyperlink>
    </w:p>
    <w:p w14:paraId="4EC18FF1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Step 2: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 Select </w:t>
      </w:r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File Explorer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from the left side icons and select </w:t>
      </w:r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Solidity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in the environment. Click on </w:t>
      </w:r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New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option below the Solidity environment. Enter the file name as</w:t>
      </w:r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 </w:t>
      </w:r>
      <w:proofErr w:type="spellStart"/>
      <w:r w:rsidRPr="00CB0B5A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MyContract.sol</w:t>
      </w:r>
      <w:proofErr w:type="spellEnd"/>
      <w:r w:rsidRPr="00CB0B5A">
        <w:rPr>
          <w:rFonts w:ascii="var(--font-secondary)" w:eastAsia="Times New Roman" w:hAnsi="var(--font-secondary)" w:cs="Times New Roman"/>
          <w:b/>
          <w:bCs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and Click on the </w:t>
      </w:r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OK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button.</w:t>
      </w:r>
    </w:p>
    <w:p w14:paraId="72BBF2EE" w14:textId="1CF9169F" w:rsidR="00CB0B5A" w:rsidRPr="00CB0B5A" w:rsidRDefault="00CB0B5A" w:rsidP="00CB0B5A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 w:bidi="hi-IN"/>
          <w14:ligatures w14:val="none"/>
        </w:rPr>
        <w:drawing>
          <wp:inline distT="0" distB="0" distL="0" distR="0" wp14:anchorId="7BEDADED" wp14:editId="6F83C2FB">
            <wp:extent cx="5731510" cy="2206625"/>
            <wp:effectExtent l="0" t="0" r="2540" b="3175"/>
            <wp:docPr id="16630520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38142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Step 3: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Enter the following Solidity Code.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br/>
        <w:t> </w:t>
      </w:r>
    </w:p>
    <w:p w14:paraId="176290EE" w14:textId="77777777" w:rsidR="00CB0B5A" w:rsidRPr="00CB0B5A" w:rsidRDefault="00CB0B5A" w:rsidP="00CB0B5A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 w:bidi="hi-IN"/>
          <w14:ligatures w14:val="none"/>
        </w:rPr>
        <w:t>Solidity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CB0B5A" w:rsidRPr="00CB0B5A" w14:paraId="299A62A2" w14:textId="77777777" w:rsidTr="00CB0B5A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5EA6AB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Solidity program to </w:t>
            </w:r>
          </w:p>
          <w:p w14:paraId="392CCE68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retrieve address and </w:t>
            </w:r>
          </w:p>
          <w:p w14:paraId="06F72EEC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balance of owner </w:t>
            </w:r>
          </w:p>
          <w:p w14:paraId="53CFBD9E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pragma solidity ^0.6.8;      </w:t>
            </w:r>
          </w:p>
          <w:p w14:paraId="63AA44D7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> </w:t>
            </w:r>
          </w:p>
          <w:p w14:paraId="161FE245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lastRenderedPageBreak/>
              <w:t xml:space="preserve">// Creating a contract </w:t>
            </w:r>
          </w:p>
          <w:p w14:paraId="603835B3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b/>
                <w:bCs/>
                <w:color w:val="808080"/>
                <w:kern w:val="0"/>
                <w:bdr w:val="none" w:sz="0" w:space="0" w:color="auto" w:frame="1"/>
                <w:lang w:eastAsia="en-IN" w:bidi="hi-IN"/>
                <w14:ligatures w14:val="none"/>
              </w:rPr>
              <w:t>contract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 xml:space="preserve"> </w:t>
            </w:r>
            <w:proofErr w:type="spellStart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>MyContract</w:t>
            </w:r>
            <w:proofErr w:type="spellEnd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 </w:t>
            </w:r>
          </w:p>
          <w:p w14:paraId="6770FC8D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{ </w:t>
            </w:r>
          </w:p>
          <w:p w14:paraId="749595F8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Private state variable </w:t>
            </w:r>
          </w:p>
          <w:p w14:paraId="29A748C0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address </w:t>
            </w:r>
            <w:r w:rsidRPr="00CB0B5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 w:bidi="hi-IN"/>
                <w14:ligatures w14:val="none"/>
              </w:rPr>
              <w:t>private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 xml:space="preserve"> 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owner; </w:t>
            </w:r>
          </w:p>
          <w:p w14:paraId="119EB8C2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> </w:t>
            </w:r>
          </w:p>
          <w:p w14:paraId="11229723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 </w:t>
            </w: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Defining a constructor    </w:t>
            </w:r>
          </w:p>
          <w:p w14:paraId="770CD714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constructor() </w:t>
            </w:r>
            <w:r w:rsidRPr="00CB0B5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 w:bidi="hi-IN"/>
                <w14:ligatures w14:val="none"/>
              </w:rPr>
              <w:t>public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{    </w:t>
            </w:r>
          </w:p>
          <w:p w14:paraId="42A41167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>owner=</w:t>
            </w:r>
            <w:proofErr w:type="spellStart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>msg.sender</w:t>
            </w:r>
            <w:proofErr w:type="spellEnd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; </w:t>
            </w:r>
          </w:p>
          <w:p w14:paraId="2B3C6F11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} </w:t>
            </w:r>
          </w:p>
          <w:p w14:paraId="487DA010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> </w:t>
            </w:r>
          </w:p>
          <w:p w14:paraId="16726B31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Function to get  </w:t>
            </w:r>
          </w:p>
          <w:p w14:paraId="3E87076D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address of owner </w:t>
            </w:r>
          </w:p>
          <w:p w14:paraId="5D34A528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function </w:t>
            </w:r>
            <w:proofErr w:type="spellStart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>getOwner</w:t>
            </w:r>
            <w:proofErr w:type="spellEnd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( </w:t>
            </w:r>
          </w:p>
          <w:p w14:paraId="47B0D116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) </w:t>
            </w:r>
            <w:r w:rsidRPr="00CB0B5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 w:bidi="hi-IN"/>
                <w14:ligatures w14:val="none"/>
              </w:rPr>
              <w:t>public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 xml:space="preserve"> 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view returns (address) {     </w:t>
            </w:r>
          </w:p>
          <w:p w14:paraId="655225DC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    </w:t>
            </w:r>
            <w:r w:rsidRPr="00CB0B5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 w:bidi="hi-IN"/>
                <w14:ligatures w14:val="none"/>
              </w:rPr>
              <w:t>return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 xml:space="preserve"> 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owner; </w:t>
            </w:r>
          </w:p>
          <w:p w14:paraId="1B836634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} </w:t>
            </w:r>
          </w:p>
          <w:p w14:paraId="1AF4A758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> </w:t>
            </w:r>
          </w:p>
          <w:p w14:paraId="36C49544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Function to return  </w:t>
            </w:r>
          </w:p>
          <w:p w14:paraId="2E9F1152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82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// current balance of owner </w:t>
            </w:r>
          </w:p>
          <w:p w14:paraId="2768326F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function </w:t>
            </w:r>
            <w:proofErr w:type="spellStart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>getBalance</w:t>
            </w:r>
            <w:proofErr w:type="spellEnd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( </w:t>
            </w:r>
          </w:p>
          <w:p w14:paraId="63639647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) </w:t>
            </w:r>
            <w:r w:rsidRPr="00CB0B5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 w:bidi="hi-IN"/>
                <w14:ligatures w14:val="none"/>
              </w:rPr>
              <w:t>public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 xml:space="preserve"> 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view returns(uint256){ </w:t>
            </w:r>
          </w:p>
          <w:p w14:paraId="7E890658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    </w:t>
            </w:r>
            <w:r w:rsidRPr="00CB0B5A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bdr w:val="none" w:sz="0" w:space="0" w:color="auto" w:frame="1"/>
                <w:lang w:eastAsia="en-IN" w:bidi="hi-IN"/>
                <w14:ligatures w14:val="none"/>
              </w:rPr>
              <w:t>return</w:t>
            </w:r>
            <w:r w:rsidRPr="00CB0B5A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  <w:t xml:space="preserve"> </w:t>
            </w:r>
            <w:proofErr w:type="spellStart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>owner.balance</w:t>
            </w:r>
            <w:proofErr w:type="spellEnd"/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; </w:t>
            </w:r>
          </w:p>
          <w:p w14:paraId="69C55507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kern w:val="0"/>
                <w:bdr w:val="none" w:sz="0" w:space="0" w:color="auto" w:frame="1"/>
                <w:lang w:eastAsia="en-IN" w:bidi="hi-IN"/>
                <w14:ligatures w14:val="none"/>
              </w:rPr>
              <w:t>    </w:t>
            </w: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} </w:t>
            </w:r>
          </w:p>
          <w:p w14:paraId="525BDF82" w14:textId="77777777" w:rsidR="00CB0B5A" w:rsidRPr="00CB0B5A" w:rsidRDefault="00CB0B5A" w:rsidP="00CB0B5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 w:bidi="hi-IN"/>
                <w14:ligatures w14:val="none"/>
              </w:rPr>
            </w:pPr>
            <w:r w:rsidRPr="00CB0B5A">
              <w:rPr>
                <w:rFonts w:ascii="Consolas" w:eastAsia="Times New Roman" w:hAnsi="Consolas" w:cs="Courier New"/>
                <w:color w:val="000000"/>
                <w:kern w:val="0"/>
                <w:bdr w:val="none" w:sz="0" w:space="0" w:color="auto" w:frame="1"/>
                <w:lang w:eastAsia="en-IN" w:bidi="hi-IN"/>
                <w14:ligatures w14:val="none"/>
              </w:rPr>
              <w:t xml:space="preserve">} </w:t>
            </w:r>
          </w:p>
        </w:tc>
      </w:tr>
    </w:tbl>
    <w:p w14:paraId="22C6A39D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lastRenderedPageBreak/>
        <w:t>Step 4: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  Compile the file </w:t>
      </w:r>
      <w:proofErr w:type="spellStart"/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MyContract.sol</w:t>
      </w:r>
      <w:proofErr w:type="spellEnd"/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 from the Solidity </w:t>
      </w:r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Compiler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 tab. </w:t>
      </w:r>
    </w:p>
    <w:p w14:paraId="397F91CE" w14:textId="7CD827C6" w:rsidR="00CB0B5A" w:rsidRPr="00CB0B5A" w:rsidRDefault="00CB0B5A" w:rsidP="00CB0B5A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 w:bidi="hi-IN"/>
          <w14:ligatures w14:val="none"/>
        </w:rPr>
        <w:lastRenderedPageBreak/>
        <w:drawing>
          <wp:inline distT="0" distB="0" distL="0" distR="0" wp14:anchorId="68366251" wp14:editId="7231D57E">
            <wp:extent cx="5731510" cy="3941445"/>
            <wp:effectExtent l="0" t="0" r="2540" b="1905"/>
            <wp:docPr id="40294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96885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Step 5: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 Deploy the smart contract from the </w:t>
      </w:r>
      <w:r w:rsidRPr="00CB0B5A">
        <w:rPr>
          <w:rFonts w:ascii="var(--font-secondary)" w:eastAsia="Times New Roman" w:hAnsi="var(--font-secondary)" w:cs="Times New Roman"/>
          <w:i/>
          <w:i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t>Deploy and Run Transaction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 tab and you will get the balance and address of the owner.</w:t>
      </w:r>
    </w:p>
    <w:p w14:paraId="79FBAA9A" w14:textId="321731D2" w:rsidR="00CB0B5A" w:rsidRPr="00CB0B5A" w:rsidRDefault="00CB0B5A" w:rsidP="00CB0B5A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 w:bidi="hi-IN"/>
          <w14:ligatures w14:val="none"/>
        </w:rPr>
        <w:drawing>
          <wp:inline distT="0" distB="0" distL="0" distR="0" wp14:anchorId="0966BC22" wp14:editId="3681F16A">
            <wp:extent cx="5731510" cy="4413250"/>
            <wp:effectExtent l="0" t="0" r="2540" b="6350"/>
            <wp:docPr id="254040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D28D" w14:textId="77777777" w:rsidR="00CB0B5A" w:rsidRPr="00CB0B5A" w:rsidRDefault="00CB0B5A" w:rsidP="00CB0B5A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6"/>
          <w:szCs w:val="26"/>
          <w:bdr w:val="none" w:sz="0" w:space="0" w:color="auto" w:frame="1"/>
          <w:lang w:eastAsia="en-IN" w:bidi="hi-IN"/>
          <w14:ligatures w14:val="none"/>
        </w:rPr>
        <w:lastRenderedPageBreak/>
        <w:t>Step 6: </w:t>
      </w:r>
      <w:r w:rsidRPr="00CB0B5A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  <w:t>The output below shows the address and the balance of the owner.</w:t>
      </w:r>
    </w:p>
    <w:p w14:paraId="3AB647C2" w14:textId="219BB613" w:rsidR="00CB0B5A" w:rsidRPr="00CB0B5A" w:rsidRDefault="00CB0B5A" w:rsidP="00CB0B5A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 w:bidi="hi-IN"/>
          <w14:ligatures w14:val="none"/>
        </w:rPr>
      </w:pPr>
      <w:r w:rsidRPr="00CB0B5A">
        <w:rPr>
          <w:rFonts w:ascii="var(--font-secondary)" w:eastAsia="Times New Roman" w:hAnsi="var(--font-secondary)" w:cs="Times New Roman"/>
          <w:noProof/>
          <w:color w:val="273239"/>
          <w:kern w:val="0"/>
          <w:sz w:val="26"/>
          <w:szCs w:val="26"/>
          <w:lang w:eastAsia="en-IN" w:bidi="hi-IN"/>
          <w14:ligatures w14:val="none"/>
        </w:rPr>
        <w:drawing>
          <wp:inline distT="0" distB="0" distL="0" distR="0" wp14:anchorId="454C1DBF" wp14:editId="25A40D37">
            <wp:extent cx="3495040" cy="2992120"/>
            <wp:effectExtent l="0" t="0" r="0" b="0"/>
            <wp:docPr id="56884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2473" w14:textId="77777777" w:rsidR="00000000" w:rsidRDefault="00000000"/>
    <w:sectPr w:rsidR="0074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44DD"/>
    <w:multiLevelType w:val="multilevel"/>
    <w:tmpl w:val="0EC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F5B96"/>
    <w:multiLevelType w:val="multilevel"/>
    <w:tmpl w:val="CC10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328078">
    <w:abstractNumId w:val="1"/>
  </w:num>
  <w:num w:numId="2" w16cid:durableId="152752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5A"/>
    <w:rsid w:val="001F00AB"/>
    <w:rsid w:val="002825E9"/>
    <w:rsid w:val="0097477D"/>
    <w:rsid w:val="00C37A46"/>
    <w:rsid w:val="00CB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5596"/>
  <w15:chartTrackingRefBased/>
  <w15:docId w15:val="{FE07D049-C40B-4315-9BC1-A134D0C1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0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5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0B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CB0B5A"/>
    <w:rPr>
      <w:b/>
      <w:bCs/>
    </w:rPr>
  </w:style>
  <w:style w:type="paragraph" w:customStyle="1" w:styleId="responsive-tabslistitem">
    <w:name w:val="responsive-tabs__list__item"/>
    <w:basedOn w:val="Normal"/>
    <w:rsid w:val="00CB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B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4" w:color="DDDDDD"/>
                            <w:bottom w:val="single" w:sz="6" w:space="0" w:color="DDDDDD"/>
                            <w:right w:val="single" w:sz="6" w:space="4" w:color="DDDDDD"/>
                          </w:divBdr>
                          <w:divsChild>
                            <w:div w:id="9500426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10878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pn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mix.ethereum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2023-11-03T06:02:00Z</dcterms:created>
  <dcterms:modified xsi:type="dcterms:W3CDTF">2023-11-03T06:03:00Z</dcterms:modified>
</cp:coreProperties>
</file>