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9"/>
        <w:ind w:right="3185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5104">
                <wp:simplePos x="0" y="0"/>
                <wp:positionH relativeFrom="page">
                  <wp:posOffset>437197</wp:posOffset>
                </wp:positionH>
                <wp:positionV relativeFrom="page">
                  <wp:posOffset>444817</wp:posOffset>
                </wp:positionV>
                <wp:extent cx="9445625" cy="642747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9445625" cy="6427470"/>
                          <a:chExt cx="9445625" cy="64274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62" y="4762"/>
                            <a:ext cx="9436100" cy="641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36100" h="6417945">
                                <a:moveTo>
                                  <a:pt x="0" y="6417945"/>
                                </a:moveTo>
                                <a:lnTo>
                                  <a:pt x="9436100" y="6417945"/>
                                </a:lnTo>
                                <a:lnTo>
                                  <a:pt x="9436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1794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82486" y="55054"/>
                            <a:ext cx="9326880" cy="6318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6880" h="6318250">
                                <a:moveTo>
                                  <a:pt x="9282417" y="1314018"/>
                                </a:moveTo>
                                <a:lnTo>
                                  <a:pt x="0" y="1314018"/>
                                </a:lnTo>
                                <a:lnTo>
                                  <a:pt x="0" y="6318199"/>
                                </a:lnTo>
                                <a:lnTo>
                                  <a:pt x="9282417" y="6318199"/>
                                </a:lnTo>
                                <a:lnTo>
                                  <a:pt x="9282417" y="1314018"/>
                                </a:lnTo>
                                <a:close/>
                              </a:path>
                              <a:path w="9326880" h="6318250">
                                <a:moveTo>
                                  <a:pt x="9326499" y="0"/>
                                </a:moveTo>
                                <a:lnTo>
                                  <a:pt x="7302373" y="0"/>
                                </a:lnTo>
                                <a:lnTo>
                                  <a:pt x="1562354" y="0"/>
                                </a:lnTo>
                                <a:lnTo>
                                  <a:pt x="18288" y="0"/>
                                </a:lnTo>
                                <a:lnTo>
                                  <a:pt x="18288" y="1313942"/>
                                </a:lnTo>
                                <a:lnTo>
                                  <a:pt x="1562354" y="1313942"/>
                                </a:lnTo>
                                <a:lnTo>
                                  <a:pt x="7302373" y="1313942"/>
                                </a:lnTo>
                                <a:lnTo>
                                  <a:pt x="9326499" y="1313942"/>
                                </a:lnTo>
                                <a:lnTo>
                                  <a:pt x="9326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B3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 descr="C:\Users\LENOVO\AppData\Local\Packages\5319275A.WhatsAppDesktop_cv1g1gvanyjgm\TempState\D6D124FFDB821CC19F989F2FA5A28CE7\WhatsApp Image 2024-01-12 at 15.04.26_716eee6a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415" y="136728"/>
                            <a:ext cx="1198880" cy="11506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52042" y="55079"/>
                            <a:ext cx="1781175" cy="12643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 descr="C:\Users\LENOVO\Desktop\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9787" y="1369263"/>
                            <a:ext cx="2679065" cy="3200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57162" y="1785937"/>
                            <a:ext cx="2903220" cy="4536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3220" h="4536440">
                                <a:moveTo>
                                  <a:pt x="29032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6439"/>
                                </a:lnTo>
                                <a:lnTo>
                                  <a:pt x="2903219" y="4536439"/>
                                </a:lnTo>
                                <a:lnTo>
                                  <a:pt x="2903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57162" y="1785937"/>
                            <a:ext cx="2903220" cy="4536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3220" h="4536440">
                                <a:moveTo>
                                  <a:pt x="0" y="4536439"/>
                                </a:moveTo>
                                <a:lnTo>
                                  <a:pt x="2903219" y="4536439"/>
                                </a:lnTo>
                                <a:lnTo>
                                  <a:pt x="29032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643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159442" y="1785937"/>
                            <a:ext cx="3116580" cy="4536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6580" h="4536440">
                                <a:moveTo>
                                  <a:pt x="3116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6439"/>
                                </a:lnTo>
                                <a:lnTo>
                                  <a:pt x="3116580" y="4536439"/>
                                </a:lnTo>
                                <a:lnTo>
                                  <a:pt x="3116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159442" y="1785937"/>
                            <a:ext cx="3116580" cy="4536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6580" h="4536440">
                                <a:moveTo>
                                  <a:pt x="0" y="4536439"/>
                                </a:moveTo>
                                <a:lnTo>
                                  <a:pt x="3116580" y="4536439"/>
                                </a:lnTo>
                                <a:lnTo>
                                  <a:pt x="31165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643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237801" y="1836940"/>
                            <a:ext cx="2961640" cy="290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1640" h="2903855">
                                <a:moveTo>
                                  <a:pt x="2961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7964"/>
                                </a:lnTo>
                                <a:lnTo>
                                  <a:pt x="0" y="2574594"/>
                                </a:lnTo>
                                <a:lnTo>
                                  <a:pt x="0" y="2903778"/>
                                </a:lnTo>
                                <a:lnTo>
                                  <a:pt x="2961373" y="2903778"/>
                                </a:lnTo>
                                <a:lnTo>
                                  <a:pt x="2961373" y="2574594"/>
                                </a:lnTo>
                                <a:lnTo>
                                  <a:pt x="2961373" y="327964"/>
                                </a:lnTo>
                                <a:lnTo>
                                  <a:pt x="2961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B3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7801" y="4739766"/>
                            <a:ext cx="2961385" cy="15344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2832" y="2164651"/>
                            <a:ext cx="2209800" cy="20872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6397942" y="1785937"/>
                            <a:ext cx="2948940" cy="4536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8940" h="4536440">
                                <a:moveTo>
                                  <a:pt x="29489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6439"/>
                                </a:lnTo>
                                <a:lnTo>
                                  <a:pt x="2948940" y="4536439"/>
                                </a:lnTo>
                                <a:lnTo>
                                  <a:pt x="2948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397942" y="1785937"/>
                            <a:ext cx="2948940" cy="4536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8940" h="4536440">
                                <a:moveTo>
                                  <a:pt x="0" y="4536439"/>
                                </a:moveTo>
                                <a:lnTo>
                                  <a:pt x="2948940" y="4536439"/>
                                </a:lnTo>
                                <a:lnTo>
                                  <a:pt x="29489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643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559482" y="1140142"/>
                            <a:ext cx="754380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380" h="579120">
                                <a:moveTo>
                                  <a:pt x="657860" y="0"/>
                                </a:moveTo>
                                <a:lnTo>
                                  <a:pt x="96520" y="0"/>
                                </a:lnTo>
                                <a:lnTo>
                                  <a:pt x="58935" y="7580"/>
                                </a:lnTo>
                                <a:lnTo>
                                  <a:pt x="28257" y="28257"/>
                                </a:lnTo>
                                <a:lnTo>
                                  <a:pt x="7580" y="58935"/>
                                </a:lnTo>
                                <a:lnTo>
                                  <a:pt x="0" y="96519"/>
                                </a:lnTo>
                                <a:lnTo>
                                  <a:pt x="0" y="482600"/>
                                </a:lnTo>
                                <a:lnTo>
                                  <a:pt x="7580" y="520184"/>
                                </a:lnTo>
                                <a:lnTo>
                                  <a:pt x="28257" y="550862"/>
                                </a:lnTo>
                                <a:lnTo>
                                  <a:pt x="58935" y="571539"/>
                                </a:lnTo>
                                <a:lnTo>
                                  <a:pt x="96520" y="579119"/>
                                </a:lnTo>
                                <a:lnTo>
                                  <a:pt x="657860" y="579119"/>
                                </a:lnTo>
                                <a:lnTo>
                                  <a:pt x="695444" y="571539"/>
                                </a:lnTo>
                                <a:lnTo>
                                  <a:pt x="726122" y="550862"/>
                                </a:lnTo>
                                <a:lnTo>
                                  <a:pt x="746799" y="520184"/>
                                </a:lnTo>
                                <a:lnTo>
                                  <a:pt x="754379" y="482600"/>
                                </a:lnTo>
                                <a:lnTo>
                                  <a:pt x="754379" y="96519"/>
                                </a:lnTo>
                                <a:lnTo>
                                  <a:pt x="746799" y="58935"/>
                                </a:lnTo>
                                <a:lnTo>
                                  <a:pt x="726122" y="28257"/>
                                </a:lnTo>
                                <a:lnTo>
                                  <a:pt x="695444" y="7580"/>
                                </a:lnTo>
                                <a:lnTo>
                                  <a:pt x="657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CD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559482" y="1140142"/>
                            <a:ext cx="754380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380" h="579120">
                                <a:moveTo>
                                  <a:pt x="0" y="96519"/>
                                </a:moveTo>
                                <a:lnTo>
                                  <a:pt x="7580" y="58935"/>
                                </a:lnTo>
                                <a:lnTo>
                                  <a:pt x="28257" y="28257"/>
                                </a:lnTo>
                                <a:lnTo>
                                  <a:pt x="58935" y="7580"/>
                                </a:lnTo>
                                <a:lnTo>
                                  <a:pt x="96520" y="0"/>
                                </a:lnTo>
                                <a:lnTo>
                                  <a:pt x="657860" y="0"/>
                                </a:lnTo>
                                <a:lnTo>
                                  <a:pt x="695444" y="7580"/>
                                </a:lnTo>
                                <a:lnTo>
                                  <a:pt x="726122" y="28257"/>
                                </a:lnTo>
                                <a:lnTo>
                                  <a:pt x="746799" y="58935"/>
                                </a:lnTo>
                                <a:lnTo>
                                  <a:pt x="754379" y="96519"/>
                                </a:lnTo>
                                <a:lnTo>
                                  <a:pt x="754379" y="482600"/>
                                </a:lnTo>
                                <a:lnTo>
                                  <a:pt x="746799" y="520184"/>
                                </a:lnTo>
                                <a:lnTo>
                                  <a:pt x="726122" y="550862"/>
                                </a:lnTo>
                                <a:lnTo>
                                  <a:pt x="695444" y="571539"/>
                                </a:lnTo>
                                <a:lnTo>
                                  <a:pt x="657860" y="579119"/>
                                </a:lnTo>
                                <a:lnTo>
                                  <a:pt x="96520" y="579119"/>
                                </a:lnTo>
                                <a:lnTo>
                                  <a:pt x="58935" y="571539"/>
                                </a:lnTo>
                                <a:lnTo>
                                  <a:pt x="28257" y="550862"/>
                                </a:lnTo>
                                <a:lnTo>
                                  <a:pt x="7580" y="520184"/>
                                </a:lnTo>
                                <a:lnTo>
                                  <a:pt x="0" y="482600"/>
                                </a:lnTo>
                                <a:lnTo>
                                  <a:pt x="0" y="96519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F795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424999pt;margin-top:35.025009pt;width:743.75pt;height:506.1pt;mso-position-horizontal-relative:page;mso-position-vertical-relative:page;z-index:-15781376" id="docshapegroup1" coordorigin="688,701" coordsize="14875,10122">
                <v:rect style="position:absolute;left:696;top:708;width:14860;height:10107" id="docshape2" filled="false" stroked="true" strokeweight=".75pt" strokecolor="#000000">
                  <v:stroke dashstyle="solid"/>
                </v:rect>
                <v:shape style="position:absolute;left:818;top:787;width:14688;height:9950" id="docshape3" coordorigin="818,787" coordsize="14688,9950" path="m15436,2857l818,2857,818,10737,15436,10737,15436,2857xm15506,787l12318,787,3279,787,847,787,847,2856,3279,2856,12318,2856,15506,2856,15506,787xe" filled="true" fillcolor="#8db3e1" stroked="false">
                  <v:path arrowok="t"/>
                  <v:fill type="solid"/>
                </v:shape>
                <v:shape style="position:absolute;left:1117;top:915;width:1888;height:1812" type="#_x0000_t75" id="docshape4" alt="C:\Users\LENOVO\AppData\Local\Packages\5319275A.WhatsAppDesktop_cv1g1gvanyjgm\TempState\D6D124FFDB821CC19F989F2FA5A28CE7\WhatsApp Image 2024-01-12 at 15.04.26_716eee6a.jpg" stroked="false">
                  <v:imagedata r:id="rId5" o:title=""/>
                </v:shape>
                <v:shape style="position:absolute;left:12424;top:787;width:2805;height:1992" type="#_x0000_t75" id="docshape5" stroked="false">
                  <v:imagedata r:id="rId6" o:title=""/>
                </v:shape>
                <v:shape style="position:absolute;left:6011;top:2856;width:4219;height:504" type="#_x0000_t75" id="docshape6" alt="C:\Users\LENOVO\Desktop\1.png" stroked="false">
                  <v:imagedata r:id="rId7" o:title=""/>
                </v:shape>
                <v:rect style="position:absolute;left:936;top:3513;width:4572;height:7144" id="docshape7" filled="true" fillcolor="#ffffff" stroked="false">
                  <v:fill type="solid"/>
                </v:rect>
                <v:rect style="position:absolute;left:936;top:3513;width:4572;height:7144" id="docshape8" filled="false" stroked="true" strokeweight=".75pt" strokecolor="#000000">
                  <v:stroke dashstyle="solid"/>
                </v:rect>
                <v:rect style="position:absolute;left:5664;top:3513;width:4908;height:7144" id="docshape9" filled="true" fillcolor="#ffffff" stroked="false">
                  <v:fill type="solid"/>
                </v:rect>
                <v:rect style="position:absolute;left:5664;top:3513;width:4908;height:7144" id="docshape10" filled="false" stroked="true" strokeweight=".75pt" strokecolor="#000000">
                  <v:stroke dashstyle="solid"/>
                </v:rect>
                <v:shape style="position:absolute;left:5787;top:3593;width:4664;height:4573" id="docshape11" coordorigin="5787,3593" coordsize="4664,4573" path="m10451,3593l5787,3593,5787,4110,5787,7648,5787,8166,10451,8166,10451,7648,10451,4110,10451,3593xe" filled="true" fillcolor="#8db3e1" stroked="false">
                  <v:path arrowok="t"/>
                  <v:fill type="solid"/>
                </v:shape>
                <v:shape style="position:absolute;left:5787;top:8164;width:4664;height:2417" type="#_x0000_t75" id="docshape12" stroked="false">
                  <v:imagedata r:id="rId8" o:title=""/>
                </v:shape>
                <v:shape style="position:absolute;left:6378;top:4109;width:3480;height:3287" type="#_x0000_t75" id="docshape13" stroked="false">
                  <v:imagedata r:id="rId9" o:title=""/>
                </v:shape>
                <v:rect style="position:absolute;left:10764;top:3513;width:4644;height:7144" id="docshape14" filled="true" fillcolor="#ffffff" stroked="false">
                  <v:fill type="solid"/>
                </v:rect>
                <v:rect style="position:absolute;left:10764;top:3513;width:4644;height:7144" id="docshape15" filled="false" stroked="true" strokeweight=".75pt" strokecolor="#000000">
                  <v:stroke dashstyle="solid"/>
                </v:rect>
                <v:shape style="position:absolute;left:14168;top:2496;width:1188;height:912" id="docshape16" coordorigin="14168,2496" coordsize="1188,912" path="m15204,2496l14320,2496,14261,2508,14212,2541,14180,2589,14168,2648,14168,3256,14180,3315,14212,3364,14261,3396,14320,3408,15204,3408,15263,3396,15311,3364,15344,3315,15356,3256,15356,2648,15344,2589,15311,2541,15263,2508,15204,2496xe" filled="true" fillcolor="#b8cde4" stroked="false">
                  <v:path arrowok="t"/>
                  <v:fill type="solid"/>
                </v:shape>
                <v:shape style="position:absolute;left:14168;top:2496;width:1188;height:912" id="docshape17" coordorigin="14168,2496" coordsize="1188,912" path="m14168,2648l14180,2589,14212,2541,14261,2508,14320,2496,15204,2496,15263,2508,15311,2541,15344,2589,15356,2648,15356,3256,15344,3315,15311,3364,15263,3396,15204,3408,14320,3408,14261,3396,14212,3364,14180,3315,14168,3256,14168,2648xe" filled="false" stroked="true" strokeweight="2pt" strokecolor="#f79546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28"/>
        </w:rPr>
        <w:t>“</w:t>
      </w:r>
      <w:r>
        <w:rPr/>
        <w:t>Revolutionizing</w:t>
      </w:r>
      <w:r>
        <w:rPr>
          <w:spacing w:val="-7"/>
        </w:rPr>
        <w:t> </w:t>
      </w:r>
      <w:r>
        <w:rPr/>
        <w:t>Healthcare:</w:t>
      </w:r>
      <w:r>
        <w:rPr>
          <w:spacing w:val="-9"/>
        </w:rPr>
        <w:t> </w:t>
      </w:r>
      <w:r>
        <w:rPr/>
        <w:t>Disease</w:t>
      </w:r>
      <w:r>
        <w:rPr>
          <w:spacing w:val="-9"/>
        </w:rPr>
        <w:t> </w:t>
      </w:r>
      <w:r>
        <w:rPr/>
        <w:t>&amp;</w:t>
      </w:r>
      <w:r>
        <w:rPr>
          <w:spacing w:val="-9"/>
        </w:rPr>
        <w:t> </w:t>
      </w:r>
      <w:r>
        <w:rPr/>
        <w:t>Symptom</w:t>
      </w:r>
      <w:r>
        <w:rPr>
          <w:spacing w:val="-6"/>
        </w:rPr>
        <w:t> </w:t>
      </w:r>
      <w:r>
        <w:rPr/>
        <w:t>based Hospital Prediction using Machine Learning</w:t>
      </w:r>
      <w:r>
        <w:rPr>
          <w:sz w:val="28"/>
        </w:rPr>
        <w:t>”</w:t>
      </w:r>
    </w:p>
    <w:p>
      <w:pPr>
        <w:spacing w:before="2"/>
        <w:ind w:left="5541" w:right="3180" w:hanging="2408"/>
        <w:jc w:val="left"/>
        <w:rPr>
          <w:b/>
          <w:sz w:val="24"/>
        </w:rPr>
      </w:pPr>
      <w:r>
        <w:rPr>
          <w:b/>
          <w:sz w:val="24"/>
        </w:rPr>
        <w:t>[1]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Vitthal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Kolhe,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[2]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Mahesh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Tawar,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[3]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Saurav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Shimpi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[4]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Narhare Guided by Dr.B.L.Gunjal</w:t>
      </w:r>
    </w:p>
    <w:p>
      <w:pPr>
        <w:pStyle w:val="Heading1"/>
        <w:spacing w:line="368" w:lineRule="exact"/>
        <w:ind w:right="3253"/>
      </w:pPr>
      <w:r>
        <w:rPr/>
        <w:t>Information</w:t>
      </w:r>
      <w:r>
        <w:rPr>
          <w:spacing w:val="-17"/>
        </w:rPr>
        <w:t> </w:t>
      </w:r>
      <w:r>
        <w:rPr>
          <w:spacing w:val="-2"/>
        </w:rPr>
        <w:t>Technology</w:t>
      </w:r>
    </w:p>
    <w:p>
      <w:pPr>
        <w:pStyle w:val="Title"/>
        <w:tabs>
          <w:tab w:pos="13716" w:val="left" w:leader="none"/>
        </w:tabs>
        <w:rPr>
          <w:rFonts w:ascii="Calibri"/>
          <w:sz w:val="28"/>
        </w:rPr>
      </w:pPr>
      <w:r>
        <w:rPr/>
        <w:t>Amrutvahini college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Engineering,</w:t>
      </w:r>
      <w:r>
        <w:rPr>
          <w:spacing w:val="1"/>
        </w:rPr>
        <w:t> </w:t>
      </w:r>
      <w:r>
        <w:rPr>
          <w:spacing w:val="-2"/>
        </w:rPr>
        <w:t>Sangamner</w:t>
      </w:r>
      <w:r>
        <w:rPr/>
        <w:tab/>
      </w:r>
      <w:r>
        <w:rPr>
          <w:rFonts w:ascii="Calibri"/>
          <w:color w:val="0D0D0D"/>
          <w:spacing w:val="-5"/>
          <w:position w:val="-11"/>
          <w:sz w:val="28"/>
        </w:rPr>
        <w:t>IT</w:t>
      </w:r>
    </w:p>
    <w:p>
      <w:pPr>
        <w:spacing w:line="390" w:lineRule="exact" w:before="0"/>
        <w:ind w:left="0" w:right="473" w:firstLine="0"/>
        <w:jc w:val="right"/>
        <w:rPr>
          <w:rFonts w:ascii="Calibri"/>
          <w:b/>
          <w:sz w:val="32"/>
        </w:rPr>
      </w:pPr>
      <w:r>
        <w:rPr>
          <w:rFonts w:ascii="Calibri"/>
          <w:b/>
          <w:color w:val="0D0D0D"/>
          <w:spacing w:val="-5"/>
          <w:sz w:val="32"/>
        </w:rPr>
        <w:t>01</w:t>
      </w:r>
    </w:p>
    <w:p>
      <w:pPr>
        <w:pStyle w:val="BodyText"/>
        <w:spacing w:before="9"/>
        <w:rPr>
          <w:rFonts w:ascii="Calibri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672083</wp:posOffset>
                </wp:positionH>
                <wp:positionV relativeFrom="paragraph">
                  <wp:posOffset>144978</wp:posOffset>
                </wp:positionV>
                <wp:extent cx="2748280" cy="4437380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748280" cy="4437380"/>
                        </a:xfrm>
                        <a:prstGeom prst="rect">
                          <a:avLst/>
                        </a:prstGeom>
                        <a:solidFill>
                          <a:srgbClr val="8DB3E1"/>
                        </a:solidFill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268" w:val="left" w:leader="none"/>
                              </w:tabs>
                              <w:spacing w:line="276" w:lineRule="exact" w:before="0"/>
                              <w:ind w:left="268" w:right="0" w:hanging="24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Introduction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242"/>
                              <w:ind w:left="28" w:right="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 healthcare industry is experienced in a transformative shift towards patient-centric care,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driven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technological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advancement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and the growing demand for personalize services.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268" w:val="left" w:leader="none"/>
                              </w:tabs>
                              <w:spacing w:before="197"/>
                              <w:ind w:left="268" w:right="0" w:hanging="24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Need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Necessity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Project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245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 disease and symptoms-based hospital prediction project could help streamline healthcare services by predicting patient influx based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prevalent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diseases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specific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region.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268" w:val="left" w:leader="none"/>
                              </w:tabs>
                              <w:spacing w:before="198"/>
                              <w:ind w:left="268" w:right="0" w:hanging="24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Objective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42"/>
                              <w:ind w:left="28" w:firstLine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primary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objective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improve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overall patient experience by providing a user-friendly platform for symptom analysis, disease prediction, and appointment scheduling.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268" w:val="left" w:leader="none"/>
                              </w:tabs>
                              <w:spacing w:before="0"/>
                              <w:ind w:left="268" w:right="0" w:hanging="24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Methodology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43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 project begins with a comprehensive analysis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existing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healthcare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processes,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patient needs and technological infrastructure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2.919998pt;margin-top:11.415625pt;width:216.4pt;height:349.4pt;mso-position-horizontal-relative:page;mso-position-vertical-relative:paragraph;z-index:-15728640;mso-wrap-distance-left:0;mso-wrap-distance-right:0" type="#_x0000_t202" id="docshape18" filled="true" fillcolor="#8db3e1" stroked="false">
                <v:textbox inset="0,0,0,0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268" w:val="left" w:leader="none"/>
                        </w:tabs>
                        <w:spacing w:line="276" w:lineRule="exact" w:before="0"/>
                        <w:ind w:left="268" w:right="0" w:hanging="24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Introduction</w:t>
                      </w:r>
                    </w:p>
                    <w:p>
                      <w:pPr>
                        <w:pStyle w:val="BodyText"/>
                        <w:spacing w:line="276" w:lineRule="auto" w:before="242"/>
                        <w:ind w:left="28" w:right="9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The healthcare industry is experienced in a transformative shift towards patient-centric care,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driven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by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technological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advancement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and the growing demand for personalize services.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268" w:val="left" w:leader="none"/>
                        </w:tabs>
                        <w:spacing w:before="197"/>
                        <w:ind w:left="268" w:right="0" w:hanging="24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Need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and</w:t>
                      </w:r>
                      <w:r>
                        <w:rPr>
                          <w:b/>
                          <w:color w:val="00000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Necessity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00000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Project</w:t>
                      </w:r>
                    </w:p>
                    <w:p>
                      <w:pPr>
                        <w:pStyle w:val="BodyText"/>
                        <w:spacing w:line="276" w:lineRule="auto" w:before="245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 disease and symptoms-based hospital prediction project could help streamline healthcare services by predicting patient influx based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on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prevalent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diseases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specific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region.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268" w:val="left" w:leader="none"/>
                        </w:tabs>
                        <w:spacing w:before="198"/>
                        <w:ind w:left="268" w:right="0" w:hanging="24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Objective</w:t>
                      </w:r>
                    </w:p>
                    <w:p>
                      <w:pPr>
                        <w:pStyle w:val="BodyText"/>
                        <w:spacing w:line="276" w:lineRule="auto" w:before="42"/>
                        <w:ind w:left="28" w:firstLine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primary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objective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is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improve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overall patient experience by providing a user-friendly platform for symptom analysis, disease prediction, and appointment scheduling.</w:t>
                      </w:r>
                    </w:p>
                    <w:p>
                      <w:pPr>
                        <w:pStyle w:val="BodyText"/>
                        <w:spacing w:before="39"/>
                        <w:rPr>
                          <w:color w:val="000000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268" w:val="left" w:leader="none"/>
                        </w:tabs>
                        <w:spacing w:before="0"/>
                        <w:ind w:left="268" w:right="0" w:hanging="24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Methodology</w:t>
                      </w:r>
                    </w:p>
                    <w:p>
                      <w:pPr>
                        <w:pStyle w:val="BodyText"/>
                        <w:spacing w:line="276" w:lineRule="auto" w:before="43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The project begins with a comprehensive analysis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</w:rPr>
                        <w:t>existing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healthcare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processes,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patient needs and technological infrastructure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3674998</wp:posOffset>
                </wp:positionH>
                <wp:positionV relativeFrom="paragraph">
                  <wp:posOffset>144978</wp:posOffset>
                </wp:positionV>
                <wp:extent cx="2961640" cy="2903855"/>
                <wp:effectExtent l="0" t="0" r="0" b="0"/>
                <wp:wrapTopAndBottom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961640" cy="2903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268" w:val="left" w:leader="none"/>
                              </w:tabs>
                              <w:spacing w:line="276" w:lineRule="exact" w:before="0"/>
                              <w:ind w:left="268" w:right="0" w:hanging="24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Block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Diagram</w:t>
                            </w:r>
                          </w:p>
                          <w:p>
                            <w:pPr>
                              <w:pStyle w:val="BodyText"/>
                              <w:rPr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90"/>
                              <w:rPr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268" w:val="left" w:leader="none"/>
                              </w:tabs>
                              <w:spacing w:before="0"/>
                              <w:ind w:left="268" w:right="0" w:hanging="24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Result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369995pt;margin-top:11.415625pt;width:233.2pt;height:228.65pt;mso-position-horizontal-relative:page;mso-position-vertical-relative:paragraph;z-index:-15728128;mso-wrap-distance-left:0;mso-wrap-distance-right:0" type="#_x0000_t202" id="docshape19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268" w:val="left" w:leader="none"/>
                        </w:tabs>
                        <w:spacing w:line="276" w:lineRule="exact" w:before="0"/>
                        <w:ind w:left="268" w:right="0" w:hanging="24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Block 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Diagram</w:t>
                      </w:r>
                    </w:p>
                    <w:p>
                      <w:pPr>
                        <w:pStyle w:val="BodyText"/>
                        <w:rPr>
                          <w:b/>
                          <w:sz w:val="24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sz w:val="24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sz w:val="24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sz w:val="24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sz w:val="24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sz w:val="24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sz w:val="24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sz w:val="24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sz w:val="24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sz w:val="24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sz w:val="24"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  <w:sz w:val="24"/>
                        </w:rPr>
                      </w:pPr>
                    </w:p>
                    <w:p>
                      <w:pPr>
                        <w:pStyle w:val="BodyText"/>
                        <w:spacing w:before="190"/>
                        <w:rPr>
                          <w:b/>
                          <w:sz w:val="24"/>
                        </w:rPr>
                      </w:pP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268" w:val="left" w:leader="none"/>
                        </w:tabs>
                        <w:spacing w:before="0"/>
                        <w:ind w:left="268" w:right="0" w:hanging="24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Result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6913753</wp:posOffset>
                </wp:positionH>
                <wp:positionV relativeFrom="paragraph">
                  <wp:posOffset>144978</wp:posOffset>
                </wp:positionV>
                <wp:extent cx="2794000" cy="4437380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794000" cy="4437380"/>
                        </a:xfrm>
                        <a:prstGeom prst="rect">
                          <a:avLst/>
                        </a:prstGeom>
                        <a:solidFill>
                          <a:srgbClr val="8DB3E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22"/>
                              <w:rPr>
                                <w:rFonts w:ascii="Calibri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268" w:val="left" w:leader="none"/>
                              </w:tabs>
                              <w:spacing w:before="0"/>
                              <w:ind w:left="268" w:right="0" w:hanging="24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Advantages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3"/>
                              </w:numPr>
                              <w:tabs>
                                <w:tab w:pos="239" w:val="left" w:leader="none"/>
                              </w:tabs>
                              <w:spacing w:line="240" w:lineRule="auto" w:before="243" w:after="0"/>
                              <w:ind w:left="239" w:right="0" w:hanging="16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Cost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Efficiency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3"/>
                              </w:numPr>
                              <w:tabs>
                                <w:tab w:pos="243" w:val="left" w:leader="none"/>
                              </w:tabs>
                              <w:spacing w:line="240" w:lineRule="auto" w:before="199" w:after="0"/>
                              <w:ind w:left="243" w:right="0" w:hanging="164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Early-Disease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Detection</w:t>
                            </w:r>
                          </w:p>
                          <w:p>
                            <w:pPr>
                              <w:spacing w:before="200"/>
                              <w:ind w:left="84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8.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 Applications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pos="244" w:val="left" w:leader="none"/>
                              </w:tabs>
                              <w:spacing w:line="240" w:lineRule="auto" w:before="242" w:after="0"/>
                              <w:ind w:left="244" w:right="0" w:hanging="16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Communication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Accessibility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pos="244" w:val="left" w:leader="none"/>
                              </w:tabs>
                              <w:spacing w:line="240" w:lineRule="auto" w:before="200" w:after="0"/>
                              <w:ind w:left="244" w:right="0" w:hanging="16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Healthcare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pos="248" w:val="left" w:leader="none"/>
                              </w:tabs>
                              <w:spacing w:line="240" w:lineRule="auto" w:before="200" w:after="0"/>
                              <w:ind w:left="248" w:right="0" w:hanging="164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Hospital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Allocation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9.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Conclusions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242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 conclusion, the development and implementation of the patient-centric healthcare system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represent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significant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leap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forward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the healthcare industry.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4.390015pt;margin-top:11.415625pt;width:220pt;height:349.4pt;mso-position-horizontal-relative:page;mso-position-vertical-relative:paragraph;z-index:-15727616;mso-wrap-distance-left:0;mso-wrap-distance-right:0" type="#_x0000_t202" id="docshape20" filled="true" fillcolor="#8db3e1" stroked="false">
                <v:textbox inset="0,0,0,0">
                  <w:txbxContent>
                    <w:p>
                      <w:pPr>
                        <w:pStyle w:val="BodyText"/>
                        <w:spacing w:before="222"/>
                        <w:rPr>
                          <w:rFonts w:ascii="Calibri"/>
                          <w:b/>
                          <w:color w:val="000000"/>
                          <w:sz w:val="24"/>
                        </w:rPr>
                      </w:pP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268" w:val="left" w:leader="none"/>
                        </w:tabs>
                        <w:spacing w:before="0"/>
                        <w:ind w:left="268" w:right="0" w:hanging="24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Advantages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3"/>
                        </w:numPr>
                        <w:tabs>
                          <w:tab w:pos="239" w:val="left" w:leader="none"/>
                        </w:tabs>
                        <w:spacing w:line="240" w:lineRule="auto" w:before="243" w:after="0"/>
                        <w:ind w:left="239" w:right="0" w:hanging="16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Cost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Efficiency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3"/>
                        </w:numPr>
                        <w:tabs>
                          <w:tab w:pos="243" w:val="left" w:leader="none"/>
                        </w:tabs>
                        <w:spacing w:line="240" w:lineRule="auto" w:before="199" w:after="0"/>
                        <w:ind w:left="243" w:right="0" w:hanging="164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Early-Disease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Detection</w:t>
                      </w:r>
                    </w:p>
                    <w:p>
                      <w:pPr>
                        <w:spacing w:before="200"/>
                        <w:ind w:left="84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8.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 Applications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pos="244" w:val="left" w:leader="none"/>
                        </w:tabs>
                        <w:spacing w:line="240" w:lineRule="auto" w:before="242" w:after="0"/>
                        <w:ind w:left="244" w:right="0" w:hanging="16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Communication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Accessibility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pos="244" w:val="left" w:leader="none"/>
                        </w:tabs>
                        <w:spacing w:line="240" w:lineRule="auto" w:before="200" w:after="0"/>
                        <w:ind w:left="244" w:right="0" w:hanging="16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Healthcare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pos="248" w:val="left" w:leader="none"/>
                        </w:tabs>
                        <w:spacing w:line="240" w:lineRule="auto" w:before="200" w:after="0"/>
                        <w:ind w:left="248" w:right="0" w:hanging="164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Hospital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Allocation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6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9.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Conclusions</w:t>
                      </w:r>
                    </w:p>
                    <w:p>
                      <w:pPr>
                        <w:pStyle w:val="BodyText"/>
                        <w:spacing w:line="276" w:lineRule="auto" w:before="242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 conclusion, the development and implementation of the patient-centric healthcare system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represent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significant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leap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forward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the healthcare industry.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sectPr>
      <w:type w:val="continuous"/>
      <w:pgSz w:w="16840" w:h="11910" w:orient="landscape"/>
      <w:pgMar w:top="700" w:bottom="280" w:left="9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&gt;"/>
      <w:lvlJc w:val="left"/>
      <w:pPr>
        <w:ind w:left="244" w:hanging="161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5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1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7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3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19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35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1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67" w:hanging="1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%1."/>
      <w:lvlJc w:val="left"/>
      <w:pPr>
        <w:ind w:left="268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&gt;"/>
      <w:lvlJc w:val="left"/>
      <w:pPr>
        <w:ind w:left="240" w:hanging="161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9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9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9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99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9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19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79" w:hanging="1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."/>
      <w:lvlJc w:val="left"/>
      <w:pPr>
        <w:ind w:left="268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0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1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1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1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4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82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68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3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0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7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9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0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07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14" w:hanging="24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12" w:right="473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40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2024-01-17T12:38:53Z</dcterms:created>
  <dcterms:modified xsi:type="dcterms:W3CDTF">2024-01-17T12:38:53Z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2024-01-17T00:00:00Z</vt:filetime>
  </property>
  <property fmtid="{D5CDD505-2E9C-101B-9397-08002B2CF9AE}" pid="5" name="Producer">
    <vt:lpwstr>Microsoft® Word 2019</vt:lpwstr>
  </property>
</Properties>
</file>