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CC66" w14:textId="3459358F" w:rsidR="002E7C94" w:rsidRPr="005B09CC" w:rsidRDefault="002F7A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09CC">
        <w:rPr>
          <w:rFonts w:ascii="Times New Roman" w:hAnsi="Times New Roman" w:cs="Times New Roman"/>
          <w:b/>
          <w:bCs/>
          <w:sz w:val="32"/>
          <w:szCs w:val="32"/>
        </w:rPr>
        <w:t>Estimation of Population:</w:t>
      </w:r>
    </w:p>
    <w:p w14:paraId="5E89CD6D" w14:textId="1A63CA0D" w:rsidR="002F7A7A" w:rsidRPr="00D63355" w:rsidRDefault="002F7A7A" w:rsidP="00E76075">
      <w:pPr>
        <w:jc w:val="both"/>
        <w:rPr>
          <w:rFonts w:ascii="Times New Roman" w:hAnsi="Times New Roman" w:cs="Times New Roman"/>
          <w:sz w:val="32"/>
          <w:szCs w:val="32"/>
        </w:rPr>
      </w:pPr>
      <w:r w:rsidRPr="00D63355">
        <w:rPr>
          <w:rFonts w:ascii="Times New Roman" w:hAnsi="Times New Roman" w:cs="Times New Roman"/>
          <w:sz w:val="32"/>
          <w:szCs w:val="32"/>
        </w:rPr>
        <w:t>The total no. of occupants is calculated for the residential spaces including the overall security staffs and management staffs for the society.</w:t>
      </w:r>
    </w:p>
    <w:p w14:paraId="014B0BF3" w14:textId="70F71493" w:rsidR="00D63355" w:rsidRPr="00D63355" w:rsidRDefault="00D63355" w:rsidP="00E76075">
      <w:pPr>
        <w:jc w:val="both"/>
        <w:rPr>
          <w:rFonts w:ascii="Times New Roman" w:hAnsi="Times New Roman" w:cs="Times New Roman"/>
          <w:sz w:val="32"/>
          <w:szCs w:val="32"/>
        </w:rPr>
      </w:pPr>
      <w:r w:rsidRPr="00D63355">
        <w:rPr>
          <w:rFonts w:ascii="Times New Roman" w:hAnsi="Times New Roman" w:cs="Times New Roman"/>
          <w:sz w:val="32"/>
          <w:szCs w:val="32"/>
        </w:rPr>
        <w:t>While calculating the no. of occupants for villas and bungalows, no. of staffs is also included.</w:t>
      </w:r>
    </w:p>
    <w:p w14:paraId="71581332" w14:textId="7D3145F1" w:rsidR="002F7A7A" w:rsidRPr="00D63355" w:rsidRDefault="002F7A7A" w:rsidP="00E76075">
      <w:pPr>
        <w:jc w:val="both"/>
        <w:rPr>
          <w:rFonts w:ascii="Times New Roman" w:hAnsi="Times New Roman" w:cs="Times New Roman"/>
          <w:sz w:val="32"/>
          <w:szCs w:val="32"/>
        </w:rPr>
      </w:pPr>
      <w:r w:rsidRPr="00D63355">
        <w:rPr>
          <w:rFonts w:ascii="Times New Roman" w:hAnsi="Times New Roman" w:cs="Times New Roman"/>
          <w:sz w:val="32"/>
          <w:szCs w:val="32"/>
        </w:rPr>
        <w:t>The components taken into account are villas, bungalows and apartments with 3BHK flats.</w:t>
      </w:r>
    </w:p>
    <w:p w14:paraId="66551D71" w14:textId="425A9013" w:rsidR="002F7A7A" w:rsidRPr="00D63355" w:rsidRDefault="002F7A7A" w:rsidP="00E76075">
      <w:pPr>
        <w:jc w:val="both"/>
        <w:rPr>
          <w:rFonts w:ascii="Times New Roman" w:hAnsi="Times New Roman" w:cs="Times New Roman"/>
          <w:sz w:val="32"/>
          <w:szCs w:val="32"/>
        </w:rPr>
      </w:pPr>
      <w:r w:rsidRPr="00D63355">
        <w:rPr>
          <w:rFonts w:ascii="Times New Roman" w:hAnsi="Times New Roman" w:cs="Times New Roman"/>
          <w:sz w:val="32"/>
          <w:szCs w:val="32"/>
        </w:rPr>
        <w:t>The calculation summary is shown below in the Table 1 &amp; 2.</w:t>
      </w:r>
    </w:p>
    <w:tbl>
      <w:tblPr>
        <w:tblW w:w="9067" w:type="dxa"/>
        <w:jc w:val="center"/>
        <w:tblLook w:val="04A0" w:firstRow="1" w:lastRow="0" w:firstColumn="1" w:lastColumn="0" w:noHBand="0" w:noVBand="1"/>
      </w:tblPr>
      <w:tblGrid>
        <w:gridCol w:w="688"/>
        <w:gridCol w:w="1817"/>
        <w:gridCol w:w="892"/>
        <w:gridCol w:w="1941"/>
        <w:gridCol w:w="1887"/>
        <w:gridCol w:w="1842"/>
      </w:tblGrid>
      <w:tr w:rsidR="00F25303" w:rsidRPr="002F7A7A" w14:paraId="34DFF60A" w14:textId="77777777" w:rsidTr="00F25303">
        <w:trPr>
          <w:trHeight w:val="450"/>
          <w:jc w:val="center"/>
        </w:trPr>
        <w:tc>
          <w:tcPr>
            <w:tcW w:w="90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B0307" w14:textId="77777777" w:rsidR="002F7A7A" w:rsidRPr="002F7A7A" w:rsidRDefault="002F7A7A" w:rsidP="002F7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2F7A7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Residential Buildings</w:t>
            </w:r>
          </w:p>
        </w:tc>
      </w:tr>
      <w:tr w:rsidR="00D63355" w:rsidRPr="002F7A7A" w14:paraId="7D1F6220" w14:textId="77777777" w:rsidTr="00F25303">
        <w:trPr>
          <w:trHeight w:val="1249"/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EB6F3" w14:textId="77777777" w:rsidR="002F7A7A" w:rsidRPr="002F7A7A" w:rsidRDefault="002F7A7A" w:rsidP="00D63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2F7A7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S. No.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D4F88" w14:textId="77777777" w:rsidR="002F7A7A" w:rsidRPr="002F7A7A" w:rsidRDefault="002F7A7A" w:rsidP="00D63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2F7A7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Component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10AA6" w14:textId="77777777" w:rsidR="002F7A7A" w:rsidRPr="002F7A7A" w:rsidRDefault="002F7A7A" w:rsidP="00D63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2F7A7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Area (ft</w:t>
            </w:r>
            <w:r w:rsidRPr="002F7A7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vertAlign w:val="superscript"/>
                <w:lang w:eastAsia="en-IN"/>
              </w:rPr>
              <w:t>2</w:t>
            </w:r>
            <w:r w:rsidRPr="002F7A7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227B1" w14:textId="77777777" w:rsidR="002F7A7A" w:rsidRPr="002F7A7A" w:rsidRDefault="002F7A7A" w:rsidP="00D63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2F7A7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Total No. of Components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9A3A4" w14:textId="3427E333" w:rsidR="002F7A7A" w:rsidRPr="002F7A7A" w:rsidRDefault="002F7A7A" w:rsidP="00D63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2F7A7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No. of Occupants</w:t>
            </w:r>
            <w:r w:rsidR="00D6335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 xml:space="preserve">/ </w:t>
            </w:r>
            <w:r w:rsidRPr="002F7A7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Component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7AB9C" w14:textId="77777777" w:rsidR="002F7A7A" w:rsidRPr="002F7A7A" w:rsidRDefault="002F7A7A" w:rsidP="00D63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2F7A7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Total No. of Occupants</w:t>
            </w:r>
          </w:p>
        </w:tc>
      </w:tr>
      <w:tr w:rsidR="00D63355" w:rsidRPr="002F7A7A" w14:paraId="0712E338" w14:textId="77777777" w:rsidTr="00F25303">
        <w:trPr>
          <w:trHeight w:val="450"/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45964" w14:textId="77777777" w:rsidR="002F7A7A" w:rsidRPr="002F7A7A" w:rsidRDefault="002F7A7A" w:rsidP="002F7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2F7A7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61D3C" w14:textId="77777777" w:rsidR="002F7A7A" w:rsidRPr="002F7A7A" w:rsidRDefault="002F7A7A" w:rsidP="002F7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2F7A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Villa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3A59" w14:textId="77777777" w:rsidR="002F7A7A" w:rsidRPr="002F7A7A" w:rsidRDefault="002F7A7A" w:rsidP="002F7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2F7A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4800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40FA" w14:textId="77777777" w:rsidR="002F7A7A" w:rsidRPr="002F7A7A" w:rsidRDefault="002F7A7A" w:rsidP="002F7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2F7A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12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465B9" w14:textId="77777777" w:rsidR="002F7A7A" w:rsidRPr="002F7A7A" w:rsidRDefault="002F7A7A" w:rsidP="002F7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2F7A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12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5F2C" w14:textId="77777777" w:rsidR="002F7A7A" w:rsidRPr="002F7A7A" w:rsidRDefault="002F7A7A" w:rsidP="002F7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2F7A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144</w:t>
            </w:r>
          </w:p>
        </w:tc>
      </w:tr>
      <w:tr w:rsidR="00D63355" w:rsidRPr="002F7A7A" w14:paraId="13FC0B9F" w14:textId="77777777" w:rsidTr="00F25303">
        <w:trPr>
          <w:trHeight w:val="450"/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392B6" w14:textId="77777777" w:rsidR="002F7A7A" w:rsidRPr="002F7A7A" w:rsidRDefault="002F7A7A" w:rsidP="002F7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2F7A7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0593C" w14:textId="50AD37EC" w:rsidR="002F7A7A" w:rsidRPr="002F7A7A" w:rsidRDefault="00D63355" w:rsidP="002F7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2F7A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Bungalow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3C38" w14:textId="77777777" w:rsidR="002F7A7A" w:rsidRPr="002F7A7A" w:rsidRDefault="002F7A7A" w:rsidP="002F7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2F7A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3200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F2010" w14:textId="77777777" w:rsidR="002F7A7A" w:rsidRPr="002F7A7A" w:rsidRDefault="002F7A7A" w:rsidP="002F7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2F7A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6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DD90F" w14:textId="77777777" w:rsidR="002F7A7A" w:rsidRPr="002F7A7A" w:rsidRDefault="002F7A7A" w:rsidP="002F7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2F7A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E6B9" w14:textId="77777777" w:rsidR="002F7A7A" w:rsidRPr="002F7A7A" w:rsidRDefault="002F7A7A" w:rsidP="002F7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2F7A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60</w:t>
            </w:r>
          </w:p>
        </w:tc>
      </w:tr>
      <w:tr w:rsidR="00D63355" w:rsidRPr="002F7A7A" w14:paraId="624E6762" w14:textId="77777777" w:rsidTr="00DF6287">
        <w:trPr>
          <w:trHeight w:val="450"/>
          <w:jc w:val="center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68005" w14:textId="77777777" w:rsidR="002F7A7A" w:rsidRPr="002F7A7A" w:rsidRDefault="002F7A7A" w:rsidP="002F7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2F7A7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1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0E91" w14:textId="77777777" w:rsidR="002F7A7A" w:rsidRPr="002F7A7A" w:rsidRDefault="002F7A7A" w:rsidP="002F7A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2F7A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Flats (3BHK)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A6D8" w14:textId="77777777" w:rsidR="002F7A7A" w:rsidRPr="002F7A7A" w:rsidRDefault="002F7A7A" w:rsidP="002F7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2F7A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 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81F6" w14:textId="77777777" w:rsidR="002F7A7A" w:rsidRPr="002F7A7A" w:rsidRDefault="002F7A7A" w:rsidP="002F7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2F7A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48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49DE0" w14:textId="77777777" w:rsidR="002F7A7A" w:rsidRPr="002F7A7A" w:rsidRDefault="002F7A7A" w:rsidP="002F7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2F7A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9563E" w14:textId="77777777" w:rsidR="002F7A7A" w:rsidRPr="002F7A7A" w:rsidRDefault="002F7A7A" w:rsidP="002F7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2F7A7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192</w:t>
            </w:r>
          </w:p>
        </w:tc>
      </w:tr>
      <w:tr w:rsidR="00DF6287" w:rsidRPr="002F7A7A" w14:paraId="54D92937" w14:textId="77777777" w:rsidTr="007E2483">
        <w:trPr>
          <w:trHeight w:val="450"/>
          <w:jc w:val="center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17197" w14:textId="2A9B8665" w:rsidR="00DF6287" w:rsidRPr="002F7A7A" w:rsidRDefault="00DF6287" w:rsidP="002F7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65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2E52C" w14:textId="4908A39C" w:rsidR="00DF6287" w:rsidRPr="00DF6287" w:rsidRDefault="00DF6287" w:rsidP="002F7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DF628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Total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EB601" w14:textId="4C065A91" w:rsidR="00DF6287" w:rsidRPr="00DF6287" w:rsidRDefault="00DF6287" w:rsidP="002F7A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DF628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396</w:t>
            </w:r>
          </w:p>
        </w:tc>
      </w:tr>
    </w:tbl>
    <w:p w14:paraId="2755FF72" w14:textId="74E0F2CA" w:rsidR="002F7A7A" w:rsidRPr="00D63355" w:rsidRDefault="002F7A7A">
      <w:pPr>
        <w:rPr>
          <w:rFonts w:ascii="Times New Roman" w:hAnsi="Times New Roman" w:cs="Times New Roman"/>
          <w:sz w:val="32"/>
          <w:szCs w:val="32"/>
        </w:rPr>
      </w:pPr>
    </w:p>
    <w:p w14:paraId="74CF2791" w14:textId="4337785D" w:rsidR="002F7A7A" w:rsidRPr="00D63355" w:rsidRDefault="002F7A7A" w:rsidP="004A2CE8">
      <w:pPr>
        <w:jc w:val="center"/>
        <w:rPr>
          <w:rFonts w:ascii="Times New Roman" w:hAnsi="Times New Roman" w:cs="Times New Roman"/>
          <w:sz w:val="32"/>
          <w:szCs w:val="32"/>
        </w:rPr>
      </w:pPr>
      <w:r w:rsidRPr="00D63355">
        <w:rPr>
          <w:rFonts w:ascii="Times New Roman" w:hAnsi="Times New Roman" w:cs="Times New Roman"/>
          <w:sz w:val="32"/>
          <w:szCs w:val="32"/>
        </w:rPr>
        <w:t>Table 1. Estimation of no. of occupants for residential spaces</w:t>
      </w:r>
    </w:p>
    <w:p w14:paraId="42116AEB" w14:textId="313F8FC4" w:rsidR="002F7A7A" w:rsidRPr="00D63355" w:rsidRDefault="002F7A7A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4531" w:type="dxa"/>
        <w:jc w:val="center"/>
        <w:tblLook w:val="04A0" w:firstRow="1" w:lastRow="0" w:firstColumn="1" w:lastColumn="0" w:noHBand="0" w:noVBand="1"/>
      </w:tblPr>
      <w:tblGrid>
        <w:gridCol w:w="1129"/>
        <w:gridCol w:w="1887"/>
        <w:gridCol w:w="1956"/>
      </w:tblGrid>
      <w:tr w:rsidR="00D63355" w:rsidRPr="00D63355" w14:paraId="2DCF9B49" w14:textId="77777777" w:rsidTr="003024E5">
        <w:trPr>
          <w:trHeight w:val="300"/>
          <w:jc w:val="center"/>
        </w:trPr>
        <w:tc>
          <w:tcPr>
            <w:tcW w:w="45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8E0F" w14:textId="77777777" w:rsidR="00D63355" w:rsidRPr="00D63355" w:rsidRDefault="00D63355" w:rsidP="00D63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D6335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Staffs</w:t>
            </w:r>
          </w:p>
        </w:tc>
      </w:tr>
      <w:tr w:rsidR="00D63355" w:rsidRPr="00D63355" w14:paraId="2AE89097" w14:textId="77777777" w:rsidTr="003024E5">
        <w:trPr>
          <w:trHeight w:val="81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4FE16" w14:textId="77777777" w:rsidR="00D63355" w:rsidRPr="00D63355" w:rsidRDefault="00D63355" w:rsidP="004A2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D6335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S. No.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45F2B" w14:textId="6A0F6E3D" w:rsidR="00D63355" w:rsidRPr="00D63355" w:rsidRDefault="00D63355" w:rsidP="004A2C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Category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3D1E7" w14:textId="77777777" w:rsidR="00D63355" w:rsidRPr="00D63355" w:rsidRDefault="00D63355" w:rsidP="004A2C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D6335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No. of Staffs</w:t>
            </w:r>
          </w:p>
        </w:tc>
      </w:tr>
      <w:tr w:rsidR="00D63355" w:rsidRPr="00D63355" w14:paraId="7764C5F1" w14:textId="77777777" w:rsidTr="003024E5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CC7E" w14:textId="77777777" w:rsidR="00D63355" w:rsidRPr="00D63355" w:rsidRDefault="00D63355" w:rsidP="00D63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D6335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DD3C" w14:textId="77777777" w:rsidR="00D63355" w:rsidRPr="00D63355" w:rsidRDefault="00D63355" w:rsidP="00D63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D6335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Security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0A01" w14:textId="77777777" w:rsidR="00D63355" w:rsidRPr="00D63355" w:rsidRDefault="00D63355" w:rsidP="00D63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D6335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30</w:t>
            </w:r>
          </w:p>
        </w:tc>
      </w:tr>
      <w:tr w:rsidR="00D63355" w:rsidRPr="00D63355" w14:paraId="1F3A3BED" w14:textId="77777777" w:rsidTr="003024E5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A98DF" w14:textId="77777777" w:rsidR="00D63355" w:rsidRPr="00D63355" w:rsidRDefault="00D63355" w:rsidP="00D63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D6335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7999F" w14:textId="77777777" w:rsidR="00D63355" w:rsidRPr="00D63355" w:rsidRDefault="00D63355" w:rsidP="00D63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D6335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Management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D5749" w14:textId="77777777" w:rsidR="00D63355" w:rsidRPr="00D63355" w:rsidRDefault="00D63355" w:rsidP="00D63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D6335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25</w:t>
            </w:r>
          </w:p>
        </w:tc>
      </w:tr>
      <w:tr w:rsidR="00D63355" w:rsidRPr="00D63355" w14:paraId="45D7D7C1" w14:textId="77777777" w:rsidTr="003024E5">
        <w:trPr>
          <w:trHeight w:val="300"/>
          <w:jc w:val="center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9B39D" w14:textId="77777777" w:rsidR="00D63355" w:rsidRPr="00D63355" w:rsidRDefault="00D63355" w:rsidP="00D63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D63355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5093" w14:textId="77777777" w:rsidR="00D63355" w:rsidRPr="00D63355" w:rsidRDefault="00D63355" w:rsidP="00D633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D6335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Others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BD644" w14:textId="77777777" w:rsidR="00D63355" w:rsidRPr="00D63355" w:rsidRDefault="00D63355" w:rsidP="00D63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</w:pPr>
            <w:r w:rsidRPr="00D6335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25</w:t>
            </w:r>
          </w:p>
        </w:tc>
      </w:tr>
      <w:tr w:rsidR="00DF6287" w:rsidRPr="00D63355" w14:paraId="361E7945" w14:textId="77777777" w:rsidTr="003024E5">
        <w:trPr>
          <w:trHeight w:val="300"/>
          <w:jc w:val="center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33EA2" w14:textId="088B52BB" w:rsidR="00DF6287" w:rsidRPr="00D63355" w:rsidRDefault="00DF6287" w:rsidP="00D63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4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68B0A" w14:textId="588D6C3C" w:rsidR="00DF6287" w:rsidRPr="00DF6287" w:rsidRDefault="00DF6287" w:rsidP="00D633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DF628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Total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0F5B1" w14:textId="37B7F85D" w:rsidR="00DF6287" w:rsidRPr="00DF6287" w:rsidRDefault="00DF6287" w:rsidP="00D633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DF6287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80</w:t>
            </w:r>
          </w:p>
        </w:tc>
      </w:tr>
    </w:tbl>
    <w:p w14:paraId="6E7B163C" w14:textId="43DA98D1" w:rsidR="002F7A7A" w:rsidRPr="00D63355" w:rsidRDefault="002F7A7A">
      <w:pPr>
        <w:rPr>
          <w:rFonts w:ascii="Times New Roman" w:hAnsi="Times New Roman" w:cs="Times New Roman"/>
          <w:sz w:val="32"/>
          <w:szCs w:val="32"/>
        </w:rPr>
      </w:pPr>
    </w:p>
    <w:p w14:paraId="3425577A" w14:textId="2DB5B684" w:rsidR="00D63355" w:rsidRDefault="00D63355" w:rsidP="004A2CE8">
      <w:pPr>
        <w:jc w:val="center"/>
        <w:rPr>
          <w:rFonts w:ascii="Times New Roman" w:hAnsi="Times New Roman" w:cs="Times New Roman"/>
          <w:sz w:val="32"/>
          <w:szCs w:val="32"/>
        </w:rPr>
      </w:pPr>
      <w:r w:rsidRPr="00D63355">
        <w:rPr>
          <w:rFonts w:ascii="Times New Roman" w:hAnsi="Times New Roman" w:cs="Times New Roman"/>
          <w:sz w:val="32"/>
          <w:szCs w:val="32"/>
        </w:rPr>
        <w:t>Table 1. Estimation of no. of staffs</w:t>
      </w:r>
    </w:p>
    <w:p w14:paraId="2F27A5DE" w14:textId="59DF8919" w:rsidR="004A2CE8" w:rsidRPr="00D63355" w:rsidRDefault="004A2CE8" w:rsidP="004A2C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Total No. of occupants = 476 </w:t>
      </w:r>
      <w:r>
        <w:rPr>
          <w:rFonts w:ascii="Times New Roman" w:hAnsi="Times New Roman" w:cs="Times New Roman"/>
          <w:sz w:val="32"/>
          <w:szCs w:val="32"/>
        </w:rPr>
        <w:sym w:font="Symbol" w:char="F0BB"/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A2CE8">
        <w:rPr>
          <w:rFonts w:ascii="Times New Roman" w:hAnsi="Times New Roman" w:cs="Times New Roman"/>
          <w:b/>
          <w:bCs/>
          <w:sz w:val="32"/>
          <w:szCs w:val="32"/>
        </w:rPr>
        <w:t>500</w:t>
      </w:r>
    </w:p>
    <w:sectPr w:rsidR="004A2CE8" w:rsidRPr="00D63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71"/>
    <w:rsid w:val="002E7C94"/>
    <w:rsid w:val="002F7A7A"/>
    <w:rsid w:val="003024E5"/>
    <w:rsid w:val="004A2CE8"/>
    <w:rsid w:val="005B09CC"/>
    <w:rsid w:val="00D35F71"/>
    <w:rsid w:val="00D63355"/>
    <w:rsid w:val="00DF6287"/>
    <w:rsid w:val="00E76075"/>
    <w:rsid w:val="00F2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2669D"/>
  <w15:chartTrackingRefBased/>
  <w15:docId w15:val="{2182EEAB-055D-47EB-B775-E7013930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 Sinha</dc:creator>
  <cp:keywords/>
  <dc:description/>
  <cp:lastModifiedBy>Saurav Kumar Sinha</cp:lastModifiedBy>
  <cp:revision>7</cp:revision>
  <dcterms:created xsi:type="dcterms:W3CDTF">2022-05-04T02:00:00Z</dcterms:created>
  <dcterms:modified xsi:type="dcterms:W3CDTF">2022-05-04T02:19:00Z</dcterms:modified>
</cp:coreProperties>
</file>