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954" w:rsidRDefault="00636B4D" w:rsidP="00636B4D">
      <w:pPr>
        <w:spacing w:after="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Servlet</w:t>
      </w:r>
      <w:r w:rsidR="004B3C1B" w:rsidRPr="00636B4D">
        <w:rPr>
          <w:b/>
          <w:sz w:val="32"/>
          <w:szCs w:val="32"/>
          <w:lang w:val="en-US"/>
        </w:rPr>
        <w:t>:</w:t>
      </w:r>
    </w:p>
    <w:p w:rsidR="00636B4D" w:rsidRDefault="00636B4D" w:rsidP="00636B4D">
      <w:pPr>
        <w:spacing w:after="0"/>
        <w:rPr>
          <w:b/>
          <w:sz w:val="32"/>
          <w:szCs w:val="32"/>
          <w:lang w:val="en-US"/>
        </w:rPr>
      </w:pPr>
    </w:p>
    <w:p w:rsidR="00636B4D" w:rsidRDefault="00636B4D" w:rsidP="00636B4D">
      <w:pPr>
        <w:spacing w:after="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1) Here Normal class extends </w:t>
      </w:r>
      <w:proofErr w:type="spellStart"/>
      <w:r>
        <w:rPr>
          <w:b/>
          <w:sz w:val="32"/>
          <w:szCs w:val="32"/>
          <w:lang w:val="en-US"/>
        </w:rPr>
        <w:t>HttpServlet</w:t>
      </w:r>
      <w:proofErr w:type="spellEnd"/>
      <w:r>
        <w:rPr>
          <w:b/>
          <w:sz w:val="32"/>
          <w:szCs w:val="32"/>
          <w:lang w:val="en-US"/>
        </w:rPr>
        <w:t>.</w:t>
      </w:r>
    </w:p>
    <w:p w:rsidR="00636B4D" w:rsidRDefault="00636B4D" w:rsidP="00636B4D">
      <w:pPr>
        <w:spacing w:after="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2) Here a client sends request to servlet, servlet sends request to </w:t>
      </w:r>
      <w:proofErr w:type="spellStart"/>
      <w:r>
        <w:rPr>
          <w:b/>
          <w:sz w:val="32"/>
          <w:szCs w:val="32"/>
          <w:lang w:val="en-US"/>
        </w:rPr>
        <w:t>webContainer</w:t>
      </w:r>
      <w:proofErr w:type="spellEnd"/>
      <w:r>
        <w:rPr>
          <w:b/>
          <w:sz w:val="32"/>
          <w:szCs w:val="32"/>
          <w:lang w:val="en-US"/>
        </w:rPr>
        <w:t xml:space="preserve">, </w:t>
      </w:r>
      <w:proofErr w:type="spellStart"/>
      <w:r>
        <w:rPr>
          <w:b/>
          <w:sz w:val="32"/>
          <w:szCs w:val="32"/>
          <w:lang w:val="en-US"/>
        </w:rPr>
        <w:t>webContainer</w:t>
      </w:r>
      <w:proofErr w:type="spellEnd"/>
      <w:r>
        <w:rPr>
          <w:b/>
          <w:sz w:val="32"/>
          <w:szCs w:val="32"/>
          <w:lang w:val="en-US"/>
        </w:rPr>
        <w:t xml:space="preserve"> uses a file called web.xml and detects which servlet to call as per servlet name, </w:t>
      </w:r>
      <w:proofErr w:type="gramStart"/>
      <w:r>
        <w:rPr>
          <w:b/>
          <w:sz w:val="32"/>
          <w:szCs w:val="32"/>
          <w:lang w:val="en-US"/>
        </w:rPr>
        <w:t>this</w:t>
      </w:r>
      <w:proofErr w:type="gramEnd"/>
      <w:r>
        <w:rPr>
          <w:b/>
          <w:sz w:val="32"/>
          <w:szCs w:val="32"/>
          <w:lang w:val="en-US"/>
        </w:rPr>
        <w:t xml:space="preserve"> servlet will process the response to the client machine.</w:t>
      </w:r>
      <w:r w:rsidR="00A42043">
        <w:rPr>
          <w:b/>
          <w:sz w:val="32"/>
          <w:szCs w:val="32"/>
          <w:lang w:val="en-US"/>
        </w:rPr>
        <w:t xml:space="preserve"> (Static and dynamic pages)</w:t>
      </w:r>
    </w:p>
    <w:p w:rsidR="00636B4D" w:rsidRPr="00636B4D" w:rsidRDefault="00636B4D" w:rsidP="00636B4D">
      <w:pPr>
        <w:spacing w:after="0"/>
        <w:rPr>
          <w:b/>
          <w:sz w:val="32"/>
          <w:szCs w:val="32"/>
          <w:lang w:val="en-US"/>
        </w:rPr>
      </w:pPr>
    </w:p>
    <w:p w:rsidR="004B3C1B" w:rsidRDefault="004B3C1B" w:rsidP="00636B4D">
      <w:pPr>
        <w:spacing w:after="0"/>
        <w:rPr>
          <w:lang w:val="en-US"/>
        </w:rPr>
      </w:pPr>
    </w:p>
    <w:p w:rsidR="004B3C1B" w:rsidRDefault="004B3C1B" w:rsidP="00636B4D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FBE6D4" wp14:editId="7FE6A39E">
            <wp:extent cx="7035165" cy="3895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71461" cy="39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A0" w:rsidRDefault="007D25A0" w:rsidP="00636B4D">
      <w:pPr>
        <w:spacing w:after="0"/>
        <w:rPr>
          <w:lang w:val="en-US"/>
        </w:rPr>
      </w:pPr>
    </w:p>
    <w:p w:rsidR="006048F8" w:rsidRDefault="006048F8" w:rsidP="00636B4D">
      <w:pPr>
        <w:spacing w:after="0"/>
        <w:rPr>
          <w:lang w:val="en-US"/>
        </w:rPr>
      </w:pPr>
    </w:p>
    <w:p w:rsidR="006048F8" w:rsidRDefault="006048F8" w:rsidP="00636B4D">
      <w:pPr>
        <w:spacing w:after="0"/>
        <w:rPr>
          <w:b/>
          <w:sz w:val="32"/>
          <w:szCs w:val="32"/>
          <w:lang w:val="en-US"/>
        </w:rPr>
      </w:pPr>
      <w:r w:rsidRPr="006048F8">
        <w:rPr>
          <w:b/>
          <w:sz w:val="32"/>
          <w:szCs w:val="32"/>
          <w:lang w:val="en-US"/>
        </w:rPr>
        <w:t xml:space="preserve">Java </w:t>
      </w:r>
      <w:proofErr w:type="gramStart"/>
      <w:r w:rsidRPr="006048F8">
        <w:rPr>
          <w:b/>
          <w:sz w:val="32"/>
          <w:szCs w:val="32"/>
          <w:lang w:val="en-US"/>
        </w:rPr>
        <w:t>EE(</w:t>
      </w:r>
      <w:proofErr w:type="gramEnd"/>
      <w:r w:rsidRPr="006048F8">
        <w:rPr>
          <w:b/>
          <w:sz w:val="32"/>
          <w:szCs w:val="32"/>
          <w:lang w:val="en-US"/>
        </w:rPr>
        <w:t>Enterprise edition):</w:t>
      </w:r>
    </w:p>
    <w:p w:rsidR="006048F8" w:rsidRDefault="006048F8" w:rsidP="00636B4D">
      <w:pPr>
        <w:spacing w:after="0"/>
        <w:rPr>
          <w:b/>
          <w:sz w:val="32"/>
          <w:szCs w:val="32"/>
          <w:lang w:val="en-US"/>
        </w:rPr>
      </w:pPr>
      <w:proofErr w:type="gramStart"/>
      <w:r>
        <w:rPr>
          <w:rFonts w:ascii="Segoe UI" w:hAnsi="Segoe UI" w:cs="Segoe UI"/>
          <w:color w:val="333333"/>
          <w:shd w:val="clear" w:color="auto" w:fill="FFFFFF"/>
        </w:rPr>
        <w:t>facilitates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 development of large scale applications.</w:t>
      </w:r>
    </w:p>
    <w:p w:rsidR="006048F8" w:rsidRDefault="006048F8" w:rsidP="00636B4D">
      <w:pPr>
        <w:spacing w:after="0"/>
        <w:rPr>
          <w:b/>
          <w:sz w:val="32"/>
          <w:szCs w:val="32"/>
          <w:lang w:val="en-US"/>
        </w:rPr>
      </w:pPr>
      <w:proofErr w:type="gramStart"/>
      <w:r>
        <w:rPr>
          <w:rFonts w:ascii="Segoe UI" w:hAnsi="Segoe UI" w:cs="Segoe UI"/>
          <w:color w:val="333333"/>
          <w:shd w:val="clear" w:color="auto" w:fill="EFF1EB"/>
        </w:rPr>
        <w:t>provides</w:t>
      </w:r>
      <w:proofErr w:type="gramEnd"/>
      <w:r>
        <w:rPr>
          <w:rFonts w:ascii="Segoe UI" w:hAnsi="Segoe UI" w:cs="Segoe UI"/>
          <w:color w:val="333333"/>
          <w:shd w:val="clear" w:color="auto" w:fill="EFF1EB"/>
        </w:rPr>
        <w:t xml:space="preserve"> functionalities like web applications, and Servlets.</w:t>
      </w:r>
      <w:r w:rsidRPr="006048F8">
        <w:rPr>
          <w:b/>
          <w:sz w:val="32"/>
          <w:szCs w:val="32"/>
          <w:lang w:val="en-US"/>
        </w:rPr>
        <w:t xml:space="preserve"> </w:t>
      </w:r>
    </w:p>
    <w:p w:rsidR="006048F8" w:rsidRPr="006048F8" w:rsidRDefault="006048F8" w:rsidP="00636B4D">
      <w:pPr>
        <w:spacing w:after="0"/>
        <w:rPr>
          <w:b/>
          <w:sz w:val="32"/>
          <w:szCs w:val="32"/>
          <w:lang w:val="en-US"/>
        </w:rPr>
      </w:pPr>
      <w:r>
        <w:rPr>
          <w:rFonts w:ascii="Segoe UI" w:hAnsi="Segoe UI" w:cs="Segoe UI"/>
          <w:color w:val="333333"/>
          <w:shd w:val="clear" w:color="auto" w:fill="EFF1EB"/>
        </w:rPr>
        <w:t>It provides user authentication.</w:t>
      </w:r>
    </w:p>
    <w:p w:rsidR="006048F8" w:rsidRDefault="006048F8" w:rsidP="00636B4D">
      <w:pPr>
        <w:spacing w:after="0"/>
        <w:rPr>
          <w:lang w:val="en-US"/>
        </w:rPr>
      </w:pPr>
    </w:p>
    <w:p w:rsidR="006048F8" w:rsidRDefault="006048F8" w:rsidP="00636B4D">
      <w:pPr>
        <w:spacing w:after="0"/>
        <w:rPr>
          <w:lang w:val="en-US"/>
        </w:rPr>
      </w:pPr>
    </w:p>
    <w:p w:rsidR="007D25A0" w:rsidRDefault="007D25A0" w:rsidP="00636B4D">
      <w:pPr>
        <w:spacing w:after="0"/>
        <w:rPr>
          <w:lang w:val="en-US"/>
        </w:rPr>
      </w:pPr>
    </w:p>
    <w:p w:rsidR="007D25A0" w:rsidRDefault="008C5BDD" w:rsidP="00636B4D">
      <w:pPr>
        <w:spacing w:after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JMS</w:t>
      </w:r>
      <w:r w:rsidRPr="008C5BDD">
        <w:rPr>
          <w:sz w:val="32"/>
          <w:szCs w:val="32"/>
          <w:lang w:val="en-US"/>
        </w:rPr>
        <w:t xml:space="preserve">: </w:t>
      </w:r>
    </w:p>
    <w:p w:rsidR="008C5BDD" w:rsidRPr="008C5BDD" w:rsidRDefault="008C5BDD" w:rsidP="00636B4D">
      <w:pPr>
        <w:spacing w:after="0"/>
        <w:rPr>
          <w:sz w:val="32"/>
          <w:szCs w:val="32"/>
          <w:lang w:val="en-US"/>
        </w:rPr>
      </w:pPr>
    </w:p>
    <w:p w:rsidR="008C5BDD" w:rsidRDefault="008C5BDD" w:rsidP="00636B4D">
      <w:pPr>
        <w:spacing w:after="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JMS (Java Message Service) is an API that provides the facility to create, send and read messages.</w:t>
      </w:r>
    </w:p>
    <w:p w:rsidR="003B773C" w:rsidRDefault="003B773C" w:rsidP="00636B4D">
      <w:pPr>
        <w:spacing w:after="0"/>
        <w:rPr>
          <w:rFonts w:ascii="Segoe UI" w:hAnsi="Segoe UI" w:cs="Segoe UI"/>
          <w:color w:val="333333"/>
          <w:shd w:val="clear" w:color="auto" w:fill="FFFFFF"/>
        </w:rPr>
      </w:pPr>
      <w:proofErr w:type="gramStart"/>
      <w:r>
        <w:rPr>
          <w:rFonts w:ascii="Segoe UI" w:hAnsi="Segoe UI" w:cs="Segoe UI"/>
          <w:color w:val="333333"/>
          <w:shd w:val="clear" w:color="auto" w:fill="FFFFFF"/>
        </w:rPr>
        <w:t>send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 message from one application to another.</w:t>
      </w:r>
    </w:p>
    <w:p w:rsidR="003B773C" w:rsidRDefault="003B773C" w:rsidP="00636B4D">
      <w:pPr>
        <w:spacing w:after="0"/>
        <w:rPr>
          <w:rFonts w:ascii="Segoe UI" w:hAnsi="Segoe UI" w:cs="Segoe UI"/>
          <w:color w:val="333333"/>
          <w:shd w:val="clear" w:color="auto" w:fill="FFFFFF"/>
        </w:rPr>
      </w:pPr>
    </w:p>
    <w:p w:rsidR="003B773C" w:rsidRDefault="003B773C" w:rsidP="003B773C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proofErr w:type="gramStart"/>
      <w:r>
        <w:rPr>
          <w:rFonts w:ascii="Segoe UI" w:hAnsi="Segoe UI" w:cs="Segoe UI"/>
          <w:color w:val="333333"/>
        </w:rPr>
        <w:t>Advantages :</w:t>
      </w:r>
      <w:proofErr w:type="gramEnd"/>
      <w:r>
        <w:rPr>
          <w:rFonts w:ascii="Segoe UI" w:hAnsi="Segoe UI" w:cs="Segoe UI"/>
          <w:color w:val="333333"/>
        </w:rPr>
        <w:t xml:space="preserve"> </w:t>
      </w:r>
    </w:p>
    <w:p w:rsidR="003B773C" w:rsidRDefault="003B773C" w:rsidP="003B773C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1) </w:t>
      </w:r>
      <w:r>
        <w:rPr>
          <w:rFonts w:ascii="Segoe UI" w:hAnsi="Segoe UI" w:cs="Segoe UI"/>
          <w:b/>
          <w:bCs/>
          <w:color w:val="333333"/>
        </w:rPr>
        <w:t>Asynchronous:</w:t>
      </w:r>
      <w:r>
        <w:rPr>
          <w:rFonts w:ascii="Segoe UI" w:hAnsi="Segoe UI" w:cs="Segoe UI"/>
          <w:color w:val="333333"/>
        </w:rPr>
        <w:t> To receive the message, client is not required to send request. Message will arrive automatically to the client.</w:t>
      </w:r>
    </w:p>
    <w:p w:rsidR="003B773C" w:rsidRDefault="003B773C" w:rsidP="003B773C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2) </w:t>
      </w:r>
      <w:r>
        <w:rPr>
          <w:rFonts w:ascii="Segoe UI" w:hAnsi="Segoe UI" w:cs="Segoe UI"/>
          <w:b/>
          <w:bCs/>
          <w:color w:val="333333"/>
        </w:rPr>
        <w:t>Reliable:</w:t>
      </w:r>
      <w:r>
        <w:rPr>
          <w:rFonts w:ascii="Segoe UI" w:hAnsi="Segoe UI" w:cs="Segoe UI"/>
          <w:color w:val="333333"/>
        </w:rPr>
        <w:t> It provides assurance that message is delivered.</w:t>
      </w:r>
    </w:p>
    <w:p w:rsidR="00C03F42" w:rsidRDefault="00C03F42" w:rsidP="003B773C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</w:p>
    <w:p w:rsidR="00C03F42" w:rsidRDefault="00C03F42" w:rsidP="00C03F42">
      <w:pPr>
        <w:rPr>
          <w:sz w:val="32"/>
          <w:szCs w:val="32"/>
          <w:lang w:eastAsia="en-IN"/>
        </w:rPr>
      </w:pPr>
      <w:r w:rsidRPr="00C03F42">
        <w:rPr>
          <w:sz w:val="32"/>
          <w:szCs w:val="32"/>
          <w:lang w:eastAsia="en-IN"/>
        </w:rPr>
        <w:t xml:space="preserve">Messaging </w:t>
      </w:r>
      <w:proofErr w:type="gramStart"/>
      <w:r w:rsidRPr="00C03F42">
        <w:rPr>
          <w:sz w:val="32"/>
          <w:szCs w:val="32"/>
          <w:lang w:eastAsia="en-IN"/>
        </w:rPr>
        <w:t>Domains</w:t>
      </w:r>
      <w:r>
        <w:rPr>
          <w:sz w:val="32"/>
          <w:szCs w:val="32"/>
          <w:lang w:eastAsia="en-IN"/>
        </w:rPr>
        <w:t xml:space="preserve"> :</w:t>
      </w:r>
      <w:proofErr w:type="gramEnd"/>
      <w:r>
        <w:rPr>
          <w:sz w:val="32"/>
          <w:szCs w:val="32"/>
          <w:lang w:eastAsia="en-IN"/>
        </w:rPr>
        <w:t xml:space="preserve"> </w:t>
      </w:r>
    </w:p>
    <w:p w:rsidR="00C03F42" w:rsidRDefault="00C03F42" w:rsidP="00C03F42">
      <w:pPr>
        <w:pStyle w:val="Heading2"/>
        <w:shd w:val="clear" w:color="auto" w:fill="FFFFFF"/>
        <w:spacing w:line="312" w:lineRule="atLeast"/>
        <w:jc w:val="both"/>
        <w:rPr>
          <w:rFonts w:ascii="Helvetica" w:hAnsi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/>
          <w:b w:val="0"/>
          <w:bCs w:val="0"/>
          <w:color w:val="610B4B"/>
          <w:sz w:val="26"/>
          <w:szCs w:val="26"/>
        </w:rPr>
        <w:t>1) Point-to-Point (PTP)</w:t>
      </w:r>
    </w:p>
    <w:p w:rsidR="00C03F42" w:rsidRDefault="00C03F42" w:rsidP="00C03F42">
      <w:pPr>
        <w:rPr>
          <w:rFonts w:ascii="Segoe UI" w:hAnsi="Segoe UI" w:cs="Segoe UI"/>
          <w:color w:val="333333"/>
          <w:shd w:val="clear" w:color="auto" w:fill="FFFFFF"/>
        </w:rPr>
      </w:pPr>
      <w:proofErr w:type="gramStart"/>
      <w:r>
        <w:rPr>
          <w:rFonts w:ascii="Segoe UI" w:hAnsi="Segoe UI" w:cs="Segoe UI"/>
          <w:color w:val="333333"/>
          <w:shd w:val="clear" w:color="auto" w:fill="FFFFFF"/>
        </w:rPr>
        <w:t>one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 message is </w:t>
      </w:r>
      <w:r>
        <w:rPr>
          <w:rFonts w:ascii="Segoe UI" w:hAnsi="Segoe UI" w:cs="Segoe UI"/>
          <w:b/>
          <w:bCs/>
          <w:color w:val="333333"/>
          <w:shd w:val="clear" w:color="auto" w:fill="FFFFFF"/>
        </w:rPr>
        <w:t>delivered to one receiver</w:t>
      </w:r>
      <w:r>
        <w:rPr>
          <w:rFonts w:ascii="Segoe UI" w:hAnsi="Segoe UI" w:cs="Segoe UI"/>
          <w:color w:val="333333"/>
          <w:shd w:val="clear" w:color="auto" w:fill="FFFFFF"/>
        </w:rPr>
        <w:t> only.</w:t>
      </w:r>
    </w:p>
    <w:p w:rsidR="00C03F42" w:rsidRDefault="00C03F42" w:rsidP="00C03F42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hd w:val="clear" w:color="auto" w:fill="FFFFFF"/>
        </w:rPr>
        <w:t>Queue</w:t>
      </w:r>
      <w:r>
        <w:rPr>
          <w:rFonts w:ascii="Segoe UI" w:hAnsi="Segoe UI" w:cs="Segoe UI"/>
          <w:color w:val="333333"/>
          <w:shd w:val="clear" w:color="auto" w:fill="FFFFFF"/>
        </w:rPr>
        <w:t> is used as a message oriented middleware (MOM).</w:t>
      </w:r>
    </w:p>
    <w:p w:rsidR="00C03F42" w:rsidRDefault="00C03F42" w:rsidP="00C03F42">
      <w:pPr>
        <w:rPr>
          <w:rFonts w:ascii="Segoe UI" w:hAnsi="Segoe UI" w:cs="Segoe UI"/>
          <w:color w:val="333333"/>
          <w:shd w:val="clear" w:color="auto" w:fill="FFFFFF"/>
        </w:rPr>
      </w:pPr>
      <w:proofErr w:type="gramStart"/>
      <w:r>
        <w:rPr>
          <w:rFonts w:ascii="Segoe UI" w:hAnsi="Segoe UI" w:cs="Segoe UI"/>
          <w:b/>
          <w:bCs/>
          <w:color w:val="333333"/>
          <w:shd w:val="clear" w:color="auto" w:fill="FFFFFF"/>
        </w:rPr>
        <w:t>no</w:t>
      </w:r>
      <w:proofErr w:type="gramEnd"/>
      <w:r>
        <w:rPr>
          <w:rFonts w:ascii="Segoe UI" w:hAnsi="Segoe UI" w:cs="Segoe UI"/>
          <w:b/>
          <w:bCs/>
          <w:color w:val="333333"/>
          <w:shd w:val="clear" w:color="auto" w:fill="FFFFFF"/>
        </w:rPr>
        <w:t xml:space="preserve"> timing dependency</w:t>
      </w:r>
      <w:r>
        <w:rPr>
          <w:rFonts w:ascii="Segoe UI" w:hAnsi="Segoe UI" w:cs="Segoe UI"/>
          <w:color w:val="333333"/>
          <w:shd w:val="clear" w:color="auto" w:fill="FFFFFF"/>
        </w:rPr>
        <w:t> between sender and receiver.</w:t>
      </w:r>
    </w:p>
    <w:p w:rsidR="00C03F42" w:rsidRDefault="00C03F42" w:rsidP="00C03F42">
      <w:pPr>
        <w:rPr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10F38B62" wp14:editId="13BA45C8">
            <wp:extent cx="4467225" cy="1181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42" w:rsidRDefault="00C03F42" w:rsidP="00C03F42">
      <w:pPr>
        <w:rPr>
          <w:sz w:val="32"/>
          <w:szCs w:val="32"/>
          <w:lang w:eastAsia="en-IN"/>
        </w:rPr>
      </w:pPr>
    </w:p>
    <w:p w:rsidR="00C03F42" w:rsidRDefault="00C03F42" w:rsidP="00C03F42">
      <w:pPr>
        <w:pStyle w:val="Heading2"/>
        <w:shd w:val="clear" w:color="auto" w:fill="FFFFFF"/>
        <w:spacing w:line="312" w:lineRule="atLeast"/>
        <w:jc w:val="both"/>
        <w:rPr>
          <w:rFonts w:ascii="Helvetica" w:hAnsi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/>
          <w:b w:val="0"/>
          <w:bCs w:val="0"/>
          <w:color w:val="610B4B"/>
          <w:sz w:val="26"/>
          <w:szCs w:val="26"/>
        </w:rPr>
        <w:t>2) Publisher/Subscriber (Pub/Sub) </w:t>
      </w:r>
    </w:p>
    <w:p w:rsidR="00C03F42" w:rsidRDefault="00C03F42" w:rsidP="00C03F42">
      <w:pPr>
        <w:rPr>
          <w:rFonts w:ascii="Segoe UI" w:hAnsi="Segoe UI" w:cs="Segoe UI"/>
          <w:color w:val="333333"/>
          <w:shd w:val="clear" w:color="auto" w:fill="FFFFFF"/>
        </w:rPr>
      </w:pPr>
      <w:proofErr w:type="gramStart"/>
      <w:r>
        <w:rPr>
          <w:rFonts w:ascii="Segoe UI" w:hAnsi="Segoe UI" w:cs="Segoe UI"/>
          <w:color w:val="333333"/>
          <w:shd w:val="clear" w:color="auto" w:fill="FFFFFF"/>
        </w:rPr>
        <w:t>one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 message is </w:t>
      </w:r>
      <w:r>
        <w:rPr>
          <w:rFonts w:ascii="Segoe UI" w:hAnsi="Segoe UI" w:cs="Segoe UI"/>
          <w:b/>
          <w:bCs/>
          <w:color w:val="333333"/>
          <w:shd w:val="clear" w:color="auto" w:fill="FFFFFF"/>
        </w:rPr>
        <w:t>delivered to all the subscribers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:rsidR="00C03F42" w:rsidRDefault="00C03F42" w:rsidP="00C03F42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b/>
          <w:bCs/>
          <w:color w:val="333333"/>
          <w:shd w:val="clear" w:color="auto" w:fill="FFFFFF"/>
        </w:rPr>
        <w:t>Topic</w:t>
      </w:r>
      <w:r>
        <w:rPr>
          <w:rFonts w:ascii="Segoe UI" w:hAnsi="Segoe UI" w:cs="Segoe UI"/>
          <w:color w:val="333333"/>
          <w:shd w:val="clear" w:color="auto" w:fill="FFFFFF"/>
        </w:rPr>
        <w:t> is used as a message oriented middleware</w:t>
      </w:r>
    </w:p>
    <w:p w:rsidR="00C03F42" w:rsidRDefault="00C03F42" w:rsidP="00C03F42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 </w:t>
      </w:r>
      <w:proofErr w:type="gramStart"/>
      <w:r>
        <w:rPr>
          <w:rFonts w:ascii="Segoe UI" w:hAnsi="Segoe UI" w:cs="Segoe UI"/>
          <w:b/>
          <w:bCs/>
          <w:color w:val="333333"/>
          <w:shd w:val="clear" w:color="auto" w:fill="FFFFFF"/>
        </w:rPr>
        <w:t>timing</w:t>
      </w:r>
      <w:proofErr w:type="gramEnd"/>
      <w:r>
        <w:rPr>
          <w:rFonts w:ascii="Segoe UI" w:hAnsi="Segoe UI" w:cs="Segoe UI"/>
          <w:b/>
          <w:bCs/>
          <w:color w:val="333333"/>
          <w:shd w:val="clear" w:color="auto" w:fill="FFFFFF"/>
        </w:rPr>
        <w:t xml:space="preserve"> dependency</w:t>
      </w:r>
      <w:r>
        <w:rPr>
          <w:rFonts w:ascii="Segoe UI" w:hAnsi="Segoe UI" w:cs="Segoe UI"/>
          <w:color w:val="333333"/>
          <w:shd w:val="clear" w:color="auto" w:fill="FFFFFF"/>
        </w:rPr>
        <w:t> between publisher and subscriber.</w:t>
      </w:r>
    </w:p>
    <w:p w:rsidR="00C03F42" w:rsidRPr="00C03F42" w:rsidRDefault="00C03F42" w:rsidP="00C03F42">
      <w:pPr>
        <w:rPr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3F8F569" wp14:editId="0955746F">
            <wp:extent cx="4295775" cy="1781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42" w:rsidRDefault="00C03F42" w:rsidP="003B773C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</w:p>
    <w:p w:rsidR="003B773C" w:rsidRDefault="003B773C" w:rsidP="00636B4D">
      <w:pPr>
        <w:spacing w:after="0"/>
        <w:rPr>
          <w:lang w:val="en-US"/>
        </w:rPr>
      </w:pPr>
    </w:p>
    <w:p w:rsidR="008C5BDD" w:rsidRDefault="008C5BDD" w:rsidP="00636B4D">
      <w:pPr>
        <w:spacing w:after="0"/>
        <w:rPr>
          <w:lang w:val="en-US"/>
        </w:rPr>
      </w:pPr>
    </w:p>
    <w:p w:rsidR="008C5BDD" w:rsidRDefault="008C5BDD" w:rsidP="00636B4D">
      <w:pPr>
        <w:spacing w:after="0"/>
        <w:rPr>
          <w:lang w:val="en-US"/>
        </w:rPr>
      </w:pPr>
    </w:p>
    <w:p w:rsidR="002A6059" w:rsidRPr="00E559EE" w:rsidRDefault="002A6059" w:rsidP="00636B4D">
      <w:pPr>
        <w:spacing w:after="0"/>
        <w:rPr>
          <w:b/>
          <w:sz w:val="28"/>
          <w:szCs w:val="28"/>
          <w:lang w:val="en-US"/>
        </w:rPr>
      </w:pPr>
      <w:r w:rsidRPr="00E559EE">
        <w:rPr>
          <w:b/>
          <w:sz w:val="28"/>
          <w:szCs w:val="28"/>
          <w:lang w:val="en-US"/>
        </w:rPr>
        <w:t xml:space="preserve">RMI: </w:t>
      </w:r>
    </w:p>
    <w:p w:rsidR="002A6059" w:rsidRDefault="002A6059" w:rsidP="00636B4D">
      <w:pPr>
        <w:spacing w:after="0"/>
        <w:rPr>
          <w:b/>
          <w:lang w:val="en-US"/>
        </w:rPr>
      </w:pPr>
    </w:p>
    <w:p w:rsidR="002A6059" w:rsidRDefault="002A6059" w:rsidP="00636B4D">
      <w:pPr>
        <w:spacing w:after="0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D8726C0" wp14:editId="74B730B1">
            <wp:extent cx="6645910" cy="3488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59" w:rsidRDefault="002A6059" w:rsidP="00636B4D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106F026" wp14:editId="3B7692AC">
            <wp:extent cx="6645910" cy="3625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59" w:rsidRDefault="002A6059" w:rsidP="00636B4D">
      <w:pPr>
        <w:spacing w:after="0"/>
        <w:rPr>
          <w:b/>
          <w:lang w:val="en-US"/>
        </w:rPr>
      </w:pPr>
    </w:p>
    <w:p w:rsidR="002A6059" w:rsidRDefault="002A6059" w:rsidP="00636B4D">
      <w:pPr>
        <w:spacing w:after="0"/>
        <w:rPr>
          <w:b/>
          <w:lang w:val="en-US"/>
        </w:rPr>
      </w:pPr>
      <w:r>
        <w:rPr>
          <w:b/>
          <w:lang w:val="en-US"/>
        </w:rPr>
        <w:t>Stub and skeleton are two objects that act as a gateway, request are routed through them.</w:t>
      </w:r>
    </w:p>
    <w:p w:rsidR="00EF56D9" w:rsidRDefault="00EF56D9" w:rsidP="00636B4D">
      <w:pPr>
        <w:spacing w:after="0"/>
        <w:rPr>
          <w:b/>
          <w:lang w:val="en-US"/>
        </w:rPr>
      </w:pPr>
    </w:p>
    <w:p w:rsidR="00EF56D9" w:rsidRDefault="00EF56D9" w:rsidP="00636B4D">
      <w:pPr>
        <w:spacing w:after="0"/>
        <w:rPr>
          <w:b/>
          <w:lang w:val="en-US"/>
        </w:rPr>
      </w:pPr>
    </w:p>
    <w:p w:rsidR="00EF56D9" w:rsidRPr="00EF56D9" w:rsidRDefault="00EF56D9" w:rsidP="00636B4D">
      <w:pPr>
        <w:spacing w:after="0"/>
        <w:rPr>
          <w:b/>
          <w:sz w:val="32"/>
          <w:szCs w:val="32"/>
          <w:lang w:val="en-US"/>
        </w:rPr>
      </w:pPr>
      <w:proofErr w:type="gramStart"/>
      <w:r w:rsidRPr="00EF56D9">
        <w:rPr>
          <w:b/>
          <w:sz w:val="32"/>
          <w:szCs w:val="32"/>
          <w:lang w:val="en-US"/>
        </w:rPr>
        <w:t>JDBC :</w:t>
      </w:r>
      <w:proofErr w:type="gramEnd"/>
      <w:r w:rsidRPr="00EF56D9">
        <w:rPr>
          <w:b/>
          <w:sz w:val="32"/>
          <w:szCs w:val="32"/>
          <w:lang w:val="en-US"/>
        </w:rPr>
        <w:t xml:space="preserve"> Java database connectivity.</w:t>
      </w:r>
    </w:p>
    <w:p w:rsidR="00EF56D9" w:rsidRDefault="00EF56D9" w:rsidP="00636B4D">
      <w:pPr>
        <w:spacing w:after="0"/>
        <w:rPr>
          <w:b/>
          <w:lang w:val="en-US"/>
        </w:rPr>
      </w:pPr>
    </w:p>
    <w:p w:rsidR="00EF56D9" w:rsidRDefault="00EF56D9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It basically acts as an interface or channel between your Java program and databases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i.e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it establishes a link between the two so that a programmer could send data from Java code and store it in the database for future use.</w:t>
      </w:r>
    </w:p>
    <w:p w:rsidR="00EC39E6" w:rsidRDefault="00EC39E6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EC39E6" w:rsidRDefault="00EC39E6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EC39E6" w:rsidRDefault="00EC39E6" w:rsidP="00636B4D">
      <w:pPr>
        <w:spacing w:after="0"/>
        <w:rPr>
          <w:b/>
        </w:rPr>
      </w:pPr>
      <w:proofErr w:type="gramStart"/>
      <w:r w:rsidRPr="00EC39E6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lastRenderedPageBreak/>
        <w:t>JAAS :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br/>
      </w:r>
      <w:r w:rsidRPr="00EC39E6">
        <w:rPr>
          <w:rFonts w:ascii="Arial" w:hAnsi="Arial" w:cs="Arial"/>
          <w:b/>
          <w:spacing w:val="2"/>
          <w:sz w:val="26"/>
          <w:szCs w:val="26"/>
          <w:shd w:val="clear" w:color="auto" w:fill="FFFFFF"/>
        </w:rPr>
        <w:br/>
      </w:r>
      <w:hyperlink r:id="rId10" w:history="1">
        <w:r w:rsidRPr="00EC39E6">
          <w:rPr>
            <w:rStyle w:val="Hyperlink"/>
            <w:rFonts w:ascii="Raleway" w:hAnsi="Raleway"/>
            <w:b/>
            <w:color w:val="auto"/>
            <w:sz w:val="27"/>
            <w:szCs w:val="27"/>
            <w:u w:val="none"/>
            <w:shd w:val="clear" w:color="auto" w:fill="FFFFFF"/>
          </w:rPr>
          <w:t>Java Authentication And Authorization Service</w:t>
        </w:r>
      </w:hyperlink>
      <w:r>
        <w:rPr>
          <w:b/>
        </w:rPr>
        <w:t xml:space="preserve"> : </w:t>
      </w:r>
    </w:p>
    <w:p w:rsidR="00EC39E6" w:rsidRPr="00EC39E6" w:rsidRDefault="00EC39E6" w:rsidP="00EC39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sz w:val="27"/>
          <w:szCs w:val="27"/>
          <w:lang w:eastAsia="en-IN"/>
        </w:rPr>
      </w:pPr>
      <w:r w:rsidRPr="00EC39E6">
        <w:rPr>
          <w:rFonts w:ascii="Raleway" w:eastAsia="Times New Roman" w:hAnsi="Raleway" w:cs="Times New Roman"/>
          <w:color w:val="000000"/>
          <w:sz w:val="27"/>
          <w:szCs w:val="27"/>
          <w:lang w:eastAsia="en-IN"/>
        </w:rPr>
        <w:t>Authentication: Identifying the entity that is currently running the code</w:t>
      </w:r>
    </w:p>
    <w:p w:rsidR="00EC39E6" w:rsidRPr="00EC39E6" w:rsidRDefault="00EC39E6" w:rsidP="00EC39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sz w:val="27"/>
          <w:szCs w:val="27"/>
          <w:lang w:eastAsia="en-IN"/>
        </w:rPr>
      </w:pPr>
      <w:r w:rsidRPr="00EC39E6">
        <w:rPr>
          <w:rFonts w:ascii="Raleway" w:eastAsia="Times New Roman" w:hAnsi="Raleway" w:cs="Times New Roman"/>
          <w:color w:val="000000"/>
          <w:sz w:val="27"/>
          <w:szCs w:val="27"/>
          <w:lang w:eastAsia="en-IN"/>
        </w:rPr>
        <w:t>Authorization: Once authenticated, ensure that this entity has the required access control rights or permissions to execute sensitive code</w:t>
      </w:r>
    </w:p>
    <w:p w:rsidR="00EC39E6" w:rsidRDefault="00EC39E6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61408C" w:rsidRDefault="0061408C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61408C" w:rsidRDefault="0061408C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7F4A97" w:rsidRPr="00E267A9" w:rsidRDefault="007F4A97" w:rsidP="00636B4D">
      <w:pPr>
        <w:spacing w:after="0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  <w:proofErr w:type="gramStart"/>
      <w:r w:rsidRPr="00E267A9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>UML :</w:t>
      </w:r>
      <w:proofErr w:type="gramEnd"/>
      <w:r w:rsidRPr="00E267A9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 xml:space="preserve"> unified modelling language : </w:t>
      </w:r>
    </w:p>
    <w:p w:rsidR="00EA672A" w:rsidRDefault="00EA672A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7F4A97" w:rsidRDefault="007F4A97" w:rsidP="00636B4D">
      <w:pPr>
        <w:spacing w:after="0"/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general-purpose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, developmental,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modeling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language in the field of software engineering that is intended to provide a standard way to visualize the design of a system.</w:t>
      </w:r>
    </w:p>
    <w:p w:rsidR="0024152F" w:rsidRDefault="0024152F" w:rsidP="00636B4D">
      <w:pPr>
        <w:spacing w:after="0"/>
        <w:rPr>
          <w:rFonts w:ascii="Arial" w:hAnsi="Arial" w:cs="Arial"/>
          <w:color w:val="202124"/>
          <w:shd w:val="clear" w:color="auto" w:fill="FFFFFF"/>
        </w:rPr>
      </w:pPr>
    </w:p>
    <w:p w:rsidR="0024152F" w:rsidRDefault="0024152F" w:rsidP="00636B4D">
      <w:pPr>
        <w:spacing w:after="0"/>
        <w:rPr>
          <w:rFonts w:ascii="Arial" w:hAnsi="Arial" w:cs="Arial"/>
          <w:color w:val="202124"/>
          <w:shd w:val="clear" w:color="auto" w:fill="FFFFFF"/>
        </w:rPr>
      </w:pPr>
    </w:p>
    <w:p w:rsidR="0024152F" w:rsidRDefault="0024152F" w:rsidP="00636B4D">
      <w:pPr>
        <w:spacing w:after="0"/>
        <w:rPr>
          <w:rFonts w:ascii="Arial" w:hAnsi="Arial" w:cs="Arial"/>
          <w:color w:val="202124"/>
          <w:shd w:val="clear" w:color="auto" w:fill="FFFFFF"/>
        </w:rPr>
      </w:pPr>
    </w:p>
    <w:p w:rsidR="0024152F" w:rsidRDefault="006E665A" w:rsidP="00636B4D">
      <w:pPr>
        <w:spacing w:after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Relational vs non-relational </w:t>
      </w:r>
    </w:p>
    <w:p w:rsidR="006E665A" w:rsidRDefault="006E665A" w:rsidP="00636B4D">
      <w:pPr>
        <w:spacing w:after="0"/>
        <w:rPr>
          <w:rFonts w:ascii="Arial" w:hAnsi="Arial" w:cs="Arial"/>
          <w:color w:val="202124"/>
          <w:shd w:val="clear" w:color="auto" w:fill="FFFFFF"/>
        </w:rPr>
      </w:pPr>
    </w:p>
    <w:p w:rsidR="0024152F" w:rsidRDefault="0024152F" w:rsidP="00636B4D">
      <w:pPr>
        <w:spacing w:after="0"/>
        <w:rPr>
          <w:rStyle w:val="Strong"/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Style w:val="Strong"/>
          <w:rFonts w:ascii="Arial" w:hAnsi="Arial" w:cs="Arial"/>
          <w:color w:val="333333"/>
          <w:shd w:val="clear" w:color="auto" w:fill="FFFFFF"/>
        </w:rPr>
        <w:t>relational</w:t>
      </w:r>
      <w:proofErr w:type="gram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databases store data in rows and columns like a spreadsheet while non-relational databases store data don’t, using a </w:t>
      </w:r>
      <w:r w:rsidR="006E665A">
        <w:rPr>
          <w:rStyle w:val="Strong"/>
          <w:rFonts w:ascii="Arial" w:hAnsi="Arial" w:cs="Arial"/>
          <w:color w:val="333333"/>
          <w:shd w:val="clear" w:color="auto" w:fill="FFFFFF"/>
        </w:rPr>
        <w:t>key and value.</w:t>
      </w:r>
    </w:p>
    <w:p w:rsidR="00020043" w:rsidRDefault="00020043" w:rsidP="00636B4D">
      <w:pPr>
        <w:spacing w:after="0"/>
        <w:rPr>
          <w:rStyle w:val="Strong"/>
          <w:rFonts w:ascii="Arial" w:hAnsi="Arial" w:cs="Arial"/>
          <w:color w:val="333333"/>
          <w:shd w:val="clear" w:color="auto" w:fill="FFFFFF"/>
        </w:rPr>
      </w:pPr>
    </w:p>
    <w:p w:rsidR="00020043" w:rsidRDefault="00020043" w:rsidP="00636B4D">
      <w:pPr>
        <w:spacing w:after="0"/>
        <w:rPr>
          <w:rStyle w:val="Strong"/>
          <w:rFonts w:ascii="Arial" w:hAnsi="Arial" w:cs="Arial"/>
          <w:color w:val="333333"/>
          <w:shd w:val="clear" w:color="auto" w:fill="FFFFFF"/>
        </w:rPr>
      </w:pPr>
    </w:p>
    <w:p w:rsidR="00020043" w:rsidRDefault="00020043" w:rsidP="00636B4D">
      <w:pPr>
        <w:spacing w:after="0"/>
        <w:rPr>
          <w:rStyle w:val="Strong"/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Style w:val="Strong"/>
          <w:rFonts w:ascii="Arial" w:hAnsi="Arial" w:cs="Arial"/>
          <w:color w:val="333333"/>
          <w:shd w:val="clear" w:color="auto" w:fill="FFFFFF"/>
        </w:rPr>
        <w:t>Git :</w:t>
      </w:r>
      <w:proofErr w:type="gram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</w:p>
    <w:p w:rsidR="00020043" w:rsidRDefault="00020043" w:rsidP="00636B4D">
      <w:pPr>
        <w:spacing w:after="0"/>
        <w:rPr>
          <w:rStyle w:val="Strong"/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br/>
        <w:t xml:space="preserve">Git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init</w:t>
      </w:r>
      <w:proofErr w:type="spellEnd"/>
    </w:p>
    <w:p w:rsidR="00020043" w:rsidRDefault="00020043" w:rsidP="00636B4D">
      <w:pPr>
        <w:spacing w:after="0"/>
        <w:rPr>
          <w:rStyle w:val="Strong"/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t>Git add sum.java</w:t>
      </w:r>
      <w:r w:rsidR="00133A08">
        <w:rPr>
          <w:rStyle w:val="Strong"/>
          <w:rFonts w:ascii="Arial" w:hAnsi="Arial" w:cs="Arial"/>
          <w:color w:val="333333"/>
          <w:shd w:val="clear" w:color="auto" w:fill="FFFFFF"/>
        </w:rPr>
        <w:t xml:space="preserve"> (Staging area)</w:t>
      </w:r>
    </w:p>
    <w:p w:rsidR="00020043" w:rsidRDefault="00020043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Git status</w:t>
      </w:r>
    </w:p>
    <w:p w:rsidR="00020043" w:rsidRDefault="00020043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Git commit –m “first commit”</w:t>
      </w:r>
    </w:p>
    <w:p w:rsidR="00020043" w:rsidRDefault="00020043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Git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log :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previous all commits</w:t>
      </w:r>
    </w:p>
    <w:p w:rsidR="00020043" w:rsidRDefault="00020043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20043" w:rsidRDefault="00020043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Git branch</w:t>
      </w:r>
    </w:p>
    <w:p w:rsidR="00020043" w:rsidRDefault="00020043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Git branch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saurav</w:t>
      </w:r>
      <w:proofErr w:type="spellEnd"/>
    </w:p>
    <w:p w:rsidR="00020043" w:rsidRDefault="00020043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Git checkout Gaurav</w:t>
      </w:r>
    </w:p>
    <w:p w:rsidR="00D1744E" w:rsidRDefault="00D1744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D1744E" w:rsidRDefault="00D1744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Git merge </w:t>
      </w:r>
      <w:r w:rsidR="00085B18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Gaurav</w:t>
      </w:r>
    </w:p>
    <w:p w:rsidR="00085B18" w:rsidRDefault="00085B18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85B18" w:rsidRDefault="00085B18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Git remote add origin </w:t>
      </w:r>
      <w:hyperlink r:id="rId11" w:history="1">
        <w:r w:rsidR="006A299D" w:rsidRPr="00FE17EC">
          <w:rPr>
            <w:rStyle w:val="Hyperlink"/>
            <w:rFonts w:ascii="Arial" w:hAnsi="Arial" w:cs="Arial"/>
            <w:spacing w:val="2"/>
            <w:sz w:val="26"/>
            <w:szCs w:val="26"/>
            <w:shd w:val="clear" w:color="auto" w:fill="FFFFFF"/>
          </w:rPr>
          <w:t>https://dasd</w:t>
        </w:r>
      </w:hyperlink>
    </w:p>
    <w:p w:rsidR="006A299D" w:rsidRDefault="006A299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6A299D" w:rsidRDefault="006A299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Git push –u origin master</w:t>
      </w:r>
    </w:p>
    <w:p w:rsidR="00DA75CE" w:rsidRDefault="00DA75C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DA75CE" w:rsidRDefault="00DA75C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DA75CE" w:rsidRDefault="00DA75C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DA75CE" w:rsidRPr="00DA75CE" w:rsidRDefault="00DA75CE" w:rsidP="00636B4D">
      <w:pPr>
        <w:spacing w:after="0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  <w:r w:rsidRPr="00DA75CE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 xml:space="preserve">Kafka: </w:t>
      </w:r>
      <w:r w:rsidR="00A40FC5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>Is a distributed system the runs on a cluster of computers</w:t>
      </w:r>
    </w:p>
    <w:p w:rsidR="00DA75CE" w:rsidRDefault="00DA75C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DA75CE" w:rsidRDefault="00DA75C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310D0E" w:rsidRDefault="00DA75C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1C4A698" wp14:editId="573174A4">
            <wp:extent cx="6883162" cy="3076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5381" cy="307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94" w:rsidRDefault="00540E94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540E94" w:rsidRDefault="00540E94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15D6DE2" wp14:editId="7E6E30AC">
            <wp:extent cx="6274435" cy="297115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8194" cy="297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94" w:rsidRDefault="00540E94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540E94" w:rsidRDefault="004D283B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Producer</w:t>
      </w:r>
      <w:r w:rsidR="00540E94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 An application the sends message to Kafka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</w:t>
      </w:r>
    </w:p>
    <w:p w:rsidR="004D283B" w:rsidRDefault="004D283B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Message: Small to medium sized piece of data.</w:t>
      </w:r>
    </w:p>
    <w:p w:rsidR="00E4670D" w:rsidRDefault="00E4670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E4670D" w:rsidRDefault="00E4670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EC7358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 xml:space="preserve">How producer sends message to </w:t>
      </w:r>
      <w:proofErr w:type="spellStart"/>
      <w:proofErr w:type="gramStart"/>
      <w:r w:rsidRPr="00EC7358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>kafka</w:t>
      </w:r>
      <w:proofErr w:type="spellEnd"/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: From a text file, each line is sent to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kafka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as a message.</w:t>
      </w:r>
    </w:p>
    <w:p w:rsidR="00EC7358" w:rsidRDefault="00EC7358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EC7358" w:rsidRDefault="00EC7358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E80C1FC" wp14:editId="41331032">
            <wp:extent cx="3800475" cy="1551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3339" cy="155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58" w:rsidRDefault="00EC7358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EC7358" w:rsidRDefault="00EC7358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If a table is </w:t>
      </w:r>
      <w:r w:rsidR="00004B3F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there (as a result of query)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, then each row will be sent as a message.</w:t>
      </w:r>
    </w:p>
    <w:p w:rsidR="00004B3F" w:rsidRDefault="00004B3F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527533C9" wp14:editId="7D059FB9">
            <wp:extent cx="6645910" cy="15678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C7" w:rsidRDefault="00CC74C7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CC74C7" w:rsidRDefault="00CC74C7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Consumer :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Application that reads data from Kafka</w:t>
      </w:r>
    </w:p>
    <w:p w:rsidR="00031F11" w:rsidRDefault="00031F11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31F11" w:rsidRDefault="00031F11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Cluster :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A group of computers sharing workload for a common purpose.</w:t>
      </w:r>
      <w:r w:rsidR="00B3635E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In this, each computer executing on instance of </w:t>
      </w:r>
      <w:proofErr w:type="spellStart"/>
      <w:proofErr w:type="gramStart"/>
      <w:r w:rsidR="00B3635E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kafka</w:t>
      </w:r>
      <w:proofErr w:type="spellEnd"/>
      <w:proofErr w:type="gramEnd"/>
      <w:r w:rsidR="00B3635E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</w:t>
      </w:r>
    </w:p>
    <w:p w:rsidR="002A53B1" w:rsidRDefault="002A53B1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2A53B1" w:rsidRDefault="002A53B1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Topic </w:t>
      </w:r>
      <w:r w:rsidR="00041DD6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:</w:t>
      </w:r>
      <w:proofErr w:type="gramEnd"/>
      <w:r w:rsidR="00041DD6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unique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name for a </w:t>
      </w:r>
      <w:r w:rsidR="00BE640C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Data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stream.</w:t>
      </w:r>
      <w:r w:rsidR="00240224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(Immutable)</w:t>
      </w:r>
    </w:p>
    <w:p w:rsidR="00041DD6" w:rsidRDefault="00041DD6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41DD6" w:rsidRDefault="00041DD6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97AA102" wp14:editId="1B271033">
            <wp:extent cx="66294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58" w:rsidRDefault="00092058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92058" w:rsidRDefault="00092058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92058" w:rsidRDefault="00DD7146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Partition:</w:t>
      </w:r>
      <w:r w:rsidR="00092058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Breaks the TOPIC into partition and store each partition in a single computer.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Number of partition is decided by us when we create a topic.</w:t>
      </w:r>
    </w:p>
    <w:p w:rsidR="00A5229D" w:rsidRDefault="00A5229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A5229D" w:rsidRDefault="00A5229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A5229D" w:rsidRDefault="00A5229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Offset: A sequence number given to a message when they arrive in a partition.</w:t>
      </w:r>
    </w:p>
    <w:p w:rsidR="006C70AD" w:rsidRDefault="006C70A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6C70AD" w:rsidRDefault="006C70A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5984B76" wp14:editId="1FB36CCC">
            <wp:extent cx="4991100" cy="1495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AD" w:rsidRDefault="006C70A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6C70AD" w:rsidRDefault="006C70AD" w:rsidP="00636B4D">
      <w:pPr>
        <w:spacing w:after="0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  <w:r w:rsidRPr="0061574C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 xml:space="preserve">Global unique identifier of a message: </w:t>
      </w:r>
    </w:p>
    <w:p w:rsidR="0061574C" w:rsidRDefault="0061574C" w:rsidP="00636B4D">
      <w:pPr>
        <w:spacing w:after="0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</w:p>
    <w:p w:rsidR="0061574C" w:rsidRDefault="0061574C" w:rsidP="00636B4D">
      <w:pPr>
        <w:spacing w:after="0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E057442" wp14:editId="04AD2F10">
            <wp:extent cx="4181475" cy="409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07" w:rsidRDefault="00F34607" w:rsidP="00636B4D">
      <w:pPr>
        <w:spacing w:after="0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</w:p>
    <w:p w:rsidR="00F34607" w:rsidRDefault="00F34607" w:rsidP="00636B4D">
      <w:pPr>
        <w:spacing w:after="0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</w:p>
    <w:p w:rsidR="00F34607" w:rsidRDefault="00F34607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506C4E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Consumer </w:t>
      </w:r>
      <w:proofErr w:type="gramStart"/>
      <w:r w:rsidRPr="00506C4E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group</w:t>
      </w:r>
      <w:r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 xml:space="preserve"> </w:t>
      </w:r>
      <w:r w:rsidRPr="00F34607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A group of Consumer acting as a single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unit to share the work</w:t>
      </w:r>
      <w:r w:rsidRPr="00F34607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</w:t>
      </w:r>
      <w:r w:rsidR="00506C4E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Each Consumer will take one partition. Make sure that not more than 2 consumer reads the same partition to avoid double reading of records.</w:t>
      </w:r>
    </w:p>
    <w:p w:rsidR="000056CD" w:rsidRDefault="000056C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056CD" w:rsidRDefault="000056C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056CD" w:rsidRDefault="000056C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056CD" w:rsidRDefault="000056C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056CD" w:rsidRDefault="000056CD" w:rsidP="00636B4D">
      <w:pPr>
        <w:spacing w:after="0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  <w:r w:rsidRPr="00E10E50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 xml:space="preserve">Best practices for designing REST </w:t>
      </w:r>
      <w:proofErr w:type="gramStart"/>
      <w:r w:rsidRPr="00E10E50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>API’s</w:t>
      </w:r>
      <w:r w:rsidR="00E10E50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 xml:space="preserve"> :</w:t>
      </w:r>
      <w:proofErr w:type="gramEnd"/>
      <w:r w:rsidR="00E10E50"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  <w:t xml:space="preserve"> </w:t>
      </w:r>
    </w:p>
    <w:p w:rsidR="00E10E50" w:rsidRDefault="00E10E50" w:rsidP="00636B4D">
      <w:pPr>
        <w:spacing w:after="0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</w:p>
    <w:p w:rsidR="00E10E50" w:rsidRPr="003F51BE" w:rsidRDefault="00E10E50" w:rsidP="003F51B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F51BE">
        <w:rPr>
          <w:sz w:val="28"/>
          <w:szCs w:val="28"/>
        </w:rPr>
        <w:t>Accept and respond with JSON</w:t>
      </w:r>
    </w:p>
    <w:p w:rsidR="00E10E50" w:rsidRPr="003F51BE" w:rsidRDefault="00E10E50" w:rsidP="003F51B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F51BE">
        <w:rPr>
          <w:sz w:val="28"/>
          <w:szCs w:val="28"/>
        </w:rPr>
        <w:t>Use nouns instead of verbs in endpoint paths</w:t>
      </w:r>
    </w:p>
    <w:p w:rsidR="00E10E50" w:rsidRPr="003F51BE" w:rsidRDefault="00E10E50" w:rsidP="003F51B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F51BE">
        <w:rPr>
          <w:sz w:val="28"/>
          <w:szCs w:val="28"/>
        </w:rPr>
        <w:t>Use logical nesting on endpoints</w:t>
      </w:r>
    </w:p>
    <w:p w:rsidR="00E10E50" w:rsidRPr="003F51BE" w:rsidRDefault="00E10E50" w:rsidP="003F51B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F51BE">
        <w:rPr>
          <w:sz w:val="28"/>
          <w:szCs w:val="28"/>
        </w:rPr>
        <w:t>Handle errors gracefully and return standard error codes</w:t>
      </w:r>
    </w:p>
    <w:p w:rsidR="00E10E50" w:rsidRPr="003F51BE" w:rsidRDefault="00E10E50" w:rsidP="003F51B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F51BE">
        <w:rPr>
          <w:sz w:val="28"/>
          <w:szCs w:val="28"/>
        </w:rPr>
        <w:t>Allow filtering, sorting, and pagination</w:t>
      </w:r>
    </w:p>
    <w:p w:rsidR="00E10E50" w:rsidRPr="003F51BE" w:rsidRDefault="00E10E50" w:rsidP="003F51B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F51BE">
        <w:rPr>
          <w:sz w:val="28"/>
          <w:szCs w:val="28"/>
        </w:rPr>
        <w:t>Maintain good security practices</w:t>
      </w:r>
    </w:p>
    <w:p w:rsidR="00E10E50" w:rsidRPr="003F51BE" w:rsidRDefault="00E10E50" w:rsidP="003F51B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F51BE">
        <w:rPr>
          <w:sz w:val="28"/>
          <w:szCs w:val="28"/>
        </w:rPr>
        <w:t>Cache data to improve performance</w:t>
      </w:r>
    </w:p>
    <w:p w:rsidR="00E10E50" w:rsidRDefault="00E10E50" w:rsidP="003F51B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F51BE">
        <w:rPr>
          <w:sz w:val="28"/>
          <w:szCs w:val="28"/>
        </w:rPr>
        <w:t>Versioning our APIs</w:t>
      </w:r>
    </w:p>
    <w:p w:rsidR="005529BF" w:rsidRDefault="005529BF" w:rsidP="005529BF">
      <w:pPr>
        <w:rPr>
          <w:sz w:val="28"/>
          <w:szCs w:val="28"/>
        </w:rPr>
      </w:pPr>
    </w:p>
    <w:p w:rsidR="005529BF" w:rsidRDefault="005529BF" w:rsidP="005529BF">
      <w:pPr>
        <w:rPr>
          <w:sz w:val="28"/>
          <w:szCs w:val="28"/>
        </w:rPr>
      </w:pPr>
    </w:p>
    <w:p w:rsidR="005529BF" w:rsidRDefault="005529BF" w:rsidP="005529BF">
      <w:pPr>
        <w:rPr>
          <w:sz w:val="28"/>
          <w:szCs w:val="28"/>
        </w:rPr>
      </w:pPr>
    </w:p>
    <w:p w:rsidR="005529BF" w:rsidRDefault="005529BF" w:rsidP="005529BF">
      <w:pPr>
        <w:rPr>
          <w:sz w:val="28"/>
          <w:szCs w:val="28"/>
        </w:rPr>
      </w:pPr>
    </w:p>
    <w:p w:rsidR="005529BF" w:rsidRDefault="005529BF" w:rsidP="005529BF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proofErr w:type="gramStart"/>
      <w:r>
        <w:rPr>
          <w:sz w:val="28"/>
          <w:szCs w:val="28"/>
        </w:rPr>
        <w:t>JDK :</w:t>
      </w:r>
      <w:proofErr w:type="gramEnd"/>
      <w:r>
        <w:rPr>
          <w:sz w:val="28"/>
          <w:szCs w:val="28"/>
        </w:rPr>
        <w:t xml:space="preserve">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provides the environment to 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develop and execute(run)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the Java program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</w:t>
      </w:r>
    </w:p>
    <w:p w:rsidR="005529BF" w:rsidRDefault="005529BF" w:rsidP="005529BF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5529BF" w:rsidRDefault="005529BF" w:rsidP="005529BF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JRE :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installation package that provides an environment to 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only run(not develop)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the java program(or application)onto your machine.</w:t>
      </w:r>
    </w:p>
    <w:p w:rsidR="005529BF" w:rsidRDefault="005529BF" w:rsidP="005529BF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5529BF" w:rsidRPr="005529BF" w:rsidRDefault="005529BF" w:rsidP="005529BF">
      <w:pPr>
        <w:rPr>
          <w:sz w:val="28"/>
          <w:szCs w:val="28"/>
        </w:rPr>
      </w:pP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JVM :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executing the java program line by line</w:t>
      </w:r>
      <w:r w:rsidR="001D7085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</w:t>
      </w:r>
      <w:bookmarkStart w:id="0" w:name="_GoBack"/>
      <w:bookmarkEnd w:id="0"/>
    </w:p>
    <w:p w:rsidR="00442A78" w:rsidRDefault="00442A78" w:rsidP="00442A78">
      <w:pPr>
        <w:rPr>
          <w:sz w:val="28"/>
          <w:szCs w:val="28"/>
        </w:rPr>
      </w:pPr>
    </w:p>
    <w:p w:rsidR="00442A78" w:rsidRDefault="00442A78" w:rsidP="00442A78">
      <w:pPr>
        <w:rPr>
          <w:sz w:val="28"/>
          <w:szCs w:val="28"/>
        </w:rPr>
      </w:pPr>
    </w:p>
    <w:p w:rsidR="00442A78" w:rsidRDefault="00442A78" w:rsidP="00442A78">
      <w:pPr>
        <w:rPr>
          <w:sz w:val="28"/>
          <w:szCs w:val="28"/>
        </w:rPr>
      </w:pPr>
    </w:p>
    <w:p w:rsidR="00442A78" w:rsidRPr="00442A78" w:rsidRDefault="00442A78" w:rsidP="00442A78">
      <w:pPr>
        <w:rPr>
          <w:sz w:val="28"/>
          <w:szCs w:val="28"/>
        </w:rPr>
      </w:pPr>
    </w:p>
    <w:p w:rsidR="00E10E50" w:rsidRPr="00E10E50" w:rsidRDefault="00E10E50" w:rsidP="00636B4D">
      <w:pPr>
        <w:spacing w:after="0"/>
        <w:rPr>
          <w:rFonts w:ascii="Arial" w:hAnsi="Arial" w:cs="Arial"/>
          <w:b/>
          <w:color w:val="273239"/>
          <w:spacing w:val="2"/>
          <w:sz w:val="26"/>
          <w:szCs w:val="26"/>
          <w:shd w:val="clear" w:color="auto" w:fill="FFFFFF"/>
        </w:rPr>
      </w:pPr>
    </w:p>
    <w:p w:rsidR="000056CD" w:rsidRDefault="000056C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056CD" w:rsidRDefault="000056C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056CD" w:rsidRDefault="000056C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056CD" w:rsidRPr="00F34607" w:rsidRDefault="000056CD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4D283B" w:rsidRDefault="004D283B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540E94" w:rsidRDefault="00540E94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540E94" w:rsidRDefault="00540E94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310D0E" w:rsidRDefault="00310D0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310D0E" w:rsidRDefault="00310D0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310D0E" w:rsidRDefault="00310D0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310D0E" w:rsidRDefault="00310D0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310D0E" w:rsidRDefault="00310D0E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020043" w:rsidRDefault="00020043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EC39E6" w:rsidRDefault="00EC39E6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EC39E6" w:rsidRDefault="00EC39E6" w:rsidP="00636B4D">
      <w:pPr>
        <w:spacing w:after="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:rsidR="00EC39E6" w:rsidRDefault="00EC39E6" w:rsidP="00636B4D">
      <w:pPr>
        <w:spacing w:after="0"/>
        <w:rPr>
          <w:b/>
          <w:lang w:val="en-US"/>
        </w:rPr>
      </w:pPr>
    </w:p>
    <w:p w:rsidR="008C5BDD" w:rsidRDefault="008C5BDD" w:rsidP="00636B4D">
      <w:pPr>
        <w:spacing w:after="0"/>
        <w:rPr>
          <w:b/>
          <w:lang w:val="en-US"/>
        </w:rPr>
      </w:pPr>
    </w:p>
    <w:p w:rsidR="008C5BDD" w:rsidRDefault="008C5BDD" w:rsidP="00636B4D">
      <w:pPr>
        <w:spacing w:after="0"/>
        <w:rPr>
          <w:b/>
          <w:lang w:val="en-US"/>
        </w:rPr>
      </w:pPr>
    </w:p>
    <w:p w:rsidR="008C5BDD" w:rsidRPr="002A6059" w:rsidRDefault="008C5BDD" w:rsidP="00636B4D">
      <w:pPr>
        <w:spacing w:after="0"/>
        <w:rPr>
          <w:b/>
          <w:lang w:val="en-US"/>
        </w:rPr>
      </w:pPr>
    </w:p>
    <w:p w:rsidR="002A6059" w:rsidRPr="004B3C1B" w:rsidRDefault="002A6059" w:rsidP="00636B4D">
      <w:pPr>
        <w:spacing w:after="0"/>
        <w:rPr>
          <w:lang w:val="en-US"/>
        </w:rPr>
      </w:pPr>
    </w:p>
    <w:sectPr w:rsidR="002A6059" w:rsidRPr="004B3C1B" w:rsidSect="00636B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20C65"/>
    <w:multiLevelType w:val="hybridMultilevel"/>
    <w:tmpl w:val="71D8F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36234C"/>
    <w:multiLevelType w:val="multilevel"/>
    <w:tmpl w:val="C3D2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9F6"/>
    <w:rsid w:val="00004B3F"/>
    <w:rsid w:val="000056CD"/>
    <w:rsid w:val="00020043"/>
    <w:rsid w:val="00031F11"/>
    <w:rsid w:val="00041DD6"/>
    <w:rsid w:val="00085B18"/>
    <w:rsid w:val="00092058"/>
    <w:rsid w:val="00133A08"/>
    <w:rsid w:val="001D7085"/>
    <w:rsid w:val="001F3594"/>
    <w:rsid w:val="00240224"/>
    <w:rsid w:val="0024152F"/>
    <w:rsid w:val="002A53B1"/>
    <w:rsid w:val="002A6059"/>
    <w:rsid w:val="002F3767"/>
    <w:rsid w:val="00310D0E"/>
    <w:rsid w:val="003B773C"/>
    <w:rsid w:val="003F51BE"/>
    <w:rsid w:val="00442A78"/>
    <w:rsid w:val="00471B5A"/>
    <w:rsid w:val="004B3C1B"/>
    <w:rsid w:val="004D283B"/>
    <w:rsid w:val="00506C4E"/>
    <w:rsid w:val="00540E94"/>
    <w:rsid w:val="005529BF"/>
    <w:rsid w:val="006048F8"/>
    <w:rsid w:val="0061408C"/>
    <w:rsid w:val="0061574C"/>
    <w:rsid w:val="00616D95"/>
    <w:rsid w:val="00636B4D"/>
    <w:rsid w:val="006A299D"/>
    <w:rsid w:val="006C70AD"/>
    <w:rsid w:val="006E665A"/>
    <w:rsid w:val="007D25A0"/>
    <w:rsid w:val="007F4A97"/>
    <w:rsid w:val="008C5BDD"/>
    <w:rsid w:val="008F0788"/>
    <w:rsid w:val="00A40FC5"/>
    <w:rsid w:val="00A42043"/>
    <w:rsid w:val="00A5229D"/>
    <w:rsid w:val="00B3635E"/>
    <w:rsid w:val="00BE640C"/>
    <w:rsid w:val="00C03F42"/>
    <w:rsid w:val="00C219F6"/>
    <w:rsid w:val="00CC74C7"/>
    <w:rsid w:val="00D1744E"/>
    <w:rsid w:val="00DA75CE"/>
    <w:rsid w:val="00DD7146"/>
    <w:rsid w:val="00E10E50"/>
    <w:rsid w:val="00E267A9"/>
    <w:rsid w:val="00E4670D"/>
    <w:rsid w:val="00E559EE"/>
    <w:rsid w:val="00EA672A"/>
    <w:rsid w:val="00EC39E6"/>
    <w:rsid w:val="00EC7358"/>
    <w:rsid w:val="00EF56D9"/>
    <w:rsid w:val="00F3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5177F"/>
  <w15:chartTrackingRefBased/>
  <w15:docId w15:val="{EE2ABC49-22B9-4EDE-B506-3E963BE92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03F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7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03F4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EC39E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152F"/>
    <w:rPr>
      <w:b/>
      <w:bCs/>
    </w:rPr>
  </w:style>
  <w:style w:type="paragraph" w:styleId="ListParagraph">
    <w:name w:val="List Paragraph"/>
    <w:basedOn w:val="Normal"/>
    <w:uiPriority w:val="34"/>
    <w:qFormat/>
    <w:rsid w:val="003F51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2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as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docs.oracle.com/en/java/javase/11/security/java-authentication-and-authorization-service-jaas-reference-guide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8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Saurav3 Yadav</dc:creator>
  <cp:keywords/>
  <dc:description/>
  <cp:lastModifiedBy>Saurav3 Yadav</cp:lastModifiedBy>
  <cp:revision>51</cp:revision>
  <dcterms:created xsi:type="dcterms:W3CDTF">2022-05-10T07:37:00Z</dcterms:created>
  <dcterms:modified xsi:type="dcterms:W3CDTF">2022-05-11T07:51:00Z</dcterms:modified>
</cp:coreProperties>
</file>