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0.The design of the system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1.Capture TCP and IP packets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2.Packet Content-Thumbrint Comparision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3.Session Time-Thumbprint Comparison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4.Step Function in a LAN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5.Packet Matching in a LAN and the Internet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6.RTT-based Random Walk Detection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7.Clustering Paritioning approach to estimate the length of a connection chian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8.Identify crossover packets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9.Maintaining website (Volunteer)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10.Development of modules and labs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