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79A4" w:rsidRPr="003A410E" w:rsidRDefault="003A410E">
      <w:pPr>
        <w:rPr>
          <w:b/>
        </w:rPr>
      </w:pPr>
      <w:r w:rsidRPr="003A410E">
        <w:rPr>
          <w:b/>
        </w:rPr>
        <w:t xml:space="preserve">Description du logiciel </w:t>
      </w:r>
    </w:p>
    <w:p w:rsidR="003A410E" w:rsidRPr="003A410E" w:rsidRDefault="003A410E">
      <w:pPr>
        <w:rPr>
          <w:b/>
        </w:rPr>
      </w:pPr>
      <w:r w:rsidRPr="003A410E">
        <w:rPr>
          <w:b/>
        </w:rPr>
        <w:t xml:space="preserve">Exigences Utilisateur </w:t>
      </w:r>
    </w:p>
    <w:p w:rsidR="003A410E" w:rsidRDefault="003A410E">
      <w:r>
        <w:tab/>
        <w:t>Abstraction forte</w:t>
      </w:r>
    </w:p>
    <w:p w:rsidR="003A410E" w:rsidRDefault="003A410E">
      <w:r>
        <w:tab/>
      </w:r>
      <w:r>
        <w:tab/>
        <w:t>Fait pas le client</w:t>
      </w:r>
    </w:p>
    <w:p w:rsidR="003A410E" w:rsidRDefault="003A410E"/>
    <w:p w:rsidR="003A410E" w:rsidRPr="003A410E" w:rsidRDefault="003A410E">
      <w:pPr>
        <w:rPr>
          <w:b/>
        </w:rPr>
      </w:pPr>
      <w:r w:rsidRPr="003A410E">
        <w:rPr>
          <w:b/>
        </w:rPr>
        <w:t>Et système (exigence Fonctionnelle)</w:t>
      </w:r>
    </w:p>
    <w:p w:rsidR="003A410E" w:rsidRDefault="003A410E">
      <w:r>
        <w:tab/>
        <w:t>Fait pas l’analyste</w:t>
      </w:r>
    </w:p>
    <w:p w:rsidR="003A410E" w:rsidRDefault="003A410E">
      <w:r>
        <w:tab/>
        <w:t>Sert de contrat légal</w:t>
      </w:r>
    </w:p>
    <w:p w:rsidR="003A410E" w:rsidRDefault="003A410E"/>
    <w:p w:rsidR="003A410E" w:rsidRDefault="003A410E"/>
    <w:p w:rsidR="003A410E" w:rsidRPr="003A410E" w:rsidRDefault="003A410E">
      <w:pPr>
        <w:rPr>
          <w:b/>
        </w:rPr>
      </w:pPr>
      <w:r w:rsidRPr="003A410E">
        <w:rPr>
          <w:b/>
        </w:rPr>
        <w:t>Exigence Fonctionnelle</w:t>
      </w:r>
    </w:p>
    <w:p w:rsidR="003A410E" w:rsidRDefault="003A410E">
      <w:r>
        <w:tab/>
        <w:t xml:space="preserve">- </w:t>
      </w:r>
      <w:r w:rsidRPr="003A410E">
        <w:t>Services attendus du produit pour ses usagers (besoins utilisateurs)</w:t>
      </w:r>
    </w:p>
    <w:p w:rsidR="003A410E" w:rsidRDefault="003A410E">
      <w:r>
        <w:tab/>
        <w:t xml:space="preserve">- </w:t>
      </w:r>
      <w:r w:rsidRPr="003A410E">
        <w:t>Comportement en fonction des entrées et dans certaines situations</w:t>
      </w:r>
    </w:p>
    <w:p w:rsidR="003A410E" w:rsidRDefault="003A410E">
      <w:r>
        <w:tab/>
        <w:t xml:space="preserve">- </w:t>
      </w:r>
      <w:r w:rsidRPr="003A410E">
        <w:t>ce qu'il NE DOIT PAS faire</w:t>
      </w:r>
    </w:p>
    <w:p w:rsidR="003A410E" w:rsidRDefault="003A410E"/>
    <w:p w:rsidR="003A410E" w:rsidRDefault="003A410E" w:rsidP="003A410E">
      <w:r>
        <w:t>Exigence NON-fonctionnelle</w:t>
      </w:r>
    </w:p>
    <w:p w:rsidR="003A410E" w:rsidRDefault="003A410E" w:rsidP="003A410E">
      <w:pPr>
        <w:pStyle w:val="Paragraphedeliste"/>
        <w:numPr>
          <w:ilvl w:val="0"/>
          <w:numId w:val="2"/>
        </w:numPr>
      </w:pPr>
      <w:r>
        <w:t>C</w:t>
      </w:r>
      <w:r w:rsidRPr="003A410E">
        <w:t xml:space="preserve">ontraintes opérationnelles du </w:t>
      </w:r>
      <w:r>
        <w:t xml:space="preserve">système </w:t>
      </w:r>
      <w:r>
        <w:tab/>
      </w:r>
    </w:p>
    <w:p w:rsidR="003A410E" w:rsidRDefault="003A410E" w:rsidP="003A410E">
      <w:pPr>
        <w:jc w:val="center"/>
      </w:pPr>
      <w:r>
        <w:rPr>
          <w:noProof/>
        </w:rPr>
        <w:drawing>
          <wp:inline distT="0" distB="0" distL="0" distR="0" wp14:anchorId="6AF3E5CD" wp14:editId="29C3D585">
            <wp:extent cx="4688628" cy="2801632"/>
            <wp:effectExtent l="0" t="0" r="1079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68" cy="28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7D7" w:rsidRDefault="001317D7" w:rsidP="001317D7"/>
    <w:p w:rsidR="008742CA" w:rsidRDefault="001317D7" w:rsidP="001317D7">
      <w:r>
        <w:t xml:space="preserve">Il faut bien pensé à donner des métriques avec des chiffres </w:t>
      </w:r>
    </w:p>
    <w:p w:rsidR="001317D7" w:rsidRDefault="001317D7" w:rsidP="008742CA">
      <w:pPr>
        <w:jc w:val="center"/>
      </w:pPr>
      <w:r>
        <w:rPr>
          <w:noProof/>
        </w:rPr>
        <w:drawing>
          <wp:inline distT="0" distB="0" distL="0" distR="0">
            <wp:extent cx="3008207" cy="2651708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734" cy="265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A" w:rsidRDefault="008742CA" w:rsidP="008742CA">
      <w:pPr>
        <w:jc w:val="center"/>
      </w:pPr>
    </w:p>
    <w:p w:rsidR="008742CA" w:rsidRPr="008742CA" w:rsidRDefault="008742CA" w:rsidP="008742CA">
      <w:pPr>
        <w:rPr>
          <w:b/>
        </w:rPr>
      </w:pPr>
      <w:r w:rsidRPr="008742CA">
        <w:rPr>
          <w:b/>
        </w:rPr>
        <w:t>Document de Spécifications</w:t>
      </w:r>
    </w:p>
    <w:p w:rsidR="008742CA" w:rsidRDefault="008742CA" w:rsidP="008742CA">
      <w:pPr>
        <w:rPr>
          <w:b/>
        </w:rPr>
      </w:pPr>
      <w:r w:rsidRPr="008742CA">
        <w:rPr>
          <w:b/>
        </w:rPr>
        <w:t xml:space="preserve">Software </w:t>
      </w:r>
      <w:proofErr w:type="spellStart"/>
      <w:r w:rsidRPr="008742CA">
        <w:rPr>
          <w:b/>
        </w:rPr>
        <w:t>Requirements</w:t>
      </w:r>
      <w:proofErr w:type="spellEnd"/>
      <w:r w:rsidRPr="008742CA">
        <w:rPr>
          <w:b/>
        </w:rPr>
        <w:t xml:space="preserve"> </w:t>
      </w:r>
      <w:proofErr w:type="spellStart"/>
      <w:r w:rsidRPr="008742CA">
        <w:rPr>
          <w:b/>
        </w:rPr>
        <w:t>Specification</w:t>
      </w:r>
      <w:proofErr w:type="spellEnd"/>
    </w:p>
    <w:p w:rsidR="008742CA" w:rsidRDefault="008742CA" w:rsidP="008742CA">
      <w:r>
        <w:tab/>
        <w:t xml:space="preserve">Décrire le quoi </w:t>
      </w:r>
      <w:r w:rsidR="00FE592F">
        <w:t>plutôt</w:t>
      </w:r>
      <w:r>
        <w:t xml:space="preserve"> que le pourquoi</w:t>
      </w:r>
    </w:p>
    <w:p w:rsidR="008742CA" w:rsidRDefault="008742CA" w:rsidP="008742CA">
      <w:r>
        <w:rPr>
          <w:noProof/>
        </w:rPr>
        <w:drawing>
          <wp:inline distT="0" distB="0" distL="0" distR="0">
            <wp:extent cx="5374428" cy="3048110"/>
            <wp:effectExtent l="0" t="0" r="1079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51" cy="304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CA" w:rsidRDefault="00FE592F" w:rsidP="008742CA">
      <w:r>
        <w:rPr>
          <w:noProof/>
        </w:rPr>
        <w:drawing>
          <wp:inline distT="0" distB="0" distL="0" distR="0">
            <wp:extent cx="5374428" cy="2907446"/>
            <wp:effectExtent l="0" t="0" r="1079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0"/>
                    <a:stretch/>
                  </pic:blipFill>
                  <pic:spPr bwMode="auto">
                    <a:xfrm>
                      <a:off x="0" y="0"/>
                      <a:ext cx="5376382" cy="290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92F" w:rsidRDefault="00FE592F" w:rsidP="008742CA"/>
    <w:p w:rsidR="00FE592F" w:rsidRDefault="00FE592F" w:rsidP="008742CA">
      <w:r>
        <w:t>Rédaction des exigences :</w:t>
      </w:r>
    </w:p>
    <w:p w:rsidR="00FE592F" w:rsidRDefault="00FE592F" w:rsidP="008742CA">
      <w:r>
        <w:tab/>
        <w:t>Langage Naturel</w:t>
      </w:r>
    </w:p>
    <w:p w:rsidR="00FE592F" w:rsidRDefault="00FE592F" w:rsidP="008742CA">
      <w:r>
        <w:tab/>
        <w:t>Spécif mathématique</w:t>
      </w:r>
    </w:p>
    <w:p w:rsidR="00FE592F" w:rsidRDefault="00FE592F" w:rsidP="008742CA">
      <w:r>
        <w:tab/>
        <w:t>Notation graphique</w:t>
      </w:r>
    </w:p>
    <w:p w:rsidR="00FE592F" w:rsidRDefault="00FE592F" w:rsidP="008742CA">
      <w:r>
        <w:tab/>
        <w:t>Par thème, plusieurs niveau d’abstraction, plusieurs points de vue</w:t>
      </w:r>
    </w:p>
    <w:p w:rsidR="007747B0" w:rsidRDefault="007747B0" w:rsidP="008742CA"/>
    <w:p w:rsidR="007747B0" w:rsidRDefault="007747B0" w:rsidP="007747B0">
      <w:proofErr w:type="spellStart"/>
      <w:r>
        <w:t>Problèmes</w:t>
      </w:r>
      <w:proofErr w:type="spellEnd"/>
      <w:r>
        <w:t xml:space="preserve"> courants</w:t>
      </w:r>
    </w:p>
    <w:p w:rsidR="007747B0" w:rsidRDefault="007747B0" w:rsidP="007747B0">
      <w:r>
        <w:t xml:space="preserve">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￼Les exigences ne </w:t>
      </w:r>
      <w:proofErr w:type="spellStart"/>
      <w:r>
        <w:t>reflètent</w:t>
      </w:r>
      <w:proofErr w:type="spellEnd"/>
      <w:r>
        <w:t xml:space="preserve"> pas tous les besoins / les vrais besoins des usagers</w:t>
      </w:r>
    </w:p>
    <w:p w:rsidR="007747B0" w:rsidRDefault="007747B0" w:rsidP="007747B0">
      <w:r>
        <w:t xml:space="preserve">Les exigences sont </w:t>
      </w:r>
      <w:proofErr w:type="spellStart"/>
      <w:r>
        <w:t>incohérentes</w:t>
      </w:r>
      <w:proofErr w:type="spellEnd"/>
      <w:r>
        <w:t xml:space="preserve"> et/ou </w:t>
      </w:r>
      <w:proofErr w:type="spellStart"/>
      <w:r>
        <w:t>incomplètes</w:t>
      </w:r>
      <w:proofErr w:type="spellEnd"/>
    </w:p>
    <w:p w:rsidR="007747B0" w:rsidRDefault="007747B0" w:rsidP="007747B0">
      <w:r>
        <w:t>Conflits d’</w:t>
      </w:r>
      <w:proofErr w:type="spellStart"/>
      <w:r>
        <w:t>intérêt</w:t>
      </w:r>
      <w:proofErr w:type="spellEnd"/>
      <w:r>
        <w:t xml:space="preserve"> entre les </w:t>
      </w:r>
      <w:proofErr w:type="spellStart"/>
      <w:r>
        <w:t>différents</w:t>
      </w:r>
      <w:proofErr w:type="spellEnd"/>
      <w:r>
        <w:t xml:space="preserve"> </w:t>
      </w:r>
      <w:proofErr w:type="spellStart"/>
      <w:r>
        <w:t>stakeholders</w:t>
      </w:r>
      <w:proofErr w:type="spellEnd"/>
      <w:r>
        <w:t xml:space="preserve"> Les changements des exigences sont </w:t>
      </w:r>
      <w:proofErr w:type="spellStart"/>
      <w:r>
        <w:t>coûteux</w:t>
      </w:r>
      <w:proofErr w:type="spellEnd"/>
      <w:r>
        <w:t xml:space="preserve"> une fois l'accord conclu</w:t>
      </w:r>
    </w:p>
    <w:p w:rsidR="007747B0" w:rsidRDefault="007747B0" w:rsidP="007747B0">
      <w:r>
        <w:t>Les exigences sont ambiguës</w:t>
      </w:r>
    </w:p>
    <w:p w:rsidR="007747B0" w:rsidRDefault="007747B0" w:rsidP="007747B0">
      <w:r>
        <w:t>Le client, les usagers et les développeurs ne s'entendent pas sur le sens des exigences</w:t>
      </w:r>
    </w:p>
    <w:p w:rsidR="007747B0" w:rsidRDefault="007747B0" w:rsidP="007747B0">
      <w:r>
        <w:rPr>
          <w:rFonts w:hint="eastAsia"/>
        </w:rPr>
        <w:t>→</w:t>
      </w:r>
      <w:r>
        <w:rPr>
          <w:rFonts w:hint="eastAsia"/>
        </w:rPr>
        <w:t xml:space="preserve"> importance du glossaire / d'</w:t>
      </w:r>
      <w:r>
        <w:t>ontologies</w:t>
      </w:r>
    </w:p>
    <w:p w:rsidR="007747B0" w:rsidRDefault="007747B0" w:rsidP="007747B0"/>
    <w:p w:rsidR="007747B0" w:rsidRDefault="007747B0" w:rsidP="007747B0">
      <w:r>
        <w:t>Processus des Exigences</w:t>
      </w:r>
    </w:p>
    <w:p w:rsidR="007747B0" w:rsidRDefault="007747B0" w:rsidP="007747B0">
      <w:r>
        <w:rPr>
          <w:noProof/>
        </w:rPr>
        <w:drawing>
          <wp:inline distT="0" distB="0" distL="0" distR="0">
            <wp:extent cx="4632542" cy="3088428"/>
            <wp:effectExtent l="0" t="0" r="0" b="10795"/>
            <wp:docPr id="2046" name="Image 2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642" cy="308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47B0" w:rsidSect="00A822C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575B13"/>
    <w:multiLevelType w:val="hybridMultilevel"/>
    <w:tmpl w:val="83E8D7CA"/>
    <w:lvl w:ilvl="0" w:tplc="CA86FDD6">
      <w:start w:val="75"/>
      <w:numFmt w:val="bullet"/>
      <w:lvlText w:val="-"/>
      <w:lvlJc w:val="left"/>
      <w:pPr>
        <w:ind w:left="106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>
    <w:nsid w:val="163E6A6E"/>
    <w:multiLevelType w:val="hybridMultilevel"/>
    <w:tmpl w:val="F1BA34F0"/>
    <w:lvl w:ilvl="0" w:tplc="FF8084F4">
      <w:start w:val="75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54A6"/>
    <w:rsid w:val="001317D7"/>
    <w:rsid w:val="003454A6"/>
    <w:rsid w:val="003A410E"/>
    <w:rsid w:val="007379A4"/>
    <w:rsid w:val="007747B0"/>
    <w:rsid w:val="008742CA"/>
    <w:rsid w:val="00A822CE"/>
    <w:rsid w:val="00FE5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1FC7614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454A6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454A6"/>
    <w:rPr>
      <w:rFonts w:ascii="Lucida Grande" w:hAnsi="Lucida Grande" w:cs="Lucida Grande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3A410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454A6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454A6"/>
    <w:rPr>
      <w:rFonts w:ascii="Lucida Grande" w:hAnsi="Lucida Grande" w:cs="Lucida Grande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3A41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215</Words>
  <Characters>1186</Characters>
  <Application>Microsoft Macintosh Word</Application>
  <DocSecurity>0</DocSecurity>
  <Lines>9</Lines>
  <Paragraphs>2</Paragraphs>
  <ScaleCrop>false</ScaleCrop>
  <Company/>
  <LinksUpToDate>false</LinksUpToDate>
  <CharactersWithSpaces>1399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Thibault</dc:creator>
  <cp:keywords/>
  <dc:description/>
  <cp:lastModifiedBy>Thibault</cp:lastModifiedBy>
  <cp:revision>1</cp:revision>
  <dcterms:created xsi:type="dcterms:W3CDTF">2015-01-18T09:49:00Z</dcterms:created>
  <dcterms:modified xsi:type="dcterms:W3CDTF">2015-01-19T09:07:00Z</dcterms:modified>
</cp:coreProperties>
</file>