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2131803" w:displacedByCustomXml="next"/>
    <w:sdt>
      <w:sdtPr>
        <w:id w:val="-2042195320"/>
        <w:docPartObj>
          <w:docPartGallery w:val="Table of Contents"/>
          <w:docPartUnique/>
        </w:docPartObj>
      </w:sdtPr>
      <w:sdtEndPr>
        <w:rPr>
          <w:rFonts w:eastAsiaTheme="minorHAnsi" w:cstheme="minorBidi"/>
          <w:bCs/>
          <w:sz w:val="24"/>
          <w:szCs w:val="22"/>
          <w:lang w:eastAsia="en-US"/>
        </w:rPr>
      </w:sdtEndPr>
      <w:sdtContent>
        <w:p w14:paraId="54BF6EC4" w14:textId="5C76583A" w:rsidR="00DF270C" w:rsidRDefault="00DF270C" w:rsidP="003A5CDC">
          <w:pPr>
            <w:pStyle w:val="En-ttedetabledesmatires"/>
            <w:numPr>
              <w:ilvl w:val="0"/>
              <w:numId w:val="0"/>
            </w:numPr>
            <w:ind w:left="720"/>
          </w:pPr>
          <w:r>
            <w:t>Table des matières</w:t>
          </w:r>
        </w:p>
        <w:p w14:paraId="0FE2C97A" w14:textId="4591719F" w:rsidR="00DF270C" w:rsidRDefault="00DF270C">
          <w:pPr>
            <w:pStyle w:val="TM1"/>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102572856" w:history="1">
            <w:r w:rsidRPr="00496B45">
              <w:rPr>
                <w:rStyle w:val="Lienhypertexte"/>
                <w:noProof/>
              </w:rPr>
              <w:t>1. Introduction</w:t>
            </w:r>
            <w:r>
              <w:rPr>
                <w:noProof/>
                <w:webHidden/>
              </w:rPr>
              <w:tab/>
            </w:r>
            <w:r>
              <w:rPr>
                <w:noProof/>
                <w:webHidden/>
              </w:rPr>
              <w:fldChar w:fldCharType="begin"/>
            </w:r>
            <w:r>
              <w:rPr>
                <w:noProof/>
                <w:webHidden/>
              </w:rPr>
              <w:instrText xml:space="preserve"> PAGEREF _Toc102572856 \h </w:instrText>
            </w:r>
            <w:r>
              <w:rPr>
                <w:noProof/>
                <w:webHidden/>
              </w:rPr>
            </w:r>
            <w:r>
              <w:rPr>
                <w:noProof/>
                <w:webHidden/>
              </w:rPr>
              <w:fldChar w:fldCharType="separate"/>
            </w:r>
            <w:r>
              <w:rPr>
                <w:noProof/>
                <w:webHidden/>
              </w:rPr>
              <w:t>2</w:t>
            </w:r>
            <w:r>
              <w:rPr>
                <w:noProof/>
                <w:webHidden/>
              </w:rPr>
              <w:fldChar w:fldCharType="end"/>
            </w:r>
          </w:hyperlink>
        </w:p>
        <w:p w14:paraId="0A57F975" w14:textId="18F2A450" w:rsidR="00DF270C" w:rsidRDefault="00DF270C">
          <w:pPr>
            <w:pStyle w:val="TM1"/>
            <w:rPr>
              <w:rFonts w:asciiTheme="minorHAnsi" w:eastAsiaTheme="minorEastAsia" w:hAnsiTheme="minorHAnsi"/>
              <w:noProof/>
              <w:sz w:val="22"/>
              <w:lang w:eastAsia="fr-FR"/>
            </w:rPr>
          </w:pPr>
          <w:hyperlink w:anchor="_Toc102572857" w:history="1">
            <w:r w:rsidRPr="00496B45">
              <w:rPr>
                <w:rStyle w:val="Lienhypertexte"/>
                <w:noProof/>
              </w:rPr>
              <w:t>2. Présentation</w:t>
            </w:r>
            <w:r>
              <w:rPr>
                <w:noProof/>
                <w:webHidden/>
              </w:rPr>
              <w:tab/>
            </w:r>
            <w:r>
              <w:rPr>
                <w:noProof/>
                <w:webHidden/>
              </w:rPr>
              <w:fldChar w:fldCharType="begin"/>
            </w:r>
            <w:r>
              <w:rPr>
                <w:noProof/>
                <w:webHidden/>
              </w:rPr>
              <w:instrText xml:space="preserve"> PAGEREF _Toc102572857 \h </w:instrText>
            </w:r>
            <w:r>
              <w:rPr>
                <w:noProof/>
                <w:webHidden/>
              </w:rPr>
            </w:r>
            <w:r>
              <w:rPr>
                <w:noProof/>
                <w:webHidden/>
              </w:rPr>
              <w:fldChar w:fldCharType="separate"/>
            </w:r>
            <w:r>
              <w:rPr>
                <w:noProof/>
                <w:webHidden/>
              </w:rPr>
              <w:t>3</w:t>
            </w:r>
            <w:r>
              <w:rPr>
                <w:noProof/>
                <w:webHidden/>
              </w:rPr>
              <w:fldChar w:fldCharType="end"/>
            </w:r>
          </w:hyperlink>
        </w:p>
        <w:p w14:paraId="6C09B074" w14:textId="2847443E" w:rsidR="00DF270C" w:rsidRDefault="00DF270C">
          <w:pPr>
            <w:pStyle w:val="TM2"/>
            <w:rPr>
              <w:rFonts w:asciiTheme="minorHAnsi" w:eastAsiaTheme="minorEastAsia" w:hAnsiTheme="minorHAnsi"/>
              <w:noProof/>
              <w:sz w:val="22"/>
              <w:lang w:eastAsia="fr-FR"/>
            </w:rPr>
          </w:pPr>
          <w:hyperlink w:anchor="_Toc102572858" w:history="1">
            <w:r w:rsidRPr="00496B45">
              <w:rPr>
                <w:rStyle w:val="Lienhypertexte"/>
                <w:noProof/>
              </w:rPr>
              <w:t>2.1.</w:t>
            </w:r>
            <w:r>
              <w:rPr>
                <w:rFonts w:asciiTheme="minorHAnsi" w:eastAsiaTheme="minorEastAsia" w:hAnsiTheme="minorHAnsi"/>
                <w:noProof/>
                <w:sz w:val="22"/>
                <w:lang w:eastAsia="fr-FR"/>
              </w:rPr>
              <w:tab/>
            </w:r>
            <w:r w:rsidRPr="00496B45">
              <w:rPr>
                <w:rStyle w:val="Lienhypertexte"/>
                <w:noProof/>
              </w:rPr>
              <w:t>Fiche d’identité</w:t>
            </w:r>
            <w:r>
              <w:rPr>
                <w:noProof/>
                <w:webHidden/>
              </w:rPr>
              <w:tab/>
            </w:r>
            <w:r>
              <w:rPr>
                <w:noProof/>
                <w:webHidden/>
              </w:rPr>
              <w:fldChar w:fldCharType="begin"/>
            </w:r>
            <w:r>
              <w:rPr>
                <w:noProof/>
                <w:webHidden/>
              </w:rPr>
              <w:instrText xml:space="preserve"> PAGEREF _Toc102572858 \h </w:instrText>
            </w:r>
            <w:r>
              <w:rPr>
                <w:noProof/>
                <w:webHidden/>
              </w:rPr>
            </w:r>
            <w:r>
              <w:rPr>
                <w:noProof/>
                <w:webHidden/>
              </w:rPr>
              <w:fldChar w:fldCharType="separate"/>
            </w:r>
            <w:r>
              <w:rPr>
                <w:noProof/>
                <w:webHidden/>
              </w:rPr>
              <w:t>4</w:t>
            </w:r>
            <w:r>
              <w:rPr>
                <w:noProof/>
                <w:webHidden/>
              </w:rPr>
              <w:fldChar w:fldCharType="end"/>
            </w:r>
          </w:hyperlink>
        </w:p>
        <w:p w14:paraId="4AC33FC3" w14:textId="17679E71" w:rsidR="00DF270C" w:rsidRDefault="00DF270C">
          <w:pPr>
            <w:pStyle w:val="TM2"/>
            <w:rPr>
              <w:rFonts w:asciiTheme="minorHAnsi" w:eastAsiaTheme="minorEastAsia" w:hAnsiTheme="minorHAnsi"/>
              <w:noProof/>
              <w:sz w:val="22"/>
              <w:lang w:eastAsia="fr-FR"/>
            </w:rPr>
          </w:pPr>
          <w:hyperlink w:anchor="_Toc102572859" w:history="1">
            <w:r w:rsidRPr="00496B45">
              <w:rPr>
                <w:rStyle w:val="Lienhypertexte"/>
                <w:noProof/>
              </w:rPr>
              <w:t>2.2.</w:t>
            </w:r>
            <w:r>
              <w:rPr>
                <w:rFonts w:asciiTheme="minorHAnsi" w:eastAsiaTheme="minorEastAsia" w:hAnsiTheme="minorHAnsi"/>
                <w:noProof/>
                <w:sz w:val="22"/>
                <w:lang w:eastAsia="fr-FR"/>
              </w:rPr>
              <w:tab/>
            </w:r>
            <w:r w:rsidRPr="00496B45">
              <w:rPr>
                <w:rStyle w:val="Lienhypertexte"/>
                <w:noProof/>
              </w:rPr>
              <w:t>Situation géographique</w:t>
            </w:r>
            <w:r>
              <w:rPr>
                <w:noProof/>
                <w:webHidden/>
              </w:rPr>
              <w:tab/>
            </w:r>
            <w:r>
              <w:rPr>
                <w:noProof/>
                <w:webHidden/>
              </w:rPr>
              <w:fldChar w:fldCharType="begin"/>
            </w:r>
            <w:r>
              <w:rPr>
                <w:noProof/>
                <w:webHidden/>
              </w:rPr>
              <w:instrText xml:space="preserve"> PAGEREF _Toc102572859 \h </w:instrText>
            </w:r>
            <w:r>
              <w:rPr>
                <w:noProof/>
                <w:webHidden/>
              </w:rPr>
            </w:r>
            <w:r>
              <w:rPr>
                <w:noProof/>
                <w:webHidden/>
              </w:rPr>
              <w:fldChar w:fldCharType="separate"/>
            </w:r>
            <w:r>
              <w:rPr>
                <w:noProof/>
                <w:webHidden/>
              </w:rPr>
              <w:t>4</w:t>
            </w:r>
            <w:r>
              <w:rPr>
                <w:noProof/>
                <w:webHidden/>
              </w:rPr>
              <w:fldChar w:fldCharType="end"/>
            </w:r>
          </w:hyperlink>
        </w:p>
        <w:p w14:paraId="3F71EBCA" w14:textId="2D13349B" w:rsidR="00DF270C" w:rsidRDefault="00DF270C">
          <w:pPr>
            <w:pStyle w:val="TM2"/>
            <w:rPr>
              <w:rFonts w:asciiTheme="minorHAnsi" w:eastAsiaTheme="minorEastAsia" w:hAnsiTheme="minorHAnsi"/>
              <w:noProof/>
              <w:sz w:val="22"/>
              <w:lang w:eastAsia="fr-FR"/>
            </w:rPr>
          </w:pPr>
          <w:hyperlink w:anchor="_Toc102572860" w:history="1">
            <w:r w:rsidRPr="00496B45">
              <w:rPr>
                <w:rStyle w:val="Lienhypertexte"/>
                <w:noProof/>
              </w:rPr>
              <w:t>2.3.</w:t>
            </w:r>
            <w:r>
              <w:rPr>
                <w:rFonts w:asciiTheme="minorHAnsi" w:eastAsiaTheme="minorEastAsia" w:hAnsiTheme="minorHAnsi"/>
                <w:noProof/>
                <w:sz w:val="22"/>
                <w:lang w:eastAsia="fr-FR"/>
              </w:rPr>
              <w:tab/>
            </w:r>
            <w:r w:rsidRPr="00496B45">
              <w:rPr>
                <w:rStyle w:val="Lienhypertexte"/>
                <w:noProof/>
              </w:rPr>
              <w:t>Situation économique</w:t>
            </w:r>
            <w:r>
              <w:rPr>
                <w:noProof/>
                <w:webHidden/>
              </w:rPr>
              <w:tab/>
            </w:r>
            <w:r>
              <w:rPr>
                <w:noProof/>
                <w:webHidden/>
              </w:rPr>
              <w:fldChar w:fldCharType="begin"/>
            </w:r>
            <w:r>
              <w:rPr>
                <w:noProof/>
                <w:webHidden/>
              </w:rPr>
              <w:instrText xml:space="preserve"> PAGEREF _Toc102572860 \h </w:instrText>
            </w:r>
            <w:r>
              <w:rPr>
                <w:noProof/>
                <w:webHidden/>
              </w:rPr>
            </w:r>
            <w:r>
              <w:rPr>
                <w:noProof/>
                <w:webHidden/>
              </w:rPr>
              <w:fldChar w:fldCharType="separate"/>
            </w:r>
            <w:r>
              <w:rPr>
                <w:noProof/>
                <w:webHidden/>
              </w:rPr>
              <w:t>4</w:t>
            </w:r>
            <w:r>
              <w:rPr>
                <w:noProof/>
                <w:webHidden/>
              </w:rPr>
              <w:fldChar w:fldCharType="end"/>
            </w:r>
          </w:hyperlink>
        </w:p>
        <w:p w14:paraId="106F76F5" w14:textId="4EFB877B" w:rsidR="00DF270C" w:rsidRDefault="00DF270C">
          <w:pPr>
            <w:pStyle w:val="TM2"/>
            <w:rPr>
              <w:rFonts w:asciiTheme="minorHAnsi" w:eastAsiaTheme="minorEastAsia" w:hAnsiTheme="minorHAnsi"/>
              <w:noProof/>
              <w:sz w:val="22"/>
              <w:lang w:eastAsia="fr-FR"/>
            </w:rPr>
          </w:pPr>
          <w:hyperlink w:anchor="_Toc102572861" w:history="1">
            <w:r w:rsidRPr="00496B45">
              <w:rPr>
                <w:rStyle w:val="Lienhypertexte"/>
                <w:noProof/>
              </w:rPr>
              <w:t>2.4.</w:t>
            </w:r>
            <w:r>
              <w:rPr>
                <w:rFonts w:asciiTheme="minorHAnsi" w:eastAsiaTheme="minorEastAsia" w:hAnsiTheme="minorHAnsi"/>
                <w:noProof/>
                <w:sz w:val="22"/>
                <w:lang w:eastAsia="fr-FR"/>
              </w:rPr>
              <w:tab/>
            </w:r>
            <w:r w:rsidRPr="00496B45">
              <w:rPr>
                <w:rStyle w:val="Lienhypertexte"/>
                <w:noProof/>
              </w:rPr>
              <w:t>Situation hiérarchique</w:t>
            </w:r>
            <w:r>
              <w:rPr>
                <w:noProof/>
                <w:webHidden/>
              </w:rPr>
              <w:tab/>
            </w:r>
            <w:r>
              <w:rPr>
                <w:noProof/>
                <w:webHidden/>
              </w:rPr>
              <w:fldChar w:fldCharType="begin"/>
            </w:r>
            <w:r>
              <w:rPr>
                <w:noProof/>
                <w:webHidden/>
              </w:rPr>
              <w:instrText xml:space="preserve"> PAGEREF _Toc102572861 \h </w:instrText>
            </w:r>
            <w:r>
              <w:rPr>
                <w:noProof/>
                <w:webHidden/>
              </w:rPr>
            </w:r>
            <w:r>
              <w:rPr>
                <w:noProof/>
                <w:webHidden/>
              </w:rPr>
              <w:fldChar w:fldCharType="separate"/>
            </w:r>
            <w:r>
              <w:rPr>
                <w:noProof/>
                <w:webHidden/>
              </w:rPr>
              <w:t>5</w:t>
            </w:r>
            <w:r>
              <w:rPr>
                <w:noProof/>
                <w:webHidden/>
              </w:rPr>
              <w:fldChar w:fldCharType="end"/>
            </w:r>
          </w:hyperlink>
        </w:p>
        <w:p w14:paraId="1F334EED" w14:textId="552D3095" w:rsidR="00DF270C" w:rsidRDefault="00DF270C">
          <w:pPr>
            <w:pStyle w:val="TM2"/>
            <w:rPr>
              <w:rFonts w:asciiTheme="minorHAnsi" w:eastAsiaTheme="minorEastAsia" w:hAnsiTheme="minorHAnsi"/>
              <w:noProof/>
              <w:sz w:val="22"/>
              <w:lang w:eastAsia="fr-FR"/>
            </w:rPr>
          </w:pPr>
          <w:hyperlink w:anchor="_Toc102572862" w:history="1">
            <w:r w:rsidRPr="00496B45">
              <w:rPr>
                <w:rStyle w:val="Lienhypertexte"/>
                <w:noProof/>
              </w:rPr>
              <w:t>2.5.</w:t>
            </w:r>
            <w:r>
              <w:rPr>
                <w:rFonts w:asciiTheme="minorHAnsi" w:eastAsiaTheme="minorEastAsia" w:hAnsiTheme="minorHAnsi"/>
                <w:noProof/>
                <w:sz w:val="22"/>
                <w:lang w:eastAsia="fr-FR"/>
              </w:rPr>
              <w:tab/>
            </w:r>
            <w:r w:rsidRPr="00496B45">
              <w:rPr>
                <w:rStyle w:val="Lienhypertexte"/>
                <w:noProof/>
              </w:rPr>
              <w:t>Département informatique</w:t>
            </w:r>
            <w:r>
              <w:rPr>
                <w:noProof/>
                <w:webHidden/>
              </w:rPr>
              <w:tab/>
            </w:r>
            <w:r>
              <w:rPr>
                <w:noProof/>
                <w:webHidden/>
              </w:rPr>
              <w:fldChar w:fldCharType="begin"/>
            </w:r>
            <w:r>
              <w:rPr>
                <w:noProof/>
                <w:webHidden/>
              </w:rPr>
              <w:instrText xml:space="preserve"> PAGEREF _Toc102572862 \h </w:instrText>
            </w:r>
            <w:r>
              <w:rPr>
                <w:noProof/>
                <w:webHidden/>
              </w:rPr>
            </w:r>
            <w:r>
              <w:rPr>
                <w:noProof/>
                <w:webHidden/>
              </w:rPr>
              <w:fldChar w:fldCharType="separate"/>
            </w:r>
            <w:r>
              <w:rPr>
                <w:noProof/>
                <w:webHidden/>
              </w:rPr>
              <w:t>5</w:t>
            </w:r>
            <w:r>
              <w:rPr>
                <w:noProof/>
                <w:webHidden/>
              </w:rPr>
              <w:fldChar w:fldCharType="end"/>
            </w:r>
          </w:hyperlink>
        </w:p>
        <w:p w14:paraId="0E679D3D" w14:textId="3788709F" w:rsidR="00DF270C" w:rsidRDefault="00DF270C">
          <w:pPr>
            <w:pStyle w:val="TM2"/>
            <w:rPr>
              <w:rFonts w:asciiTheme="minorHAnsi" w:eastAsiaTheme="minorEastAsia" w:hAnsiTheme="minorHAnsi"/>
              <w:noProof/>
              <w:sz w:val="22"/>
              <w:lang w:eastAsia="fr-FR"/>
            </w:rPr>
          </w:pPr>
          <w:hyperlink w:anchor="_Toc102572863" w:history="1">
            <w:r w:rsidRPr="00496B45">
              <w:rPr>
                <w:rStyle w:val="Lienhypertexte"/>
                <w:noProof/>
              </w:rPr>
              <w:t>2.6.</w:t>
            </w:r>
            <w:r>
              <w:rPr>
                <w:rFonts w:asciiTheme="minorHAnsi" w:eastAsiaTheme="minorEastAsia" w:hAnsiTheme="minorHAnsi"/>
                <w:noProof/>
                <w:sz w:val="22"/>
                <w:lang w:eastAsia="fr-FR"/>
              </w:rPr>
              <w:tab/>
            </w:r>
            <w:r w:rsidRPr="00496B45">
              <w:rPr>
                <w:rStyle w:val="Lienhypertexte"/>
                <w:noProof/>
              </w:rPr>
              <w:t>Différents produits</w:t>
            </w:r>
            <w:r>
              <w:rPr>
                <w:noProof/>
                <w:webHidden/>
              </w:rPr>
              <w:tab/>
            </w:r>
            <w:r>
              <w:rPr>
                <w:noProof/>
                <w:webHidden/>
              </w:rPr>
              <w:fldChar w:fldCharType="begin"/>
            </w:r>
            <w:r>
              <w:rPr>
                <w:noProof/>
                <w:webHidden/>
              </w:rPr>
              <w:instrText xml:space="preserve"> PAGEREF _Toc102572863 \h </w:instrText>
            </w:r>
            <w:r>
              <w:rPr>
                <w:noProof/>
                <w:webHidden/>
              </w:rPr>
            </w:r>
            <w:r>
              <w:rPr>
                <w:noProof/>
                <w:webHidden/>
              </w:rPr>
              <w:fldChar w:fldCharType="separate"/>
            </w:r>
            <w:r>
              <w:rPr>
                <w:noProof/>
                <w:webHidden/>
              </w:rPr>
              <w:t>6</w:t>
            </w:r>
            <w:r>
              <w:rPr>
                <w:noProof/>
                <w:webHidden/>
              </w:rPr>
              <w:fldChar w:fldCharType="end"/>
            </w:r>
          </w:hyperlink>
        </w:p>
        <w:p w14:paraId="3807D70C" w14:textId="03D40373" w:rsidR="00DF270C" w:rsidRDefault="00DF270C">
          <w:pPr>
            <w:pStyle w:val="TM3"/>
            <w:rPr>
              <w:rFonts w:asciiTheme="minorHAnsi" w:eastAsiaTheme="minorEastAsia" w:hAnsiTheme="minorHAnsi"/>
              <w:noProof/>
              <w:sz w:val="22"/>
              <w:lang w:eastAsia="fr-FR"/>
            </w:rPr>
          </w:pPr>
          <w:hyperlink w:anchor="_Toc102572864" w:history="1">
            <w:r w:rsidRPr="00496B45">
              <w:rPr>
                <w:rStyle w:val="Lienhypertexte"/>
                <w:noProof/>
              </w:rPr>
              <w:t>2.6.1.</w:t>
            </w:r>
            <w:r>
              <w:rPr>
                <w:rFonts w:asciiTheme="minorHAnsi" w:eastAsiaTheme="minorEastAsia" w:hAnsiTheme="minorHAnsi"/>
                <w:noProof/>
                <w:sz w:val="22"/>
                <w:lang w:eastAsia="fr-FR"/>
              </w:rPr>
              <w:tab/>
            </w:r>
            <w:r w:rsidRPr="00496B45">
              <w:rPr>
                <w:rStyle w:val="Lienhypertexte"/>
                <w:noProof/>
              </w:rPr>
              <w:t>Billes de billards</w:t>
            </w:r>
            <w:r>
              <w:rPr>
                <w:noProof/>
                <w:webHidden/>
              </w:rPr>
              <w:tab/>
            </w:r>
            <w:r>
              <w:rPr>
                <w:noProof/>
                <w:webHidden/>
              </w:rPr>
              <w:fldChar w:fldCharType="begin"/>
            </w:r>
            <w:r>
              <w:rPr>
                <w:noProof/>
                <w:webHidden/>
              </w:rPr>
              <w:instrText xml:space="preserve"> PAGEREF _Toc102572864 \h </w:instrText>
            </w:r>
            <w:r>
              <w:rPr>
                <w:noProof/>
                <w:webHidden/>
              </w:rPr>
            </w:r>
            <w:r>
              <w:rPr>
                <w:noProof/>
                <w:webHidden/>
              </w:rPr>
              <w:fldChar w:fldCharType="separate"/>
            </w:r>
            <w:r>
              <w:rPr>
                <w:noProof/>
                <w:webHidden/>
              </w:rPr>
              <w:t>6</w:t>
            </w:r>
            <w:r>
              <w:rPr>
                <w:noProof/>
                <w:webHidden/>
              </w:rPr>
              <w:fldChar w:fldCharType="end"/>
            </w:r>
          </w:hyperlink>
        </w:p>
        <w:p w14:paraId="1FD1AF71" w14:textId="54E45F6A" w:rsidR="00DF270C" w:rsidRDefault="00DF270C">
          <w:pPr>
            <w:pStyle w:val="TM3"/>
            <w:rPr>
              <w:rFonts w:asciiTheme="minorHAnsi" w:eastAsiaTheme="minorEastAsia" w:hAnsiTheme="minorHAnsi"/>
              <w:noProof/>
              <w:sz w:val="22"/>
              <w:lang w:eastAsia="fr-FR"/>
            </w:rPr>
          </w:pPr>
          <w:hyperlink w:anchor="_Toc102572865" w:history="1">
            <w:r w:rsidRPr="00496B45">
              <w:rPr>
                <w:rStyle w:val="Lienhypertexte"/>
                <w:noProof/>
              </w:rPr>
              <w:t>2.6.2.</w:t>
            </w:r>
            <w:r>
              <w:rPr>
                <w:rFonts w:asciiTheme="minorHAnsi" w:eastAsiaTheme="minorEastAsia" w:hAnsiTheme="minorHAnsi"/>
                <w:noProof/>
                <w:sz w:val="22"/>
                <w:lang w:eastAsia="fr-FR"/>
              </w:rPr>
              <w:tab/>
            </w:r>
            <w:r w:rsidRPr="00496B45">
              <w:rPr>
                <w:rStyle w:val="Lienhypertexte"/>
                <w:noProof/>
              </w:rPr>
              <w:t>Billes de précision</w:t>
            </w:r>
            <w:r>
              <w:rPr>
                <w:noProof/>
                <w:webHidden/>
              </w:rPr>
              <w:tab/>
            </w:r>
            <w:r>
              <w:rPr>
                <w:noProof/>
                <w:webHidden/>
              </w:rPr>
              <w:fldChar w:fldCharType="begin"/>
            </w:r>
            <w:r>
              <w:rPr>
                <w:noProof/>
                <w:webHidden/>
              </w:rPr>
              <w:instrText xml:space="preserve"> PAGEREF _Toc102572865 \h </w:instrText>
            </w:r>
            <w:r>
              <w:rPr>
                <w:noProof/>
                <w:webHidden/>
              </w:rPr>
            </w:r>
            <w:r>
              <w:rPr>
                <w:noProof/>
                <w:webHidden/>
              </w:rPr>
              <w:fldChar w:fldCharType="separate"/>
            </w:r>
            <w:r>
              <w:rPr>
                <w:noProof/>
                <w:webHidden/>
              </w:rPr>
              <w:t>6</w:t>
            </w:r>
            <w:r>
              <w:rPr>
                <w:noProof/>
                <w:webHidden/>
              </w:rPr>
              <w:fldChar w:fldCharType="end"/>
            </w:r>
          </w:hyperlink>
        </w:p>
        <w:p w14:paraId="4A4451D9" w14:textId="795A2B19" w:rsidR="00DF270C" w:rsidRDefault="00DF270C">
          <w:pPr>
            <w:pStyle w:val="TM3"/>
            <w:rPr>
              <w:rFonts w:asciiTheme="minorHAnsi" w:eastAsiaTheme="minorEastAsia" w:hAnsiTheme="minorHAnsi"/>
              <w:noProof/>
              <w:sz w:val="22"/>
              <w:lang w:eastAsia="fr-FR"/>
            </w:rPr>
          </w:pPr>
          <w:hyperlink w:anchor="_Toc102572866" w:history="1">
            <w:r w:rsidRPr="00496B45">
              <w:rPr>
                <w:rStyle w:val="Lienhypertexte"/>
                <w:noProof/>
              </w:rPr>
              <w:t>2.6.3.</w:t>
            </w:r>
            <w:r>
              <w:rPr>
                <w:rFonts w:asciiTheme="minorHAnsi" w:eastAsiaTheme="minorEastAsia" w:hAnsiTheme="minorHAnsi"/>
                <w:noProof/>
                <w:sz w:val="22"/>
                <w:lang w:eastAsia="fr-FR"/>
              </w:rPr>
              <w:tab/>
            </w:r>
            <w:r w:rsidRPr="00496B45">
              <w:rPr>
                <w:rStyle w:val="Lienhypertexte"/>
                <w:noProof/>
              </w:rPr>
              <w:t>Autres produits</w:t>
            </w:r>
            <w:r>
              <w:rPr>
                <w:noProof/>
                <w:webHidden/>
              </w:rPr>
              <w:tab/>
            </w:r>
            <w:r>
              <w:rPr>
                <w:noProof/>
                <w:webHidden/>
              </w:rPr>
              <w:fldChar w:fldCharType="begin"/>
            </w:r>
            <w:r>
              <w:rPr>
                <w:noProof/>
                <w:webHidden/>
              </w:rPr>
              <w:instrText xml:space="preserve"> PAGEREF _Toc102572866 \h </w:instrText>
            </w:r>
            <w:r>
              <w:rPr>
                <w:noProof/>
                <w:webHidden/>
              </w:rPr>
            </w:r>
            <w:r>
              <w:rPr>
                <w:noProof/>
                <w:webHidden/>
              </w:rPr>
              <w:fldChar w:fldCharType="separate"/>
            </w:r>
            <w:r>
              <w:rPr>
                <w:noProof/>
                <w:webHidden/>
              </w:rPr>
              <w:t>7</w:t>
            </w:r>
            <w:r>
              <w:rPr>
                <w:noProof/>
                <w:webHidden/>
              </w:rPr>
              <w:fldChar w:fldCharType="end"/>
            </w:r>
          </w:hyperlink>
        </w:p>
        <w:p w14:paraId="374A02D3" w14:textId="6F49167B" w:rsidR="00F4272B" w:rsidRPr="00DF270C" w:rsidRDefault="00DF270C" w:rsidP="00DF270C">
          <w:r>
            <w:rPr>
              <w:b/>
              <w:bCs/>
            </w:rPr>
            <w:fldChar w:fldCharType="end"/>
          </w:r>
        </w:p>
      </w:sdtContent>
    </w:sdt>
    <w:p w14:paraId="1F95B2F9" w14:textId="77777777" w:rsidR="00F4272B" w:rsidRDefault="00F4272B">
      <w:pPr>
        <w:rPr>
          <w:rFonts w:eastAsiaTheme="majorEastAsia" w:cstheme="majorBidi"/>
          <w:b/>
          <w:sz w:val="40"/>
          <w:szCs w:val="40"/>
        </w:rPr>
      </w:pPr>
      <w:r>
        <w:rPr>
          <w:szCs w:val="40"/>
        </w:rPr>
        <w:br w:type="page"/>
      </w:r>
    </w:p>
    <w:p w14:paraId="5194699A" w14:textId="1BC27D59" w:rsidR="00BE11F8" w:rsidRPr="00DF270C" w:rsidRDefault="00BE11F8" w:rsidP="003A5CDC">
      <w:pPr>
        <w:pStyle w:val="Titre1"/>
      </w:pPr>
      <w:bookmarkStart w:id="1" w:name="_Toc102572856"/>
      <w:r w:rsidRPr="00DF270C">
        <w:lastRenderedPageBreak/>
        <w:t>Introduction</w:t>
      </w:r>
      <w:bookmarkEnd w:id="1"/>
    </w:p>
    <w:p w14:paraId="086BA696" w14:textId="06737D62" w:rsidR="00DF270C" w:rsidRDefault="00DF270C" w:rsidP="00DF270C">
      <w:pPr>
        <w:spacing w:after="0"/>
        <w:jc w:val="both"/>
        <w:rPr>
          <w:rFonts w:cs="Times New Roman"/>
          <w:szCs w:val="24"/>
        </w:rPr>
      </w:pPr>
      <w:r>
        <w:rPr>
          <w:rFonts w:cs="Times New Roman"/>
          <w:szCs w:val="24"/>
        </w:rPr>
        <w:t xml:space="preserve">Dans le cadre de l’obtention du </w:t>
      </w:r>
      <w:r>
        <w:rPr>
          <w:rFonts w:cs="Times New Roman"/>
          <w:szCs w:val="24"/>
        </w:rPr>
        <w:t>CESS</w:t>
      </w:r>
      <w:r>
        <w:rPr>
          <w:rFonts w:cs="Times New Roman"/>
          <w:szCs w:val="24"/>
        </w:rPr>
        <w:t xml:space="preserve"> en informatique </w:t>
      </w:r>
      <w:r>
        <w:rPr>
          <w:rFonts w:cs="Times New Roman"/>
          <w:szCs w:val="24"/>
        </w:rPr>
        <w:t>à l’école de l’Athénée Royal de Peruwelz,</w:t>
      </w:r>
      <w:r>
        <w:rPr>
          <w:rFonts w:cs="Times New Roman"/>
          <w:szCs w:val="24"/>
        </w:rPr>
        <w:t xml:space="preserve"> je devais effectuer un stage de </w:t>
      </w:r>
      <w:r>
        <w:rPr>
          <w:rFonts w:cs="Times New Roman"/>
          <w:szCs w:val="24"/>
        </w:rPr>
        <w:t>quatre</w:t>
      </w:r>
      <w:r>
        <w:rPr>
          <w:rFonts w:cs="Times New Roman"/>
          <w:szCs w:val="24"/>
        </w:rPr>
        <w:t xml:space="preserve"> semaines en milieu professionnel. </w:t>
      </w:r>
    </w:p>
    <w:p w14:paraId="24E2753A" w14:textId="1CAF5405" w:rsidR="00DF270C" w:rsidRDefault="00DF270C" w:rsidP="00DF270C">
      <w:pPr>
        <w:spacing w:after="0"/>
        <w:jc w:val="both"/>
        <w:rPr>
          <w:rFonts w:cs="Times New Roman"/>
          <w:szCs w:val="24"/>
        </w:rPr>
      </w:pPr>
      <w:r>
        <w:rPr>
          <w:rFonts w:cs="Times New Roman"/>
          <w:szCs w:val="24"/>
        </w:rPr>
        <w:t xml:space="preserve">Après une période de </w:t>
      </w:r>
      <w:r>
        <w:rPr>
          <w:rFonts w:cs="Times New Roman"/>
          <w:szCs w:val="24"/>
        </w:rPr>
        <w:t>recherche, c’est</w:t>
      </w:r>
      <w:r>
        <w:rPr>
          <w:rFonts w:cs="Times New Roman"/>
          <w:szCs w:val="24"/>
        </w:rPr>
        <w:t xml:space="preserve"> finalement de la société SALUC que j’obtenais une réponse positive. La société est située à </w:t>
      </w:r>
      <w:proofErr w:type="spellStart"/>
      <w:r>
        <w:rPr>
          <w:rFonts w:cs="Times New Roman"/>
          <w:szCs w:val="24"/>
        </w:rPr>
        <w:t>Callenelle</w:t>
      </w:r>
      <w:proofErr w:type="spellEnd"/>
      <w:r>
        <w:rPr>
          <w:rFonts w:cs="Times New Roman"/>
          <w:szCs w:val="24"/>
        </w:rPr>
        <w:t xml:space="preserve">, dans l’arrondissement de Tournai. </w:t>
      </w:r>
    </w:p>
    <w:p w14:paraId="726ED953" w14:textId="1D779F40" w:rsidR="00DF270C" w:rsidRDefault="00DF270C" w:rsidP="00DF270C">
      <w:pPr>
        <w:rPr>
          <w:rFonts w:cs="Times New Roman"/>
          <w:szCs w:val="24"/>
        </w:rPr>
      </w:pPr>
      <w:r>
        <w:rPr>
          <w:rFonts w:cs="Times New Roman"/>
          <w:szCs w:val="24"/>
        </w:rPr>
        <w:t>Ce stage était l’occasion de découvrir la réalité du monde professionnel et du milieu de l’informatique dans lequel je travaillerai au terme de mes études. De plus, il était également un excellent tremplin pour apprendre de nouvelles notions et mettre mes connaissances au service d’une entreprise.</w:t>
      </w:r>
    </w:p>
    <w:p w14:paraId="03DAE498" w14:textId="13D34D3D" w:rsidR="00DF270C" w:rsidRDefault="00DF270C" w:rsidP="00DF270C">
      <w:pPr>
        <w:rPr>
          <w:rFonts w:cs="Times New Roman"/>
          <w:szCs w:val="24"/>
        </w:rPr>
      </w:pPr>
      <w:r>
        <w:rPr>
          <w:rFonts w:cs="Times New Roman"/>
          <w:szCs w:val="24"/>
        </w:rPr>
        <w:t>L’objectif fixé lors de ce stage était</w:t>
      </w:r>
      <w:r>
        <w:rPr>
          <w:rFonts w:cs="Times New Roman"/>
          <w:szCs w:val="24"/>
        </w:rPr>
        <w:t xml:space="preserve"> de rafraîchir les application web présent dans l’entreprise. </w:t>
      </w:r>
      <w:r>
        <w:rPr>
          <w:rFonts w:cs="Times New Roman"/>
          <w:szCs w:val="24"/>
        </w:rPr>
        <w:t>Pour ma part, j’étais ouvert à toutes sortes de projets mais celui-ci me plaisait particulièrement par mon intérêt pour le développement</w:t>
      </w:r>
      <w:r>
        <w:rPr>
          <w:rFonts w:cs="Times New Roman"/>
          <w:szCs w:val="24"/>
        </w:rPr>
        <w:t xml:space="preserve"> WEB</w:t>
      </w:r>
      <w:r>
        <w:rPr>
          <w:rFonts w:cs="Times New Roman"/>
          <w:szCs w:val="24"/>
        </w:rPr>
        <w:t>. Ce projet était l’occasion de progresser dans le développement</w:t>
      </w:r>
    </w:p>
    <w:p w14:paraId="353C7DA3" w14:textId="0F4F88D7" w:rsidR="00DF270C" w:rsidRPr="00DF270C" w:rsidRDefault="00DF270C" w:rsidP="00DF270C">
      <w:pPr>
        <w:jc w:val="both"/>
        <w:rPr>
          <w:rFonts w:cs="Times New Roman"/>
          <w:szCs w:val="24"/>
        </w:rPr>
      </w:pPr>
      <w:r>
        <w:rPr>
          <w:rFonts w:cs="Times New Roman"/>
          <w:szCs w:val="24"/>
        </w:rPr>
        <w:t xml:space="preserve">Ce travail présente à tout ce qui a été accompli durant ces </w:t>
      </w:r>
      <w:r>
        <w:rPr>
          <w:rFonts w:cs="Times New Roman"/>
          <w:szCs w:val="24"/>
        </w:rPr>
        <w:t>quatre</w:t>
      </w:r>
      <w:r>
        <w:rPr>
          <w:rFonts w:cs="Times New Roman"/>
          <w:szCs w:val="24"/>
        </w:rPr>
        <w:t xml:space="preserve"> semaines de stage. Dans un premier temps, je vais présenter l’entreprise SALUC. Ensuite, je détaillerai l’objectif à atteindre à l’issue du stage. Par la suite, j’évoquerai la réalisation du projet partant de l’analyse jusqu’à son développement. Pour terminer, je conclurai en livrant ce que ce stage m’a apporté tant au niveau technique et professionnel qu’au niveau humain. </w:t>
      </w:r>
    </w:p>
    <w:p w14:paraId="341EFD43" w14:textId="77777777" w:rsidR="00BE11F8" w:rsidRDefault="00BE11F8">
      <w:pPr>
        <w:rPr>
          <w:rFonts w:eastAsiaTheme="majorEastAsia" w:cstheme="majorBidi"/>
          <w:b/>
          <w:sz w:val="40"/>
          <w:szCs w:val="40"/>
          <w:lang w:eastAsia="fr-FR"/>
        </w:rPr>
      </w:pPr>
      <w:r>
        <w:rPr>
          <w:szCs w:val="40"/>
        </w:rPr>
        <w:br w:type="page"/>
      </w:r>
    </w:p>
    <w:p w14:paraId="7EAFA092" w14:textId="541DB133" w:rsidR="00C67AC7" w:rsidRPr="00DF270C" w:rsidRDefault="00843B90" w:rsidP="00DF270C">
      <w:pPr>
        <w:pStyle w:val="Titre1"/>
      </w:pPr>
      <w:bookmarkStart w:id="2" w:name="_Toc102572857"/>
      <w:r w:rsidRPr="00DF270C">
        <w:lastRenderedPageBreak/>
        <w:t>Présentation</w:t>
      </w:r>
      <w:bookmarkEnd w:id="0"/>
      <w:bookmarkEnd w:id="2"/>
    </w:p>
    <w:p w14:paraId="32AFEE96" w14:textId="77777777" w:rsidR="008F4D6C" w:rsidRDefault="00552F16" w:rsidP="00CD7BBE">
      <w:pPr>
        <w:jc w:val="both"/>
        <w:rPr>
          <w:szCs w:val="24"/>
        </w:rPr>
      </w:pPr>
      <w:r>
        <w:rPr>
          <w:noProof/>
          <w:szCs w:val="24"/>
          <w:lang w:eastAsia="fr-FR"/>
        </w:rPr>
        <w:drawing>
          <wp:anchor distT="0" distB="0" distL="114300" distR="114300" simplePos="0" relativeHeight="251661312" behindDoc="0" locked="0" layoutInCell="1" allowOverlap="1" wp14:anchorId="064D4265" wp14:editId="5CF8DBDB">
            <wp:simplePos x="0" y="0"/>
            <wp:positionH relativeFrom="margin">
              <wp:align>right</wp:align>
            </wp:positionH>
            <wp:positionV relativeFrom="margin">
              <wp:posOffset>1016000</wp:posOffset>
            </wp:positionV>
            <wp:extent cx="1628775" cy="155067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jpg"/>
                    <pic:cNvPicPr/>
                  </pic:nvPicPr>
                  <pic:blipFill>
                    <a:blip r:embed="rId8">
                      <a:extLst>
                        <a:ext uri="{28A0092B-C50C-407E-A947-70E740481C1C}">
                          <a14:useLocalDpi xmlns:a14="http://schemas.microsoft.com/office/drawing/2010/main" val="0"/>
                        </a:ext>
                      </a:extLst>
                    </a:blip>
                    <a:stretch>
                      <a:fillRect/>
                    </a:stretch>
                  </pic:blipFill>
                  <pic:spPr>
                    <a:xfrm>
                      <a:off x="0" y="0"/>
                      <a:ext cx="1628775" cy="1550670"/>
                    </a:xfrm>
                    <a:prstGeom prst="rect">
                      <a:avLst/>
                    </a:prstGeom>
                  </pic:spPr>
                </pic:pic>
              </a:graphicData>
            </a:graphic>
            <wp14:sizeRelH relativeFrom="margin">
              <wp14:pctWidth>0</wp14:pctWidth>
            </wp14:sizeRelH>
            <wp14:sizeRelV relativeFrom="margin">
              <wp14:pctHeight>0</wp14:pctHeight>
            </wp14:sizeRelV>
          </wp:anchor>
        </w:drawing>
      </w:r>
      <w:r w:rsidR="0083026E">
        <w:rPr>
          <w:noProof/>
          <w:lang w:eastAsia="fr-FR"/>
        </w:rPr>
        <mc:AlternateContent>
          <mc:Choice Requires="wps">
            <w:drawing>
              <wp:anchor distT="0" distB="0" distL="114300" distR="114300" simplePos="0" relativeHeight="251663360" behindDoc="0" locked="0" layoutInCell="1" allowOverlap="1" wp14:anchorId="52173F1E" wp14:editId="60DD4494">
                <wp:simplePos x="0" y="0"/>
                <wp:positionH relativeFrom="column">
                  <wp:posOffset>4122420</wp:posOffset>
                </wp:positionH>
                <wp:positionV relativeFrom="paragraph">
                  <wp:posOffset>1639570</wp:posOffset>
                </wp:positionV>
                <wp:extent cx="162877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a:effectLst/>
                      </wps:spPr>
                      <wps:txbx>
                        <w:txbxContent>
                          <w:p w14:paraId="5552BF6B" w14:textId="77777777" w:rsidR="003943C4" w:rsidRPr="0093457E" w:rsidRDefault="003943C4" w:rsidP="0083026E">
                            <w:pPr>
                              <w:pStyle w:val="Lgende"/>
                              <w:rPr>
                                <w:noProof/>
                                <w:sz w:val="24"/>
                                <w:szCs w:val="24"/>
                              </w:rPr>
                            </w:pPr>
                            <w:bookmarkStart w:id="3" w:name="_Toc452203178"/>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1</w:t>
                            </w:r>
                            <w:r w:rsidR="00C21239">
                              <w:rPr>
                                <w:noProof/>
                              </w:rPr>
                              <w:fldChar w:fldCharType="end"/>
                            </w:r>
                            <w:r>
                              <w:t xml:space="preserve"> : Bille de billard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73F1E" id="_x0000_t202" coordsize="21600,21600" o:spt="202" path="m,l,21600r21600,l21600,xe">
                <v:stroke joinstyle="miter"/>
                <v:path gradientshapeok="t" o:connecttype="rect"/>
              </v:shapetype>
              <v:shape id="Zone de texte 5" o:spid="_x0000_s1026" type="#_x0000_t202" style="position:absolute;left:0;text-align:left;margin-left:324.6pt;margin-top:129.1pt;width:12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" stroked="f">
                <v:textbox style="mso-fit-shape-to-text:t" inset="0,0,0,0">
                  <w:txbxContent>
                    <w:p w14:paraId="5552BF6B" w14:textId="77777777" w:rsidR="003943C4" w:rsidRPr="0093457E" w:rsidRDefault="003943C4" w:rsidP="0083026E">
                      <w:pPr>
                        <w:pStyle w:val="Lgende"/>
                        <w:rPr>
                          <w:noProof/>
                          <w:sz w:val="24"/>
                          <w:szCs w:val="24"/>
                        </w:rPr>
                      </w:pPr>
                      <w:bookmarkStart w:id="4" w:name="_Toc452203178"/>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1</w:t>
                      </w:r>
                      <w:r w:rsidR="00C21239">
                        <w:rPr>
                          <w:noProof/>
                        </w:rPr>
                        <w:fldChar w:fldCharType="end"/>
                      </w:r>
                      <w:r>
                        <w:t xml:space="preserve"> : Bille de billard</w:t>
                      </w:r>
                      <w:bookmarkEnd w:id="4"/>
                    </w:p>
                  </w:txbxContent>
                </v:textbox>
                <w10:wrap type="square"/>
              </v:shape>
            </w:pict>
          </mc:Fallback>
        </mc:AlternateContent>
      </w:r>
      <w:r w:rsidR="008F4D6C">
        <w:rPr>
          <w:szCs w:val="24"/>
        </w:rPr>
        <w:t xml:space="preserve">SALUC est une société (anonyme) spécialisée dans la fabrication de billes de billards dont elle est le leader mondial. </w:t>
      </w:r>
      <w:r w:rsidR="004331A3">
        <w:rPr>
          <w:szCs w:val="24"/>
        </w:rPr>
        <w:t xml:space="preserve">Son siège est basé à </w:t>
      </w:r>
      <w:proofErr w:type="spellStart"/>
      <w:r w:rsidR="004331A3">
        <w:rPr>
          <w:szCs w:val="24"/>
        </w:rPr>
        <w:t>Callenel</w:t>
      </w:r>
      <w:r w:rsidR="00024697">
        <w:rPr>
          <w:szCs w:val="24"/>
        </w:rPr>
        <w:t>le</w:t>
      </w:r>
      <w:proofErr w:type="spellEnd"/>
      <w:r w:rsidR="00024697">
        <w:rPr>
          <w:szCs w:val="24"/>
        </w:rPr>
        <w:t xml:space="preserve"> </w:t>
      </w:r>
      <w:r w:rsidR="004331A3">
        <w:rPr>
          <w:szCs w:val="24"/>
        </w:rPr>
        <w:t xml:space="preserve">en Belgique. </w:t>
      </w:r>
      <w:r w:rsidR="005358AC">
        <w:rPr>
          <w:szCs w:val="24"/>
        </w:rPr>
        <w:t xml:space="preserve">L’entreprise fabrique elle-même les billes pour ensuite les vendre aux grossistes. </w:t>
      </w:r>
      <w:r w:rsidR="009D403D">
        <w:rPr>
          <w:szCs w:val="24"/>
        </w:rPr>
        <w:t>Elles</w:t>
      </w:r>
      <w:r w:rsidR="00F30B4F">
        <w:rPr>
          <w:szCs w:val="24"/>
        </w:rPr>
        <w:t xml:space="preserve"> sont</w:t>
      </w:r>
      <w:r w:rsidR="002C3781">
        <w:rPr>
          <w:szCs w:val="24"/>
        </w:rPr>
        <w:t xml:space="preserve"> essentiellement</w:t>
      </w:r>
      <w:r w:rsidR="00F30B4F">
        <w:rPr>
          <w:szCs w:val="24"/>
        </w:rPr>
        <w:t xml:space="preserve"> fabriqué</w:t>
      </w:r>
      <w:r w:rsidR="00FF6DFC">
        <w:rPr>
          <w:szCs w:val="24"/>
        </w:rPr>
        <w:t>es à partir de résine phénolique</w:t>
      </w:r>
      <w:r w:rsidR="002C3781">
        <w:rPr>
          <w:szCs w:val="24"/>
        </w:rPr>
        <w:t xml:space="preserve">. Contrairement aux idées reçues, la fabrication d’une bille de billard résulte de l’assemblage de divers éléments. </w:t>
      </w:r>
      <w:r w:rsidR="00350CD0">
        <w:rPr>
          <w:szCs w:val="24"/>
        </w:rPr>
        <w:t xml:space="preserve">Les billes appartiennent au label </w:t>
      </w:r>
      <w:proofErr w:type="spellStart"/>
      <w:r w:rsidR="00811B59">
        <w:rPr>
          <w:szCs w:val="24"/>
        </w:rPr>
        <w:t>Aramith</w:t>
      </w:r>
      <w:proofErr w:type="spellEnd"/>
      <w:r w:rsidR="00D749B5">
        <w:rPr>
          <w:szCs w:val="24"/>
        </w:rPr>
        <w:t xml:space="preserve"> et sont utilisées dans différents types de jeu tels que le snooker, le billard français ou encore </w:t>
      </w:r>
      <w:r w:rsidR="0084109A">
        <w:rPr>
          <w:szCs w:val="24"/>
        </w:rPr>
        <w:t>lors de</w:t>
      </w:r>
      <w:r w:rsidR="00D749B5">
        <w:rPr>
          <w:szCs w:val="24"/>
        </w:rPr>
        <w:t xml:space="preserve"> chaque </w:t>
      </w:r>
      <w:proofErr w:type="gramStart"/>
      <w:r w:rsidR="00D749B5">
        <w:rPr>
          <w:szCs w:val="24"/>
        </w:rPr>
        <w:t>compétitions officielles</w:t>
      </w:r>
      <w:proofErr w:type="gramEnd"/>
      <w:r w:rsidR="00D749B5">
        <w:rPr>
          <w:szCs w:val="24"/>
        </w:rPr>
        <w:t xml:space="preserve">. </w:t>
      </w:r>
      <w:proofErr w:type="spellStart"/>
      <w:r w:rsidR="009B6DF1">
        <w:rPr>
          <w:szCs w:val="24"/>
        </w:rPr>
        <w:t>Aramith</w:t>
      </w:r>
      <w:proofErr w:type="spellEnd"/>
      <w:r w:rsidR="009B6DF1">
        <w:rPr>
          <w:szCs w:val="24"/>
        </w:rPr>
        <w:t xml:space="preserve">, de par sa réputation datant de plusieurs décennies, démontre brillamment la qualité de ses produits. De plus, bon nombre d’amateurs et professionnels ont confiance en cette marque. Sa réputation n’est donc plus à faire. </w:t>
      </w:r>
      <w:r w:rsidR="00F30B4F">
        <w:rPr>
          <w:szCs w:val="24"/>
        </w:rPr>
        <w:t xml:space="preserve">Ce domaine d’activité principale représente 80% de la production totale de la société. </w:t>
      </w:r>
      <w:r w:rsidR="002C3781">
        <w:rPr>
          <w:szCs w:val="24"/>
        </w:rPr>
        <w:t>En exportant dans plus de soixante pays, SALUC obtient</w:t>
      </w:r>
      <w:r w:rsidR="006B2FAF">
        <w:rPr>
          <w:szCs w:val="24"/>
        </w:rPr>
        <w:t xml:space="preserve"> sa</w:t>
      </w:r>
      <w:r w:rsidR="002C3781">
        <w:rPr>
          <w:szCs w:val="24"/>
        </w:rPr>
        <w:t xml:space="preserve"> plus grande part de chiffre d’affaire. </w:t>
      </w:r>
      <w:r w:rsidR="003C0515">
        <w:rPr>
          <w:szCs w:val="24"/>
        </w:rPr>
        <w:t xml:space="preserve">A noter que la société crée également des tables de billards. </w:t>
      </w:r>
    </w:p>
    <w:p w14:paraId="2260B98D" w14:textId="77777777" w:rsidR="008F4D6C" w:rsidRPr="008F4D6C" w:rsidRDefault="006F46B2" w:rsidP="00CD7BBE">
      <w:pPr>
        <w:jc w:val="both"/>
        <w:rPr>
          <w:szCs w:val="24"/>
        </w:rPr>
      </w:pPr>
      <w:r>
        <w:rPr>
          <w:noProof/>
          <w:szCs w:val="24"/>
          <w:lang w:eastAsia="fr-FR"/>
        </w:rPr>
        <w:drawing>
          <wp:anchor distT="0" distB="0" distL="114300" distR="114300" simplePos="0" relativeHeight="251664384" behindDoc="0" locked="0" layoutInCell="1" allowOverlap="1" wp14:anchorId="239CC413" wp14:editId="501ACC5E">
            <wp:simplePos x="0" y="0"/>
            <wp:positionH relativeFrom="margin">
              <wp:align>right</wp:align>
            </wp:positionH>
            <wp:positionV relativeFrom="margin">
              <wp:posOffset>4265295</wp:posOffset>
            </wp:positionV>
            <wp:extent cx="1895475" cy="1352550"/>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_precision.jpg"/>
                    <pic:cNvPicPr/>
                  </pic:nvPicPr>
                  <pic:blipFill>
                    <a:blip r:embed="rId9">
                      <a:extLst>
                        <a:ext uri="{28A0092B-C50C-407E-A947-70E740481C1C}">
                          <a14:useLocalDpi xmlns:a14="http://schemas.microsoft.com/office/drawing/2010/main" val="0"/>
                        </a:ext>
                      </a:extLst>
                    </a:blip>
                    <a:stretch>
                      <a:fillRect/>
                    </a:stretch>
                  </pic:blipFill>
                  <pic:spPr>
                    <a:xfrm>
                      <a:off x="0" y="0"/>
                      <a:ext cx="1895475" cy="1352550"/>
                    </a:xfrm>
                    <a:prstGeom prst="rect">
                      <a:avLst/>
                    </a:prstGeom>
                  </pic:spPr>
                </pic:pic>
              </a:graphicData>
            </a:graphic>
          </wp:anchor>
        </w:drawing>
      </w:r>
      <w:r w:rsidR="005F6FCE">
        <w:rPr>
          <w:noProof/>
          <w:lang w:eastAsia="fr-FR"/>
        </w:rPr>
        <mc:AlternateContent>
          <mc:Choice Requires="wps">
            <w:drawing>
              <wp:anchor distT="0" distB="0" distL="114300" distR="114300" simplePos="0" relativeHeight="251666432" behindDoc="0" locked="0" layoutInCell="1" allowOverlap="1" wp14:anchorId="2F1F0638" wp14:editId="543E648A">
                <wp:simplePos x="0" y="0"/>
                <wp:positionH relativeFrom="column">
                  <wp:posOffset>3903345</wp:posOffset>
                </wp:positionH>
                <wp:positionV relativeFrom="paragraph">
                  <wp:posOffset>1418590</wp:posOffset>
                </wp:positionV>
                <wp:extent cx="1895475"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a:effectLst/>
                      </wps:spPr>
                      <wps:txbx>
                        <w:txbxContent>
                          <w:p w14:paraId="556F1A4E" w14:textId="77777777" w:rsidR="003943C4" w:rsidRPr="003B3A19" w:rsidRDefault="003943C4" w:rsidP="005F6FCE">
                            <w:pPr>
                              <w:pStyle w:val="Lgende"/>
                              <w:rPr>
                                <w:noProof/>
                                <w:sz w:val="24"/>
                                <w:szCs w:val="24"/>
                              </w:rPr>
                            </w:pPr>
                            <w:bookmarkStart w:id="5" w:name="_Toc452203179"/>
                            <w:r w:rsidRPr="003B3A19">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2</w:t>
                            </w:r>
                            <w:r w:rsidR="00C21239">
                              <w:rPr>
                                <w:noProof/>
                              </w:rPr>
                              <w:fldChar w:fldCharType="end"/>
                            </w:r>
                            <w:r w:rsidRPr="003B3A19">
                              <w:t xml:space="preserve"> : Bille de précision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F0638" id="Zone de texte 8" o:spid="_x0000_s1027" type="#_x0000_t202" style="position:absolute;left:0;text-align:left;margin-left:307.35pt;margin-top:111.7pt;width:1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" stroked="f">
                <v:textbox style="mso-fit-shape-to-text:t" inset="0,0,0,0">
                  <w:txbxContent>
                    <w:p w14:paraId="556F1A4E" w14:textId="77777777" w:rsidR="003943C4" w:rsidRPr="003B3A19" w:rsidRDefault="003943C4" w:rsidP="005F6FCE">
                      <w:pPr>
                        <w:pStyle w:val="Lgende"/>
                        <w:rPr>
                          <w:noProof/>
                          <w:sz w:val="24"/>
                          <w:szCs w:val="24"/>
                        </w:rPr>
                      </w:pPr>
                      <w:bookmarkStart w:id="6" w:name="_Toc452203179"/>
                      <w:r w:rsidRPr="003B3A19">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2</w:t>
                      </w:r>
                      <w:r w:rsidR="00C21239">
                        <w:rPr>
                          <w:noProof/>
                        </w:rPr>
                        <w:fldChar w:fldCharType="end"/>
                      </w:r>
                      <w:r w:rsidRPr="003B3A19">
                        <w:t xml:space="preserve"> : Bille de précision</w:t>
                      </w:r>
                      <w:bookmarkEnd w:id="6"/>
                    </w:p>
                  </w:txbxContent>
                </v:textbox>
                <w10:wrap type="square"/>
              </v:shape>
            </w:pict>
          </mc:Fallback>
        </mc:AlternateContent>
      </w:r>
      <w:r w:rsidR="002C3781">
        <w:rPr>
          <w:szCs w:val="24"/>
        </w:rPr>
        <w:t>En plus de la fabrication de billards</w:t>
      </w:r>
      <w:r w:rsidR="00C26DD6">
        <w:rPr>
          <w:szCs w:val="24"/>
        </w:rPr>
        <w:t>, SALUC s’illustre dans la fabrication de gammes de billes de précisio</w:t>
      </w:r>
      <w:r w:rsidR="00F928F0">
        <w:rPr>
          <w:szCs w:val="24"/>
        </w:rPr>
        <w:t xml:space="preserve">n et </w:t>
      </w:r>
      <w:r w:rsidR="0062266C">
        <w:rPr>
          <w:szCs w:val="24"/>
        </w:rPr>
        <w:t xml:space="preserve">billes </w:t>
      </w:r>
      <w:r w:rsidR="00F928F0">
        <w:rPr>
          <w:szCs w:val="24"/>
        </w:rPr>
        <w:t>industrielles</w:t>
      </w:r>
      <w:r w:rsidR="00C26DD6">
        <w:rPr>
          <w:szCs w:val="24"/>
        </w:rPr>
        <w:t xml:space="preserve">. </w:t>
      </w:r>
      <w:r w:rsidR="00E43F20">
        <w:rPr>
          <w:szCs w:val="24"/>
        </w:rPr>
        <w:t>Ces billes appartiennent au l</w:t>
      </w:r>
      <w:r w:rsidR="00557237">
        <w:rPr>
          <w:szCs w:val="24"/>
        </w:rPr>
        <w:t xml:space="preserve">abel </w:t>
      </w:r>
      <w:proofErr w:type="spellStart"/>
      <w:r w:rsidR="00E43F20">
        <w:rPr>
          <w:szCs w:val="24"/>
        </w:rPr>
        <w:t>Preciball</w:t>
      </w:r>
      <w:proofErr w:type="spellEnd"/>
      <w:r w:rsidR="00984B60">
        <w:rPr>
          <w:szCs w:val="24"/>
        </w:rPr>
        <w:t xml:space="preserve"> qui les fabrique et les distribue</w:t>
      </w:r>
      <w:r w:rsidR="00E43F20">
        <w:rPr>
          <w:szCs w:val="24"/>
        </w:rPr>
        <w:t xml:space="preserve">. </w:t>
      </w:r>
      <w:r w:rsidR="006E6139">
        <w:rPr>
          <w:szCs w:val="24"/>
        </w:rPr>
        <w:t xml:space="preserve">Grâce à elles, </w:t>
      </w:r>
      <w:proofErr w:type="spellStart"/>
      <w:r w:rsidR="006E6139">
        <w:rPr>
          <w:szCs w:val="24"/>
        </w:rPr>
        <w:t>Preciball</w:t>
      </w:r>
      <w:proofErr w:type="spellEnd"/>
      <w:r w:rsidR="006E6139">
        <w:rPr>
          <w:szCs w:val="24"/>
        </w:rPr>
        <w:t xml:space="preserve"> fournit des sociétés dans le monde entier de par sa spécialisation dans la mise au point de projets personnalisés.</w:t>
      </w:r>
      <w:r w:rsidR="005358AC">
        <w:rPr>
          <w:szCs w:val="24"/>
        </w:rPr>
        <w:t xml:space="preserve"> </w:t>
      </w:r>
      <w:r w:rsidR="00547F48">
        <w:rPr>
          <w:szCs w:val="24"/>
        </w:rPr>
        <w:t xml:space="preserve">SALUC se diversifie également dans la mise en œuvre d’autres d’articles en résine phénolique. </w:t>
      </w:r>
      <w:r w:rsidR="00F438BA">
        <w:rPr>
          <w:szCs w:val="24"/>
        </w:rPr>
        <w:t>La société possède un</w:t>
      </w:r>
      <w:r w:rsidR="008F4D6C" w:rsidRPr="008F4D6C">
        <w:rPr>
          <w:szCs w:val="24"/>
        </w:rPr>
        <w:t xml:space="preserve"> département de recherche et développement </w:t>
      </w:r>
      <w:r w:rsidR="00F438BA">
        <w:rPr>
          <w:szCs w:val="24"/>
        </w:rPr>
        <w:t xml:space="preserve">permettant de mettre </w:t>
      </w:r>
      <w:r w:rsidR="008F4D6C" w:rsidRPr="008F4D6C">
        <w:rPr>
          <w:szCs w:val="24"/>
        </w:rPr>
        <w:t>au point</w:t>
      </w:r>
      <w:r w:rsidR="00F438BA">
        <w:rPr>
          <w:szCs w:val="24"/>
        </w:rPr>
        <w:t xml:space="preserve"> des résines particulières respectant</w:t>
      </w:r>
      <w:r w:rsidR="008F4D6C" w:rsidRPr="008F4D6C">
        <w:rPr>
          <w:szCs w:val="24"/>
        </w:rPr>
        <w:t xml:space="preserve"> les spécifications de la clientèle.</w:t>
      </w:r>
      <w:r w:rsidR="00FF6DFC" w:rsidRPr="00FF6DFC">
        <w:rPr>
          <w:szCs w:val="24"/>
        </w:rPr>
        <w:t xml:space="preserve"> </w:t>
      </w:r>
      <w:r w:rsidR="00FF6DFC" w:rsidRPr="008F4D6C">
        <w:rPr>
          <w:szCs w:val="24"/>
        </w:rPr>
        <w:t xml:space="preserve">Parallèlement à son </w:t>
      </w:r>
      <w:r w:rsidR="00FF6DFC">
        <w:rPr>
          <w:szCs w:val="24"/>
        </w:rPr>
        <w:t xml:space="preserve">activité de production, </w:t>
      </w:r>
      <w:proofErr w:type="spellStart"/>
      <w:r w:rsidR="00FF6DFC">
        <w:rPr>
          <w:szCs w:val="24"/>
        </w:rPr>
        <w:t>Preciball</w:t>
      </w:r>
      <w:proofErr w:type="spellEnd"/>
      <w:r w:rsidR="00FF6DFC" w:rsidRPr="008F4D6C">
        <w:rPr>
          <w:szCs w:val="24"/>
        </w:rPr>
        <w:t xml:space="preserve"> réalise le négoce de billes en acier, en verre et en matières plastiques. </w:t>
      </w:r>
    </w:p>
    <w:p w14:paraId="73BB0D84" w14:textId="77777777" w:rsidR="008F4D6C" w:rsidRPr="008F4D6C" w:rsidRDefault="008F4D6C" w:rsidP="00CD7BBE">
      <w:pPr>
        <w:jc w:val="both"/>
        <w:rPr>
          <w:szCs w:val="24"/>
        </w:rPr>
      </w:pPr>
      <w:r w:rsidRPr="008F4D6C">
        <w:rPr>
          <w:szCs w:val="24"/>
        </w:rPr>
        <w:t xml:space="preserve">La gamme de produits fabriqués sur le site de </w:t>
      </w:r>
      <w:proofErr w:type="spellStart"/>
      <w:r w:rsidRPr="008F4D6C">
        <w:rPr>
          <w:szCs w:val="24"/>
        </w:rPr>
        <w:t>Callenelle</w:t>
      </w:r>
      <w:proofErr w:type="spellEnd"/>
      <w:r w:rsidRPr="008F4D6C">
        <w:rPr>
          <w:szCs w:val="24"/>
        </w:rPr>
        <w:t xml:space="preserve"> s’étend donc des billes de billar</w:t>
      </w:r>
      <w:r w:rsidR="001918E0">
        <w:rPr>
          <w:szCs w:val="24"/>
        </w:rPr>
        <w:t xml:space="preserve">ds en résine phénolique coulée </w:t>
      </w:r>
      <w:r w:rsidRPr="008F4D6C">
        <w:rPr>
          <w:szCs w:val="24"/>
        </w:rPr>
        <w:t>aux articles de promotions tels que les presse-papiers, les</w:t>
      </w:r>
      <w:r w:rsidR="00D00A32">
        <w:rPr>
          <w:szCs w:val="24"/>
        </w:rPr>
        <w:t xml:space="preserve"> porte-clefs, les porte-</w:t>
      </w:r>
      <w:proofErr w:type="spellStart"/>
      <w:r w:rsidR="00D00A32">
        <w:rPr>
          <w:szCs w:val="24"/>
        </w:rPr>
        <w:t>bics</w:t>
      </w:r>
      <w:proofErr w:type="spellEnd"/>
      <w:r w:rsidR="00D00A32">
        <w:rPr>
          <w:szCs w:val="24"/>
        </w:rPr>
        <w:t xml:space="preserve"> </w:t>
      </w:r>
      <w:r w:rsidRPr="008F4D6C">
        <w:rPr>
          <w:szCs w:val="24"/>
        </w:rPr>
        <w:t>ainsi qu’à des billes utilisées en électronique (pour souris d’ordinateurs), dans l’industrie (clapet anti-retour) ou pour les loisirs</w:t>
      </w:r>
      <w:r w:rsidR="008F2D37">
        <w:rPr>
          <w:szCs w:val="24"/>
        </w:rPr>
        <w:t>.</w:t>
      </w:r>
      <w:r w:rsidR="00D05E75">
        <w:rPr>
          <w:szCs w:val="24"/>
        </w:rPr>
        <w:t xml:space="preserve"> </w:t>
      </w:r>
    </w:p>
    <w:p w14:paraId="6A02831A" w14:textId="77777777" w:rsidR="00CC3230" w:rsidRDefault="00CC3230" w:rsidP="00C21239">
      <w:pPr>
        <w:pStyle w:val="Titre2"/>
        <w:numPr>
          <w:ilvl w:val="1"/>
          <w:numId w:val="1"/>
        </w:numPr>
        <w:spacing w:before="0"/>
        <w:sectPr w:rsidR="00CC3230">
          <w:footerReference w:type="default" r:id="rId10"/>
          <w:pgSz w:w="11906" w:h="16838"/>
          <w:pgMar w:top="1417" w:right="1417" w:bottom="1417" w:left="1417" w:header="708" w:footer="708" w:gutter="0"/>
          <w:cols w:space="708"/>
          <w:docGrid w:linePitch="360"/>
        </w:sectPr>
      </w:pPr>
    </w:p>
    <w:p w14:paraId="7D6C69EA" w14:textId="77777777" w:rsidR="00E76B40" w:rsidRDefault="00E76B40" w:rsidP="00C21239">
      <w:pPr>
        <w:pStyle w:val="Titre2"/>
        <w:numPr>
          <w:ilvl w:val="1"/>
          <w:numId w:val="1"/>
        </w:numPr>
        <w:spacing w:before="0"/>
      </w:pPr>
      <w:bookmarkStart w:id="7" w:name="_Toc452131804"/>
      <w:bookmarkStart w:id="8" w:name="_Toc102572858"/>
      <w:r>
        <w:lastRenderedPageBreak/>
        <w:t>Fiche d’identité</w:t>
      </w:r>
      <w:bookmarkEnd w:id="7"/>
      <w:bookmarkEnd w:id="8"/>
    </w:p>
    <w:p w14:paraId="43281E4F" w14:textId="77777777" w:rsidR="00376302" w:rsidRDefault="00376302" w:rsidP="00376302">
      <w:pPr>
        <w:keepNext/>
      </w:pPr>
      <w:r>
        <w:rPr>
          <w:b/>
          <w:noProof/>
          <w:lang w:eastAsia="fr-FR"/>
        </w:rPr>
        <w:drawing>
          <wp:inline distT="0" distB="0" distL="0" distR="0" wp14:anchorId="78A3E5EF" wp14:editId="42B8FFEE">
            <wp:extent cx="3048000" cy="895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Saluc_logo.svg.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895350"/>
                    </a:xfrm>
                    <a:prstGeom prst="rect">
                      <a:avLst/>
                    </a:prstGeom>
                  </pic:spPr>
                </pic:pic>
              </a:graphicData>
            </a:graphic>
          </wp:inline>
        </w:drawing>
      </w:r>
    </w:p>
    <w:p w14:paraId="751F908B" w14:textId="77777777" w:rsidR="00376302" w:rsidRDefault="00376302" w:rsidP="00376302">
      <w:pPr>
        <w:pStyle w:val="Lgende"/>
        <w:rPr>
          <w:b/>
        </w:rPr>
      </w:pPr>
      <w:bookmarkStart w:id="9" w:name="_Toc452203180"/>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3</w:t>
      </w:r>
      <w:r w:rsidR="00C21239">
        <w:rPr>
          <w:noProof/>
        </w:rPr>
        <w:fldChar w:fldCharType="end"/>
      </w:r>
      <w:r>
        <w:t xml:space="preserve"> : Logo de SALUC</w:t>
      </w:r>
      <w:bookmarkEnd w:id="9"/>
    </w:p>
    <w:p w14:paraId="56F90826" w14:textId="77777777" w:rsidR="00E76B40" w:rsidRDefault="00E76B40" w:rsidP="00E76B40">
      <w:r>
        <w:rPr>
          <w:b/>
        </w:rPr>
        <w:t>Année de création :</w:t>
      </w:r>
      <w:r>
        <w:t xml:space="preserve"> 1923</w:t>
      </w:r>
    </w:p>
    <w:p w14:paraId="2ABA8A20" w14:textId="77777777" w:rsidR="00E76B40" w:rsidRDefault="00E76B40" w:rsidP="00E76B40">
      <w:r>
        <w:rPr>
          <w:b/>
        </w:rPr>
        <w:t>CEO :</w:t>
      </w:r>
      <w:r>
        <w:t xml:space="preserve"> Curt </w:t>
      </w:r>
      <w:proofErr w:type="spellStart"/>
      <w:r>
        <w:t>Bossuyt</w:t>
      </w:r>
      <w:proofErr w:type="spellEnd"/>
      <w:r>
        <w:t xml:space="preserve"> </w:t>
      </w:r>
    </w:p>
    <w:p w14:paraId="5151ABD1" w14:textId="77777777" w:rsidR="00E76B40" w:rsidRDefault="00E76B40" w:rsidP="00E76B40">
      <w:pPr>
        <w:spacing w:after="0"/>
      </w:pPr>
      <w:r>
        <w:rPr>
          <w:b/>
        </w:rPr>
        <w:t>Adresse :</w:t>
      </w:r>
      <w:r>
        <w:t xml:space="preserve"> Rue de Tournai, 2</w:t>
      </w:r>
    </w:p>
    <w:p w14:paraId="453941A0" w14:textId="77777777" w:rsidR="00E76B40" w:rsidRDefault="00E76B40" w:rsidP="00E76B40">
      <w:r>
        <w:tab/>
        <w:t xml:space="preserve">       7604 </w:t>
      </w:r>
      <w:proofErr w:type="spellStart"/>
      <w:r>
        <w:t>Callenelle</w:t>
      </w:r>
      <w:proofErr w:type="spellEnd"/>
      <w:r w:rsidR="00376302">
        <w:t xml:space="preserve">, Hainaut, </w:t>
      </w:r>
      <w:r w:rsidR="0047552A">
        <w:t>Belgique</w:t>
      </w:r>
    </w:p>
    <w:p w14:paraId="409762A7" w14:textId="77777777" w:rsidR="0047552A" w:rsidRDefault="0047552A" w:rsidP="00E76B40">
      <w:r>
        <w:rPr>
          <w:b/>
        </w:rPr>
        <w:t>Effectif :</w:t>
      </w:r>
      <w:r>
        <w:t xml:space="preserve"> 160 (employés et ouvriers compris)</w:t>
      </w:r>
    </w:p>
    <w:p w14:paraId="0AB07E1B" w14:textId="77777777" w:rsidR="004B0C0D" w:rsidRPr="004B0C0D" w:rsidRDefault="004B0C0D" w:rsidP="00E76B40">
      <w:r>
        <w:rPr>
          <w:b/>
        </w:rPr>
        <w:t>Secteur :</w:t>
      </w:r>
      <w:r>
        <w:t xml:space="preserve"> Chimie, industrie</w:t>
      </w:r>
    </w:p>
    <w:p w14:paraId="2FE298B1" w14:textId="77777777" w:rsidR="007C4D03" w:rsidRPr="007C4D03" w:rsidRDefault="007C4D03" w:rsidP="007C4D03">
      <w:pPr>
        <w:jc w:val="both"/>
        <w:rPr>
          <w:szCs w:val="24"/>
        </w:rPr>
      </w:pPr>
      <w:r w:rsidRPr="007C4D03">
        <w:rPr>
          <w:b/>
          <w:szCs w:val="24"/>
        </w:rPr>
        <w:t>Téléphone :</w:t>
      </w:r>
      <w:r w:rsidRPr="007C4D03">
        <w:rPr>
          <w:szCs w:val="24"/>
        </w:rPr>
        <w:t xml:space="preserve"> 069/77.82.11</w:t>
      </w:r>
    </w:p>
    <w:p w14:paraId="230891B3" w14:textId="77777777" w:rsidR="007C4D03" w:rsidRPr="007C4D03" w:rsidRDefault="007C4D03" w:rsidP="007C4D03">
      <w:pPr>
        <w:jc w:val="both"/>
        <w:rPr>
          <w:szCs w:val="24"/>
        </w:rPr>
      </w:pPr>
      <w:r w:rsidRPr="007C4D03">
        <w:rPr>
          <w:b/>
          <w:szCs w:val="24"/>
        </w:rPr>
        <w:t>Fax :</w:t>
      </w:r>
      <w:r w:rsidRPr="007C4D03">
        <w:rPr>
          <w:szCs w:val="24"/>
        </w:rPr>
        <w:t xml:space="preserve"> 069/77.00.08</w:t>
      </w:r>
    </w:p>
    <w:p w14:paraId="1ACA39E0" w14:textId="77777777" w:rsidR="00376302" w:rsidRPr="00D87DA0" w:rsidRDefault="000862FA" w:rsidP="00C21239">
      <w:pPr>
        <w:pStyle w:val="Titre2"/>
        <w:numPr>
          <w:ilvl w:val="1"/>
          <w:numId w:val="1"/>
        </w:numPr>
        <w:spacing w:before="0"/>
      </w:pPr>
      <w:bookmarkStart w:id="10" w:name="_Toc452131805"/>
      <w:bookmarkStart w:id="11" w:name="_Toc102572859"/>
      <w:r>
        <w:rPr>
          <w:noProof/>
          <w:szCs w:val="24"/>
          <w:lang w:eastAsia="fr-FR"/>
        </w:rPr>
        <w:drawing>
          <wp:anchor distT="0" distB="0" distL="114300" distR="114300" simplePos="0" relativeHeight="251658240" behindDoc="0" locked="0" layoutInCell="1" allowOverlap="1" wp14:anchorId="4E3F1BE9" wp14:editId="661E9A4D">
            <wp:simplePos x="0" y="0"/>
            <wp:positionH relativeFrom="margin">
              <wp:posOffset>3700780</wp:posOffset>
            </wp:positionH>
            <wp:positionV relativeFrom="paragraph">
              <wp:posOffset>6350</wp:posOffset>
            </wp:positionV>
            <wp:extent cx="1866900" cy="13976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UC.jpg"/>
                    <pic:cNvPicPr/>
                  </pic:nvPicPr>
                  <pic:blipFill>
                    <a:blip r:embed="rId12">
                      <a:extLst>
                        <a:ext uri="{28A0092B-C50C-407E-A947-70E740481C1C}">
                          <a14:useLocalDpi xmlns:a14="http://schemas.microsoft.com/office/drawing/2010/main" val="0"/>
                        </a:ext>
                      </a:extLst>
                    </a:blip>
                    <a:stretch>
                      <a:fillRect/>
                    </a:stretch>
                  </pic:blipFill>
                  <pic:spPr>
                    <a:xfrm>
                      <a:off x="0" y="0"/>
                      <a:ext cx="1866900" cy="1397635"/>
                    </a:xfrm>
                    <a:prstGeom prst="rect">
                      <a:avLst/>
                    </a:prstGeom>
                  </pic:spPr>
                </pic:pic>
              </a:graphicData>
            </a:graphic>
            <wp14:sizeRelH relativeFrom="margin">
              <wp14:pctWidth>0</wp14:pctWidth>
            </wp14:sizeRelH>
            <wp14:sizeRelV relativeFrom="margin">
              <wp14:pctHeight>0</wp14:pctHeight>
            </wp14:sizeRelV>
          </wp:anchor>
        </w:drawing>
      </w:r>
      <w:r w:rsidR="0000537E">
        <w:t xml:space="preserve">Situation </w:t>
      </w:r>
      <w:r w:rsidR="00921EAA">
        <w:t>g</w:t>
      </w:r>
      <w:r w:rsidR="0000537E">
        <w:t>éographique</w:t>
      </w:r>
      <w:bookmarkEnd w:id="10"/>
      <w:bookmarkEnd w:id="11"/>
    </w:p>
    <w:p w14:paraId="5B1B028B" w14:textId="77777777" w:rsidR="00517323" w:rsidRDefault="000862FA" w:rsidP="00D87DA0">
      <w:pPr>
        <w:jc w:val="both"/>
        <w:rPr>
          <w:szCs w:val="24"/>
        </w:rPr>
      </w:pPr>
      <w:r>
        <w:rPr>
          <w:noProof/>
          <w:lang w:eastAsia="fr-FR"/>
        </w:rPr>
        <mc:AlternateContent>
          <mc:Choice Requires="wps">
            <w:drawing>
              <wp:anchor distT="0" distB="0" distL="114300" distR="114300" simplePos="0" relativeHeight="251660288" behindDoc="0" locked="0" layoutInCell="1" allowOverlap="1" wp14:anchorId="3F1261F3" wp14:editId="3F448949">
                <wp:simplePos x="0" y="0"/>
                <wp:positionH relativeFrom="margin">
                  <wp:align>right</wp:align>
                </wp:positionH>
                <wp:positionV relativeFrom="paragraph">
                  <wp:posOffset>1016635</wp:posOffset>
                </wp:positionV>
                <wp:extent cx="2047875" cy="152400"/>
                <wp:effectExtent l="0" t="0" r="9525" b="0"/>
                <wp:wrapSquare wrapText="bothSides"/>
                <wp:docPr id="2" name="Zone de texte 2"/>
                <wp:cNvGraphicFramePr/>
                <a:graphic xmlns:a="http://schemas.openxmlformats.org/drawingml/2006/main">
                  <a:graphicData uri="http://schemas.microsoft.com/office/word/2010/wordprocessingShape">
                    <wps:wsp>
                      <wps:cNvSpPr txBox="1"/>
                      <wps:spPr>
                        <a:xfrm>
                          <a:off x="0" y="0"/>
                          <a:ext cx="2047875" cy="152400"/>
                        </a:xfrm>
                        <a:prstGeom prst="rect">
                          <a:avLst/>
                        </a:prstGeom>
                        <a:solidFill>
                          <a:prstClr val="white"/>
                        </a:solidFill>
                        <a:ln>
                          <a:noFill/>
                        </a:ln>
                        <a:effectLst/>
                      </wps:spPr>
                      <wps:txbx>
                        <w:txbxContent>
                          <w:p w14:paraId="17A7DEDE" w14:textId="77777777" w:rsidR="003943C4" w:rsidRPr="00F269FD" w:rsidRDefault="003943C4" w:rsidP="00F269FD">
                            <w:pPr>
                              <w:pStyle w:val="Lgende"/>
                              <w:rPr>
                                <w:noProof/>
                                <w:sz w:val="20"/>
                                <w:szCs w:val="20"/>
                              </w:rPr>
                            </w:pPr>
                            <w:bookmarkStart w:id="12" w:name="_Toc446678286"/>
                            <w:bookmarkStart w:id="13" w:name="_Toc452203181"/>
                            <w:r w:rsidRPr="00F269FD">
                              <w:rPr>
                                <w:sz w:val="20"/>
                                <w:szCs w:val="20"/>
                              </w:rPr>
                              <w:t xml:space="preserve">Figure </w:t>
                            </w:r>
                            <w:r w:rsidRPr="00F269FD">
                              <w:rPr>
                                <w:sz w:val="20"/>
                                <w:szCs w:val="20"/>
                              </w:rPr>
                              <w:fldChar w:fldCharType="begin"/>
                            </w:r>
                            <w:r w:rsidRPr="00F269FD">
                              <w:rPr>
                                <w:sz w:val="20"/>
                                <w:szCs w:val="20"/>
                              </w:rPr>
                              <w:instrText xml:space="preserve"> SEQ Figure \* ARABIC </w:instrText>
                            </w:r>
                            <w:r w:rsidRPr="00F269FD">
                              <w:rPr>
                                <w:sz w:val="20"/>
                                <w:szCs w:val="20"/>
                              </w:rPr>
                              <w:fldChar w:fldCharType="separate"/>
                            </w:r>
                            <w:r w:rsidR="000E53BF">
                              <w:rPr>
                                <w:noProof/>
                                <w:sz w:val="20"/>
                                <w:szCs w:val="20"/>
                              </w:rPr>
                              <w:t>4</w:t>
                            </w:r>
                            <w:r w:rsidRPr="00F269FD">
                              <w:rPr>
                                <w:sz w:val="20"/>
                                <w:szCs w:val="20"/>
                              </w:rPr>
                              <w:fldChar w:fldCharType="end"/>
                            </w:r>
                            <w:r>
                              <w:rPr>
                                <w:sz w:val="20"/>
                                <w:szCs w:val="20"/>
                              </w:rPr>
                              <w:t xml:space="preserve"> </w:t>
                            </w:r>
                            <w:r w:rsidRPr="00F269FD">
                              <w:rPr>
                                <w:sz w:val="20"/>
                                <w:szCs w:val="20"/>
                              </w:rPr>
                              <w:t>:</w:t>
                            </w:r>
                            <w:r>
                              <w:rPr>
                                <w:sz w:val="20"/>
                                <w:szCs w:val="20"/>
                              </w:rPr>
                              <w:t xml:space="preserve"> </w:t>
                            </w:r>
                            <w:bookmarkEnd w:id="12"/>
                            <w:r>
                              <w:rPr>
                                <w:sz w:val="20"/>
                                <w:szCs w:val="20"/>
                              </w:rPr>
                              <w:t>Vue en relief de SALUC</w:t>
                            </w:r>
                            <w:bookmarkEnd w:id="13"/>
                          </w:p>
                          <w:p w14:paraId="1E1DAB9D" w14:textId="77777777" w:rsidR="003943C4" w:rsidRDefault="003943C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261F3" id="Zone de texte 2" o:spid="_x0000_s1028" type="#_x0000_t202" style="position:absolute;left:0;text-align:left;margin-left:110.05pt;margin-top:80.05pt;width:161.25pt;height:1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" stroked="f">
                <v:textbox inset="0,0,0,0">
                  <w:txbxContent>
                    <w:p w14:paraId="17A7DEDE" w14:textId="77777777" w:rsidR="003943C4" w:rsidRPr="00F269FD" w:rsidRDefault="003943C4" w:rsidP="00F269FD">
                      <w:pPr>
                        <w:pStyle w:val="Lgende"/>
                        <w:rPr>
                          <w:noProof/>
                          <w:sz w:val="20"/>
                          <w:szCs w:val="20"/>
                        </w:rPr>
                      </w:pPr>
                      <w:bookmarkStart w:id="14" w:name="_Toc446678286"/>
                      <w:bookmarkStart w:id="15" w:name="_Toc452203181"/>
                      <w:r w:rsidRPr="00F269FD">
                        <w:rPr>
                          <w:sz w:val="20"/>
                          <w:szCs w:val="20"/>
                        </w:rPr>
                        <w:t xml:space="preserve">Figure </w:t>
                      </w:r>
                      <w:r w:rsidRPr="00F269FD">
                        <w:rPr>
                          <w:sz w:val="20"/>
                          <w:szCs w:val="20"/>
                        </w:rPr>
                        <w:fldChar w:fldCharType="begin"/>
                      </w:r>
                      <w:r w:rsidRPr="00F269FD">
                        <w:rPr>
                          <w:sz w:val="20"/>
                          <w:szCs w:val="20"/>
                        </w:rPr>
                        <w:instrText xml:space="preserve"> SEQ Figure \* ARABIC </w:instrText>
                      </w:r>
                      <w:r w:rsidRPr="00F269FD">
                        <w:rPr>
                          <w:sz w:val="20"/>
                          <w:szCs w:val="20"/>
                        </w:rPr>
                        <w:fldChar w:fldCharType="separate"/>
                      </w:r>
                      <w:r w:rsidR="000E53BF">
                        <w:rPr>
                          <w:noProof/>
                          <w:sz w:val="20"/>
                          <w:szCs w:val="20"/>
                        </w:rPr>
                        <w:t>4</w:t>
                      </w:r>
                      <w:r w:rsidRPr="00F269FD">
                        <w:rPr>
                          <w:sz w:val="20"/>
                          <w:szCs w:val="20"/>
                        </w:rPr>
                        <w:fldChar w:fldCharType="end"/>
                      </w:r>
                      <w:r>
                        <w:rPr>
                          <w:sz w:val="20"/>
                          <w:szCs w:val="20"/>
                        </w:rPr>
                        <w:t xml:space="preserve"> </w:t>
                      </w:r>
                      <w:r w:rsidRPr="00F269FD">
                        <w:rPr>
                          <w:sz w:val="20"/>
                          <w:szCs w:val="20"/>
                        </w:rPr>
                        <w:t>:</w:t>
                      </w:r>
                      <w:r>
                        <w:rPr>
                          <w:sz w:val="20"/>
                          <w:szCs w:val="20"/>
                        </w:rPr>
                        <w:t xml:space="preserve"> </w:t>
                      </w:r>
                      <w:bookmarkEnd w:id="14"/>
                      <w:r>
                        <w:rPr>
                          <w:sz w:val="20"/>
                          <w:szCs w:val="20"/>
                        </w:rPr>
                        <w:t>Vue en relief de SALUC</w:t>
                      </w:r>
                      <w:bookmarkEnd w:id="15"/>
                    </w:p>
                    <w:p w14:paraId="1E1DAB9D" w14:textId="77777777" w:rsidR="003943C4" w:rsidRDefault="003943C4"/>
                  </w:txbxContent>
                </v:textbox>
                <w10:wrap type="square" anchorx="margin"/>
              </v:shape>
            </w:pict>
          </mc:Fallback>
        </mc:AlternateContent>
      </w:r>
      <w:r w:rsidR="0000537E">
        <w:rPr>
          <w:szCs w:val="24"/>
        </w:rPr>
        <w:t>SALUC se situe dans le Hainaut Occidental, au sein du Parc Naturel des Plaines de l’Escaut, à 600 mè</w:t>
      </w:r>
      <w:r w:rsidR="00BF5E42">
        <w:rPr>
          <w:szCs w:val="24"/>
        </w:rPr>
        <w:t xml:space="preserve">tres de la frontière française. Elle se trouve dans l’entité de Péruwelz et est facilement accessible par l’autoroute E42. </w:t>
      </w:r>
      <w:r>
        <w:rPr>
          <w:szCs w:val="24"/>
        </w:rPr>
        <w:t xml:space="preserve">La société se situe à environ une quinzaine de kilomètres de Tournai. </w:t>
      </w:r>
    </w:p>
    <w:p w14:paraId="363D62DE" w14:textId="77777777" w:rsidR="00517323" w:rsidRDefault="00517323" w:rsidP="00C21239">
      <w:pPr>
        <w:pStyle w:val="Titre2"/>
        <w:numPr>
          <w:ilvl w:val="1"/>
          <w:numId w:val="1"/>
        </w:numPr>
      </w:pPr>
      <w:bookmarkStart w:id="16" w:name="_Toc452131806"/>
      <w:bookmarkStart w:id="17" w:name="_Toc102572860"/>
      <w:r>
        <w:t>Situation économique</w:t>
      </w:r>
      <w:bookmarkEnd w:id="16"/>
      <w:bookmarkEnd w:id="17"/>
    </w:p>
    <w:p w14:paraId="6C06A65A" w14:textId="77777777" w:rsidR="00350C34" w:rsidRDefault="009C7C22" w:rsidP="00E35F24">
      <w:pPr>
        <w:jc w:val="both"/>
      </w:pPr>
      <w:r>
        <w:t>Environ</w:t>
      </w:r>
      <w:r w:rsidR="00FF0C9C">
        <w:t xml:space="preserve"> quatre ans auparavant, </w:t>
      </w:r>
      <w:r w:rsidR="0043678D">
        <w:t>SALUC était racheté par la SA Iwan Simonis, leader mondial dans la fabrication de drap</w:t>
      </w:r>
      <w:r w:rsidR="007C7429">
        <w:t>s</w:t>
      </w:r>
      <w:r w:rsidR="0043678D">
        <w:t xml:space="preserve"> de billard. </w:t>
      </w:r>
      <w:r w:rsidR="00720FF4">
        <w:t xml:space="preserve">Le rapprochement </w:t>
      </w:r>
      <w:r w:rsidR="00946601">
        <w:t xml:space="preserve">entre les deux partis </w:t>
      </w:r>
      <w:r w:rsidR="001803B5">
        <w:t>avait</w:t>
      </w:r>
      <w:r w:rsidR="00946601">
        <w:t xml:space="preserve"> pour but de renforcer respectivement leur leadership</w:t>
      </w:r>
      <w:r w:rsidR="003124D5">
        <w:t xml:space="preserve"> mondial</w:t>
      </w:r>
      <w:r w:rsidR="006330D9">
        <w:t xml:space="preserve"> et faciliter les synergies commerciales</w:t>
      </w:r>
      <w:r w:rsidR="003124D5">
        <w:t xml:space="preserve">. </w:t>
      </w:r>
    </w:p>
    <w:p w14:paraId="5628C461" w14:textId="77777777" w:rsidR="00300393" w:rsidRPr="00300393" w:rsidRDefault="003264B1" w:rsidP="00E35F24">
      <w:pPr>
        <w:jc w:val="both"/>
      </w:pPr>
      <w:r>
        <w:t xml:space="preserve">Ce rapprochement </w:t>
      </w:r>
      <w:r w:rsidR="00BC76F6">
        <w:t>aurait</w:t>
      </w:r>
      <w:r>
        <w:t xml:space="preserve"> également</w:t>
      </w:r>
      <w:r w:rsidR="00BC76F6">
        <w:t xml:space="preserve"> été</w:t>
      </w:r>
      <w:r>
        <w:t xml:space="preserve"> une occasion de se diversifier, selon le directeur Marc Simonis. </w:t>
      </w:r>
      <w:r w:rsidR="006257AA">
        <w:t>Iwan</w:t>
      </w:r>
      <w:r w:rsidR="001B190F">
        <w:t xml:space="preserve"> Simonis étant basée à Verviers</w:t>
      </w:r>
      <w:r w:rsidR="006257AA">
        <w:t xml:space="preserve">, SALUC </w:t>
      </w:r>
      <w:r w:rsidR="006B0AA4">
        <w:t>redevenait</w:t>
      </w:r>
      <w:r w:rsidR="006257AA">
        <w:t xml:space="preserve"> donc </w:t>
      </w:r>
      <w:r w:rsidR="00746DA6">
        <w:t>la</w:t>
      </w:r>
      <w:r w:rsidR="006257AA">
        <w:t xml:space="preserve"> propriété d’</w:t>
      </w:r>
      <w:r w:rsidR="00161C52">
        <w:t>un groupe belge</w:t>
      </w:r>
      <w:r w:rsidR="009606F5">
        <w:t xml:space="preserve"> étant donné sa dernière appartenance à un groupe nord-américain. </w:t>
      </w:r>
    </w:p>
    <w:p w14:paraId="7502967A" w14:textId="77777777" w:rsidR="00173C0E" w:rsidRPr="00517323" w:rsidRDefault="00173C0E" w:rsidP="00517323">
      <w:pPr>
        <w:rPr>
          <w:szCs w:val="24"/>
        </w:rPr>
      </w:pPr>
    </w:p>
    <w:p w14:paraId="7F53ACF8" w14:textId="77777777" w:rsidR="0000537E" w:rsidRDefault="000D7DA8" w:rsidP="00C21239">
      <w:pPr>
        <w:pStyle w:val="Titre2"/>
        <w:numPr>
          <w:ilvl w:val="1"/>
          <w:numId w:val="1"/>
        </w:numPr>
        <w:spacing w:before="0"/>
      </w:pPr>
      <w:bookmarkStart w:id="18" w:name="_Toc452131807"/>
      <w:bookmarkStart w:id="19" w:name="_Toc102572861"/>
      <w:r>
        <w:lastRenderedPageBreak/>
        <w:t xml:space="preserve">Situation </w:t>
      </w:r>
      <w:r w:rsidR="0049613F">
        <w:t>h</w:t>
      </w:r>
      <w:r>
        <w:t>iérarchique</w:t>
      </w:r>
      <w:bookmarkEnd w:id="18"/>
      <w:bookmarkEnd w:id="19"/>
      <w:r w:rsidR="00300393">
        <w:t xml:space="preserve">   </w:t>
      </w:r>
    </w:p>
    <w:p w14:paraId="481FA09A" w14:textId="77777777" w:rsidR="000862FA" w:rsidRPr="000862FA" w:rsidRDefault="00266C50" w:rsidP="000862FA">
      <w:r>
        <w:rPr>
          <w:noProof/>
          <w:lang w:eastAsia="fr-FR"/>
        </w:rPr>
        <w:drawing>
          <wp:inline distT="0" distB="0" distL="0" distR="0" wp14:anchorId="43537F79" wp14:editId="754E2982">
            <wp:extent cx="5991225" cy="4867275"/>
            <wp:effectExtent l="19050" t="0" r="28575"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610D30" w14:textId="77777777" w:rsidR="00923A24" w:rsidRDefault="00992E25" w:rsidP="00C21239">
      <w:pPr>
        <w:pStyle w:val="Titre2"/>
        <w:numPr>
          <w:ilvl w:val="1"/>
          <w:numId w:val="1"/>
        </w:numPr>
      </w:pPr>
      <w:bookmarkStart w:id="20" w:name="_Toc452131808"/>
      <w:bookmarkStart w:id="21" w:name="_Toc102572862"/>
      <w:r>
        <w:t>Département i</w:t>
      </w:r>
      <w:r w:rsidR="00465C60">
        <w:t>nformatique</w:t>
      </w:r>
      <w:bookmarkEnd w:id="20"/>
      <w:bookmarkEnd w:id="21"/>
    </w:p>
    <w:p w14:paraId="2643AABA" w14:textId="77777777" w:rsidR="000933B3" w:rsidRDefault="00BF5E42" w:rsidP="009A7FE9">
      <w:pPr>
        <w:jc w:val="both"/>
      </w:pPr>
      <w:r>
        <w:t>Le département informatique au</w:t>
      </w:r>
      <w:r w:rsidR="000862FA">
        <w:t>quel j’ai été affecté durant mon stage, est constitué de 4 personnes :</w:t>
      </w:r>
    </w:p>
    <w:p w14:paraId="0CF97592" w14:textId="77777777" w:rsidR="00D87DA0" w:rsidRDefault="00D87DA0" w:rsidP="00C21239">
      <w:pPr>
        <w:pStyle w:val="Paragraphedeliste"/>
        <w:numPr>
          <w:ilvl w:val="0"/>
          <w:numId w:val="2"/>
        </w:numPr>
        <w:jc w:val="both"/>
      </w:pPr>
      <w:r>
        <w:t>Mr. DATH Rudy : directeur informatique</w:t>
      </w:r>
      <w:r w:rsidR="005625B3">
        <w:t>, soumet différents projets et s’occupe de la gestion du budget</w:t>
      </w:r>
    </w:p>
    <w:p w14:paraId="5920154A" w14:textId="77777777" w:rsidR="00D87DA0" w:rsidRDefault="00D87DA0" w:rsidP="00C21239">
      <w:pPr>
        <w:pStyle w:val="Paragraphedeliste"/>
        <w:numPr>
          <w:ilvl w:val="0"/>
          <w:numId w:val="2"/>
        </w:numPr>
        <w:jc w:val="both"/>
      </w:pPr>
      <w:r>
        <w:t>Mr. BRUYERE Thierry : responsable des bases de données, systèmes ainsi que du réseau</w:t>
      </w:r>
    </w:p>
    <w:p w14:paraId="3EDD9B03" w14:textId="77777777" w:rsidR="00D87DA0" w:rsidRDefault="00D87DA0" w:rsidP="00C21239">
      <w:pPr>
        <w:pStyle w:val="Paragraphedeliste"/>
        <w:numPr>
          <w:ilvl w:val="0"/>
          <w:numId w:val="2"/>
        </w:numPr>
        <w:jc w:val="both"/>
      </w:pPr>
      <w:r>
        <w:t xml:space="preserve">Mr. RICHEZ Maxime : </w:t>
      </w:r>
      <w:r w:rsidR="00AE6C77">
        <w:t>s’occup</w:t>
      </w:r>
      <w:r w:rsidR="0071771F">
        <w:t>e du développement d</w:t>
      </w:r>
      <w:r w:rsidR="00AE6C77">
        <w:t xml:space="preserve">es logiciels et utilise </w:t>
      </w:r>
      <w:r w:rsidR="00A6421F">
        <w:t>notamment</w:t>
      </w:r>
      <w:r w:rsidR="00AE6C77">
        <w:t xml:space="preserve"> le C # </w:t>
      </w:r>
      <w:r w:rsidR="00722AE0">
        <w:t xml:space="preserve">et Python </w:t>
      </w:r>
      <w:r w:rsidR="00AE6C77">
        <w:t>comme langage de programmation</w:t>
      </w:r>
      <w:r w:rsidR="00722AE0">
        <w:t xml:space="preserve"> </w:t>
      </w:r>
    </w:p>
    <w:p w14:paraId="5690A7D7" w14:textId="77777777" w:rsidR="00D87DA0" w:rsidRPr="000933B3" w:rsidRDefault="00D87DA0" w:rsidP="00C21239">
      <w:pPr>
        <w:pStyle w:val="Paragraphedeliste"/>
        <w:numPr>
          <w:ilvl w:val="0"/>
          <w:numId w:val="2"/>
        </w:numPr>
        <w:jc w:val="both"/>
      </w:pPr>
      <w:r>
        <w:t>Mr. DELPORTE Philippe : gestionnaire helpdesk, s’occupe généralement des réparations et maintenances hardware</w:t>
      </w:r>
    </w:p>
    <w:p w14:paraId="0683D693" w14:textId="77777777" w:rsidR="000C6664" w:rsidRDefault="000C6664" w:rsidP="00C21239">
      <w:pPr>
        <w:pStyle w:val="Titre2"/>
        <w:numPr>
          <w:ilvl w:val="1"/>
          <w:numId w:val="1"/>
        </w:numPr>
        <w:sectPr w:rsidR="000C6664">
          <w:pgSz w:w="11906" w:h="16838"/>
          <w:pgMar w:top="1417" w:right="1417" w:bottom="1417" w:left="1417" w:header="708" w:footer="708" w:gutter="0"/>
          <w:cols w:space="708"/>
          <w:docGrid w:linePitch="360"/>
        </w:sectPr>
      </w:pPr>
    </w:p>
    <w:p w14:paraId="0ACB755C" w14:textId="77777777" w:rsidR="002B510A" w:rsidRDefault="00F71FEE" w:rsidP="00C21239">
      <w:pPr>
        <w:pStyle w:val="Titre2"/>
        <w:numPr>
          <w:ilvl w:val="1"/>
          <w:numId w:val="1"/>
        </w:numPr>
      </w:pPr>
      <w:bookmarkStart w:id="22" w:name="_Toc452131809"/>
      <w:bookmarkStart w:id="23" w:name="_Toc102572863"/>
      <w:r>
        <w:lastRenderedPageBreak/>
        <w:t xml:space="preserve">Différents </w:t>
      </w:r>
      <w:r w:rsidR="00D958FE">
        <w:t>p</w:t>
      </w:r>
      <w:r w:rsidR="00B007EC">
        <w:t>roduits</w:t>
      </w:r>
      <w:bookmarkEnd w:id="22"/>
      <w:bookmarkEnd w:id="23"/>
    </w:p>
    <w:p w14:paraId="3A62077D" w14:textId="77777777" w:rsidR="00D4014D" w:rsidRDefault="00785B00" w:rsidP="00C21239">
      <w:pPr>
        <w:pStyle w:val="Titre3"/>
        <w:numPr>
          <w:ilvl w:val="2"/>
          <w:numId w:val="1"/>
        </w:numPr>
      </w:pPr>
      <w:bookmarkStart w:id="24" w:name="_Toc452131810"/>
      <w:bookmarkStart w:id="25" w:name="_Toc102572864"/>
      <w:r>
        <w:t>Billes de billards</w:t>
      </w:r>
      <w:bookmarkEnd w:id="24"/>
      <w:bookmarkEnd w:id="25"/>
    </w:p>
    <w:p w14:paraId="5DC621AC" w14:textId="77777777" w:rsidR="008F454C" w:rsidRDefault="008F454C" w:rsidP="00954D81">
      <w:pPr>
        <w:jc w:val="both"/>
      </w:pPr>
      <w:r>
        <w:t xml:space="preserve">SALUC étant mondialement connu pour ses billes de billards, </w:t>
      </w:r>
      <w:r w:rsidR="00D409D9">
        <w:t xml:space="preserve">celles-ci sont utilisées dans divers types de jeux y compris les compétitions officielles. </w:t>
      </w:r>
    </w:p>
    <w:p w14:paraId="1506A678" w14:textId="77777777" w:rsidR="00A343C9" w:rsidRDefault="00A343C9" w:rsidP="00954D81">
      <w:pPr>
        <w:jc w:val="both"/>
      </w:pPr>
      <w:r>
        <w:t xml:space="preserve">Voici </w:t>
      </w:r>
      <w:r w:rsidR="00285DEA">
        <w:t>quelques-uns d</w:t>
      </w:r>
      <w:r w:rsidR="009218D6">
        <w:t>e ces produits :</w:t>
      </w:r>
    </w:p>
    <w:p w14:paraId="3B2CFB0C" w14:textId="77777777" w:rsidR="00A343C9" w:rsidRDefault="00804C5A" w:rsidP="00C21239">
      <w:pPr>
        <w:pStyle w:val="Paragraphedeliste"/>
        <w:numPr>
          <w:ilvl w:val="0"/>
          <w:numId w:val="2"/>
        </w:numPr>
        <w:jc w:val="both"/>
      </w:pPr>
      <w:r>
        <w:t xml:space="preserve">Super </w:t>
      </w:r>
      <w:proofErr w:type="spellStart"/>
      <w:r>
        <w:t>Aramith</w:t>
      </w:r>
      <w:proofErr w:type="spellEnd"/>
      <w:r>
        <w:t xml:space="preserve"> Pro-Cup 8Pool :</w:t>
      </w:r>
      <w:r w:rsidR="00E416D5">
        <w:t xml:space="preserve"> </w:t>
      </w:r>
      <w:r>
        <w:t>billes professionnelles pour billard anglais</w:t>
      </w:r>
    </w:p>
    <w:p w14:paraId="47A7D0B4" w14:textId="77777777" w:rsidR="00804C5A" w:rsidRDefault="00804C5A" w:rsidP="00C21239">
      <w:pPr>
        <w:pStyle w:val="Paragraphedeliste"/>
        <w:numPr>
          <w:ilvl w:val="0"/>
          <w:numId w:val="2"/>
        </w:numPr>
        <w:jc w:val="both"/>
      </w:pPr>
      <w:r>
        <w:t xml:space="preserve">Super </w:t>
      </w:r>
      <w:proofErr w:type="spellStart"/>
      <w:r>
        <w:t>Aramith</w:t>
      </w:r>
      <w:proofErr w:type="spellEnd"/>
      <w:r>
        <w:t xml:space="preserve"> Pro : billes professionnelles pour billard américain</w:t>
      </w:r>
    </w:p>
    <w:p w14:paraId="0BFE5EF6" w14:textId="77777777" w:rsidR="00804C5A" w:rsidRDefault="00E416D5" w:rsidP="00C21239">
      <w:pPr>
        <w:pStyle w:val="Paragraphedeliste"/>
        <w:numPr>
          <w:ilvl w:val="0"/>
          <w:numId w:val="2"/>
        </w:numPr>
        <w:jc w:val="both"/>
      </w:pPr>
      <w:proofErr w:type="spellStart"/>
      <w:r>
        <w:t>Aramith</w:t>
      </w:r>
      <w:proofErr w:type="spellEnd"/>
      <w:r>
        <w:t xml:space="preserve"> </w:t>
      </w:r>
      <w:proofErr w:type="spellStart"/>
      <w:r>
        <w:t>Tournament</w:t>
      </w:r>
      <w:proofErr w:type="spellEnd"/>
      <w:r>
        <w:t xml:space="preserve"> Champion : billes professionnelles pour Snooker</w:t>
      </w:r>
    </w:p>
    <w:p w14:paraId="388DC77A" w14:textId="77777777" w:rsidR="00780FE0" w:rsidRDefault="00780FE0" w:rsidP="00C21239">
      <w:pPr>
        <w:pStyle w:val="Paragraphedeliste"/>
        <w:numPr>
          <w:ilvl w:val="0"/>
          <w:numId w:val="2"/>
        </w:numPr>
        <w:jc w:val="both"/>
      </w:pPr>
      <w:r>
        <w:t xml:space="preserve">Super </w:t>
      </w:r>
      <w:proofErr w:type="spellStart"/>
      <w:r>
        <w:t>Aramith</w:t>
      </w:r>
      <w:proofErr w:type="spellEnd"/>
      <w:r>
        <w:t xml:space="preserve"> </w:t>
      </w:r>
      <w:proofErr w:type="spellStart"/>
      <w:r>
        <w:t>Demonstration</w:t>
      </w:r>
      <w:proofErr w:type="spellEnd"/>
      <w:r>
        <w:t> : billes professionnelles pour billard français</w:t>
      </w:r>
    </w:p>
    <w:p w14:paraId="322A716E" w14:textId="77777777" w:rsidR="00CE72E7" w:rsidRDefault="00285DEA" w:rsidP="00CE72E7">
      <w:pPr>
        <w:jc w:val="both"/>
      </w:pPr>
      <w:r>
        <w:rPr>
          <w:noProof/>
          <w:lang w:eastAsia="fr-FR"/>
        </w:rPr>
        <w:drawing>
          <wp:anchor distT="0" distB="0" distL="114300" distR="114300" simplePos="0" relativeHeight="251676672" behindDoc="0" locked="0" layoutInCell="1" allowOverlap="1" wp14:anchorId="529B5749" wp14:editId="2C707D7D">
            <wp:simplePos x="0" y="0"/>
            <wp:positionH relativeFrom="margin">
              <wp:align>left</wp:align>
            </wp:positionH>
            <wp:positionV relativeFrom="margin">
              <wp:posOffset>2450465</wp:posOffset>
            </wp:positionV>
            <wp:extent cx="1695450" cy="169545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amith pro.jpg"/>
                    <pic:cNvPicPr/>
                  </pic:nvPicPr>
                  <pic:blipFill>
                    <a:blip r:embed="rId1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14:sizeRelH relativeFrom="margin">
              <wp14:pctWidth>0</wp14:pctWidth>
            </wp14:sizeRelH>
            <wp14:sizeRelV relativeFrom="margin">
              <wp14:pctHeight>0</wp14:pctHeight>
            </wp14:sizeRelV>
          </wp:anchor>
        </w:drawing>
      </w:r>
    </w:p>
    <w:p w14:paraId="214E6832" w14:textId="77777777" w:rsidR="00CE72E7" w:rsidRDefault="00CE72E7" w:rsidP="00CE72E7">
      <w:pPr>
        <w:jc w:val="both"/>
      </w:pPr>
    </w:p>
    <w:p w14:paraId="58001AD5" w14:textId="77777777" w:rsidR="00CE72E7" w:rsidRDefault="00CE72E7" w:rsidP="00CE72E7">
      <w:pPr>
        <w:jc w:val="both"/>
      </w:pPr>
    </w:p>
    <w:p w14:paraId="171240F6" w14:textId="77777777" w:rsidR="00E416D5" w:rsidRDefault="00E416D5" w:rsidP="00E416D5">
      <w:pPr>
        <w:jc w:val="both"/>
      </w:pPr>
    </w:p>
    <w:p w14:paraId="3252E034" w14:textId="77777777" w:rsidR="00CE72E7" w:rsidRDefault="00CE72E7" w:rsidP="00E416D5">
      <w:pPr>
        <w:jc w:val="both"/>
      </w:pPr>
    </w:p>
    <w:p w14:paraId="307005A1" w14:textId="77777777" w:rsidR="00CE72E7" w:rsidRDefault="00CE72E7" w:rsidP="00E416D5">
      <w:pPr>
        <w:jc w:val="both"/>
      </w:pPr>
    </w:p>
    <w:p w14:paraId="5494CA0D" w14:textId="77777777" w:rsidR="00CE72E7" w:rsidRPr="00923642" w:rsidRDefault="00CE72E7" w:rsidP="00E416D5">
      <w:pPr>
        <w:jc w:val="both"/>
      </w:pPr>
      <w:r>
        <w:rPr>
          <w:noProof/>
          <w:lang w:eastAsia="fr-FR"/>
        </w:rPr>
        <mc:AlternateContent>
          <mc:Choice Requires="wps">
            <w:drawing>
              <wp:anchor distT="0" distB="0" distL="114300" distR="114300" simplePos="0" relativeHeight="251669504" behindDoc="0" locked="0" layoutInCell="1" allowOverlap="1" wp14:anchorId="728AE273" wp14:editId="551E3EE7">
                <wp:simplePos x="0" y="0"/>
                <wp:positionH relativeFrom="margin">
                  <wp:align>left</wp:align>
                </wp:positionH>
                <wp:positionV relativeFrom="paragraph">
                  <wp:posOffset>10795</wp:posOffset>
                </wp:positionV>
                <wp:extent cx="2105025" cy="635"/>
                <wp:effectExtent l="0" t="0" r="9525" b="5715"/>
                <wp:wrapSquare wrapText="bothSides"/>
                <wp:docPr id="13" name="Zone de texte 13"/>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14:paraId="7C35C851" w14:textId="77777777" w:rsidR="003943C4" w:rsidRPr="00711E05" w:rsidRDefault="003943C4" w:rsidP="00E416D5">
                            <w:pPr>
                              <w:pStyle w:val="Lgende"/>
                              <w:rPr>
                                <w:noProof/>
                                <w:sz w:val="24"/>
                              </w:rPr>
                            </w:pPr>
                            <w:bookmarkStart w:id="26" w:name="_Toc452203182"/>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5</w:t>
                            </w:r>
                            <w:r w:rsidR="00C21239">
                              <w:rPr>
                                <w:noProof/>
                              </w:rPr>
                              <w:fldChar w:fldCharType="end"/>
                            </w:r>
                            <w:r>
                              <w:t xml:space="preserve"> : Jeu de billes Super </w:t>
                            </w:r>
                            <w:proofErr w:type="spellStart"/>
                            <w:r>
                              <w:t>Aramith</w:t>
                            </w:r>
                            <w:proofErr w:type="spellEnd"/>
                            <w:r>
                              <w:t xml:space="preserve"> Pro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AE273" id="Zone de texte 13" o:spid="_x0000_s1029" type="#_x0000_t202" style="position:absolute;left:0;text-align:left;margin-left:0;margin-top:.85pt;width:165.7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" stroked="f">
                <v:textbox style="mso-fit-shape-to-text:t" inset="0,0,0,0">
                  <w:txbxContent>
                    <w:p w14:paraId="7C35C851" w14:textId="77777777" w:rsidR="003943C4" w:rsidRPr="00711E05" w:rsidRDefault="003943C4" w:rsidP="00E416D5">
                      <w:pPr>
                        <w:pStyle w:val="Lgende"/>
                        <w:rPr>
                          <w:noProof/>
                          <w:sz w:val="24"/>
                        </w:rPr>
                      </w:pPr>
                      <w:bookmarkStart w:id="27" w:name="_Toc452203182"/>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5</w:t>
                      </w:r>
                      <w:r w:rsidR="00C21239">
                        <w:rPr>
                          <w:noProof/>
                        </w:rPr>
                        <w:fldChar w:fldCharType="end"/>
                      </w:r>
                      <w:r>
                        <w:t xml:space="preserve"> : Jeu de billes Super </w:t>
                      </w:r>
                      <w:proofErr w:type="spellStart"/>
                      <w:r>
                        <w:t>Aramith</w:t>
                      </w:r>
                      <w:proofErr w:type="spellEnd"/>
                      <w:r>
                        <w:t xml:space="preserve"> Pro</w:t>
                      </w:r>
                      <w:bookmarkEnd w:id="27"/>
                    </w:p>
                  </w:txbxContent>
                </v:textbox>
                <w10:wrap type="square" anchorx="margin"/>
              </v:shape>
            </w:pict>
          </mc:Fallback>
        </mc:AlternateContent>
      </w:r>
    </w:p>
    <w:p w14:paraId="6B184962" w14:textId="77777777" w:rsidR="00785B00" w:rsidRDefault="00785B00" w:rsidP="00C21239">
      <w:pPr>
        <w:pStyle w:val="Titre3"/>
        <w:numPr>
          <w:ilvl w:val="2"/>
          <w:numId w:val="1"/>
        </w:numPr>
      </w:pPr>
      <w:bookmarkStart w:id="28" w:name="_Toc452131811"/>
      <w:bookmarkStart w:id="29" w:name="_Toc102572865"/>
      <w:r>
        <w:t>Billes de précision</w:t>
      </w:r>
      <w:bookmarkEnd w:id="28"/>
      <w:bookmarkEnd w:id="29"/>
    </w:p>
    <w:p w14:paraId="1DC42DB0" w14:textId="77777777" w:rsidR="00E416D5" w:rsidRDefault="001D34BF" w:rsidP="00C74F6A">
      <w:pPr>
        <w:jc w:val="both"/>
      </w:pPr>
      <w:r>
        <w:t xml:space="preserve">Les billes de précision </w:t>
      </w:r>
      <w:r w:rsidR="00E20C90">
        <w:t>sont présentes dans de nombreux</w:t>
      </w:r>
      <w:r w:rsidR="003267D3">
        <w:t xml:space="preserve"> secteurs tels que le secteur médical, de l’automobile </w:t>
      </w:r>
      <w:r w:rsidR="00C00AC1">
        <w:t>voire</w:t>
      </w:r>
      <w:r w:rsidR="006219EB">
        <w:t xml:space="preserve"> l’aéronautique. </w:t>
      </w:r>
      <w:r w:rsidR="00FE46B0">
        <w:t>Les roulements à billes sont un bon exemple</w:t>
      </w:r>
      <w:r w:rsidR="002B12F6">
        <w:t xml:space="preserve"> de billes que l’on peut trouver dans le secteur médical</w:t>
      </w:r>
      <w:r w:rsidR="00FE46B0">
        <w:t xml:space="preserve">. </w:t>
      </w:r>
      <w:r w:rsidR="003267D3">
        <w:t xml:space="preserve">Elles </w:t>
      </w:r>
      <w:r w:rsidR="00CF6990">
        <w:t xml:space="preserve">sont conçues de différentes matières telles que l’acier, le plastique ou encore le carbone. </w:t>
      </w:r>
    </w:p>
    <w:p w14:paraId="0A1980CC" w14:textId="77777777" w:rsidR="00021D46" w:rsidRPr="00E416D5" w:rsidRDefault="000560E2" w:rsidP="00C74F6A">
      <w:pPr>
        <w:jc w:val="both"/>
      </w:pPr>
      <w:r>
        <w:rPr>
          <w:noProof/>
          <w:lang w:eastAsia="fr-FR"/>
        </w:rPr>
        <w:drawing>
          <wp:anchor distT="0" distB="0" distL="114300" distR="114300" simplePos="0" relativeHeight="251678720" behindDoc="0" locked="0" layoutInCell="1" allowOverlap="1" wp14:anchorId="045FF7C4" wp14:editId="70B0D77E">
            <wp:simplePos x="0" y="0"/>
            <wp:positionH relativeFrom="margin">
              <wp:align>left</wp:align>
            </wp:positionH>
            <wp:positionV relativeFrom="margin">
              <wp:posOffset>5756275</wp:posOffset>
            </wp:positionV>
            <wp:extent cx="1525905" cy="150495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ulementbilles.jpg"/>
                    <pic:cNvPicPr/>
                  </pic:nvPicPr>
                  <pic:blipFill>
                    <a:blip r:embed="rId19">
                      <a:extLst>
                        <a:ext uri="{28A0092B-C50C-407E-A947-70E740481C1C}">
                          <a14:useLocalDpi xmlns:a14="http://schemas.microsoft.com/office/drawing/2010/main" val="0"/>
                        </a:ext>
                      </a:extLst>
                    </a:blip>
                    <a:stretch>
                      <a:fillRect/>
                    </a:stretch>
                  </pic:blipFill>
                  <pic:spPr>
                    <a:xfrm>
                      <a:off x="0" y="0"/>
                      <a:ext cx="1525905" cy="1504950"/>
                    </a:xfrm>
                    <a:prstGeom prst="rect">
                      <a:avLst/>
                    </a:prstGeom>
                  </pic:spPr>
                </pic:pic>
              </a:graphicData>
            </a:graphic>
            <wp14:sizeRelH relativeFrom="margin">
              <wp14:pctWidth>0</wp14:pctWidth>
            </wp14:sizeRelH>
            <wp14:sizeRelV relativeFrom="margin">
              <wp14:pctHeight>0</wp14:pctHeight>
            </wp14:sizeRelV>
          </wp:anchor>
        </w:drawing>
      </w:r>
      <w:r w:rsidR="00021D46">
        <w:rPr>
          <w:noProof/>
          <w:lang w:eastAsia="fr-FR"/>
        </w:rPr>
        <mc:AlternateContent>
          <mc:Choice Requires="wps">
            <w:drawing>
              <wp:anchor distT="0" distB="0" distL="114300" distR="114300" simplePos="0" relativeHeight="251672576" behindDoc="0" locked="0" layoutInCell="1" allowOverlap="1" wp14:anchorId="4B47ECF1" wp14:editId="2159B03F">
                <wp:simplePos x="0" y="0"/>
                <wp:positionH relativeFrom="margin">
                  <wp:align>left</wp:align>
                </wp:positionH>
                <wp:positionV relativeFrom="paragraph">
                  <wp:posOffset>1706880</wp:posOffset>
                </wp:positionV>
                <wp:extent cx="1409700" cy="635"/>
                <wp:effectExtent l="0" t="0" r="0" b="5715"/>
                <wp:wrapSquare wrapText="bothSides"/>
                <wp:docPr id="15" name="Zone de texte 15"/>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a:effectLst/>
                      </wps:spPr>
                      <wps:txbx>
                        <w:txbxContent>
                          <w:p w14:paraId="1E3B9531" w14:textId="77777777" w:rsidR="003943C4" w:rsidRPr="00E63CBA" w:rsidRDefault="003943C4" w:rsidP="00FE46B0">
                            <w:pPr>
                              <w:pStyle w:val="Lgende"/>
                              <w:rPr>
                                <w:b/>
                                <w:noProof/>
                                <w:color w:val="auto"/>
                                <w:sz w:val="28"/>
                              </w:rPr>
                            </w:pPr>
                            <w:bookmarkStart w:id="30" w:name="_Toc452203183"/>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6</w:t>
                            </w:r>
                            <w:r w:rsidR="00C21239">
                              <w:rPr>
                                <w:noProof/>
                              </w:rPr>
                              <w:fldChar w:fldCharType="end"/>
                            </w:r>
                            <w:r>
                              <w:t xml:space="preserve"> : Roulement à billes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47ECF1" id="Zone de texte 15" o:spid="_x0000_s1030" type="#_x0000_t202" style="position:absolute;left:0;text-align:left;margin-left:0;margin-top:134.4pt;width:111pt;height:.05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" stroked="f">
                <v:textbox style="mso-fit-shape-to-text:t" inset="0,0,0,0">
                  <w:txbxContent>
                    <w:p w14:paraId="1E3B9531" w14:textId="77777777" w:rsidR="003943C4" w:rsidRPr="00E63CBA" w:rsidRDefault="003943C4" w:rsidP="00FE46B0">
                      <w:pPr>
                        <w:pStyle w:val="Lgende"/>
                        <w:rPr>
                          <w:b/>
                          <w:noProof/>
                          <w:color w:val="auto"/>
                          <w:sz w:val="28"/>
                        </w:rPr>
                      </w:pPr>
                      <w:bookmarkStart w:id="31" w:name="_Toc452203183"/>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6</w:t>
                      </w:r>
                      <w:r w:rsidR="00C21239">
                        <w:rPr>
                          <w:noProof/>
                        </w:rPr>
                        <w:fldChar w:fldCharType="end"/>
                      </w:r>
                      <w:r>
                        <w:t xml:space="preserve"> : Roulement à billes</w:t>
                      </w:r>
                      <w:bookmarkEnd w:id="31"/>
                    </w:p>
                  </w:txbxContent>
                </v:textbox>
                <w10:wrap type="square" anchorx="margin"/>
              </v:shape>
            </w:pict>
          </mc:Fallback>
        </mc:AlternateContent>
      </w:r>
    </w:p>
    <w:p w14:paraId="0F6ECD02" w14:textId="77777777" w:rsidR="00A272B1" w:rsidRDefault="00A272B1" w:rsidP="00C21239">
      <w:pPr>
        <w:pStyle w:val="Titre3"/>
        <w:numPr>
          <w:ilvl w:val="2"/>
          <w:numId w:val="1"/>
        </w:numPr>
        <w:jc w:val="both"/>
        <w:sectPr w:rsidR="00A272B1">
          <w:pgSz w:w="11906" w:h="16838"/>
          <w:pgMar w:top="1417" w:right="1417" w:bottom="1417" w:left="1417" w:header="708" w:footer="708" w:gutter="0"/>
          <w:cols w:space="708"/>
          <w:docGrid w:linePitch="360"/>
        </w:sectPr>
      </w:pPr>
    </w:p>
    <w:p w14:paraId="28BB705D" w14:textId="77777777" w:rsidR="00785B00" w:rsidRDefault="00785B00" w:rsidP="00C21239">
      <w:pPr>
        <w:pStyle w:val="Titre3"/>
        <w:numPr>
          <w:ilvl w:val="2"/>
          <w:numId w:val="1"/>
        </w:numPr>
      </w:pPr>
      <w:bookmarkStart w:id="32" w:name="_Toc452131812"/>
      <w:bookmarkStart w:id="33" w:name="_Toc102572866"/>
      <w:r>
        <w:lastRenderedPageBreak/>
        <w:t>Autres produits</w:t>
      </w:r>
      <w:bookmarkEnd w:id="32"/>
      <w:bookmarkEnd w:id="33"/>
    </w:p>
    <w:p w14:paraId="39D260D3" w14:textId="77777777" w:rsidR="00612F11" w:rsidRDefault="003F516F" w:rsidP="00414CE9">
      <w:pPr>
        <w:jc w:val="both"/>
      </w:pPr>
      <w:r>
        <w:t>En plus de</w:t>
      </w:r>
      <w:r w:rsidR="00B5538D">
        <w:t>s</w:t>
      </w:r>
      <w:r>
        <w:t xml:space="preserve"> billes de billards et de précision, SALUC produit également des billes de </w:t>
      </w:r>
      <w:r w:rsidR="00F02E41">
        <w:t xml:space="preserve">trackball </w:t>
      </w:r>
      <w:r w:rsidR="00A97ECC">
        <w:t xml:space="preserve">pour de grandes entreprises telles que Logitech. </w:t>
      </w:r>
    </w:p>
    <w:p w14:paraId="56D94B9A" w14:textId="77777777" w:rsidR="00A272B1" w:rsidRDefault="00A272B1" w:rsidP="00A272B1">
      <w:pPr>
        <w:keepNext/>
      </w:pPr>
      <w:r>
        <w:rPr>
          <w:noProof/>
          <w:lang w:eastAsia="fr-FR"/>
        </w:rPr>
        <w:drawing>
          <wp:inline distT="0" distB="0" distL="0" distR="0" wp14:anchorId="08CB1A6F" wp14:editId="72C1DAFB">
            <wp:extent cx="2496155" cy="1781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ckball.jpg"/>
                    <pic:cNvPicPr/>
                  </pic:nvPicPr>
                  <pic:blipFill>
                    <a:blip r:embed="rId20">
                      <a:extLst>
                        <a:ext uri="{28A0092B-C50C-407E-A947-70E740481C1C}">
                          <a14:useLocalDpi xmlns:a14="http://schemas.microsoft.com/office/drawing/2010/main" val="0"/>
                        </a:ext>
                      </a:extLst>
                    </a:blip>
                    <a:stretch>
                      <a:fillRect/>
                    </a:stretch>
                  </pic:blipFill>
                  <pic:spPr>
                    <a:xfrm>
                      <a:off x="0" y="0"/>
                      <a:ext cx="2528970" cy="1804591"/>
                    </a:xfrm>
                    <a:prstGeom prst="rect">
                      <a:avLst/>
                    </a:prstGeom>
                  </pic:spPr>
                </pic:pic>
              </a:graphicData>
            </a:graphic>
          </wp:inline>
        </w:drawing>
      </w:r>
    </w:p>
    <w:p w14:paraId="693641B0" w14:textId="77777777" w:rsidR="00A272B1" w:rsidRDefault="00A272B1" w:rsidP="00A272B1">
      <w:pPr>
        <w:pStyle w:val="Lgende"/>
      </w:pPr>
      <w:bookmarkStart w:id="34" w:name="_Toc452203184"/>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7</w:t>
      </w:r>
      <w:r w:rsidR="00C21239">
        <w:rPr>
          <w:noProof/>
        </w:rPr>
        <w:fldChar w:fldCharType="end"/>
      </w:r>
      <w:r>
        <w:t xml:space="preserve"> : Trackball Logitech</w:t>
      </w:r>
      <w:bookmarkEnd w:id="34"/>
    </w:p>
    <w:p w14:paraId="6182E89C" w14:textId="77777777" w:rsidR="00A97ECC" w:rsidRPr="00612F11" w:rsidRDefault="00297D50" w:rsidP="00414CE9">
      <w:pPr>
        <w:jc w:val="both"/>
      </w:pPr>
      <w:r>
        <w:t xml:space="preserve">Les tables </w:t>
      </w:r>
      <w:r w:rsidR="00021D46">
        <w:t xml:space="preserve">de billard </w:t>
      </w:r>
      <w:r>
        <w:t xml:space="preserve">Fusion sont également une création de SALUC. Ces tables </w:t>
      </w:r>
      <w:r w:rsidR="00FB7229">
        <w:t xml:space="preserve">ont la particularité d’être transformables </w:t>
      </w:r>
      <w:r w:rsidR="002F0AF6">
        <w:t xml:space="preserve">en tables de salle à manger </w:t>
      </w:r>
      <w:r w:rsidR="00FB7229">
        <w:t xml:space="preserve">et vice-versa. </w:t>
      </w:r>
      <w:r w:rsidR="00414CE9">
        <w:t xml:space="preserve">Elles existent dans les magasins et peuvent être livrées dans le monde entier. </w:t>
      </w:r>
      <w:r w:rsidR="00D46AD8">
        <w:t>Comme le montre l’illustration ci-dessous, il suffit de passer la table de billard sous la table.</w:t>
      </w:r>
    </w:p>
    <w:p w14:paraId="7622832F" w14:textId="77777777" w:rsidR="00D46AD8" w:rsidRDefault="00D46AD8" w:rsidP="00D46AD8">
      <w:pPr>
        <w:keepNext/>
      </w:pPr>
      <w:r>
        <w:rPr>
          <w:noProof/>
          <w:lang w:eastAsia="fr-FR"/>
        </w:rPr>
        <w:drawing>
          <wp:inline distT="0" distB="0" distL="0" distR="0" wp14:anchorId="11FAB40A" wp14:editId="59D9A9FD">
            <wp:extent cx="3467100" cy="26003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usiontable.jpg"/>
                    <pic:cNvPicPr/>
                  </pic:nvPicPr>
                  <pic:blipFill>
                    <a:blip r:embed="rId21">
                      <a:extLst>
                        <a:ext uri="{28A0092B-C50C-407E-A947-70E740481C1C}">
                          <a14:useLocalDpi xmlns:a14="http://schemas.microsoft.com/office/drawing/2010/main" val="0"/>
                        </a:ext>
                      </a:extLst>
                    </a:blip>
                    <a:stretch>
                      <a:fillRect/>
                    </a:stretch>
                  </pic:blipFill>
                  <pic:spPr>
                    <a:xfrm>
                      <a:off x="0" y="0"/>
                      <a:ext cx="3467363" cy="2600522"/>
                    </a:xfrm>
                    <a:prstGeom prst="rect">
                      <a:avLst/>
                    </a:prstGeom>
                  </pic:spPr>
                </pic:pic>
              </a:graphicData>
            </a:graphic>
          </wp:inline>
        </w:drawing>
      </w:r>
    </w:p>
    <w:p w14:paraId="250F8C1A" w14:textId="77777777" w:rsidR="00785B00" w:rsidRPr="00785B00" w:rsidRDefault="00D46AD8" w:rsidP="00D46AD8">
      <w:pPr>
        <w:pStyle w:val="Lgende"/>
      </w:pPr>
      <w:bookmarkStart w:id="35" w:name="_Toc452203185"/>
      <w:r>
        <w:t xml:space="preserve">Figure </w:t>
      </w:r>
      <w:r w:rsidR="00C21239">
        <w:rPr>
          <w:noProof/>
        </w:rPr>
        <w:fldChar w:fldCharType="begin"/>
      </w:r>
      <w:r w:rsidR="00C21239">
        <w:rPr>
          <w:noProof/>
        </w:rPr>
        <w:instrText xml:space="preserve"> SEQ Figure \* ARABIC </w:instrText>
      </w:r>
      <w:r w:rsidR="00C21239">
        <w:rPr>
          <w:noProof/>
        </w:rPr>
        <w:fldChar w:fldCharType="separate"/>
      </w:r>
      <w:r w:rsidR="000E53BF">
        <w:rPr>
          <w:noProof/>
        </w:rPr>
        <w:t>8</w:t>
      </w:r>
      <w:r w:rsidR="00C21239">
        <w:rPr>
          <w:noProof/>
        </w:rPr>
        <w:fldChar w:fldCharType="end"/>
      </w:r>
      <w:r>
        <w:t xml:space="preserve"> : Table Fusion</w:t>
      </w:r>
      <w:bookmarkEnd w:id="35"/>
    </w:p>
    <w:p w14:paraId="607E75D2" w14:textId="77777777" w:rsidR="00785B00" w:rsidRPr="00785B00" w:rsidRDefault="00785B00" w:rsidP="00785B00"/>
    <w:p w14:paraId="78D18CDB" w14:textId="77777777" w:rsidR="008F4D6C" w:rsidRPr="008F4D6C" w:rsidRDefault="008F4D6C" w:rsidP="008F4D6C">
      <w:pPr>
        <w:rPr>
          <w:szCs w:val="24"/>
        </w:rPr>
        <w:sectPr w:rsidR="008F4D6C" w:rsidRPr="008F4D6C">
          <w:pgSz w:w="11906" w:h="16838"/>
          <w:pgMar w:top="1417" w:right="1417" w:bottom="1417" w:left="1417" w:header="708" w:footer="708" w:gutter="0"/>
          <w:cols w:space="708"/>
          <w:docGrid w:linePitch="360"/>
        </w:sectPr>
      </w:pPr>
    </w:p>
    <w:p w14:paraId="403D2F52" w14:textId="4F58F3B7" w:rsidR="003A4FBD" w:rsidRDefault="003A5CDC" w:rsidP="003A5CDC">
      <w:pPr>
        <w:pStyle w:val="Titre1"/>
        <w:spacing w:after="240"/>
        <w:ind w:left="357" w:hanging="357"/>
      </w:pPr>
      <w:r>
        <w:lastRenderedPageBreak/>
        <w:t>Projet</w:t>
      </w:r>
    </w:p>
    <w:p w14:paraId="0802C0B6" w14:textId="53A5D324" w:rsidR="003A5CDC" w:rsidRDefault="003A5CDC" w:rsidP="00C21239">
      <w:pPr>
        <w:pStyle w:val="Titre2"/>
        <w:numPr>
          <w:ilvl w:val="0"/>
          <w:numId w:val="4"/>
        </w:numPr>
      </w:pPr>
      <w:r w:rsidRPr="003A5CDC">
        <w:t>Description</w:t>
      </w:r>
    </w:p>
    <w:p w14:paraId="3FD0440F" w14:textId="5B1549BC" w:rsidR="003A5CDC" w:rsidRDefault="003A5CDC" w:rsidP="003A5CDC">
      <w:r>
        <w:t>Le projet consiste à développer une application</w:t>
      </w:r>
      <w:r>
        <w:t xml:space="preserve"> WEB permettant d’appeler </w:t>
      </w:r>
      <w:r w:rsidR="006E3BB6">
        <w:t>les centenaires</w:t>
      </w:r>
      <w:r>
        <w:t xml:space="preserve"> de déchets de l’entreprise pour le recyclage, il y a </w:t>
      </w:r>
      <w:r w:rsidR="006E3BB6">
        <w:t>plusieurs centenaires</w:t>
      </w:r>
      <w:r>
        <w:t xml:space="preserve"> comme le papier/carton, Copeaux de </w:t>
      </w:r>
      <w:r w:rsidR="006E3BB6">
        <w:t>résine, …</w:t>
      </w:r>
      <w:r>
        <w:t xml:space="preserve"> Le but étant de tout regrouper sur </w:t>
      </w:r>
      <w:r w:rsidR="006E3BB6">
        <w:t>des bases</w:t>
      </w:r>
      <w:r>
        <w:t xml:space="preserve"> de données pour anticiper </w:t>
      </w:r>
      <w:r w:rsidR="006E3BB6">
        <w:t>les futurs changements</w:t>
      </w:r>
      <w:r>
        <w:t xml:space="preserve"> et de pouvoir tout modifier facilement. </w:t>
      </w:r>
      <w:r w:rsidR="006E3BB6">
        <w:t>Le principe est simple il faut que l’utilisateur se connecter avec un identifiant et puisse sélectionner le nombre et le type de centenaires voulue ainsi que la date d’enlèvement du conteneur une fois ceci fait l’application doit envoyer un mail a la société de recyclage contenant ces informations ainsi que de les enregistrer dans des logs pour un suivis plus facile des commandes.</w:t>
      </w:r>
    </w:p>
    <w:p w14:paraId="71D0D159" w14:textId="05D4F2DF" w:rsidR="006E3BB6" w:rsidRDefault="006E3BB6" w:rsidP="00C21239">
      <w:pPr>
        <w:pStyle w:val="Titre2"/>
        <w:numPr>
          <w:ilvl w:val="0"/>
          <w:numId w:val="4"/>
        </w:numPr>
      </w:pPr>
      <w:r w:rsidRPr="006E3BB6">
        <w:t>Objectif</w:t>
      </w:r>
    </w:p>
    <w:p w14:paraId="557615D3" w14:textId="4EF186C0" w:rsidR="00936E1C" w:rsidRDefault="00936E1C" w:rsidP="00936E1C">
      <w:r>
        <w:t>L’objectif du projet réalisé est de développer un prototype</w:t>
      </w:r>
      <w:r>
        <w:t xml:space="preserve"> de l’application avec un interface simple dans le langage python pour par la suite l’intégrée dans l’entreprise.</w:t>
      </w:r>
    </w:p>
    <w:p w14:paraId="5D92FAE3" w14:textId="51DB3370" w:rsidR="00936E1C" w:rsidRDefault="00936E1C" w:rsidP="00C21239">
      <w:pPr>
        <w:pStyle w:val="Titre2"/>
        <w:numPr>
          <w:ilvl w:val="0"/>
          <w:numId w:val="4"/>
        </w:numPr>
      </w:pPr>
      <w:r>
        <w:t>Analyse</w:t>
      </w:r>
    </w:p>
    <w:p w14:paraId="6151355D" w14:textId="04E256FE" w:rsidR="00936E1C" w:rsidRDefault="00936E1C" w:rsidP="00C21239">
      <w:pPr>
        <w:pStyle w:val="Titre3"/>
        <w:numPr>
          <w:ilvl w:val="0"/>
          <w:numId w:val="5"/>
        </w:numPr>
      </w:pPr>
      <w:r>
        <w:t xml:space="preserve"> Besoin des utilisateurs</w:t>
      </w:r>
    </w:p>
    <w:p w14:paraId="534B993D" w14:textId="5B8475DB" w:rsidR="00936E1C" w:rsidRDefault="00936E1C" w:rsidP="00C21239">
      <w:pPr>
        <w:pStyle w:val="Titre4"/>
        <w:numPr>
          <w:ilvl w:val="0"/>
          <w:numId w:val="6"/>
        </w:numPr>
        <w:spacing w:before="0"/>
      </w:pPr>
      <w:r>
        <w:t xml:space="preserve"> Situation initiale</w:t>
      </w:r>
    </w:p>
    <w:p w14:paraId="03AA3A0A" w14:textId="6382CD80" w:rsidR="00775857" w:rsidRDefault="00775857" w:rsidP="00775857">
      <w:r>
        <w:t>Actuellement, l’entreprise utilise une application en PHP très rudimentaire (elle est hardcoder) avec une vérification de connexion par IP, Problème ils ont des IP dynamique. Et ne dispose d’aucune base de données donc pour par exemple rajouter un conteneur il faut obligatoirement passer dans le code. De plus l’entreprise et en train de retirer les site PHP de leurs serveurs.</w:t>
      </w:r>
    </w:p>
    <w:p w14:paraId="2C129426" w14:textId="4E5AB054" w:rsidR="001111BE" w:rsidRDefault="001111BE" w:rsidP="00C21239">
      <w:pPr>
        <w:pStyle w:val="Titre4"/>
        <w:numPr>
          <w:ilvl w:val="0"/>
          <w:numId w:val="6"/>
        </w:numPr>
      </w:pPr>
      <w:r>
        <w:t xml:space="preserve"> Exigences fonctionnelles</w:t>
      </w:r>
    </w:p>
    <w:p w14:paraId="082B5A24" w14:textId="58161017" w:rsidR="001111BE" w:rsidRDefault="001111BE" w:rsidP="00C21239">
      <w:pPr>
        <w:pStyle w:val="Paragraphedeliste"/>
        <w:numPr>
          <w:ilvl w:val="0"/>
          <w:numId w:val="2"/>
        </w:numPr>
      </w:pPr>
      <w:r>
        <w:t>L’utilisation de base de données</w:t>
      </w:r>
    </w:p>
    <w:p w14:paraId="61743179" w14:textId="3AB64910" w:rsidR="001111BE" w:rsidRDefault="001111BE" w:rsidP="00C21239">
      <w:pPr>
        <w:pStyle w:val="Paragraphedeliste"/>
        <w:numPr>
          <w:ilvl w:val="0"/>
          <w:numId w:val="2"/>
        </w:numPr>
      </w:pPr>
      <w:r>
        <w:t>Un système d’authentification</w:t>
      </w:r>
    </w:p>
    <w:p w14:paraId="37380DC7" w14:textId="27378610" w:rsidR="001111BE" w:rsidRDefault="001111BE" w:rsidP="00C21239">
      <w:pPr>
        <w:pStyle w:val="Paragraphedeliste"/>
        <w:numPr>
          <w:ilvl w:val="0"/>
          <w:numId w:val="2"/>
        </w:numPr>
      </w:pPr>
      <w:r>
        <w:t>Pouvoir tout modifier facilement (à qui on envoie le mail, les types de centenaires,)</w:t>
      </w:r>
    </w:p>
    <w:p w14:paraId="772ECFA5" w14:textId="2E61F21B" w:rsidR="001111BE" w:rsidRPr="001111BE" w:rsidRDefault="001111BE" w:rsidP="00C21239">
      <w:pPr>
        <w:pStyle w:val="Paragraphedeliste"/>
        <w:numPr>
          <w:ilvl w:val="0"/>
          <w:numId w:val="2"/>
        </w:numPr>
      </w:pPr>
      <w:r>
        <w:t>L’utilisation de la librairie Flask dans python</w:t>
      </w:r>
    </w:p>
    <w:p w14:paraId="597ED8F1" w14:textId="40D4D318" w:rsidR="00936E1C" w:rsidRDefault="001111BE" w:rsidP="00C21239">
      <w:pPr>
        <w:pStyle w:val="Titre2"/>
        <w:numPr>
          <w:ilvl w:val="0"/>
          <w:numId w:val="7"/>
        </w:numPr>
      </w:pPr>
      <w:r>
        <w:t xml:space="preserve"> Contrainte de la conception</w:t>
      </w:r>
    </w:p>
    <w:p w14:paraId="3FB31DE7" w14:textId="72DE91B1" w:rsidR="001111BE" w:rsidRPr="001111BE" w:rsidRDefault="001111BE" w:rsidP="00C21239">
      <w:pPr>
        <w:pStyle w:val="Paragraphedeliste"/>
        <w:numPr>
          <w:ilvl w:val="0"/>
          <w:numId w:val="2"/>
        </w:numPr>
      </w:pPr>
      <w:r>
        <w:t>L’application doit s’adapter au changement de la base de donnée</w:t>
      </w:r>
      <w:bookmarkStart w:id="36" w:name="_GoBack"/>
      <w:bookmarkEnd w:id="36"/>
    </w:p>
    <w:sectPr w:rsidR="001111BE" w:rsidRPr="001111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FC58C" w14:textId="77777777" w:rsidR="00C21239" w:rsidRDefault="00C21239" w:rsidP="000D7DA8">
      <w:pPr>
        <w:spacing w:after="0" w:line="240" w:lineRule="auto"/>
      </w:pPr>
      <w:r>
        <w:separator/>
      </w:r>
    </w:p>
  </w:endnote>
  <w:endnote w:type="continuationSeparator" w:id="0">
    <w:p w14:paraId="2C1806D8" w14:textId="77777777" w:rsidR="00C21239" w:rsidRDefault="00C21239" w:rsidP="000D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262289"/>
      <w:docPartObj>
        <w:docPartGallery w:val="Page Numbers (Bottom of Page)"/>
        <w:docPartUnique/>
      </w:docPartObj>
    </w:sdtPr>
    <w:sdtEndPr/>
    <w:sdtContent>
      <w:p w14:paraId="0D6D9282" w14:textId="77777777" w:rsidR="003943C4" w:rsidRDefault="003943C4">
        <w:pPr>
          <w:pStyle w:val="Pieddepage"/>
          <w:jc w:val="right"/>
        </w:pPr>
        <w:r>
          <w:fldChar w:fldCharType="begin"/>
        </w:r>
        <w:r>
          <w:instrText>PAGE   \* MERGEFORMAT</w:instrText>
        </w:r>
        <w:r>
          <w:fldChar w:fldCharType="separate"/>
        </w:r>
        <w:r w:rsidR="000E53BF">
          <w:rPr>
            <w:noProof/>
          </w:rPr>
          <w:t>21</w:t>
        </w:r>
        <w:r>
          <w:fldChar w:fldCharType="end"/>
        </w:r>
      </w:p>
    </w:sdtContent>
  </w:sdt>
  <w:p w14:paraId="3F9A406C" w14:textId="77777777" w:rsidR="003943C4" w:rsidRDefault="003943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3A1CB" w14:textId="77777777" w:rsidR="00C21239" w:rsidRDefault="00C21239" w:rsidP="000D7DA8">
      <w:pPr>
        <w:spacing w:after="0" w:line="240" w:lineRule="auto"/>
      </w:pPr>
      <w:r>
        <w:separator/>
      </w:r>
    </w:p>
  </w:footnote>
  <w:footnote w:type="continuationSeparator" w:id="0">
    <w:p w14:paraId="2A0DE975" w14:textId="77777777" w:rsidR="00C21239" w:rsidRDefault="00C21239" w:rsidP="000D7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1F46"/>
    <w:multiLevelType w:val="hybridMultilevel"/>
    <w:tmpl w:val="E334FEC0"/>
    <w:lvl w:ilvl="0" w:tplc="46BAA406">
      <w:start w:val="1"/>
      <w:numFmt w:val="decimal"/>
      <w:lvlText w:val="3.%1"/>
      <w:lvlJc w:val="left"/>
      <w:pPr>
        <w:ind w:left="72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06545"/>
    <w:multiLevelType w:val="hybridMultilevel"/>
    <w:tmpl w:val="F40290C0"/>
    <w:lvl w:ilvl="0" w:tplc="DC50A54C">
      <w:start w:val="4"/>
      <w:numFmt w:val="decimal"/>
      <w:suff w:val="nothing"/>
      <w:lvlText w:val="3.1.%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690271"/>
    <w:multiLevelType w:val="hybridMultilevel"/>
    <w:tmpl w:val="9FF27E30"/>
    <w:lvl w:ilvl="0" w:tplc="FAC6216C">
      <w:start w:val="1"/>
      <w:numFmt w:val="decimal"/>
      <w:suff w:val="nothing"/>
      <w:lvlText w:val="3.1.%1"/>
      <w:lvlJc w:val="left"/>
      <w:pPr>
        <w:ind w:left="0" w:firstLine="0"/>
      </w:pPr>
      <w:rPr>
        <w:rFonts w:hint="default"/>
      </w:rPr>
    </w:lvl>
    <w:lvl w:ilvl="1" w:tplc="040C0019" w:tentative="1">
      <w:start w:val="1"/>
      <w:numFmt w:val="lowerLetter"/>
      <w:lvlText w:val="%2."/>
      <w:lvlJc w:val="left"/>
      <w:pPr>
        <w:ind w:left="1508" w:hanging="360"/>
      </w:pPr>
    </w:lvl>
    <w:lvl w:ilvl="2" w:tplc="040C001B" w:tentative="1">
      <w:start w:val="1"/>
      <w:numFmt w:val="lowerRoman"/>
      <w:lvlText w:val="%3."/>
      <w:lvlJc w:val="right"/>
      <w:pPr>
        <w:ind w:left="2228" w:hanging="180"/>
      </w:pPr>
    </w:lvl>
    <w:lvl w:ilvl="3" w:tplc="040C000F" w:tentative="1">
      <w:start w:val="1"/>
      <w:numFmt w:val="decimal"/>
      <w:lvlText w:val="%4."/>
      <w:lvlJc w:val="left"/>
      <w:pPr>
        <w:ind w:left="2948" w:hanging="360"/>
      </w:pPr>
    </w:lvl>
    <w:lvl w:ilvl="4" w:tplc="040C0019" w:tentative="1">
      <w:start w:val="1"/>
      <w:numFmt w:val="lowerLetter"/>
      <w:lvlText w:val="%5."/>
      <w:lvlJc w:val="left"/>
      <w:pPr>
        <w:ind w:left="3668" w:hanging="360"/>
      </w:pPr>
    </w:lvl>
    <w:lvl w:ilvl="5" w:tplc="040C001B" w:tentative="1">
      <w:start w:val="1"/>
      <w:numFmt w:val="lowerRoman"/>
      <w:lvlText w:val="%6."/>
      <w:lvlJc w:val="right"/>
      <w:pPr>
        <w:ind w:left="4388" w:hanging="180"/>
      </w:pPr>
    </w:lvl>
    <w:lvl w:ilvl="6" w:tplc="040C000F" w:tentative="1">
      <w:start w:val="1"/>
      <w:numFmt w:val="decimal"/>
      <w:lvlText w:val="%7."/>
      <w:lvlJc w:val="left"/>
      <w:pPr>
        <w:ind w:left="5108" w:hanging="360"/>
      </w:pPr>
    </w:lvl>
    <w:lvl w:ilvl="7" w:tplc="040C0019" w:tentative="1">
      <w:start w:val="1"/>
      <w:numFmt w:val="lowerLetter"/>
      <w:lvlText w:val="%8."/>
      <w:lvlJc w:val="left"/>
      <w:pPr>
        <w:ind w:left="5828" w:hanging="360"/>
      </w:pPr>
    </w:lvl>
    <w:lvl w:ilvl="8" w:tplc="040C001B" w:tentative="1">
      <w:start w:val="1"/>
      <w:numFmt w:val="lowerRoman"/>
      <w:lvlText w:val="%9."/>
      <w:lvlJc w:val="right"/>
      <w:pPr>
        <w:ind w:left="6548" w:hanging="180"/>
      </w:pPr>
    </w:lvl>
  </w:abstractNum>
  <w:abstractNum w:abstractNumId="3" w15:restartNumberingAfterBreak="0">
    <w:nsid w:val="4860454E"/>
    <w:multiLevelType w:val="multilevel"/>
    <w:tmpl w:val="71ECE1E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1B29D6"/>
    <w:multiLevelType w:val="hybridMultilevel"/>
    <w:tmpl w:val="0F488754"/>
    <w:lvl w:ilvl="0" w:tplc="E834C3E8">
      <w:start w:val="7604"/>
      <w:numFmt w:val="bullet"/>
      <w:lvlText w:val="-"/>
      <w:lvlJc w:val="left"/>
      <w:pPr>
        <w:ind w:left="36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682864"/>
    <w:multiLevelType w:val="hybridMultilevel"/>
    <w:tmpl w:val="575483B8"/>
    <w:lvl w:ilvl="0" w:tplc="5D70F3F8">
      <w:start w:val="1"/>
      <w:numFmt w:val="decimal"/>
      <w:suff w:val="nothing"/>
      <w:lvlText w:val="3.1.1.%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8D86451"/>
    <w:multiLevelType w:val="hybridMultilevel"/>
    <w:tmpl w:val="4AFAE1DC"/>
    <w:lvl w:ilvl="0" w:tplc="040C000F">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1C9"/>
    <w:rsid w:val="0000057A"/>
    <w:rsid w:val="00002403"/>
    <w:rsid w:val="0000284D"/>
    <w:rsid w:val="0000402C"/>
    <w:rsid w:val="000043B3"/>
    <w:rsid w:val="0000537E"/>
    <w:rsid w:val="000059E4"/>
    <w:rsid w:val="00006B93"/>
    <w:rsid w:val="00007E0F"/>
    <w:rsid w:val="000109EA"/>
    <w:rsid w:val="00010BB4"/>
    <w:rsid w:val="00010D61"/>
    <w:rsid w:val="000118B7"/>
    <w:rsid w:val="000133EF"/>
    <w:rsid w:val="00017B45"/>
    <w:rsid w:val="00021D46"/>
    <w:rsid w:val="00024697"/>
    <w:rsid w:val="000261D1"/>
    <w:rsid w:val="00026761"/>
    <w:rsid w:val="0003162C"/>
    <w:rsid w:val="00031632"/>
    <w:rsid w:val="00032E31"/>
    <w:rsid w:val="00034326"/>
    <w:rsid w:val="000451C7"/>
    <w:rsid w:val="00045A0F"/>
    <w:rsid w:val="00047970"/>
    <w:rsid w:val="00050727"/>
    <w:rsid w:val="00055E4B"/>
    <w:rsid w:val="000560E2"/>
    <w:rsid w:val="000576C3"/>
    <w:rsid w:val="000602F1"/>
    <w:rsid w:val="00060656"/>
    <w:rsid w:val="00061111"/>
    <w:rsid w:val="00063C58"/>
    <w:rsid w:val="00064255"/>
    <w:rsid w:val="000653A2"/>
    <w:rsid w:val="000655C1"/>
    <w:rsid w:val="00066C77"/>
    <w:rsid w:val="00067A14"/>
    <w:rsid w:val="000700DE"/>
    <w:rsid w:val="00070F8F"/>
    <w:rsid w:val="000715E0"/>
    <w:rsid w:val="000727AB"/>
    <w:rsid w:val="00072A63"/>
    <w:rsid w:val="00072C1B"/>
    <w:rsid w:val="0007384E"/>
    <w:rsid w:val="00073DE6"/>
    <w:rsid w:val="000740C2"/>
    <w:rsid w:val="000755A3"/>
    <w:rsid w:val="000756AA"/>
    <w:rsid w:val="00076B44"/>
    <w:rsid w:val="0007735B"/>
    <w:rsid w:val="0008035B"/>
    <w:rsid w:val="0008168D"/>
    <w:rsid w:val="000823E0"/>
    <w:rsid w:val="0008278E"/>
    <w:rsid w:val="0008290C"/>
    <w:rsid w:val="00082F98"/>
    <w:rsid w:val="00083221"/>
    <w:rsid w:val="0008425D"/>
    <w:rsid w:val="00084997"/>
    <w:rsid w:val="000862FA"/>
    <w:rsid w:val="000865B2"/>
    <w:rsid w:val="000876DD"/>
    <w:rsid w:val="00087A58"/>
    <w:rsid w:val="00091B60"/>
    <w:rsid w:val="000933B3"/>
    <w:rsid w:val="00094814"/>
    <w:rsid w:val="000961A7"/>
    <w:rsid w:val="00096FEB"/>
    <w:rsid w:val="000A05B7"/>
    <w:rsid w:val="000A061A"/>
    <w:rsid w:val="000A2A6C"/>
    <w:rsid w:val="000A2BF9"/>
    <w:rsid w:val="000A320A"/>
    <w:rsid w:val="000A3E3D"/>
    <w:rsid w:val="000A4DB4"/>
    <w:rsid w:val="000A6AE5"/>
    <w:rsid w:val="000A7E62"/>
    <w:rsid w:val="000B04C9"/>
    <w:rsid w:val="000B3546"/>
    <w:rsid w:val="000B410A"/>
    <w:rsid w:val="000B5346"/>
    <w:rsid w:val="000B5662"/>
    <w:rsid w:val="000B5BD7"/>
    <w:rsid w:val="000B6331"/>
    <w:rsid w:val="000B7DDB"/>
    <w:rsid w:val="000C1615"/>
    <w:rsid w:val="000C1CC2"/>
    <w:rsid w:val="000C22C3"/>
    <w:rsid w:val="000C433F"/>
    <w:rsid w:val="000C5550"/>
    <w:rsid w:val="000C5C1A"/>
    <w:rsid w:val="000C6664"/>
    <w:rsid w:val="000C6F8D"/>
    <w:rsid w:val="000C6FEA"/>
    <w:rsid w:val="000C7326"/>
    <w:rsid w:val="000C75F7"/>
    <w:rsid w:val="000D0F1C"/>
    <w:rsid w:val="000D1520"/>
    <w:rsid w:val="000D1783"/>
    <w:rsid w:val="000D2842"/>
    <w:rsid w:val="000D2B7B"/>
    <w:rsid w:val="000D38D0"/>
    <w:rsid w:val="000D3D9C"/>
    <w:rsid w:val="000D5236"/>
    <w:rsid w:val="000D5459"/>
    <w:rsid w:val="000D5CB3"/>
    <w:rsid w:val="000D7219"/>
    <w:rsid w:val="000D7DA8"/>
    <w:rsid w:val="000E0248"/>
    <w:rsid w:val="000E02FC"/>
    <w:rsid w:val="000E0A27"/>
    <w:rsid w:val="000E1502"/>
    <w:rsid w:val="000E1B4D"/>
    <w:rsid w:val="000E35A7"/>
    <w:rsid w:val="000E3DBA"/>
    <w:rsid w:val="000E407E"/>
    <w:rsid w:val="000E49AF"/>
    <w:rsid w:val="000E53BF"/>
    <w:rsid w:val="000E54AA"/>
    <w:rsid w:val="000E5F50"/>
    <w:rsid w:val="000E7D38"/>
    <w:rsid w:val="000F183B"/>
    <w:rsid w:val="000F5289"/>
    <w:rsid w:val="000F5374"/>
    <w:rsid w:val="000F61EE"/>
    <w:rsid w:val="000F747A"/>
    <w:rsid w:val="00105763"/>
    <w:rsid w:val="00106C3D"/>
    <w:rsid w:val="001072E9"/>
    <w:rsid w:val="00110C9C"/>
    <w:rsid w:val="001111BE"/>
    <w:rsid w:val="00111B53"/>
    <w:rsid w:val="00111BD6"/>
    <w:rsid w:val="00111ED7"/>
    <w:rsid w:val="00112207"/>
    <w:rsid w:val="00112BB9"/>
    <w:rsid w:val="001140D8"/>
    <w:rsid w:val="00115B07"/>
    <w:rsid w:val="00115DFA"/>
    <w:rsid w:val="00116326"/>
    <w:rsid w:val="00117639"/>
    <w:rsid w:val="00117FBF"/>
    <w:rsid w:val="001204DE"/>
    <w:rsid w:val="0012052C"/>
    <w:rsid w:val="00120E7C"/>
    <w:rsid w:val="00121ACD"/>
    <w:rsid w:val="00125B97"/>
    <w:rsid w:val="00125E5E"/>
    <w:rsid w:val="001264CD"/>
    <w:rsid w:val="00126A8E"/>
    <w:rsid w:val="00126F39"/>
    <w:rsid w:val="00127F4A"/>
    <w:rsid w:val="00131017"/>
    <w:rsid w:val="001328EB"/>
    <w:rsid w:val="001336F4"/>
    <w:rsid w:val="001372D7"/>
    <w:rsid w:val="0014020C"/>
    <w:rsid w:val="00140A4D"/>
    <w:rsid w:val="00140B38"/>
    <w:rsid w:val="00147154"/>
    <w:rsid w:val="0014767E"/>
    <w:rsid w:val="00147B59"/>
    <w:rsid w:val="00151F82"/>
    <w:rsid w:val="00152B2D"/>
    <w:rsid w:val="00152D96"/>
    <w:rsid w:val="00153188"/>
    <w:rsid w:val="00153657"/>
    <w:rsid w:val="0015685B"/>
    <w:rsid w:val="00156E88"/>
    <w:rsid w:val="00157230"/>
    <w:rsid w:val="00161423"/>
    <w:rsid w:val="00161C52"/>
    <w:rsid w:val="00162A6F"/>
    <w:rsid w:val="001647C1"/>
    <w:rsid w:val="00164D80"/>
    <w:rsid w:val="0016513A"/>
    <w:rsid w:val="00166042"/>
    <w:rsid w:val="00167377"/>
    <w:rsid w:val="001679EA"/>
    <w:rsid w:val="00167C5D"/>
    <w:rsid w:val="00170274"/>
    <w:rsid w:val="00170A03"/>
    <w:rsid w:val="00173868"/>
    <w:rsid w:val="00173C0E"/>
    <w:rsid w:val="001745A7"/>
    <w:rsid w:val="00175044"/>
    <w:rsid w:val="001755E9"/>
    <w:rsid w:val="0017783E"/>
    <w:rsid w:val="001803B5"/>
    <w:rsid w:val="00182719"/>
    <w:rsid w:val="001834AD"/>
    <w:rsid w:val="00183717"/>
    <w:rsid w:val="00184885"/>
    <w:rsid w:val="00184D96"/>
    <w:rsid w:val="001853FE"/>
    <w:rsid w:val="00185BDE"/>
    <w:rsid w:val="00185E89"/>
    <w:rsid w:val="00185FCF"/>
    <w:rsid w:val="0018657C"/>
    <w:rsid w:val="00187AF4"/>
    <w:rsid w:val="001918E0"/>
    <w:rsid w:val="00194230"/>
    <w:rsid w:val="001943BC"/>
    <w:rsid w:val="00194F0D"/>
    <w:rsid w:val="00195E93"/>
    <w:rsid w:val="00196A9D"/>
    <w:rsid w:val="00196CE3"/>
    <w:rsid w:val="001A0523"/>
    <w:rsid w:val="001A0CC6"/>
    <w:rsid w:val="001A1629"/>
    <w:rsid w:val="001A1ACC"/>
    <w:rsid w:val="001A29FA"/>
    <w:rsid w:val="001A4858"/>
    <w:rsid w:val="001A4C77"/>
    <w:rsid w:val="001A4E5F"/>
    <w:rsid w:val="001A55D3"/>
    <w:rsid w:val="001A5FC2"/>
    <w:rsid w:val="001A7416"/>
    <w:rsid w:val="001B0BF1"/>
    <w:rsid w:val="001B190F"/>
    <w:rsid w:val="001B3A67"/>
    <w:rsid w:val="001B6D7E"/>
    <w:rsid w:val="001B6FD0"/>
    <w:rsid w:val="001B7DF4"/>
    <w:rsid w:val="001C1233"/>
    <w:rsid w:val="001C22FB"/>
    <w:rsid w:val="001C3F70"/>
    <w:rsid w:val="001C6F11"/>
    <w:rsid w:val="001C71DC"/>
    <w:rsid w:val="001D0222"/>
    <w:rsid w:val="001D027D"/>
    <w:rsid w:val="001D24D4"/>
    <w:rsid w:val="001D34BF"/>
    <w:rsid w:val="001D4C3D"/>
    <w:rsid w:val="001D505D"/>
    <w:rsid w:val="001D508A"/>
    <w:rsid w:val="001D75A1"/>
    <w:rsid w:val="001D7F12"/>
    <w:rsid w:val="001E1459"/>
    <w:rsid w:val="001E1D13"/>
    <w:rsid w:val="001E3BE2"/>
    <w:rsid w:val="001E40A2"/>
    <w:rsid w:val="001E4F9A"/>
    <w:rsid w:val="001E58B3"/>
    <w:rsid w:val="001E69A0"/>
    <w:rsid w:val="001E6CC7"/>
    <w:rsid w:val="001F130C"/>
    <w:rsid w:val="001F2336"/>
    <w:rsid w:val="001F2530"/>
    <w:rsid w:val="001F257A"/>
    <w:rsid w:val="001F3755"/>
    <w:rsid w:val="001F3E44"/>
    <w:rsid w:val="001F4A17"/>
    <w:rsid w:val="001F609C"/>
    <w:rsid w:val="00200053"/>
    <w:rsid w:val="00200CE8"/>
    <w:rsid w:val="00201228"/>
    <w:rsid w:val="002012B1"/>
    <w:rsid w:val="002018C0"/>
    <w:rsid w:val="00201BC8"/>
    <w:rsid w:val="002024EA"/>
    <w:rsid w:val="002035B8"/>
    <w:rsid w:val="00204DD8"/>
    <w:rsid w:val="00205C31"/>
    <w:rsid w:val="002067E4"/>
    <w:rsid w:val="0021032B"/>
    <w:rsid w:val="00211624"/>
    <w:rsid w:val="00212384"/>
    <w:rsid w:val="00213410"/>
    <w:rsid w:val="00213FBF"/>
    <w:rsid w:val="0021485C"/>
    <w:rsid w:val="00216EA5"/>
    <w:rsid w:val="0022173D"/>
    <w:rsid w:val="00221F8B"/>
    <w:rsid w:val="00222BB1"/>
    <w:rsid w:val="0022433F"/>
    <w:rsid w:val="00224A2D"/>
    <w:rsid w:val="002251B2"/>
    <w:rsid w:val="0022617A"/>
    <w:rsid w:val="002276DF"/>
    <w:rsid w:val="00230900"/>
    <w:rsid w:val="00232224"/>
    <w:rsid w:val="0023271F"/>
    <w:rsid w:val="00236992"/>
    <w:rsid w:val="00243560"/>
    <w:rsid w:val="002462FB"/>
    <w:rsid w:val="002474E9"/>
    <w:rsid w:val="00250697"/>
    <w:rsid w:val="002523AB"/>
    <w:rsid w:val="00252A69"/>
    <w:rsid w:val="002547E2"/>
    <w:rsid w:val="0025511C"/>
    <w:rsid w:val="0025561C"/>
    <w:rsid w:val="00255B72"/>
    <w:rsid w:val="00255C97"/>
    <w:rsid w:val="00256A90"/>
    <w:rsid w:val="0026046B"/>
    <w:rsid w:val="002606F7"/>
    <w:rsid w:val="00260F09"/>
    <w:rsid w:val="00261A41"/>
    <w:rsid w:val="0026231B"/>
    <w:rsid w:val="002632FD"/>
    <w:rsid w:val="002634FC"/>
    <w:rsid w:val="002635DE"/>
    <w:rsid w:val="00263726"/>
    <w:rsid w:val="0026381E"/>
    <w:rsid w:val="00266C50"/>
    <w:rsid w:val="00270E63"/>
    <w:rsid w:val="00270F62"/>
    <w:rsid w:val="00274D01"/>
    <w:rsid w:val="0027543D"/>
    <w:rsid w:val="002759FD"/>
    <w:rsid w:val="00276538"/>
    <w:rsid w:val="002766FC"/>
    <w:rsid w:val="00282E75"/>
    <w:rsid w:val="002831D1"/>
    <w:rsid w:val="00285125"/>
    <w:rsid w:val="00285DEA"/>
    <w:rsid w:val="0028615C"/>
    <w:rsid w:val="002867E1"/>
    <w:rsid w:val="00291930"/>
    <w:rsid w:val="00292486"/>
    <w:rsid w:val="002924E9"/>
    <w:rsid w:val="00292ED2"/>
    <w:rsid w:val="00293B9A"/>
    <w:rsid w:val="002941A1"/>
    <w:rsid w:val="0029586E"/>
    <w:rsid w:val="00297D50"/>
    <w:rsid w:val="002A0D9C"/>
    <w:rsid w:val="002A17F8"/>
    <w:rsid w:val="002A21A6"/>
    <w:rsid w:val="002A2859"/>
    <w:rsid w:val="002A2B3D"/>
    <w:rsid w:val="002A2D8F"/>
    <w:rsid w:val="002A3E4D"/>
    <w:rsid w:val="002A480E"/>
    <w:rsid w:val="002A50D5"/>
    <w:rsid w:val="002A5614"/>
    <w:rsid w:val="002A5BE2"/>
    <w:rsid w:val="002B12F6"/>
    <w:rsid w:val="002B14DA"/>
    <w:rsid w:val="002B17D4"/>
    <w:rsid w:val="002B5098"/>
    <w:rsid w:val="002B510A"/>
    <w:rsid w:val="002B5915"/>
    <w:rsid w:val="002B607E"/>
    <w:rsid w:val="002B6E8C"/>
    <w:rsid w:val="002B7DEB"/>
    <w:rsid w:val="002C25C0"/>
    <w:rsid w:val="002C338C"/>
    <w:rsid w:val="002C36A1"/>
    <w:rsid w:val="002C3781"/>
    <w:rsid w:val="002C5254"/>
    <w:rsid w:val="002C582C"/>
    <w:rsid w:val="002C641D"/>
    <w:rsid w:val="002D04F7"/>
    <w:rsid w:val="002D34CD"/>
    <w:rsid w:val="002D59D1"/>
    <w:rsid w:val="002D5D05"/>
    <w:rsid w:val="002E095B"/>
    <w:rsid w:val="002E132B"/>
    <w:rsid w:val="002E1487"/>
    <w:rsid w:val="002E1DB1"/>
    <w:rsid w:val="002E2EDB"/>
    <w:rsid w:val="002E3BB2"/>
    <w:rsid w:val="002E4031"/>
    <w:rsid w:val="002E531A"/>
    <w:rsid w:val="002E6A90"/>
    <w:rsid w:val="002E6C4B"/>
    <w:rsid w:val="002F0781"/>
    <w:rsid w:val="002F0A1A"/>
    <w:rsid w:val="002F0AF6"/>
    <w:rsid w:val="002F0EA4"/>
    <w:rsid w:val="002F2169"/>
    <w:rsid w:val="002F286F"/>
    <w:rsid w:val="002F37CF"/>
    <w:rsid w:val="002F3EA8"/>
    <w:rsid w:val="002F61EC"/>
    <w:rsid w:val="00300393"/>
    <w:rsid w:val="00301955"/>
    <w:rsid w:val="00303197"/>
    <w:rsid w:val="00303ACB"/>
    <w:rsid w:val="00304013"/>
    <w:rsid w:val="003065FD"/>
    <w:rsid w:val="0030784D"/>
    <w:rsid w:val="00310574"/>
    <w:rsid w:val="00311255"/>
    <w:rsid w:val="0031143F"/>
    <w:rsid w:val="00311F68"/>
    <w:rsid w:val="003124D5"/>
    <w:rsid w:val="0031401A"/>
    <w:rsid w:val="00320C83"/>
    <w:rsid w:val="00324CA9"/>
    <w:rsid w:val="003264B1"/>
    <w:rsid w:val="003267D3"/>
    <w:rsid w:val="0032712F"/>
    <w:rsid w:val="00332ACC"/>
    <w:rsid w:val="00332F34"/>
    <w:rsid w:val="0033376C"/>
    <w:rsid w:val="00333A04"/>
    <w:rsid w:val="00334B27"/>
    <w:rsid w:val="00336200"/>
    <w:rsid w:val="00337A85"/>
    <w:rsid w:val="0034237B"/>
    <w:rsid w:val="00343277"/>
    <w:rsid w:val="003434C2"/>
    <w:rsid w:val="00343D62"/>
    <w:rsid w:val="0034431E"/>
    <w:rsid w:val="0034569F"/>
    <w:rsid w:val="003461E7"/>
    <w:rsid w:val="00347A84"/>
    <w:rsid w:val="00350C34"/>
    <w:rsid w:val="00350CD0"/>
    <w:rsid w:val="003513F0"/>
    <w:rsid w:val="00351470"/>
    <w:rsid w:val="003522BD"/>
    <w:rsid w:val="00352815"/>
    <w:rsid w:val="00353054"/>
    <w:rsid w:val="003541C3"/>
    <w:rsid w:val="0035699C"/>
    <w:rsid w:val="00356E15"/>
    <w:rsid w:val="0036067F"/>
    <w:rsid w:val="0036383C"/>
    <w:rsid w:val="00364CBF"/>
    <w:rsid w:val="00371089"/>
    <w:rsid w:val="00371887"/>
    <w:rsid w:val="00371AFA"/>
    <w:rsid w:val="00372356"/>
    <w:rsid w:val="00373057"/>
    <w:rsid w:val="00374A13"/>
    <w:rsid w:val="00374E50"/>
    <w:rsid w:val="00375C38"/>
    <w:rsid w:val="00375E1B"/>
    <w:rsid w:val="00376302"/>
    <w:rsid w:val="00376B18"/>
    <w:rsid w:val="00377D19"/>
    <w:rsid w:val="00383491"/>
    <w:rsid w:val="0038494F"/>
    <w:rsid w:val="00384E63"/>
    <w:rsid w:val="00385BFB"/>
    <w:rsid w:val="00387AE1"/>
    <w:rsid w:val="00390DEC"/>
    <w:rsid w:val="0039185F"/>
    <w:rsid w:val="003928CD"/>
    <w:rsid w:val="00392C25"/>
    <w:rsid w:val="003930AA"/>
    <w:rsid w:val="00393240"/>
    <w:rsid w:val="003933B9"/>
    <w:rsid w:val="0039346D"/>
    <w:rsid w:val="003935A5"/>
    <w:rsid w:val="00393FFF"/>
    <w:rsid w:val="003943C4"/>
    <w:rsid w:val="00394D66"/>
    <w:rsid w:val="00395806"/>
    <w:rsid w:val="003A0451"/>
    <w:rsid w:val="003A05AC"/>
    <w:rsid w:val="003A165F"/>
    <w:rsid w:val="003A1BE1"/>
    <w:rsid w:val="003A4FBD"/>
    <w:rsid w:val="003A5225"/>
    <w:rsid w:val="003A572B"/>
    <w:rsid w:val="003A5CDC"/>
    <w:rsid w:val="003A65F5"/>
    <w:rsid w:val="003A70D6"/>
    <w:rsid w:val="003B0CAB"/>
    <w:rsid w:val="003B116F"/>
    <w:rsid w:val="003B15BD"/>
    <w:rsid w:val="003B1F49"/>
    <w:rsid w:val="003B3A19"/>
    <w:rsid w:val="003B3BA1"/>
    <w:rsid w:val="003B4C17"/>
    <w:rsid w:val="003B5A0F"/>
    <w:rsid w:val="003B5D87"/>
    <w:rsid w:val="003B6C28"/>
    <w:rsid w:val="003B6EF9"/>
    <w:rsid w:val="003B72BF"/>
    <w:rsid w:val="003C03E0"/>
    <w:rsid w:val="003C0515"/>
    <w:rsid w:val="003C0CCF"/>
    <w:rsid w:val="003C6877"/>
    <w:rsid w:val="003D18CC"/>
    <w:rsid w:val="003D2B45"/>
    <w:rsid w:val="003D4692"/>
    <w:rsid w:val="003D5D3A"/>
    <w:rsid w:val="003D69F8"/>
    <w:rsid w:val="003D7596"/>
    <w:rsid w:val="003D76DC"/>
    <w:rsid w:val="003D7EAF"/>
    <w:rsid w:val="003E0882"/>
    <w:rsid w:val="003E2C4B"/>
    <w:rsid w:val="003E39B4"/>
    <w:rsid w:val="003E3C4C"/>
    <w:rsid w:val="003E4B74"/>
    <w:rsid w:val="003E6B5E"/>
    <w:rsid w:val="003E6C29"/>
    <w:rsid w:val="003E7D93"/>
    <w:rsid w:val="003F0029"/>
    <w:rsid w:val="003F516F"/>
    <w:rsid w:val="003F5A4E"/>
    <w:rsid w:val="003F68A8"/>
    <w:rsid w:val="003F6972"/>
    <w:rsid w:val="004052D1"/>
    <w:rsid w:val="004056E9"/>
    <w:rsid w:val="00406715"/>
    <w:rsid w:val="004142CA"/>
    <w:rsid w:val="00414CE9"/>
    <w:rsid w:val="00415060"/>
    <w:rsid w:val="00415AF3"/>
    <w:rsid w:val="00415EE6"/>
    <w:rsid w:val="00416DB8"/>
    <w:rsid w:val="0042411D"/>
    <w:rsid w:val="00426F45"/>
    <w:rsid w:val="004300D5"/>
    <w:rsid w:val="004316B7"/>
    <w:rsid w:val="0043210F"/>
    <w:rsid w:val="004331A3"/>
    <w:rsid w:val="0043380A"/>
    <w:rsid w:val="00434798"/>
    <w:rsid w:val="00435D19"/>
    <w:rsid w:val="0043617A"/>
    <w:rsid w:val="0043678D"/>
    <w:rsid w:val="00436B92"/>
    <w:rsid w:val="004377AE"/>
    <w:rsid w:val="00440DF3"/>
    <w:rsid w:val="00443941"/>
    <w:rsid w:val="004443AB"/>
    <w:rsid w:val="004445D7"/>
    <w:rsid w:val="00444944"/>
    <w:rsid w:val="0044613D"/>
    <w:rsid w:val="00446EA5"/>
    <w:rsid w:val="00450847"/>
    <w:rsid w:val="004525C9"/>
    <w:rsid w:val="00452E86"/>
    <w:rsid w:val="00457EFE"/>
    <w:rsid w:val="004602DB"/>
    <w:rsid w:val="00461784"/>
    <w:rsid w:val="004625CD"/>
    <w:rsid w:val="004627B9"/>
    <w:rsid w:val="004639A3"/>
    <w:rsid w:val="00464486"/>
    <w:rsid w:val="00465C60"/>
    <w:rsid w:val="00465EE1"/>
    <w:rsid w:val="0046713B"/>
    <w:rsid w:val="00467741"/>
    <w:rsid w:val="00467A65"/>
    <w:rsid w:val="004707DD"/>
    <w:rsid w:val="0047158E"/>
    <w:rsid w:val="00471D50"/>
    <w:rsid w:val="00474AAF"/>
    <w:rsid w:val="0047552A"/>
    <w:rsid w:val="004768B1"/>
    <w:rsid w:val="00477963"/>
    <w:rsid w:val="00481995"/>
    <w:rsid w:val="004827F3"/>
    <w:rsid w:val="00483B53"/>
    <w:rsid w:val="00484605"/>
    <w:rsid w:val="0048460B"/>
    <w:rsid w:val="00490D4E"/>
    <w:rsid w:val="004910CA"/>
    <w:rsid w:val="0049458B"/>
    <w:rsid w:val="0049613F"/>
    <w:rsid w:val="00496280"/>
    <w:rsid w:val="004969FB"/>
    <w:rsid w:val="00496D55"/>
    <w:rsid w:val="00497567"/>
    <w:rsid w:val="004A3861"/>
    <w:rsid w:val="004A3D13"/>
    <w:rsid w:val="004A4426"/>
    <w:rsid w:val="004A6CF5"/>
    <w:rsid w:val="004A6F5F"/>
    <w:rsid w:val="004B0B90"/>
    <w:rsid w:val="004B0C0D"/>
    <w:rsid w:val="004B1FCB"/>
    <w:rsid w:val="004B2573"/>
    <w:rsid w:val="004B2CF4"/>
    <w:rsid w:val="004B2F4B"/>
    <w:rsid w:val="004B2FEF"/>
    <w:rsid w:val="004B398F"/>
    <w:rsid w:val="004B4CF4"/>
    <w:rsid w:val="004B584D"/>
    <w:rsid w:val="004B65B7"/>
    <w:rsid w:val="004B7382"/>
    <w:rsid w:val="004B7AF0"/>
    <w:rsid w:val="004B7C2E"/>
    <w:rsid w:val="004B7D34"/>
    <w:rsid w:val="004C03EC"/>
    <w:rsid w:val="004C0DC3"/>
    <w:rsid w:val="004C201C"/>
    <w:rsid w:val="004C3158"/>
    <w:rsid w:val="004C3395"/>
    <w:rsid w:val="004C45A5"/>
    <w:rsid w:val="004C603F"/>
    <w:rsid w:val="004C650D"/>
    <w:rsid w:val="004C6E6A"/>
    <w:rsid w:val="004C7A9F"/>
    <w:rsid w:val="004D04D7"/>
    <w:rsid w:val="004D184D"/>
    <w:rsid w:val="004D276A"/>
    <w:rsid w:val="004D328B"/>
    <w:rsid w:val="004D3557"/>
    <w:rsid w:val="004D3EEB"/>
    <w:rsid w:val="004D5300"/>
    <w:rsid w:val="004D6FB4"/>
    <w:rsid w:val="004D7766"/>
    <w:rsid w:val="004D7D24"/>
    <w:rsid w:val="004E0CBB"/>
    <w:rsid w:val="004E1427"/>
    <w:rsid w:val="004E214E"/>
    <w:rsid w:val="004E2BCF"/>
    <w:rsid w:val="004E3C95"/>
    <w:rsid w:val="004E416D"/>
    <w:rsid w:val="004E4256"/>
    <w:rsid w:val="004E6132"/>
    <w:rsid w:val="004E7A7B"/>
    <w:rsid w:val="004E7BAF"/>
    <w:rsid w:val="004F08A3"/>
    <w:rsid w:val="004F0A09"/>
    <w:rsid w:val="004F1457"/>
    <w:rsid w:val="004F2B0E"/>
    <w:rsid w:val="004F2BB9"/>
    <w:rsid w:val="004F6547"/>
    <w:rsid w:val="004F68FA"/>
    <w:rsid w:val="004F6F7D"/>
    <w:rsid w:val="004F70E9"/>
    <w:rsid w:val="00501F5B"/>
    <w:rsid w:val="00502AB5"/>
    <w:rsid w:val="00503CCD"/>
    <w:rsid w:val="00503CFE"/>
    <w:rsid w:val="00504370"/>
    <w:rsid w:val="0050495E"/>
    <w:rsid w:val="005061F0"/>
    <w:rsid w:val="005106BE"/>
    <w:rsid w:val="005107A5"/>
    <w:rsid w:val="00512DE3"/>
    <w:rsid w:val="00514030"/>
    <w:rsid w:val="00514FE3"/>
    <w:rsid w:val="00515417"/>
    <w:rsid w:val="00517323"/>
    <w:rsid w:val="00520F51"/>
    <w:rsid w:val="00521311"/>
    <w:rsid w:val="005219C7"/>
    <w:rsid w:val="005222C9"/>
    <w:rsid w:val="00522F2C"/>
    <w:rsid w:val="0052364F"/>
    <w:rsid w:val="005240B3"/>
    <w:rsid w:val="00524449"/>
    <w:rsid w:val="005260AE"/>
    <w:rsid w:val="0052671E"/>
    <w:rsid w:val="00527B8F"/>
    <w:rsid w:val="00527E2B"/>
    <w:rsid w:val="00532874"/>
    <w:rsid w:val="00534171"/>
    <w:rsid w:val="005358AC"/>
    <w:rsid w:val="005359C0"/>
    <w:rsid w:val="0054143D"/>
    <w:rsid w:val="00542368"/>
    <w:rsid w:val="00543599"/>
    <w:rsid w:val="00544061"/>
    <w:rsid w:val="005444C0"/>
    <w:rsid w:val="005446EE"/>
    <w:rsid w:val="00547F48"/>
    <w:rsid w:val="005524B8"/>
    <w:rsid w:val="00552788"/>
    <w:rsid w:val="005528A4"/>
    <w:rsid w:val="00552F16"/>
    <w:rsid w:val="00555A28"/>
    <w:rsid w:val="00556445"/>
    <w:rsid w:val="005566C9"/>
    <w:rsid w:val="00557237"/>
    <w:rsid w:val="00560371"/>
    <w:rsid w:val="0056065A"/>
    <w:rsid w:val="005625B3"/>
    <w:rsid w:val="0056268C"/>
    <w:rsid w:val="00563023"/>
    <w:rsid w:val="00564655"/>
    <w:rsid w:val="005664B5"/>
    <w:rsid w:val="00571C81"/>
    <w:rsid w:val="00572883"/>
    <w:rsid w:val="00573849"/>
    <w:rsid w:val="0057603A"/>
    <w:rsid w:val="00577AEB"/>
    <w:rsid w:val="00580ABA"/>
    <w:rsid w:val="005813B6"/>
    <w:rsid w:val="00581797"/>
    <w:rsid w:val="0058246F"/>
    <w:rsid w:val="005827CB"/>
    <w:rsid w:val="0058307D"/>
    <w:rsid w:val="0058350E"/>
    <w:rsid w:val="00584A25"/>
    <w:rsid w:val="00584F9C"/>
    <w:rsid w:val="00586C02"/>
    <w:rsid w:val="005876CE"/>
    <w:rsid w:val="00590044"/>
    <w:rsid w:val="005921FC"/>
    <w:rsid w:val="00592F8F"/>
    <w:rsid w:val="005947B6"/>
    <w:rsid w:val="005A16B0"/>
    <w:rsid w:val="005A3161"/>
    <w:rsid w:val="005A31A2"/>
    <w:rsid w:val="005A3883"/>
    <w:rsid w:val="005A5465"/>
    <w:rsid w:val="005B05E4"/>
    <w:rsid w:val="005B16D4"/>
    <w:rsid w:val="005B1A18"/>
    <w:rsid w:val="005B3259"/>
    <w:rsid w:val="005B32CE"/>
    <w:rsid w:val="005B36D3"/>
    <w:rsid w:val="005B3877"/>
    <w:rsid w:val="005B3E15"/>
    <w:rsid w:val="005B4741"/>
    <w:rsid w:val="005B548A"/>
    <w:rsid w:val="005B6426"/>
    <w:rsid w:val="005B6D84"/>
    <w:rsid w:val="005C238D"/>
    <w:rsid w:val="005C3A53"/>
    <w:rsid w:val="005C3A78"/>
    <w:rsid w:val="005C3C79"/>
    <w:rsid w:val="005C439E"/>
    <w:rsid w:val="005C4E1F"/>
    <w:rsid w:val="005C6E8C"/>
    <w:rsid w:val="005C7C5B"/>
    <w:rsid w:val="005D0016"/>
    <w:rsid w:val="005D02C4"/>
    <w:rsid w:val="005D1479"/>
    <w:rsid w:val="005D1910"/>
    <w:rsid w:val="005D1E62"/>
    <w:rsid w:val="005D34F0"/>
    <w:rsid w:val="005E0F10"/>
    <w:rsid w:val="005E1625"/>
    <w:rsid w:val="005E185E"/>
    <w:rsid w:val="005E2472"/>
    <w:rsid w:val="005E4979"/>
    <w:rsid w:val="005E533B"/>
    <w:rsid w:val="005E5FF3"/>
    <w:rsid w:val="005E7283"/>
    <w:rsid w:val="005E7F04"/>
    <w:rsid w:val="005F10BD"/>
    <w:rsid w:val="005F1AE2"/>
    <w:rsid w:val="005F54F2"/>
    <w:rsid w:val="005F6D6A"/>
    <w:rsid w:val="005F6FCE"/>
    <w:rsid w:val="005F7A5E"/>
    <w:rsid w:val="0060034C"/>
    <w:rsid w:val="00601187"/>
    <w:rsid w:val="00601DAA"/>
    <w:rsid w:val="00603C85"/>
    <w:rsid w:val="006050BA"/>
    <w:rsid w:val="006056B4"/>
    <w:rsid w:val="006070D1"/>
    <w:rsid w:val="00607764"/>
    <w:rsid w:val="006103B8"/>
    <w:rsid w:val="00612A8C"/>
    <w:rsid w:val="00612F11"/>
    <w:rsid w:val="0061377B"/>
    <w:rsid w:val="00615572"/>
    <w:rsid w:val="00615EE1"/>
    <w:rsid w:val="00616D2C"/>
    <w:rsid w:val="006176C4"/>
    <w:rsid w:val="006177AB"/>
    <w:rsid w:val="006177D6"/>
    <w:rsid w:val="006211DF"/>
    <w:rsid w:val="006219EB"/>
    <w:rsid w:val="00622233"/>
    <w:rsid w:val="0062264D"/>
    <w:rsid w:val="0062266C"/>
    <w:rsid w:val="00625784"/>
    <w:rsid w:val="006257AA"/>
    <w:rsid w:val="00625BC7"/>
    <w:rsid w:val="00625E15"/>
    <w:rsid w:val="00626F88"/>
    <w:rsid w:val="00630743"/>
    <w:rsid w:val="0063146A"/>
    <w:rsid w:val="006330D9"/>
    <w:rsid w:val="006333AE"/>
    <w:rsid w:val="00633923"/>
    <w:rsid w:val="0063400C"/>
    <w:rsid w:val="00634B03"/>
    <w:rsid w:val="006423AA"/>
    <w:rsid w:val="00645C92"/>
    <w:rsid w:val="0064648E"/>
    <w:rsid w:val="00646E77"/>
    <w:rsid w:val="00647A4A"/>
    <w:rsid w:val="00647D64"/>
    <w:rsid w:val="00650650"/>
    <w:rsid w:val="00650C16"/>
    <w:rsid w:val="00652089"/>
    <w:rsid w:val="00652249"/>
    <w:rsid w:val="0065427E"/>
    <w:rsid w:val="00654AA4"/>
    <w:rsid w:val="0065581A"/>
    <w:rsid w:val="0065698F"/>
    <w:rsid w:val="006610D1"/>
    <w:rsid w:val="00662160"/>
    <w:rsid w:val="00662833"/>
    <w:rsid w:val="00673617"/>
    <w:rsid w:val="00673A2A"/>
    <w:rsid w:val="006762FF"/>
    <w:rsid w:val="00677491"/>
    <w:rsid w:val="00677DE8"/>
    <w:rsid w:val="0068099B"/>
    <w:rsid w:val="00680E43"/>
    <w:rsid w:val="00682438"/>
    <w:rsid w:val="006838AA"/>
    <w:rsid w:val="006916BE"/>
    <w:rsid w:val="006924AF"/>
    <w:rsid w:val="00692D60"/>
    <w:rsid w:val="00694DF2"/>
    <w:rsid w:val="00694E17"/>
    <w:rsid w:val="00695637"/>
    <w:rsid w:val="0069791C"/>
    <w:rsid w:val="00697C58"/>
    <w:rsid w:val="006A0771"/>
    <w:rsid w:val="006A1E95"/>
    <w:rsid w:val="006A3479"/>
    <w:rsid w:val="006A3F32"/>
    <w:rsid w:val="006A686A"/>
    <w:rsid w:val="006A6D61"/>
    <w:rsid w:val="006B0AA4"/>
    <w:rsid w:val="006B1944"/>
    <w:rsid w:val="006B1B52"/>
    <w:rsid w:val="006B2FAF"/>
    <w:rsid w:val="006B3120"/>
    <w:rsid w:val="006B5DB4"/>
    <w:rsid w:val="006B6DDA"/>
    <w:rsid w:val="006B79AB"/>
    <w:rsid w:val="006C0BD0"/>
    <w:rsid w:val="006C1F0E"/>
    <w:rsid w:val="006C2310"/>
    <w:rsid w:val="006C42B2"/>
    <w:rsid w:val="006C457C"/>
    <w:rsid w:val="006D01CA"/>
    <w:rsid w:val="006D1A2C"/>
    <w:rsid w:val="006D2101"/>
    <w:rsid w:val="006D21EA"/>
    <w:rsid w:val="006D4190"/>
    <w:rsid w:val="006D43C5"/>
    <w:rsid w:val="006E0C76"/>
    <w:rsid w:val="006E162A"/>
    <w:rsid w:val="006E18BA"/>
    <w:rsid w:val="006E2077"/>
    <w:rsid w:val="006E3BB6"/>
    <w:rsid w:val="006E47D0"/>
    <w:rsid w:val="006E4936"/>
    <w:rsid w:val="006E4BF2"/>
    <w:rsid w:val="006E4F25"/>
    <w:rsid w:val="006E6139"/>
    <w:rsid w:val="006E6EF0"/>
    <w:rsid w:val="006F0135"/>
    <w:rsid w:val="006F0AFE"/>
    <w:rsid w:val="006F46B2"/>
    <w:rsid w:val="006F4CC9"/>
    <w:rsid w:val="006F77A3"/>
    <w:rsid w:val="006F7D9A"/>
    <w:rsid w:val="007036AA"/>
    <w:rsid w:val="0070375B"/>
    <w:rsid w:val="007046C6"/>
    <w:rsid w:val="00707034"/>
    <w:rsid w:val="00710975"/>
    <w:rsid w:val="0071277D"/>
    <w:rsid w:val="007128DB"/>
    <w:rsid w:val="00715A82"/>
    <w:rsid w:val="00715BEB"/>
    <w:rsid w:val="007161A2"/>
    <w:rsid w:val="007162A7"/>
    <w:rsid w:val="0071771F"/>
    <w:rsid w:val="00720465"/>
    <w:rsid w:val="007204E0"/>
    <w:rsid w:val="0072059B"/>
    <w:rsid w:val="00720FF4"/>
    <w:rsid w:val="00722AE0"/>
    <w:rsid w:val="00723A7F"/>
    <w:rsid w:val="00724C8F"/>
    <w:rsid w:val="00724EE2"/>
    <w:rsid w:val="00725C88"/>
    <w:rsid w:val="00727327"/>
    <w:rsid w:val="00731A13"/>
    <w:rsid w:val="00733A54"/>
    <w:rsid w:val="00734818"/>
    <w:rsid w:val="007362E1"/>
    <w:rsid w:val="00736ED0"/>
    <w:rsid w:val="0074189F"/>
    <w:rsid w:val="0074219E"/>
    <w:rsid w:val="00744992"/>
    <w:rsid w:val="0074629D"/>
    <w:rsid w:val="00746DA6"/>
    <w:rsid w:val="007472F9"/>
    <w:rsid w:val="007474D4"/>
    <w:rsid w:val="007475D7"/>
    <w:rsid w:val="00747FF9"/>
    <w:rsid w:val="00750406"/>
    <w:rsid w:val="00753FA3"/>
    <w:rsid w:val="00754585"/>
    <w:rsid w:val="0076145B"/>
    <w:rsid w:val="007630DD"/>
    <w:rsid w:val="0076347F"/>
    <w:rsid w:val="0076478A"/>
    <w:rsid w:val="0076517E"/>
    <w:rsid w:val="00765F56"/>
    <w:rsid w:val="00767EA7"/>
    <w:rsid w:val="00772B56"/>
    <w:rsid w:val="00774756"/>
    <w:rsid w:val="00775857"/>
    <w:rsid w:val="007761CE"/>
    <w:rsid w:val="007768F3"/>
    <w:rsid w:val="00777951"/>
    <w:rsid w:val="0078059B"/>
    <w:rsid w:val="00780678"/>
    <w:rsid w:val="00780FE0"/>
    <w:rsid w:val="00782DBC"/>
    <w:rsid w:val="00784DC9"/>
    <w:rsid w:val="00784F4E"/>
    <w:rsid w:val="00785494"/>
    <w:rsid w:val="00785B00"/>
    <w:rsid w:val="00786000"/>
    <w:rsid w:val="007868A1"/>
    <w:rsid w:val="00786DDD"/>
    <w:rsid w:val="007872E2"/>
    <w:rsid w:val="00790211"/>
    <w:rsid w:val="00790291"/>
    <w:rsid w:val="0079111C"/>
    <w:rsid w:val="0079156A"/>
    <w:rsid w:val="00792A42"/>
    <w:rsid w:val="00793041"/>
    <w:rsid w:val="00794D5F"/>
    <w:rsid w:val="007961CF"/>
    <w:rsid w:val="00796C90"/>
    <w:rsid w:val="00796E88"/>
    <w:rsid w:val="007978B4"/>
    <w:rsid w:val="007A4383"/>
    <w:rsid w:val="007A5965"/>
    <w:rsid w:val="007A65F9"/>
    <w:rsid w:val="007A767E"/>
    <w:rsid w:val="007B0175"/>
    <w:rsid w:val="007B0597"/>
    <w:rsid w:val="007B0A14"/>
    <w:rsid w:val="007B1B9C"/>
    <w:rsid w:val="007B2153"/>
    <w:rsid w:val="007B3191"/>
    <w:rsid w:val="007B32CE"/>
    <w:rsid w:val="007B3441"/>
    <w:rsid w:val="007B5934"/>
    <w:rsid w:val="007B64F0"/>
    <w:rsid w:val="007B67B3"/>
    <w:rsid w:val="007B6A13"/>
    <w:rsid w:val="007C0A4A"/>
    <w:rsid w:val="007C1F1B"/>
    <w:rsid w:val="007C2F58"/>
    <w:rsid w:val="007C4D03"/>
    <w:rsid w:val="007C527C"/>
    <w:rsid w:val="007C5DA8"/>
    <w:rsid w:val="007C66BC"/>
    <w:rsid w:val="007C6948"/>
    <w:rsid w:val="007C70B4"/>
    <w:rsid w:val="007C7429"/>
    <w:rsid w:val="007C780F"/>
    <w:rsid w:val="007C797B"/>
    <w:rsid w:val="007D0592"/>
    <w:rsid w:val="007D0BC7"/>
    <w:rsid w:val="007D1276"/>
    <w:rsid w:val="007D2115"/>
    <w:rsid w:val="007D23F0"/>
    <w:rsid w:val="007D65B9"/>
    <w:rsid w:val="007E048D"/>
    <w:rsid w:val="007E07A1"/>
    <w:rsid w:val="007E0A73"/>
    <w:rsid w:val="007E1BA4"/>
    <w:rsid w:val="007E3888"/>
    <w:rsid w:val="007E7878"/>
    <w:rsid w:val="007E7BA1"/>
    <w:rsid w:val="007F2A5B"/>
    <w:rsid w:val="007F3158"/>
    <w:rsid w:val="007F3246"/>
    <w:rsid w:val="007F7701"/>
    <w:rsid w:val="008007CF"/>
    <w:rsid w:val="00800CA3"/>
    <w:rsid w:val="008011BE"/>
    <w:rsid w:val="0080126B"/>
    <w:rsid w:val="00801BC8"/>
    <w:rsid w:val="00801E6D"/>
    <w:rsid w:val="00802044"/>
    <w:rsid w:val="008037B9"/>
    <w:rsid w:val="00804BF1"/>
    <w:rsid w:val="00804C5A"/>
    <w:rsid w:val="00804E72"/>
    <w:rsid w:val="008062EC"/>
    <w:rsid w:val="00807DB2"/>
    <w:rsid w:val="008100D4"/>
    <w:rsid w:val="00810254"/>
    <w:rsid w:val="00810439"/>
    <w:rsid w:val="00810DEA"/>
    <w:rsid w:val="00811B59"/>
    <w:rsid w:val="00811D9A"/>
    <w:rsid w:val="0081267A"/>
    <w:rsid w:val="00817A5E"/>
    <w:rsid w:val="0082110C"/>
    <w:rsid w:val="00822142"/>
    <w:rsid w:val="00826BE5"/>
    <w:rsid w:val="00826D29"/>
    <w:rsid w:val="00827EE6"/>
    <w:rsid w:val="0083026E"/>
    <w:rsid w:val="00830E7B"/>
    <w:rsid w:val="00831377"/>
    <w:rsid w:val="008320D9"/>
    <w:rsid w:val="00832C7C"/>
    <w:rsid w:val="00832DE1"/>
    <w:rsid w:val="00832F98"/>
    <w:rsid w:val="008337DB"/>
    <w:rsid w:val="00834568"/>
    <w:rsid w:val="00834710"/>
    <w:rsid w:val="00834B52"/>
    <w:rsid w:val="008372D5"/>
    <w:rsid w:val="0084109A"/>
    <w:rsid w:val="008427CA"/>
    <w:rsid w:val="00843A1C"/>
    <w:rsid w:val="00843B90"/>
    <w:rsid w:val="0084411E"/>
    <w:rsid w:val="00844349"/>
    <w:rsid w:val="0084447C"/>
    <w:rsid w:val="00844E4F"/>
    <w:rsid w:val="00844E63"/>
    <w:rsid w:val="0084583F"/>
    <w:rsid w:val="00846A3F"/>
    <w:rsid w:val="00846D4B"/>
    <w:rsid w:val="0084705B"/>
    <w:rsid w:val="0084783D"/>
    <w:rsid w:val="00847E87"/>
    <w:rsid w:val="00851301"/>
    <w:rsid w:val="008530BB"/>
    <w:rsid w:val="00854414"/>
    <w:rsid w:val="0085465E"/>
    <w:rsid w:val="00855D36"/>
    <w:rsid w:val="00856A69"/>
    <w:rsid w:val="00857501"/>
    <w:rsid w:val="00860BBD"/>
    <w:rsid w:val="00861512"/>
    <w:rsid w:val="00861621"/>
    <w:rsid w:val="008617B6"/>
    <w:rsid w:val="00861DA7"/>
    <w:rsid w:val="00864471"/>
    <w:rsid w:val="0086611E"/>
    <w:rsid w:val="00866426"/>
    <w:rsid w:val="008677F4"/>
    <w:rsid w:val="00867F45"/>
    <w:rsid w:val="00870BB1"/>
    <w:rsid w:val="00873EC3"/>
    <w:rsid w:val="00874327"/>
    <w:rsid w:val="0088015A"/>
    <w:rsid w:val="00880415"/>
    <w:rsid w:val="008832B0"/>
    <w:rsid w:val="008858D9"/>
    <w:rsid w:val="00886D7C"/>
    <w:rsid w:val="008928BD"/>
    <w:rsid w:val="00893882"/>
    <w:rsid w:val="008940F6"/>
    <w:rsid w:val="008A16BB"/>
    <w:rsid w:val="008A183D"/>
    <w:rsid w:val="008A1B15"/>
    <w:rsid w:val="008A2EEE"/>
    <w:rsid w:val="008A3FA7"/>
    <w:rsid w:val="008A4594"/>
    <w:rsid w:val="008A53C0"/>
    <w:rsid w:val="008A54DE"/>
    <w:rsid w:val="008A6C77"/>
    <w:rsid w:val="008A6CC8"/>
    <w:rsid w:val="008B05C4"/>
    <w:rsid w:val="008B103B"/>
    <w:rsid w:val="008B3EA7"/>
    <w:rsid w:val="008B514A"/>
    <w:rsid w:val="008B603B"/>
    <w:rsid w:val="008B7347"/>
    <w:rsid w:val="008B7DB5"/>
    <w:rsid w:val="008C0087"/>
    <w:rsid w:val="008C1FC0"/>
    <w:rsid w:val="008C397F"/>
    <w:rsid w:val="008C5A77"/>
    <w:rsid w:val="008C64D1"/>
    <w:rsid w:val="008C673E"/>
    <w:rsid w:val="008C7F67"/>
    <w:rsid w:val="008D0C79"/>
    <w:rsid w:val="008D0D60"/>
    <w:rsid w:val="008D206A"/>
    <w:rsid w:val="008D27B7"/>
    <w:rsid w:val="008D31B0"/>
    <w:rsid w:val="008D4F8F"/>
    <w:rsid w:val="008D6715"/>
    <w:rsid w:val="008D698C"/>
    <w:rsid w:val="008D73B8"/>
    <w:rsid w:val="008D763F"/>
    <w:rsid w:val="008E040C"/>
    <w:rsid w:val="008E1E4F"/>
    <w:rsid w:val="008E3746"/>
    <w:rsid w:val="008E3D99"/>
    <w:rsid w:val="008E5E0A"/>
    <w:rsid w:val="008E697E"/>
    <w:rsid w:val="008E72A5"/>
    <w:rsid w:val="008F0FF2"/>
    <w:rsid w:val="008F1594"/>
    <w:rsid w:val="008F1610"/>
    <w:rsid w:val="008F1918"/>
    <w:rsid w:val="008F2D37"/>
    <w:rsid w:val="008F4260"/>
    <w:rsid w:val="008F454C"/>
    <w:rsid w:val="008F4BF8"/>
    <w:rsid w:val="008F4D6C"/>
    <w:rsid w:val="008F5C8A"/>
    <w:rsid w:val="008F6EC1"/>
    <w:rsid w:val="00900390"/>
    <w:rsid w:val="00900651"/>
    <w:rsid w:val="009014C7"/>
    <w:rsid w:val="00903E9B"/>
    <w:rsid w:val="0090505E"/>
    <w:rsid w:val="009066A7"/>
    <w:rsid w:val="00910349"/>
    <w:rsid w:val="00912729"/>
    <w:rsid w:val="009134F3"/>
    <w:rsid w:val="0091410B"/>
    <w:rsid w:val="0091493F"/>
    <w:rsid w:val="00915234"/>
    <w:rsid w:val="00915CD4"/>
    <w:rsid w:val="0091626A"/>
    <w:rsid w:val="00916E17"/>
    <w:rsid w:val="009178FD"/>
    <w:rsid w:val="009218D6"/>
    <w:rsid w:val="00921EAA"/>
    <w:rsid w:val="00923642"/>
    <w:rsid w:val="00923A24"/>
    <w:rsid w:val="009243EB"/>
    <w:rsid w:val="009263CD"/>
    <w:rsid w:val="009263D3"/>
    <w:rsid w:val="00926804"/>
    <w:rsid w:val="00926CA3"/>
    <w:rsid w:val="0092718D"/>
    <w:rsid w:val="009308C1"/>
    <w:rsid w:val="00931C31"/>
    <w:rsid w:val="00933344"/>
    <w:rsid w:val="009345A3"/>
    <w:rsid w:val="00935AF2"/>
    <w:rsid w:val="00935D89"/>
    <w:rsid w:val="0093698B"/>
    <w:rsid w:val="00936E1C"/>
    <w:rsid w:val="00937058"/>
    <w:rsid w:val="0094214F"/>
    <w:rsid w:val="009424D8"/>
    <w:rsid w:val="00946601"/>
    <w:rsid w:val="0094692B"/>
    <w:rsid w:val="0095076C"/>
    <w:rsid w:val="00950FCD"/>
    <w:rsid w:val="00951941"/>
    <w:rsid w:val="009520D4"/>
    <w:rsid w:val="009523FB"/>
    <w:rsid w:val="00952A00"/>
    <w:rsid w:val="00953F16"/>
    <w:rsid w:val="0095424E"/>
    <w:rsid w:val="00954D81"/>
    <w:rsid w:val="00956E0D"/>
    <w:rsid w:val="00957956"/>
    <w:rsid w:val="00957D68"/>
    <w:rsid w:val="009606F5"/>
    <w:rsid w:val="0096148C"/>
    <w:rsid w:val="009652CC"/>
    <w:rsid w:val="00970068"/>
    <w:rsid w:val="009701C1"/>
    <w:rsid w:val="00970C6D"/>
    <w:rsid w:val="0097473F"/>
    <w:rsid w:val="00974E6D"/>
    <w:rsid w:val="009755E3"/>
    <w:rsid w:val="0097569C"/>
    <w:rsid w:val="009758C8"/>
    <w:rsid w:val="0097617F"/>
    <w:rsid w:val="00976982"/>
    <w:rsid w:val="00980E2E"/>
    <w:rsid w:val="009816B5"/>
    <w:rsid w:val="00981FB8"/>
    <w:rsid w:val="009840E7"/>
    <w:rsid w:val="00984B60"/>
    <w:rsid w:val="00986336"/>
    <w:rsid w:val="0098703E"/>
    <w:rsid w:val="009871E2"/>
    <w:rsid w:val="00990F5A"/>
    <w:rsid w:val="009915D6"/>
    <w:rsid w:val="00991BB4"/>
    <w:rsid w:val="0099285A"/>
    <w:rsid w:val="00992E25"/>
    <w:rsid w:val="00992EF2"/>
    <w:rsid w:val="00994030"/>
    <w:rsid w:val="00994447"/>
    <w:rsid w:val="00996C52"/>
    <w:rsid w:val="009978BB"/>
    <w:rsid w:val="009A053F"/>
    <w:rsid w:val="009A2FA4"/>
    <w:rsid w:val="009A4F15"/>
    <w:rsid w:val="009A6009"/>
    <w:rsid w:val="009A6AF9"/>
    <w:rsid w:val="009A6CC8"/>
    <w:rsid w:val="009A7BDA"/>
    <w:rsid w:val="009A7FE9"/>
    <w:rsid w:val="009B0703"/>
    <w:rsid w:val="009B09F1"/>
    <w:rsid w:val="009B1A1B"/>
    <w:rsid w:val="009B1F2A"/>
    <w:rsid w:val="009B24DA"/>
    <w:rsid w:val="009B2AFF"/>
    <w:rsid w:val="009B318D"/>
    <w:rsid w:val="009B4AC7"/>
    <w:rsid w:val="009B6DF1"/>
    <w:rsid w:val="009B75A2"/>
    <w:rsid w:val="009B7B3E"/>
    <w:rsid w:val="009C292B"/>
    <w:rsid w:val="009C4205"/>
    <w:rsid w:val="009C6538"/>
    <w:rsid w:val="009C7C22"/>
    <w:rsid w:val="009C7E31"/>
    <w:rsid w:val="009D17C1"/>
    <w:rsid w:val="009D1D6B"/>
    <w:rsid w:val="009D282B"/>
    <w:rsid w:val="009D34E4"/>
    <w:rsid w:val="009D3737"/>
    <w:rsid w:val="009D403D"/>
    <w:rsid w:val="009D45C7"/>
    <w:rsid w:val="009D4F0E"/>
    <w:rsid w:val="009D618A"/>
    <w:rsid w:val="009D6F3D"/>
    <w:rsid w:val="009D6F3F"/>
    <w:rsid w:val="009E04C8"/>
    <w:rsid w:val="009E0A8E"/>
    <w:rsid w:val="009E29B6"/>
    <w:rsid w:val="009E2BE2"/>
    <w:rsid w:val="009E6C2F"/>
    <w:rsid w:val="009F0479"/>
    <w:rsid w:val="009F2740"/>
    <w:rsid w:val="009F496E"/>
    <w:rsid w:val="00A026BC"/>
    <w:rsid w:val="00A03926"/>
    <w:rsid w:val="00A03C89"/>
    <w:rsid w:val="00A04562"/>
    <w:rsid w:val="00A05EFC"/>
    <w:rsid w:val="00A06BF9"/>
    <w:rsid w:val="00A07C3A"/>
    <w:rsid w:val="00A1091B"/>
    <w:rsid w:val="00A10D07"/>
    <w:rsid w:val="00A1119F"/>
    <w:rsid w:val="00A1498D"/>
    <w:rsid w:val="00A14B8A"/>
    <w:rsid w:val="00A16F45"/>
    <w:rsid w:val="00A1740B"/>
    <w:rsid w:val="00A17BDC"/>
    <w:rsid w:val="00A20289"/>
    <w:rsid w:val="00A21CA3"/>
    <w:rsid w:val="00A2437A"/>
    <w:rsid w:val="00A2555A"/>
    <w:rsid w:val="00A258CA"/>
    <w:rsid w:val="00A2679D"/>
    <w:rsid w:val="00A272B1"/>
    <w:rsid w:val="00A310F4"/>
    <w:rsid w:val="00A31852"/>
    <w:rsid w:val="00A31C31"/>
    <w:rsid w:val="00A33F5C"/>
    <w:rsid w:val="00A340C4"/>
    <w:rsid w:val="00A343C9"/>
    <w:rsid w:val="00A370F1"/>
    <w:rsid w:val="00A37A03"/>
    <w:rsid w:val="00A4030F"/>
    <w:rsid w:val="00A405E0"/>
    <w:rsid w:val="00A41141"/>
    <w:rsid w:val="00A428B7"/>
    <w:rsid w:val="00A42FEB"/>
    <w:rsid w:val="00A4309A"/>
    <w:rsid w:val="00A432B4"/>
    <w:rsid w:val="00A43924"/>
    <w:rsid w:val="00A43E42"/>
    <w:rsid w:val="00A5168C"/>
    <w:rsid w:val="00A51EBA"/>
    <w:rsid w:val="00A5423F"/>
    <w:rsid w:val="00A54E7A"/>
    <w:rsid w:val="00A5696E"/>
    <w:rsid w:val="00A572BC"/>
    <w:rsid w:val="00A6170E"/>
    <w:rsid w:val="00A62295"/>
    <w:rsid w:val="00A63E31"/>
    <w:rsid w:val="00A6421F"/>
    <w:rsid w:val="00A6693F"/>
    <w:rsid w:val="00A677F0"/>
    <w:rsid w:val="00A67854"/>
    <w:rsid w:val="00A7374F"/>
    <w:rsid w:val="00A74D4B"/>
    <w:rsid w:val="00A756C2"/>
    <w:rsid w:val="00A75CFD"/>
    <w:rsid w:val="00A75E1B"/>
    <w:rsid w:val="00A767E7"/>
    <w:rsid w:val="00A812E9"/>
    <w:rsid w:val="00A84A66"/>
    <w:rsid w:val="00A857AA"/>
    <w:rsid w:val="00A85A42"/>
    <w:rsid w:val="00A85B4C"/>
    <w:rsid w:val="00A85F37"/>
    <w:rsid w:val="00A901BC"/>
    <w:rsid w:val="00A9267D"/>
    <w:rsid w:val="00A926EC"/>
    <w:rsid w:val="00A92D5A"/>
    <w:rsid w:val="00A93000"/>
    <w:rsid w:val="00A947F6"/>
    <w:rsid w:val="00A9533C"/>
    <w:rsid w:val="00A95884"/>
    <w:rsid w:val="00A964A8"/>
    <w:rsid w:val="00A97ECC"/>
    <w:rsid w:val="00AA0ACF"/>
    <w:rsid w:val="00AA594E"/>
    <w:rsid w:val="00AA7AB1"/>
    <w:rsid w:val="00AB015E"/>
    <w:rsid w:val="00AB24E1"/>
    <w:rsid w:val="00AB2A2E"/>
    <w:rsid w:val="00AB2F07"/>
    <w:rsid w:val="00AB440E"/>
    <w:rsid w:val="00AB4863"/>
    <w:rsid w:val="00AB7616"/>
    <w:rsid w:val="00AB7806"/>
    <w:rsid w:val="00AC0AC4"/>
    <w:rsid w:val="00AC27EA"/>
    <w:rsid w:val="00AC2E95"/>
    <w:rsid w:val="00AC3120"/>
    <w:rsid w:val="00AC31AC"/>
    <w:rsid w:val="00AC440B"/>
    <w:rsid w:val="00AC6195"/>
    <w:rsid w:val="00AC68CE"/>
    <w:rsid w:val="00AC6ABF"/>
    <w:rsid w:val="00AC77F9"/>
    <w:rsid w:val="00AD0EAF"/>
    <w:rsid w:val="00AD171D"/>
    <w:rsid w:val="00AD3399"/>
    <w:rsid w:val="00AD3466"/>
    <w:rsid w:val="00AD418F"/>
    <w:rsid w:val="00AD4659"/>
    <w:rsid w:val="00AD5F68"/>
    <w:rsid w:val="00AD6464"/>
    <w:rsid w:val="00AE0D89"/>
    <w:rsid w:val="00AE1D78"/>
    <w:rsid w:val="00AE2548"/>
    <w:rsid w:val="00AE46CA"/>
    <w:rsid w:val="00AE46D2"/>
    <w:rsid w:val="00AE5059"/>
    <w:rsid w:val="00AE6509"/>
    <w:rsid w:val="00AE6C77"/>
    <w:rsid w:val="00AF12F2"/>
    <w:rsid w:val="00AF14E1"/>
    <w:rsid w:val="00AF2A66"/>
    <w:rsid w:val="00AF2C9A"/>
    <w:rsid w:val="00AF35B4"/>
    <w:rsid w:val="00AF3E3C"/>
    <w:rsid w:val="00AF4820"/>
    <w:rsid w:val="00B007EC"/>
    <w:rsid w:val="00B0138E"/>
    <w:rsid w:val="00B013CB"/>
    <w:rsid w:val="00B01C42"/>
    <w:rsid w:val="00B02086"/>
    <w:rsid w:val="00B02AB3"/>
    <w:rsid w:val="00B0519E"/>
    <w:rsid w:val="00B054AE"/>
    <w:rsid w:val="00B10426"/>
    <w:rsid w:val="00B10F94"/>
    <w:rsid w:val="00B11C04"/>
    <w:rsid w:val="00B11D5E"/>
    <w:rsid w:val="00B12107"/>
    <w:rsid w:val="00B1293A"/>
    <w:rsid w:val="00B131EE"/>
    <w:rsid w:val="00B17276"/>
    <w:rsid w:val="00B2127B"/>
    <w:rsid w:val="00B2360E"/>
    <w:rsid w:val="00B24625"/>
    <w:rsid w:val="00B2565D"/>
    <w:rsid w:val="00B25820"/>
    <w:rsid w:val="00B25842"/>
    <w:rsid w:val="00B27483"/>
    <w:rsid w:val="00B278A8"/>
    <w:rsid w:val="00B34A79"/>
    <w:rsid w:val="00B368D2"/>
    <w:rsid w:val="00B4221C"/>
    <w:rsid w:val="00B422E7"/>
    <w:rsid w:val="00B431A3"/>
    <w:rsid w:val="00B45075"/>
    <w:rsid w:val="00B45F64"/>
    <w:rsid w:val="00B47549"/>
    <w:rsid w:val="00B5075F"/>
    <w:rsid w:val="00B51507"/>
    <w:rsid w:val="00B51BC3"/>
    <w:rsid w:val="00B52CBA"/>
    <w:rsid w:val="00B53F86"/>
    <w:rsid w:val="00B544FA"/>
    <w:rsid w:val="00B54BA1"/>
    <w:rsid w:val="00B54FD7"/>
    <w:rsid w:val="00B5538D"/>
    <w:rsid w:val="00B55F9A"/>
    <w:rsid w:val="00B569A1"/>
    <w:rsid w:val="00B570A8"/>
    <w:rsid w:val="00B604D1"/>
    <w:rsid w:val="00B60AA3"/>
    <w:rsid w:val="00B61953"/>
    <w:rsid w:val="00B63579"/>
    <w:rsid w:val="00B6493A"/>
    <w:rsid w:val="00B649E9"/>
    <w:rsid w:val="00B64BF4"/>
    <w:rsid w:val="00B66BB6"/>
    <w:rsid w:val="00B6719F"/>
    <w:rsid w:val="00B711EC"/>
    <w:rsid w:val="00B724A5"/>
    <w:rsid w:val="00B729F3"/>
    <w:rsid w:val="00B73B8A"/>
    <w:rsid w:val="00B77E06"/>
    <w:rsid w:val="00B80D9B"/>
    <w:rsid w:val="00B835DC"/>
    <w:rsid w:val="00B8495E"/>
    <w:rsid w:val="00B85516"/>
    <w:rsid w:val="00B90640"/>
    <w:rsid w:val="00B9101C"/>
    <w:rsid w:val="00B93E0E"/>
    <w:rsid w:val="00B94A3C"/>
    <w:rsid w:val="00B95115"/>
    <w:rsid w:val="00B974B8"/>
    <w:rsid w:val="00B97E47"/>
    <w:rsid w:val="00BA015E"/>
    <w:rsid w:val="00BA0E58"/>
    <w:rsid w:val="00BA13A1"/>
    <w:rsid w:val="00BA1604"/>
    <w:rsid w:val="00BA1722"/>
    <w:rsid w:val="00BA22F6"/>
    <w:rsid w:val="00BA333A"/>
    <w:rsid w:val="00BA4672"/>
    <w:rsid w:val="00BA6F2C"/>
    <w:rsid w:val="00BA7884"/>
    <w:rsid w:val="00BA7959"/>
    <w:rsid w:val="00BB1211"/>
    <w:rsid w:val="00BB1315"/>
    <w:rsid w:val="00BB2959"/>
    <w:rsid w:val="00BB2A7E"/>
    <w:rsid w:val="00BB3562"/>
    <w:rsid w:val="00BB3CA8"/>
    <w:rsid w:val="00BB4118"/>
    <w:rsid w:val="00BB4593"/>
    <w:rsid w:val="00BB45E0"/>
    <w:rsid w:val="00BB4C4D"/>
    <w:rsid w:val="00BB4C89"/>
    <w:rsid w:val="00BB701C"/>
    <w:rsid w:val="00BB7215"/>
    <w:rsid w:val="00BB76C8"/>
    <w:rsid w:val="00BC0144"/>
    <w:rsid w:val="00BC0A34"/>
    <w:rsid w:val="00BC1F35"/>
    <w:rsid w:val="00BC23AA"/>
    <w:rsid w:val="00BC3612"/>
    <w:rsid w:val="00BC3C05"/>
    <w:rsid w:val="00BC4B43"/>
    <w:rsid w:val="00BC4DD4"/>
    <w:rsid w:val="00BC5848"/>
    <w:rsid w:val="00BC76F6"/>
    <w:rsid w:val="00BD15CF"/>
    <w:rsid w:val="00BD2438"/>
    <w:rsid w:val="00BD3532"/>
    <w:rsid w:val="00BD4532"/>
    <w:rsid w:val="00BD5BED"/>
    <w:rsid w:val="00BD6127"/>
    <w:rsid w:val="00BD717E"/>
    <w:rsid w:val="00BD71C3"/>
    <w:rsid w:val="00BD794F"/>
    <w:rsid w:val="00BE11F8"/>
    <w:rsid w:val="00BE19AE"/>
    <w:rsid w:val="00BE438F"/>
    <w:rsid w:val="00BE4DA5"/>
    <w:rsid w:val="00BE61C0"/>
    <w:rsid w:val="00BF014F"/>
    <w:rsid w:val="00BF0C1B"/>
    <w:rsid w:val="00BF4190"/>
    <w:rsid w:val="00BF5223"/>
    <w:rsid w:val="00BF5885"/>
    <w:rsid w:val="00BF5E42"/>
    <w:rsid w:val="00BF6858"/>
    <w:rsid w:val="00C00456"/>
    <w:rsid w:val="00C00AC1"/>
    <w:rsid w:val="00C012FB"/>
    <w:rsid w:val="00C01DB6"/>
    <w:rsid w:val="00C01F99"/>
    <w:rsid w:val="00C040F9"/>
    <w:rsid w:val="00C04AC8"/>
    <w:rsid w:val="00C052F5"/>
    <w:rsid w:val="00C053A8"/>
    <w:rsid w:val="00C07436"/>
    <w:rsid w:val="00C07441"/>
    <w:rsid w:val="00C074FF"/>
    <w:rsid w:val="00C101C9"/>
    <w:rsid w:val="00C123ED"/>
    <w:rsid w:val="00C12469"/>
    <w:rsid w:val="00C1342B"/>
    <w:rsid w:val="00C21239"/>
    <w:rsid w:val="00C23748"/>
    <w:rsid w:val="00C23C5D"/>
    <w:rsid w:val="00C24291"/>
    <w:rsid w:val="00C24E47"/>
    <w:rsid w:val="00C252E1"/>
    <w:rsid w:val="00C26DD6"/>
    <w:rsid w:val="00C27C6C"/>
    <w:rsid w:val="00C317AD"/>
    <w:rsid w:val="00C346D8"/>
    <w:rsid w:val="00C34AC7"/>
    <w:rsid w:val="00C417E2"/>
    <w:rsid w:val="00C44801"/>
    <w:rsid w:val="00C450F0"/>
    <w:rsid w:val="00C46218"/>
    <w:rsid w:val="00C46581"/>
    <w:rsid w:val="00C470F5"/>
    <w:rsid w:val="00C47D03"/>
    <w:rsid w:val="00C50732"/>
    <w:rsid w:val="00C508C5"/>
    <w:rsid w:val="00C54211"/>
    <w:rsid w:val="00C5566C"/>
    <w:rsid w:val="00C565B8"/>
    <w:rsid w:val="00C567CF"/>
    <w:rsid w:val="00C567EE"/>
    <w:rsid w:val="00C579E7"/>
    <w:rsid w:val="00C62CB2"/>
    <w:rsid w:val="00C62D40"/>
    <w:rsid w:val="00C63410"/>
    <w:rsid w:val="00C63ED5"/>
    <w:rsid w:val="00C670DE"/>
    <w:rsid w:val="00C67374"/>
    <w:rsid w:val="00C67A27"/>
    <w:rsid w:val="00C67AC7"/>
    <w:rsid w:val="00C67AD8"/>
    <w:rsid w:val="00C7091F"/>
    <w:rsid w:val="00C71CC1"/>
    <w:rsid w:val="00C72575"/>
    <w:rsid w:val="00C745F7"/>
    <w:rsid w:val="00C74F6A"/>
    <w:rsid w:val="00C74FB0"/>
    <w:rsid w:val="00C751D9"/>
    <w:rsid w:val="00C754A2"/>
    <w:rsid w:val="00C758C1"/>
    <w:rsid w:val="00C763F5"/>
    <w:rsid w:val="00C7783F"/>
    <w:rsid w:val="00C77CBD"/>
    <w:rsid w:val="00C803C2"/>
    <w:rsid w:val="00C80A68"/>
    <w:rsid w:val="00C8398E"/>
    <w:rsid w:val="00C83A7D"/>
    <w:rsid w:val="00C84724"/>
    <w:rsid w:val="00C8626D"/>
    <w:rsid w:val="00C86A11"/>
    <w:rsid w:val="00C87EF8"/>
    <w:rsid w:val="00C90AA6"/>
    <w:rsid w:val="00C920AC"/>
    <w:rsid w:val="00C93E84"/>
    <w:rsid w:val="00C9436F"/>
    <w:rsid w:val="00C94B73"/>
    <w:rsid w:val="00C95C6D"/>
    <w:rsid w:val="00C95D42"/>
    <w:rsid w:val="00C9666F"/>
    <w:rsid w:val="00C96CC1"/>
    <w:rsid w:val="00C96CDE"/>
    <w:rsid w:val="00C9767D"/>
    <w:rsid w:val="00C97C3D"/>
    <w:rsid w:val="00CA3F09"/>
    <w:rsid w:val="00CA546A"/>
    <w:rsid w:val="00CA586D"/>
    <w:rsid w:val="00CA5DF5"/>
    <w:rsid w:val="00CA6114"/>
    <w:rsid w:val="00CA642D"/>
    <w:rsid w:val="00CA6511"/>
    <w:rsid w:val="00CA7141"/>
    <w:rsid w:val="00CA7F28"/>
    <w:rsid w:val="00CB116B"/>
    <w:rsid w:val="00CB1F9D"/>
    <w:rsid w:val="00CB4DC0"/>
    <w:rsid w:val="00CB50E6"/>
    <w:rsid w:val="00CB51AE"/>
    <w:rsid w:val="00CB5B5B"/>
    <w:rsid w:val="00CB5D95"/>
    <w:rsid w:val="00CB65F0"/>
    <w:rsid w:val="00CB6880"/>
    <w:rsid w:val="00CC0D6F"/>
    <w:rsid w:val="00CC23ED"/>
    <w:rsid w:val="00CC26B1"/>
    <w:rsid w:val="00CC2B42"/>
    <w:rsid w:val="00CC3230"/>
    <w:rsid w:val="00CC348D"/>
    <w:rsid w:val="00CC3C57"/>
    <w:rsid w:val="00CC422B"/>
    <w:rsid w:val="00CC498D"/>
    <w:rsid w:val="00CC5D3C"/>
    <w:rsid w:val="00CC6020"/>
    <w:rsid w:val="00CC60D6"/>
    <w:rsid w:val="00CC6580"/>
    <w:rsid w:val="00CD1BD2"/>
    <w:rsid w:val="00CD2414"/>
    <w:rsid w:val="00CD39B4"/>
    <w:rsid w:val="00CD3EDE"/>
    <w:rsid w:val="00CD7BBE"/>
    <w:rsid w:val="00CD7D2B"/>
    <w:rsid w:val="00CE0A99"/>
    <w:rsid w:val="00CE1712"/>
    <w:rsid w:val="00CE2566"/>
    <w:rsid w:val="00CE286A"/>
    <w:rsid w:val="00CE28BE"/>
    <w:rsid w:val="00CE34F0"/>
    <w:rsid w:val="00CE4986"/>
    <w:rsid w:val="00CE604B"/>
    <w:rsid w:val="00CE63F4"/>
    <w:rsid w:val="00CE6636"/>
    <w:rsid w:val="00CE6CD1"/>
    <w:rsid w:val="00CE6D08"/>
    <w:rsid w:val="00CE72E7"/>
    <w:rsid w:val="00CE79BE"/>
    <w:rsid w:val="00CF4BDC"/>
    <w:rsid w:val="00CF68FE"/>
    <w:rsid w:val="00CF6990"/>
    <w:rsid w:val="00D00A32"/>
    <w:rsid w:val="00D021B8"/>
    <w:rsid w:val="00D02D44"/>
    <w:rsid w:val="00D03A5B"/>
    <w:rsid w:val="00D04D56"/>
    <w:rsid w:val="00D05E75"/>
    <w:rsid w:val="00D06667"/>
    <w:rsid w:val="00D0711E"/>
    <w:rsid w:val="00D109C2"/>
    <w:rsid w:val="00D116CD"/>
    <w:rsid w:val="00D119FC"/>
    <w:rsid w:val="00D13DE9"/>
    <w:rsid w:val="00D13F1C"/>
    <w:rsid w:val="00D148A5"/>
    <w:rsid w:val="00D149C5"/>
    <w:rsid w:val="00D1632A"/>
    <w:rsid w:val="00D16CD8"/>
    <w:rsid w:val="00D21929"/>
    <w:rsid w:val="00D21CBD"/>
    <w:rsid w:val="00D2303D"/>
    <w:rsid w:val="00D24A73"/>
    <w:rsid w:val="00D30D9F"/>
    <w:rsid w:val="00D30E16"/>
    <w:rsid w:val="00D333C8"/>
    <w:rsid w:val="00D35399"/>
    <w:rsid w:val="00D35BDA"/>
    <w:rsid w:val="00D4014D"/>
    <w:rsid w:val="00D409D9"/>
    <w:rsid w:val="00D41E7A"/>
    <w:rsid w:val="00D42C76"/>
    <w:rsid w:val="00D4317D"/>
    <w:rsid w:val="00D442A7"/>
    <w:rsid w:val="00D468F7"/>
    <w:rsid w:val="00D46AD8"/>
    <w:rsid w:val="00D5263E"/>
    <w:rsid w:val="00D568D5"/>
    <w:rsid w:val="00D57181"/>
    <w:rsid w:val="00D61229"/>
    <w:rsid w:val="00D6184F"/>
    <w:rsid w:val="00D618CC"/>
    <w:rsid w:val="00D6345D"/>
    <w:rsid w:val="00D64CCA"/>
    <w:rsid w:val="00D65D39"/>
    <w:rsid w:val="00D65FFA"/>
    <w:rsid w:val="00D6781C"/>
    <w:rsid w:val="00D67AE2"/>
    <w:rsid w:val="00D73E55"/>
    <w:rsid w:val="00D74149"/>
    <w:rsid w:val="00D74518"/>
    <w:rsid w:val="00D749B5"/>
    <w:rsid w:val="00D76FE6"/>
    <w:rsid w:val="00D77262"/>
    <w:rsid w:val="00D80BB8"/>
    <w:rsid w:val="00D8324C"/>
    <w:rsid w:val="00D83483"/>
    <w:rsid w:val="00D85339"/>
    <w:rsid w:val="00D8673A"/>
    <w:rsid w:val="00D87DA0"/>
    <w:rsid w:val="00D90F61"/>
    <w:rsid w:val="00D91973"/>
    <w:rsid w:val="00D92D71"/>
    <w:rsid w:val="00D958FE"/>
    <w:rsid w:val="00DA0338"/>
    <w:rsid w:val="00DA0AE0"/>
    <w:rsid w:val="00DA270A"/>
    <w:rsid w:val="00DA3646"/>
    <w:rsid w:val="00DA3929"/>
    <w:rsid w:val="00DA3D78"/>
    <w:rsid w:val="00DA50E6"/>
    <w:rsid w:val="00DA53C8"/>
    <w:rsid w:val="00DB0B0F"/>
    <w:rsid w:val="00DB0EAB"/>
    <w:rsid w:val="00DB2C8E"/>
    <w:rsid w:val="00DB4D9A"/>
    <w:rsid w:val="00DB4DFA"/>
    <w:rsid w:val="00DB5297"/>
    <w:rsid w:val="00DB5F20"/>
    <w:rsid w:val="00DB694E"/>
    <w:rsid w:val="00DC0F6C"/>
    <w:rsid w:val="00DC2A93"/>
    <w:rsid w:val="00DC3D73"/>
    <w:rsid w:val="00DC42BC"/>
    <w:rsid w:val="00DC529A"/>
    <w:rsid w:val="00DC5C36"/>
    <w:rsid w:val="00DC7F67"/>
    <w:rsid w:val="00DD053F"/>
    <w:rsid w:val="00DD1787"/>
    <w:rsid w:val="00DD292A"/>
    <w:rsid w:val="00DD5144"/>
    <w:rsid w:val="00DD5E65"/>
    <w:rsid w:val="00DD6898"/>
    <w:rsid w:val="00DD6C39"/>
    <w:rsid w:val="00DD7DAA"/>
    <w:rsid w:val="00DE0BAD"/>
    <w:rsid w:val="00DE223D"/>
    <w:rsid w:val="00DE2401"/>
    <w:rsid w:val="00DE2979"/>
    <w:rsid w:val="00DE57EF"/>
    <w:rsid w:val="00DE5C69"/>
    <w:rsid w:val="00DE646E"/>
    <w:rsid w:val="00DE6488"/>
    <w:rsid w:val="00DF1192"/>
    <w:rsid w:val="00DF1C5B"/>
    <w:rsid w:val="00DF243F"/>
    <w:rsid w:val="00DF270C"/>
    <w:rsid w:val="00DF301D"/>
    <w:rsid w:val="00DF4334"/>
    <w:rsid w:val="00DF4872"/>
    <w:rsid w:val="00DF5228"/>
    <w:rsid w:val="00DF547B"/>
    <w:rsid w:val="00DF58A3"/>
    <w:rsid w:val="00DF5E15"/>
    <w:rsid w:val="00DF6079"/>
    <w:rsid w:val="00DF6FB5"/>
    <w:rsid w:val="00E00E6E"/>
    <w:rsid w:val="00E06800"/>
    <w:rsid w:val="00E06FD4"/>
    <w:rsid w:val="00E104DB"/>
    <w:rsid w:val="00E106A9"/>
    <w:rsid w:val="00E11476"/>
    <w:rsid w:val="00E13E20"/>
    <w:rsid w:val="00E13F0A"/>
    <w:rsid w:val="00E15395"/>
    <w:rsid w:val="00E156DE"/>
    <w:rsid w:val="00E20C90"/>
    <w:rsid w:val="00E21CCD"/>
    <w:rsid w:val="00E220F4"/>
    <w:rsid w:val="00E228C0"/>
    <w:rsid w:val="00E23296"/>
    <w:rsid w:val="00E23998"/>
    <w:rsid w:val="00E25DD2"/>
    <w:rsid w:val="00E25E0F"/>
    <w:rsid w:val="00E263E0"/>
    <w:rsid w:val="00E26DBD"/>
    <w:rsid w:val="00E273F0"/>
    <w:rsid w:val="00E33C9C"/>
    <w:rsid w:val="00E33E9C"/>
    <w:rsid w:val="00E33F4F"/>
    <w:rsid w:val="00E35F24"/>
    <w:rsid w:val="00E412E6"/>
    <w:rsid w:val="00E416D5"/>
    <w:rsid w:val="00E419D6"/>
    <w:rsid w:val="00E4357E"/>
    <w:rsid w:val="00E43F20"/>
    <w:rsid w:val="00E45043"/>
    <w:rsid w:val="00E47E4D"/>
    <w:rsid w:val="00E510E9"/>
    <w:rsid w:val="00E51188"/>
    <w:rsid w:val="00E51C70"/>
    <w:rsid w:val="00E52FE1"/>
    <w:rsid w:val="00E53DE5"/>
    <w:rsid w:val="00E5491A"/>
    <w:rsid w:val="00E54C08"/>
    <w:rsid w:val="00E55983"/>
    <w:rsid w:val="00E559F6"/>
    <w:rsid w:val="00E56107"/>
    <w:rsid w:val="00E578C9"/>
    <w:rsid w:val="00E60483"/>
    <w:rsid w:val="00E60749"/>
    <w:rsid w:val="00E6177D"/>
    <w:rsid w:val="00E63297"/>
    <w:rsid w:val="00E664A1"/>
    <w:rsid w:val="00E672B5"/>
    <w:rsid w:val="00E674B9"/>
    <w:rsid w:val="00E67894"/>
    <w:rsid w:val="00E728C2"/>
    <w:rsid w:val="00E73D4C"/>
    <w:rsid w:val="00E743FD"/>
    <w:rsid w:val="00E745EE"/>
    <w:rsid w:val="00E74DB5"/>
    <w:rsid w:val="00E75640"/>
    <w:rsid w:val="00E75EA0"/>
    <w:rsid w:val="00E76B40"/>
    <w:rsid w:val="00E76D38"/>
    <w:rsid w:val="00E77003"/>
    <w:rsid w:val="00E770ED"/>
    <w:rsid w:val="00E80BDA"/>
    <w:rsid w:val="00E81598"/>
    <w:rsid w:val="00E815BB"/>
    <w:rsid w:val="00E8225F"/>
    <w:rsid w:val="00E8295F"/>
    <w:rsid w:val="00E83A4C"/>
    <w:rsid w:val="00E852FD"/>
    <w:rsid w:val="00E85B8F"/>
    <w:rsid w:val="00E85E36"/>
    <w:rsid w:val="00E868C3"/>
    <w:rsid w:val="00E87054"/>
    <w:rsid w:val="00E91ABE"/>
    <w:rsid w:val="00E91C22"/>
    <w:rsid w:val="00E92C0E"/>
    <w:rsid w:val="00E936DB"/>
    <w:rsid w:val="00E9493C"/>
    <w:rsid w:val="00EA1BB9"/>
    <w:rsid w:val="00EA36C8"/>
    <w:rsid w:val="00EA4D95"/>
    <w:rsid w:val="00EA5FFA"/>
    <w:rsid w:val="00EA69F8"/>
    <w:rsid w:val="00EA6C55"/>
    <w:rsid w:val="00EA6F49"/>
    <w:rsid w:val="00EB0B89"/>
    <w:rsid w:val="00EB25A9"/>
    <w:rsid w:val="00EB2B47"/>
    <w:rsid w:val="00EB4CB8"/>
    <w:rsid w:val="00EB65FB"/>
    <w:rsid w:val="00EB6AFA"/>
    <w:rsid w:val="00EB7DBF"/>
    <w:rsid w:val="00EC0BA6"/>
    <w:rsid w:val="00EC2A19"/>
    <w:rsid w:val="00EC4DE9"/>
    <w:rsid w:val="00EC5790"/>
    <w:rsid w:val="00EC5DED"/>
    <w:rsid w:val="00EC6D5C"/>
    <w:rsid w:val="00EC759C"/>
    <w:rsid w:val="00EC79E7"/>
    <w:rsid w:val="00ED1D9B"/>
    <w:rsid w:val="00ED5C80"/>
    <w:rsid w:val="00ED6D32"/>
    <w:rsid w:val="00EE02D7"/>
    <w:rsid w:val="00EE1F9B"/>
    <w:rsid w:val="00EE324B"/>
    <w:rsid w:val="00EE414C"/>
    <w:rsid w:val="00EE4BF5"/>
    <w:rsid w:val="00EE52E7"/>
    <w:rsid w:val="00EE6CD0"/>
    <w:rsid w:val="00EE78FF"/>
    <w:rsid w:val="00EF05E0"/>
    <w:rsid w:val="00EF0FA5"/>
    <w:rsid w:val="00EF1953"/>
    <w:rsid w:val="00EF4497"/>
    <w:rsid w:val="00EF4D42"/>
    <w:rsid w:val="00EF55E9"/>
    <w:rsid w:val="00EF63D3"/>
    <w:rsid w:val="00EF6710"/>
    <w:rsid w:val="00F0000A"/>
    <w:rsid w:val="00F011AA"/>
    <w:rsid w:val="00F02E41"/>
    <w:rsid w:val="00F03B5C"/>
    <w:rsid w:val="00F06749"/>
    <w:rsid w:val="00F0724A"/>
    <w:rsid w:val="00F1106D"/>
    <w:rsid w:val="00F119FD"/>
    <w:rsid w:val="00F134A0"/>
    <w:rsid w:val="00F15244"/>
    <w:rsid w:val="00F1793C"/>
    <w:rsid w:val="00F17EB0"/>
    <w:rsid w:val="00F23079"/>
    <w:rsid w:val="00F238D1"/>
    <w:rsid w:val="00F26237"/>
    <w:rsid w:val="00F269FD"/>
    <w:rsid w:val="00F30824"/>
    <w:rsid w:val="00F30B4F"/>
    <w:rsid w:val="00F3190A"/>
    <w:rsid w:val="00F355B0"/>
    <w:rsid w:val="00F35604"/>
    <w:rsid w:val="00F36909"/>
    <w:rsid w:val="00F40A19"/>
    <w:rsid w:val="00F41C81"/>
    <w:rsid w:val="00F424CF"/>
    <w:rsid w:val="00F4272B"/>
    <w:rsid w:val="00F42B22"/>
    <w:rsid w:val="00F438BA"/>
    <w:rsid w:val="00F46A49"/>
    <w:rsid w:val="00F46D37"/>
    <w:rsid w:val="00F505DE"/>
    <w:rsid w:val="00F50EE5"/>
    <w:rsid w:val="00F5242E"/>
    <w:rsid w:val="00F5300D"/>
    <w:rsid w:val="00F53F62"/>
    <w:rsid w:val="00F54578"/>
    <w:rsid w:val="00F54B1C"/>
    <w:rsid w:val="00F54C9E"/>
    <w:rsid w:val="00F56416"/>
    <w:rsid w:val="00F566C0"/>
    <w:rsid w:val="00F56C62"/>
    <w:rsid w:val="00F6098C"/>
    <w:rsid w:val="00F62442"/>
    <w:rsid w:val="00F6312B"/>
    <w:rsid w:val="00F6407C"/>
    <w:rsid w:val="00F6434C"/>
    <w:rsid w:val="00F64E1C"/>
    <w:rsid w:val="00F65676"/>
    <w:rsid w:val="00F66B28"/>
    <w:rsid w:val="00F671E2"/>
    <w:rsid w:val="00F67A1E"/>
    <w:rsid w:val="00F7050D"/>
    <w:rsid w:val="00F70F6B"/>
    <w:rsid w:val="00F714C3"/>
    <w:rsid w:val="00F71AE7"/>
    <w:rsid w:val="00F71FEE"/>
    <w:rsid w:val="00F720F7"/>
    <w:rsid w:val="00F726BA"/>
    <w:rsid w:val="00F72CB1"/>
    <w:rsid w:val="00F7311B"/>
    <w:rsid w:val="00F74F98"/>
    <w:rsid w:val="00F75639"/>
    <w:rsid w:val="00F76B14"/>
    <w:rsid w:val="00F77B3F"/>
    <w:rsid w:val="00F820AE"/>
    <w:rsid w:val="00F8486B"/>
    <w:rsid w:val="00F84F0B"/>
    <w:rsid w:val="00F85760"/>
    <w:rsid w:val="00F903CF"/>
    <w:rsid w:val="00F90CCA"/>
    <w:rsid w:val="00F91D44"/>
    <w:rsid w:val="00F928F0"/>
    <w:rsid w:val="00F94100"/>
    <w:rsid w:val="00F94E21"/>
    <w:rsid w:val="00F95BED"/>
    <w:rsid w:val="00F96A71"/>
    <w:rsid w:val="00F96F3B"/>
    <w:rsid w:val="00F9758D"/>
    <w:rsid w:val="00F97953"/>
    <w:rsid w:val="00FA147C"/>
    <w:rsid w:val="00FA2ECA"/>
    <w:rsid w:val="00FA4250"/>
    <w:rsid w:val="00FA5071"/>
    <w:rsid w:val="00FA61CD"/>
    <w:rsid w:val="00FA6A4B"/>
    <w:rsid w:val="00FA72EA"/>
    <w:rsid w:val="00FB001A"/>
    <w:rsid w:val="00FB02A3"/>
    <w:rsid w:val="00FB0EED"/>
    <w:rsid w:val="00FB20E7"/>
    <w:rsid w:val="00FB56BD"/>
    <w:rsid w:val="00FB61E6"/>
    <w:rsid w:val="00FB7229"/>
    <w:rsid w:val="00FB7843"/>
    <w:rsid w:val="00FC1635"/>
    <w:rsid w:val="00FC16BA"/>
    <w:rsid w:val="00FC247E"/>
    <w:rsid w:val="00FC3319"/>
    <w:rsid w:val="00FC41C1"/>
    <w:rsid w:val="00FC43F5"/>
    <w:rsid w:val="00FC51DD"/>
    <w:rsid w:val="00FC5773"/>
    <w:rsid w:val="00FC66CE"/>
    <w:rsid w:val="00FD1533"/>
    <w:rsid w:val="00FD23C3"/>
    <w:rsid w:val="00FD258D"/>
    <w:rsid w:val="00FD281F"/>
    <w:rsid w:val="00FD3733"/>
    <w:rsid w:val="00FD39BA"/>
    <w:rsid w:val="00FD45EB"/>
    <w:rsid w:val="00FD545A"/>
    <w:rsid w:val="00FD6006"/>
    <w:rsid w:val="00FD6515"/>
    <w:rsid w:val="00FD6E25"/>
    <w:rsid w:val="00FD7156"/>
    <w:rsid w:val="00FD72C8"/>
    <w:rsid w:val="00FE1534"/>
    <w:rsid w:val="00FE3980"/>
    <w:rsid w:val="00FE4497"/>
    <w:rsid w:val="00FE46B0"/>
    <w:rsid w:val="00FE54E4"/>
    <w:rsid w:val="00FE5E22"/>
    <w:rsid w:val="00FE5F8C"/>
    <w:rsid w:val="00FE6418"/>
    <w:rsid w:val="00FF0C9C"/>
    <w:rsid w:val="00FF0CDC"/>
    <w:rsid w:val="00FF1FF4"/>
    <w:rsid w:val="00FF2675"/>
    <w:rsid w:val="00FF31B3"/>
    <w:rsid w:val="00FF31F1"/>
    <w:rsid w:val="00FF5109"/>
    <w:rsid w:val="00FF5684"/>
    <w:rsid w:val="00FF5DFA"/>
    <w:rsid w:val="00FF65A2"/>
    <w:rsid w:val="00FF6DFC"/>
    <w:rsid w:val="00FF75F1"/>
    <w:rsid w:val="00FF76B4"/>
    <w:rsid w:val="00FF7937"/>
    <w:rsid w:val="00FF7F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CDB9"/>
  <w15:chartTrackingRefBased/>
  <w15:docId w15:val="{27C22961-6CDD-45E4-BC98-92ACDCF5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A24"/>
    <w:rPr>
      <w:rFonts w:ascii="Cambria" w:hAnsi="Cambria"/>
      <w:sz w:val="24"/>
    </w:rPr>
  </w:style>
  <w:style w:type="paragraph" w:styleId="Titre1">
    <w:name w:val="heading 1"/>
    <w:basedOn w:val="Normal"/>
    <w:next w:val="Normal"/>
    <w:link w:val="Titre1Car"/>
    <w:uiPriority w:val="9"/>
    <w:qFormat/>
    <w:rsid w:val="00DF270C"/>
    <w:pPr>
      <w:keepNext/>
      <w:keepLines/>
      <w:numPr>
        <w:numId w:val="3"/>
      </w:numPr>
      <w:spacing w:before="240" w:after="0"/>
      <w:outlineLvl w:val="0"/>
    </w:pPr>
    <w:rPr>
      <w:rFonts w:eastAsiaTheme="majorEastAsia" w:cstheme="majorBidi"/>
      <w:b/>
      <w:sz w:val="40"/>
      <w:szCs w:val="32"/>
    </w:rPr>
  </w:style>
  <w:style w:type="paragraph" w:styleId="Titre2">
    <w:name w:val="heading 2"/>
    <w:basedOn w:val="Normal"/>
    <w:next w:val="Normal"/>
    <w:link w:val="Titre2Car"/>
    <w:uiPriority w:val="9"/>
    <w:unhideWhenUsed/>
    <w:qFormat/>
    <w:rsid w:val="00936E1C"/>
    <w:pPr>
      <w:keepNext/>
      <w:keepLines/>
      <w:spacing w:before="40" w:after="240"/>
      <w:outlineLvl w:val="1"/>
    </w:pPr>
    <w:rPr>
      <w:rFonts w:eastAsiaTheme="majorEastAsia" w:cstheme="majorBidi"/>
      <w:b/>
      <w:sz w:val="36"/>
      <w:szCs w:val="26"/>
    </w:rPr>
  </w:style>
  <w:style w:type="paragraph" w:styleId="Titre3">
    <w:name w:val="heading 3"/>
    <w:basedOn w:val="Normal"/>
    <w:next w:val="Normal"/>
    <w:link w:val="Titre3Car"/>
    <w:uiPriority w:val="9"/>
    <w:unhideWhenUsed/>
    <w:qFormat/>
    <w:rsid w:val="00936E1C"/>
    <w:pPr>
      <w:keepNext/>
      <w:keepLines/>
      <w:spacing w:before="40" w:after="240"/>
      <w:outlineLvl w:val="2"/>
    </w:pPr>
    <w:rPr>
      <w:rFonts w:eastAsiaTheme="majorEastAsia" w:cstheme="majorBidi"/>
      <w:b/>
      <w:sz w:val="32"/>
      <w:szCs w:val="24"/>
    </w:rPr>
  </w:style>
  <w:style w:type="paragraph" w:styleId="Titre4">
    <w:name w:val="heading 4"/>
    <w:basedOn w:val="Normal"/>
    <w:next w:val="Normal"/>
    <w:link w:val="Titre4Car"/>
    <w:uiPriority w:val="9"/>
    <w:unhideWhenUsed/>
    <w:qFormat/>
    <w:rsid w:val="00775857"/>
    <w:pPr>
      <w:keepNext/>
      <w:keepLines/>
      <w:spacing w:before="40" w:after="240"/>
      <w:outlineLvl w:val="3"/>
    </w:pPr>
    <w:rPr>
      <w:rFonts w:eastAsiaTheme="majorEastAsia"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1C7"/>
    <w:rPr>
      <w:rFonts w:ascii="Cambria" w:eastAsiaTheme="majorEastAsia" w:hAnsi="Cambria" w:cstheme="majorBidi"/>
      <w:b/>
      <w:sz w:val="40"/>
      <w:szCs w:val="32"/>
    </w:rPr>
  </w:style>
  <w:style w:type="character" w:customStyle="1" w:styleId="Titre2Car">
    <w:name w:val="Titre 2 Car"/>
    <w:basedOn w:val="Policepardfaut"/>
    <w:link w:val="Titre2"/>
    <w:uiPriority w:val="9"/>
    <w:rsid w:val="00936E1C"/>
    <w:rPr>
      <w:rFonts w:ascii="Cambria" w:eastAsiaTheme="majorEastAsia" w:hAnsi="Cambria" w:cstheme="majorBidi"/>
      <w:b/>
      <w:sz w:val="36"/>
      <w:szCs w:val="26"/>
    </w:rPr>
  </w:style>
  <w:style w:type="character" w:customStyle="1" w:styleId="Titre3Car">
    <w:name w:val="Titre 3 Car"/>
    <w:basedOn w:val="Policepardfaut"/>
    <w:link w:val="Titre3"/>
    <w:uiPriority w:val="9"/>
    <w:rsid w:val="00936E1C"/>
    <w:rPr>
      <w:rFonts w:ascii="Cambria" w:eastAsiaTheme="majorEastAsia" w:hAnsi="Cambria" w:cstheme="majorBidi"/>
      <w:b/>
      <w:sz w:val="32"/>
      <w:szCs w:val="24"/>
    </w:rPr>
  </w:style>
  <w:style w:type="paragraph" w:styleId="En-ttedetabledesmatires">
    <w:name w:val="TOC Heading"/>
    <w:basedOn w:val="Titre1"/>
    <w:next w:val="Normal"/>
    <w:uiPriority w:val="39"/>
    <w:unhideWhenUsed/>
    <w:qFormat/>
    <w:rsid w:val="00C50732"/>
    <w:pPr>
      <w:outlineLvl w:val="9"/>
    </w:pPr>
    <w:rPr>
      <w:lang w:eastAsia="fr-FR"/>
    </w:rPr>
  </w:style>
  <w:style w:type="paragraph" w:styleId="TM1">
    <w:name w:val="toc 1"/>
    <w:basedOn w:val="Normal"/>
    <w:next w:val="Normal"/>
    <w:autoRedefine/>
    <w:uiPriority w:val="39"/>
    <w:unhideWhenUsed/>
    <w:rsid w:val="00C12469"/>
    <w:pPr>
      <w:tabs>
        <w:tab w:val="left" w:pos="440"/>
        <w:tab w:val="right" w:leader="dot" w:pos="9062"/>
      </w:tabs>
      <w:spacing w:after="100" w:afterAutospacing="1"/>
    </w:pPr>
  </w:style>
  <w:style w:type="paragraph" w:styleId="TM2">
    <w:name w:val="toc 2"/>
    <w:basedOn w:val="Normal"/>
    <w:next w:val="Normal"/>
    <w:autoRedefine/>
    <w:uiPriority w:val="39"/>
    <w:unhideWhenUsed/>
    <w:rsid w:val="00802044"/>
    <w:pPr>
      <w:tabs>
        <w:tab w:val="left" w:pos="880"/>
        <w:tab w:val="right" w:leader="dot" w:pos="9062"/>
      </w:tabs>
      <w:spacing w:after="100" w:afterAutospacing="1"/>
      <w:ind w:left="220"/>
    </w:pPr>
  </w:style>
  <w:style w:type="paragraph" w:styleId="TM3">
    <w:name w:val="toc 3"/>
    <w:basedOn w:val="Normal"/>
    <w:next w:val="Normal"/>
    <w:autoRedefine/>
    <w:uiPriority w:val="39"/>
    <w:unhideWhenUsed/>
    <w:rsid w:val="00503CFE"/>
    <w:pPr>
      <w:tabs>
        <w:tab w:val="left" w:pos="1320"/>
        <w:tab w:val="right" w:leader="dot" w:pos="9062"/>
      </w:tabs>
      <w:spacing w:after="0"/>
      <w:ind w:left="440"/>
    </w:pPr>
  </w:style>
  <w:style w:type="character" w:styleId="Lienhypertexte">
    <w:name w:val="Hyperlink"/>
    <w:basedOn w:val="Policepardfaut"/>
    <w:uiPriority w:val="99"/>
    <w:unhideWhenUsed/>
    <w:rsid w:val="00C50732"/>
    <w:rPr>
      <w:color w:val="0563C1" w:themeColor="hyperlink"/>
      <w:u w:val="single"/>
    </w:rPr>
  </w:style>
  <w:style w:type="paragraph" w:styleId="Sous-titre">
    <w:name w:val="Subtitle"/>
    <w:basedOn w:val="Normal"/>
    <w:next w:val="Normal"/>
    <w:link w:val="Sous-titreCar"/>
    <w:uiPriority w:val="11"/>
    <w:qFormat/>
    <w:rsid w:val="00374A1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74A13"/>
    <w:rPr>
      <w:rFonts w:eastAsiaTheme="minorEastAsia"/>
      <w:color w:val="5A5A5A" w:themeColor="text1" w:themeTint="A5"/>
      <w:spacing w:val="15"/>
    </w:rPr>
  </w:style>
  <w:style w:type="paragraph" w:styleId="Paragraphedeliste">
    <w:name w:val="List Paragraph"/>
    <w:basedOn w:val="Normal"/>
    <w:uiPriority w:val="34"/>
    <w:qFormat/>
    <w:rsid w:val="00374A13"/>
    <w:pPr>
      <w:ind w:left="720"/>
      <w:contextualSpacing/>
    </w:pPr>
  </w:style>
  <w:style w:type="character" w:customStyle="1" w:styleId="text">
    <w:name w:val="text"/>
    <w:basedOn w:val="Policepardfaut"/>
    <w:rsid w:val="00BC5848"/>
  </w:style>
  <w:style w:type="paragraph" w:styleId="En-tte">
    <w:name w:val="header"/>
    <w:basedOn w:val="Normal"/>
    <w:link w:val="En-tteCar"/>
    <w:uiPriority w:val="99"/>
    <w:unhideWhenUsed/>
    <w:rsid w:val="000D7DA8"/>
    <w:pPr>
      <w:tabs>
        <w:tab w:val="center" w:pos="4536"/>
        <w:tab w:val="right" w:pos="9072"/>
      </w:tabs>
      <w:spacing w:after="0" w:line="240" w:lineRule="auto"/>
    </w:pPr>
  </w:style>
  <w:style w:type="character" w:customStyle="1" w:styleId="En-tteCar">
    <w:name w:val="En-tête Car"/>
    <w:basedOn w:val="Policepardfaut"/>
    <w:link w:val="En-tte"/>
    <w:uiPriority w:val="99"/>
    <w:rsid w:val="000D7DA8"/>
  </w:style>
  <w:style w:type="paragraph" w:styleId="Pieddepage">
    <w:name w:val="footer"/>
    <w:basedOn w:val="Normal"/>
    <w:link w:val="PieddepageCar"/>
    <w:uiPriority w:val="99"/>
    <w:unhideWhenUsed/>
    <w:rsid w:val="000D7D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DA8"/>
  </w:style>
  <w:style w:type="character" w:customStyle="1" w:styleId="Titre4Car">
    <w:name w:val="Titre 4 Car"/>
    <w:basedOn w:val="Policepardfaut"/>
    <w:link w:val="Titre4"/>
    <w:uiPriority w:val="9"/>
    <w:rsid w:val="00775857"/>
    <w:rPr>
      <w:rFonts w:ascii="Cambria" w:eastAsiaTheme="majorEastAsia" w:hAnsi="Cambria" w:cstheme="majorBidi"/>
      <w:b/>
      <w:iCs/>
      <w:sz w:val="28"/>
    </w:rPr>
  </w:style>
  <w:style w:type="paragraph" w:styleId="Lgende">
    <w:name w:val="caption"/>
    <w:basedOn w:val="Normal"/>
    <w:next w:val="Normal"/>
    <w:uiPriority w:val="35"/>
    <w:unhideWhenUsed/>
    <w:qFormat/>
    <w:rsid w:val="00F269F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23296"/>
    <w:pPr>
      <w:spacing w:after="0"/>
    </w:pPr>
  </w:style>
  <w:style w:type="paragraph" w:styleId="Notedefin">
    <w:name w:val="endnote text"/>
    <w:basedOn w:val="Normal"/>
    <w:link w:val="NotedefinCar"/>
    <w:uiPriority w:val="99"/>
    <w:semiHidden/>
    <w:unhideWhenUsed/>
    <w:rsid w:val="00CE4986"/>
    <w:pPr>
      <w:spacing w:after="0" w:line="240" w:lineRule="auto"/>
    </w:pPr>
    <w:rPr>
      <w:sz w:val="20"/>
      <w:szCs w:val="20"/>
    </w:rPr>
  </w:style>
  <w:style w:type="character" w:customStyle="1" w:styleId="NotedefinCar">
    <w:name w:val="Note de fin Car"/>
    <w:basedOn w:val="Policepardfaut"/>
    <w:link w:val="Notedefin"/>
    <w:uiPriority w:val="99"/>
    <w:semiHidden/>
    <w:rsid w:val="00CE4986"/>
    <w:rPr>
      <w:rFonts w:ascii="Cambria" w:hAnsi="Cambria"/>
      <w:sz w:val="20"/>
      <w:szCs w:val="20"/>
    </w:rPr>
  </w:style>
  <w:style w:type="character" w:styleId="Appeldenotedefin">
    <w:name w:val="endnote reference"/>
    <w:basedOn w:val="Policepardfaut"/>
    <w:uiPriority w:val="99"/>
    <w:semiHidden/>
    <w:unhideWhenUsed/>
    <w:rsid w:val="00CE4986"/>
    <w:rPr>
      <w:vertAlign w:val="superscript"/>
    </w:rPr>
  </w:style>
  <w:style w:type="paragraph" w:styleId="Notedebasdepage">
    <w:name w:val="footnote text"/>
    <w:basedOn w:val="Normal"/>
    <w:link w:val="NotedebasdepageCar"/>
    <w:uiPriority w:val="99"/>
    <w:semiHidden/>
    <w:unhideWhenUsed/>
    <w:rsid w:val="008470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705B"/>
    <w:rPr>
      <w:rFonts w:ascii="Cambria" w:hAnsi="Cambria"/>
      <w:sz w:val="20"/>
      <w:szCs w:val="20"/>
    </w:rPr>
  </w:style>
  <w:style w:type="character" w:styleId="Appelnotedebasdep">
    <w:name w:val="footnote reference"/>
    <w:basedOn w:val="Policepardfaut"/>
    <w:uiPriority w:val="99"/>
    <w:semiHidden/>
    <w:unhideWhenUsed/>
    <w:rsid w:val="0084705B"/>
    <w:rPr>
      <w:vertAlign w:val="superscript"/>
    </w:rPr>
  </w:style>
  <w:style w:type="paragraph" w:styleId="NormalWeb">
    <w:name w:val="Normal (Web)"/>
    <w:basedOn w:val="Normal"/>
    <w:uiPriority w:val="99"/>
    <w:unhideWhenUsed/>
    <w:rsid w:val="002A50D5"/>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2A50D5"/>
    <w:rPr>
      <w:b/>
      <w:bCs/>
    </w:rPr>
  </w:style>
  <w:style w:type="character" w:styleId="CodeHTML">
    <w:name w:val="HTML Code"/>
    <w:basedOn w:val="Policepardfaut"/>
    <w:uiPriority w:val="99"/>
    <w:semiHidden/>
    <w:unhideWhenUsed/>
    <w:rsid w:val="00F5242E"/>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196CE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E6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E697E"/>
    <w:rPr>
      <w:rFonts w:ascii="Courier New" w:eastAsia="Times New Roman" w:hAnsi="Courier New" w:cs="Courier New"/>
      <w:sz w:val="20"/>
      <w:szCs w:val="20"/>
      <w:lang w:eastAsia="fr-FR"/>
    </w:rPr>
  </w:style>
  <w:style w:type="character" w:customStyle="1" w:styleId="p">
    <w:name w:val="p"/>
    <w:basedOn w:val="Policepardfaut"/>
    <w:rsid w:val="008E697E"/>
  </w:style>
  <w:style w:type="character" w:customStyle="1" w:styleId="s2">
    <w:name w:val="s2"/>
    <w:basedOn w:val="Policepardfaut"/>
    <w:rsid w:val="008E697E"/>
  </w:style>
  <w:style w:type="character" w:customStyle="1" w:styleId="o">
    <w:name w:val="o"/>
    <w:basedOn w:val="Policepardfaut"/>
    <w:rsid w:val="008E697E"/>
  </w:style>
  <w:style w:type="character" w:styleId="CitationHTML">
    <w:name w:val="HTML Cite"/>
    <w:basedOn w:val="Policepardfaut"/>
    <w:uiPriority w:val="99"/>
    <w:semiHidden/>
    <w:unhideWhenUsed/>
    <w:rsid w:val="00FD54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431">
      <w:bodyDiv w:val="1"/>
      <w:marLeft w:val="0"/>
      <w:marRight w:val="0"/>
      <w:marTop w:val="0"/>
      <w:marBottom w:val="0"/>
      <w:divBdr>
        <w:top w:val="none" w:sz="0" w:space="0" w:color="auto"/>
        <w:left w:val="none" w:sz="0" w:space="0" w:color="auto"/>
        <w:bottom w:val="none" w:sz="0" w:space="0" w:color="auto"/>
        <w:right w:val="none" w:sz="0" w:space="0" w:color="auto"/>
      </w:divBdr>
    </w:div>
    <w:div w:id="242764170">
      <w:bodyDiv w:val="1"/>
      <w:marLeft w:val="0"/>
      <w:marRight w:val="0"/>
      <w:marTop w:val="0"/>
      <w:marBottom w:val="0"/>
      <w:divBdr>
        <w:top w:val="none" w:sz="0" w:space="0" w:color="auto"/>
        <w:left w:val="none" w:sz="0" w:space="0" w:color="auto"/>
        <w:bottom w:val="none" w:sz="0" w:space="0" w:color="auto"/>
        <w:right w:val="none" w:sz="0" w:space="0" w:color="auto"/>
      </w:divBdr>
    </w:div>
    <w:div w:id="243539877">
      <w:bodyDiv w:val="1"/>
      <w:marLeft w:val="0"/>
      <w:marRight w:val="0"/>
      <w:marTop w:val="0"/>
      <w:marBottom w:val="0"/>
      <w:divBdr>
        <w:top w:val="none" w:sz="0" w:space="0" w:color="auto"/>
        <w:left w:val="none" w:sz="0" w:space="0" w:color="auto"/>
        <w:bottom w:val="none" w:sz="0" w:space="0" w:color="auto"/>
        <w:right w:val="none" w:sz="0" w:space="0" w:color="auto"/>
      </w:divBdr>
    </w:div>
    <w:div w:id="531264583">
      <w:bodyDiv w:val="1"/>
      <w:marLeft w:val="0"/>
      <w:marRight w:val="0"/>
      <w:marTop w:val="0"/>
      <w:marBottom w:val="0"/>
      <w:divBdr>
        <w:top w:val="none" w:sz="0" w:space="0" w:color="auto"/>
        <w:left w:val="none" w:sz="0" w:space="0" w:color="auto"/>
        <w:bottom w:val="none" w:sz="0" w:space="0" w:color="auto"/>
        <w:right w:val="none" w:sz="0" w:space="0" w:color="auto"/>
      </w:divBdr>
    </w:div>
    <w:div w:id="811019783">
      <w:bodyDiv w:val="1"/>
      <w:marLeft w:val="0"/>
      <w:marRight w:val="0"/>
      <w:marTop w:val="0"/>
      <w:marBottom w:val="0"/>
      <w:divBdr>
        <w:top w:val="none" w:sz="0" w:space="0" w:color="auto"/>
        <w:left w:val="none" w:sz="0" w:space="0" w:color="auto"/>
        <w:bottom w:val="none" w:sz="0" w:space="0" w:color="auto"/>
        <w:right w:val="none" w:sz="0" w:space="0" w:color="auto"/>
      </w:divBdr>
    </w:div>
    <w:div w:id="888103418">
      <w:bodyDiv w:val="1"/>
      <w:marLeft w:val="0"/>
      <w:marRight w:val="0"/>
      <w:marTop w:val="0"/>
      <w:marBottom w:val="0"/>
      <w:divBdr>
        <w:top w:val="none" w:sz="0" w:space="0" w:color="auto"/>
        <w:left w:val="none" w:sz="0" w:space="0" w:color="auto"/>
        <w:bottom w:val="none" w:sz="0" w:space="0" w:color="auto"/>
        <w:right w:val="none" w:sz="0" w:space="0" w:color="auto"/>
      </w:divBdr>
    </w:div>
    <w:div w:id="929384844">
      <w:bodyDiv w:val="1"/>
      <w:marLeft w:val="0"/>
      <w:marRight w:val="0"/>
      <w:marTop w:val="0"/>
      <w:marBottom w:val="0"/>
      <w:divBdr>
        <w:top w:val="none" w:sz="0" w:space="0" w:color="auto"/>
        <w:left w:val="none" w:sz="0" w:space="0" w:color="auto"/>
        <w:bottom w:val="none" w:sz="0" w:space="0" w:color="auto"/>
        <w:right w:val="none" w:sz="0" w:space="0" w:color="auto"/>
      </w:divBdr>
    </w:div>
    <w:div w:id="1025600241">
      <w:bodyDiv w:val="1"/>
      <w:marLeft w:val="0"/>
      <w:marRight w:val="0"/>
      <w:marTop w:val="0"/>
      <w:marBottom w:val="0"/>
      <w:divBdr>
        <w:top w:val="none" w:sz="0" w:space="0" w:color="auto"/>
        <w:left w:val="none" w:sz="0" w:space="0" w:color="auto"/>
        <w:bottom w:val="none" w:sz="0" w:space="0" w:color="auto"/>
        <w:right w:val="none" w:sz="0" w:space="0" w:color="auto"/>
      </w:divBdr>
      <w:divsChild>
        <w:div w:id="402602375">
          <w:marLeft w:val="0"/>
          <w:marRight w:val="0"/>
          <w:marTop w:val="0"/>
          <w:marBottom w:val="0"/>
          <w:divBdr>
            <w:top w:val="none" w:sz="0" w:space="0" w:color="auto"/>
            <w:left w:val="none" w:sz="0" w:space="0" w:color="auto"/>
            <w:bottom w:val="none" w:sz="0" w:space="0" w:color="auto"/>
            <w:right w:val="none" w:sz="0" w:space="0" w:color="auto"/>
          </w:divBdr>
          <w:divsChild>
            <w:div w:id="1929848141">
              <w:marLeft w:val="0"/>
              <w:marRight w:val="0"/>
              <w:marTop w:val="0"/>
              <w:marBottom w:val="0"/>
              <w:divBdr>
                <w:top w:val="none" w:sz="0" w:space="0" w:color="auto"/>
                <w:left w:val="none" w:sz="0" w:space="0" w:color="auto"/>
                <w:bottom w:val="none" w:sz="0" w:space="0" w:color="auto"/>
                <w:right w:val="none" w:sz="0" w:space="0" w:color="auto"/>
              </w:divBdr>
            </w:div>
          </w:divsChild>
        </w:div>
        <w:div w:id="126629386">
          <w:marLeft w:val="0"/>
          <w:marRight w:val="0"/>
          <w:marTop w:val="0"/>
          <w:marBottom w:val="0"/>
          <w:divBdr>
            <w:top w:val="none" w:sz="0" w:space="0" w:color="auto"/>
            <w:left w:val="none" w:sz="0" w:space="0" w:color="auto"/>
            <w:bottom w:val="none" w:sz="0" w:space="0" w:color="auto"/>
            <w:right w:val="none" w:sz="0" w:space="0" w:color="auto"/>
          </w:divBdr>
        </w:div>
      </w:divsChild>
    </w:div>
    <w:div w:id="1157498215">
      <w:bodyDiv w:val="1"/>
      <w:marLeft w:val="0"/>
      <w:marRight w:val="0"/>
      <w:marTop w:val="0"/>
      <w:marBottom w:val="0"/>
      <w:divBdr>
        <w:top w:val="none" w:sz="0" w:space="0" w:color="auto"/>
        <w:left w:val="none" w:sz="0" w:space="0" w:color="auto"/>
        <w:bottom w:val="none" w:sz="0" w:space="0" w:color="auto"/>
        <w:right w:val="none" w:sz="0" w:space="0" w:color="auto"/>
      </w:divBdr>
    </w:div>
    <w:div w:id="1397364339">
      <w:bodyDiv w:val="1"/>
      <w:marLeft w:val="0"/>
      <w:marRight w:val="0"/>
      <w:marTop w:val="0"/>
      <w:marBottom w:val="0"/>
      <w:divBdr>
        <w:top w:val="none" w:sz="0" w:space="0" w:color="auto"/>
        <w:left w:val="none" w:sz="0" w:space="0" w:color="auto"/>
        <w:bottom w:val="none" w:sz="0" w:space="0" w:color="auto"/>
        <w:right w:val="none" w:sz="0" w:space="0" w:color="auto"/>
      </w:divBdr>
      <w:divsChild>
        <w:div w:id="130755330">
          <w:marLeft w:val="0"/>
          <w:marRight w:val="0"/>
          <w:marTop w:val="0"/>
          <w:marBottom w:val="0"/>
          <w:divBdr>
            <w:top w:val="none" w:sz="0" w:space="0" w:color="auto"/>
            <w:left w:val="none" w:sz="0" w:space="0" w:color="auto"/>
            <w:bottom w:val="none" w:sz="0" w:space="0" w:color="auto"/>
            <w:right w:val="none" w:sz="0" w:space="0" w:color="auto"/>
          </w:divBdr>
        </w:div>
        <w:div w:id="189033181">
          <w:marLeft w:val="0"/>
          <w:marRight w:val="0"/>
          <w:marTop w:val="0"/>
          <w:marBottom w:val="0"/>
          <w:divBdr>
            <w:top w:val="none" w:sz="0" w:space="0" w:color="auto"/>
            <w:left w:val="none" w:sz="0" w:space="0" w:color="auto"/>
            <w:bottom w:val="none" w:sz="0" w:space="0" w:color="auto"/>
            <w:right w:val="none" w:sz="0" w:space="0" w:color="auto"/>
          </w:divBdr>
        </w:div>
      </w:divsChild>
    </w:div>
    <w:div w:id="1506240678">
      <w:bodyDiv w:val="1"/>
      <w:marLeft w:val="0"/>
      <w:marRight w:val="0"/>
      <w:marTop w:val="0"/>
      <w:marBottom w:val="0"/>
      <w:divBdr>
        <w:top w:val="none" w:sz="0" w:space="0" w:color="auto"/>
        <w:left w:val="none" w:sz="0" w:space="0" w:color="auto"/>
        <w:bottom w:val="none" w:sz="0" w:space="0" w:color="auto"/>
        <w:right w:val="none" w:sz="0" w:space="0" w:color="auto"/>
      </w:divBdr>
    </w:div>
    <w:div w:id="1561554855">
      <w:bodyDiv w:val="1"/>
      <w:marLeft w:val="0"/>
      <w:marRight w:val="0"/>
      <w:marTop w:val="0"/>
      <w:marBottom w:val="0"/>
      <w:divBdr>
        <w:top w:val="none" w:sz="0" w:space="0" w:color="auto"/>
        <w:left w:val="none" w:sz="0" w:space="0" w:color="auto"/>
        <w:bottom w:val="none" w:sz="0" w:space="0" w:color="auto"/>
        <w:right w:val="none" w:sz="0" w:space="0" w:color="auto"/>
      </w:divBdr>
    </w:div>
    <w:div w:id="1628504575">
      <w:bodyDiv w:val="1"/>
      <w:marLeft w:val="0"/>
      <w:marRight w:val="0"/>
      <w:marTop w:val="0"/>
      <w:marBottom w:val="0"/>
      <w:divBdr>
        <w:top w:val="none" w:sz="0" w:space="0" w:color="auto"/>
        <w:left w:val="none" w:sz="0" w:space="0" w:color="auto"/>
        <w:bottom w:val="none" w:sz="0" w:space="0" w:color="auto"/>
        <w:right w:val="none" w:sz="0" w:space="0" w:color="auto"/>
      </w:divBdr>
    </w:div>
    <w:div w:id="1739549157">
      <w:bodyDiv w:val="1"/>
      <w:marLeft w:val="0"/>
      <w:marRight w:val="0"/>
      <w:marTop w:val="0"/>
      <w:marBottom w:val="0"/>
      <w:divBdr>
        <w:top w:val="none" w:sz="0" w:space="0" w:color="auto"/>
        <w:left w:val="none" w:sz="0" w:space="0" w:color="auto"/>
        <w:bottom w:val="none" w:sz="0" w:space="0" w:color="auto"/>
        <w:right w:val="none" w:sz="0" w:space="0" w:color="auto"/>
      </w:divBdr>
    </w:div>
    <w:div w:id="1771580134">
      <w:bodyDiv w:val="1"/>
      <w:marLeft w:val="0"/>
      <w:marRight w:val="0"/>
      <w:marTop w:val="0"/>
      <w:marBottom w:val="0"/>
      <w:divBdr>
        <w:top w:val="none" w:sz="0" w:space="0" w:color="auto"/>
        <w:left w:val="none" w:sz="0" w:space="0" w:color="auto"/>
        <w:bottom w:val="none" w:sz="0" w:space="0" w:color="auto"/>
        <w:right w:val="none" w:sz="0" w:space="0" w:color="auto"/>
      </w:divBdr>
      <w:divsChild>
        <w:div w:id="712388294">
          <w:marLeft w:val="0"/>
          <w:marRight w:val="0"/>
          <w:marTop w:val="0"/>
          <w:marBottom w:val="0"/>
          <w:divBdr>
            <w:top w:val="none" w:sz="0" w:space="0" w:color="auto"/>
            <w:left w:val="none" w:sz="0" w:space="0" w:color="auto"/>
            <w:bottom w:val="none" w:sz="0" w:space="0" w:color="auto"/>
            <w:right w:val="none" w:sz="0" w:space="0" w:color="auto"/>
          </w:divBdr>
        </w:div>
      </w:divsChild>
    </w:div>
    <w:div w:id="1804229020">
      <w:bodyDiv w:val="1"/>
      <w:marLeft w:val="0"/>
      <w:marRight w:val="0"/>
      <w:marTop w:val="0"/>
      <w:marBottom w:val="0"/>
      <w:divBdr>
        <w:top w:val="none" w:sz="0" w:space="0" w:color="auto"/>
        <w:left w:val="none" w:sz="0" w:space="0" w:color="auto"/>
        <w:bottom w:val="none" w:sz="0" w:space="0" w:color="auto"/>
        <w:right w:val="none" w:sz="0" w:space="0" w:color="auto"/>
      </w:divBdr>
    </w:div>
    <w:div w:id="1863010135">
      <w:bodyDiv w:val="1"/>
      <w:marLeft w:val="0"/>
      <w:marRight w:val="0"/>
      <w:marTop w:val="0"/>
      <w:marBottom w:val="0"/>
      <w:divBdr>
        <w:top w:val="none" w:sz="0" w:space="0" w:color="auto"/>
        <w:left w:val="none" w:sz="0" w:space="0" w:color="auto"/>
        <w:bottom w:val="none" w:sz="0" w:space="0" w:color="auto"/>
        <w:right w:val="none" w:sz="0" w:space="0" w:color="auto"/>
      </w:divBdr>
    </w:div>
    <w:div w:id="2017463447">
      <w:bodyDiv w:val="1"/>
      <w:marLeft w:val="0"/>
      <w:marRight w:val="0"/>
      <w:marTop w:val="0"/>
      <w:marBottom w:val="0"/>
      <w:divBdr>
        <w:top w:val="none" w:sz="0" w:space="0" w:color="auto"/>
        <w:left w:val="none" w:sz="0" w:space="0" w:color="auto"/>
        <w:bottom w:val="none" w:sz="0" w:space="0" w:color="auto"/>
        <w:right w:val="none" w:sz="0" w:space="0" w:color="auto"/>
      </w:divBdr>
    </w:div>
    <w:div w:id="2074346256">
      <w:bodyDiv w:val="1"/>
      <w:marLeft w:val="0"/>
      <w:marRight w:val="0"/>
      <w:marTop w:val="0"/>
      <w:marBottom w:val="0"/>
      <w:divBdr>
        <w:top w:val="none" w:sz="0" w:space="0" w:color="auto"/>
        <w:left w:val="none" w:sz="0" w:space="0" w:color="auto"/>
        <w:bottom w:val="none" w:sz="0" w:space="0" w:color="auto"/>
        <w:right w:val="none" w:sz="0" w:space="0" w:color="auto"/>
      </w:divBdr>
    </w:div>
    <w:div w:id="214493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4.jp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1F8968-EB01-4AFB-88B6-CE8E7EA0A7C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3E56FCC8-3A80-4041-851D-07A89B397ACF}">
      <dgm:prSet phldrT="[Texte]"/>
      <dgm:spPr/>
      <dgm:t>
        <a:bodyPr/>
        <a:lstStyle/>
        <a:p>
          <a:r>
            <a:rPr lang="fr-FR"/>
            <a:t>Direction</a:t>
          </a:r>
        </a:p>
      </dgm:t>
    </dgm:pt>
    <dgm:pt modelId="{8FBD107D-7443-450A-B223-722C65EB2B8A}" type="parTrans" cxnId="{8D2CC8D6-CE67-42F8-8216-78F81625008D}">
      <dgm:prSet/>
      <dgm:spPr/>
      <dgm:t>
        <a:bodyPr/>
        <a:lstStyle/>
        <a:p>
          <a:endParaRPr lang="fr-FR"/>
        </a:p>
      </dgm:t>
    </dgm:pt>
    <dgm:pt modelId="{296F113C-51FE-4439-B6B6-83339FBA66F1}" type="sibTrans" cxnId="{8D2CC8D6-CE67-42F8-8216-78F81625008D}">
      <dgm:prSet/>
      <dgm:spPr/>
      <dgm:t>
        <a:bodyPr/>
        <a:lstStyle/>
        <a:p>
          <a:endParaRPr lang="fr-FR"/>
        </a:p>
      </dgm:t>
    </dgm:pt>
    <dgm:pt modelId="{FCDBF734-BF0C-4949-9AA5-C3FEC70F445E}">
      <dgm:prSet phldrT="[Texte]"/>
      <dgm:spPr>
        <a:solidFill>
          <a:schemeClr val="accent6"/>
        </a:solidFill>
      </dgm:spPr>
      <dgm:t>
        <a:bodyPr/>
        <a:lstStyle/>
        <a:p>
          <a:r>
            <a:rPr lang="fr-FR"/>
            <a:t>Informatique</a:t>
          </a:r>
        </a:p>
      </dgm:t>
    </dgm:pt>
    <dgm:pt modelId="{76698103-3301-4B19-9654-0C63497AAD88}" type="parTrans" cxnId="{0CA64AA1-7795-4461-BEC2-CAF2DA839134}">
      <dgm:prSet/>
      <dgm:spPr/>
      <dgm:t>
        <a:bodyPr/>
        <a:lstStyle/>
        <a:p>
          <a:endParaRPr lang="fr-FR"/>
        </a:p>
      </dgm:t>
    </dgm:pt>
    <dgm:pt modelId="{3FE0ABA9-8700-4772-87EA-738F0C857A54}" type="sibTrans" cxnId="{0CA64AA1-7795-4461-BEC2-CAF2DA839134}">
      <dgm:prSet/>
      <dgm:spPr/>
      <dgm:t>
        <a:bodyPr/>
        <a:lstStyle/>
        <a:p>
          <a:endParaRPr lang="fr-FR"/>
        </a:p>
      </dgm:t>
    </dgm:pt>
    <dgm:pt modelId="{43733064-E11A-4231-911C-7BEF31189B53}">
      <dgm:prSet phldrT="[Texte]"/>
      <dgm:spPr/>
      <dgm:t>
        <a:bodyPr/>
        <a:lstStyle/>
        <a:p>
          <a:r>
            <a:rPr lang="fr-FR"/>
            <a:t>Production</a:t>
          </a:r>
        </a:p>
      </dgm:t>
    </dgm:pt>
    <dgm:pt modelId="{ED2BC56A-DC38-4D5D-80BA-BAD1547FDD56}" type="parTrans" cxnId="{1651CFBB-61BC-4D09-B1A9-E6E8A3043FC6}">
      <dgm:prSet/>
      <dgm:spPr/>
      <dgm:t>
        <a:bodyPr/>
        <a:lstStyle/>
        <a:p>
          <a:endParaRPr lang="fr-FR"/>
        </a:p>
      </dgm:t>
    </dgm:pt>
    <dgm:pt modelId="{9F8078C3-C158-4990-9B5F-171956E01C4D}" type="sibTrans" cxnId="{1651CFBB-61BC-4D09-B1A9-E6E8A3043FC6}">
      <dgm:prSet/>
      <dgm:spPr/>
      <dgm:t>
        <a:bodyPr/>
        <a:lstStyle/>
        <a:p>
          <a:endParaRPr lang="fr-FR"/>
        </a:p>
      </dgm:t>
    </dgm:pt>
    <dgm:pt modelId="{87C703EE-1973-4069-92AD-5A6CC99C4EEA}">
      <dgm:prSet phldrT="[Texte]"/>
      <dgm:spPr/>
      <dgm:t>
        <a:bodyPr/>
        <a:lstStyle/>
        <a:p>
          <a:r>
            <a:rPr lang="fr-FR"/>
            <a:t>Administration</a:t>
          </a:r>
        </a:p>
      </dgm:t>
    </dgm:pt>
    <dgm:pt modelId="{41498E81-8DA2-4299-9A73-BEFC9EDC700C}" type="parTrans" cxnId="{51262797-2DD0-4EB4-A0AB-7CBE5FB0BABD}">
      <dgm:prSet/>
      <dgm:spPr/>
      <dgm:t>
        <a:bodyPr/>
        <a:lstStyle/>
        <a:p>
          <a:endParaRPr lang="fr-FR"/>
        </a:p>
      </dgm:t>
    </dgm:pt>
    <dgm:pt modelId="{0FEBF38D-268A-4E82-8820-E286051AE596}" type="sibTrans" cxnId="{51262797-2DD0-4EB4-A0AB-7CBE5FB0BABD}">
      <dgm:prSet/>
      <dgm:spPr/>
      <dgm:t>
        <a:bodyPr/>
        <a:lstStyle/>
        <a:p>
          <a:endParaRPr lang="fr-FR"/>
        </a:p>
      </dgm:t>
    </dgm:pt>
    <dgm:pt modelId="{D715090B-BBC8-4DDF-8801-590B7821AF43}">
      <dgm:prSet phldrT="[Texte]"/>
      <dgm:spPr/>
      <dgm:t>
        <a:bodyPr/>
        <a:lstStyle/>
        <a:p>
          <a:r>
            <a:rPr lang="fr-FR"/>
            <a:t>Service sécurité-hygiène</a:t>
          </a:r>
        </a:p>
      </dgm:t>
    </dgm:pt>
    <dgm:pt modelId="{F12BF763-C47F-47CF-A86B-6249A1936BCB}" type="parTrans" cxnId="{AF2F4B67-7311-44A1-9AD0-BD6A74B25120}">
      <dgm:prSet/>
      <dgm:spPr/>
      <dgm:t>
        <a:bodyPr/>
        <a:lstStyle/>
        <a:p>
          <a:endParaRPr lang="fr-FR"/>
        </a:p>
      </dgm:t>
    </dgm:pt>
    <dgm:pt modelId="{1FE3B6AE-36EA-4D21-BC12-DF0A3B5447BA}" type="sibTrans" cxnId="{AF2F4B67-7311-44A1-9AD0-BD6A74B25120}">
      <dgm:prSet/>
      <dgm:spPr/>
      <dgm:t>
        <a:bodyPr/>
        <a:lstStyle/>
        <a:p>
          <a:endParaRPr lang="fr-FR"/>
        </a:p>
      </dgm:t>
    </dgm:pt>
    <dgm:pt modelId="{7D89AFEC-A2BA-40C3-9C12-E3022FF63BC0}">
      <dgm:prSet phldrT="[Texte]"/>
      <dgm:spPr/>
      <dgm:t>
        <a:bodyPr/>
        <a:lstStyle/>
        <a:p>
          <a:r>
            <a:rPr lang="fr-FR"/>
            <a:t>Bureau d'étude</a:t>
          </a:r>
        </a:p>
      </dgm:t>
    </dgm:pt>
    <dgm:pt modelId="{ED9AB6DA-F74F-433C-995A-8CBB36E21F28}" type="parTrans" cxnId="{49AE5A2F-CF05-4EAB-8F96-177047DA55ED}">
      <dgm:prSet/>
      <dgm:spPr/>
      <dgm:t>
        <a:bodyPr/>
        <a:lstStyle/>
        <a:p>
          <a:endParaRPr lang="fr-FR"/>
        </a:p>
      </dgm:t>
    </dgm:pt>
    <dgm:pt modelId="{E3F47500-908C-4F97-A392-931B61464AAE}" type="sibTrans" cxnId="{49AE5A2F-CF05-4EAB-8F96-177047DA55ED}">
      <dgm:prSet/>
      <dgm:spPr/>
      <dgm:t>
        <a:bodyPr/>
        <a:lstStyle/>
        <a:p>
          <a:endParaRPr lang="fr-FR"/>
        </a:p>
      </dgm:t>
    </dgm:pt>
    <dgm:pt modelId="{1E5880C1-3982-45AE-AB75-914893180706}">
      <dgm:prSet phldrT="[Texte]"/>
      <dgm:spPr/>
      <dgm:t>
        <a:bodyPr/>
        <a:lstStyle/>
        <a:p>
          <a:r>
            <a:rPr lang="fr-FR"/>
            <a:t>Laboratoire</a:t>
          </a:r>
        </a:p>
      </dgm:t>
    </dgm:pt>
    <dgm:pt modelId="{410012D1-7CF2-4352-9461-B146C3C065FC}" type="parTrans" cxnId="{7C5FCABE-1958-4402-ACCF-5D8075845041}">
      <dgm:prSet/>
      <dgm:spPr/>
      <dgm:t>
        <a:bodyPr/>
        <a:lstStyle/>
        <a:p>
          <a:endParaRPr lang="fr-FR"/>
        </a:p>
      </dgm:t>
    </dgm:pt>
    <dgm:pt modelId="{8A0F0BE9-45DE-46E5-B657-748A0A49A632}" type="sibTrans" cxnId="{7C5FCABE-1958-4402-ACCF-5D8075845041}">
      <dgm:prSet/>
      <dgm:spPr/>
      <dgm:t>
        <a:bodyPr/>
        <a:lstStyle/>
        <a:p>
          <a:endParaRPr lang="fr-FR"/>
        </a:p>
      </dgm:t>
    </dgm:pt>
    <dgm:pt modelId="{B21523FF-3A1E-4C56-89C3-596C3F628BC5}">
      <dgm:prSet phldrT="[Texte]"/>
      <dgm:spPr/>
      <dgm:t>
        <a:bodyPr/>
        <a:lstStyle/>
        <a:p>
          <a:r>
            <a:rPr lang="fr-FR"/>
            <a:t>Contrôle qualité</a:t>
          </a:r>
        </a:p>
      </dgm:t>
    </dgm:pt>
    <dgm:pt modelId="{96314A62-CE4B-4A9C-9AF8-A762B835EAB3}" type="parTrans" cxnId="{CF20958D-D3FE-4687-AC63-3C361EA52E55}">
      <dgm:prSet/>
      <dgm:spPr/>
      <dgm:t>
        <a:bodyPr/>
        <a:lstStyle/>
        <a:p>
          <a:endParaRPr lang="fr-FR"/>
        </a:p>
      </dgm:t>
    </dgm:pt>
    <dgm:pt modelId="{22A83649-4036-41EC-B564-17DDE997F2D6}" type="sibTrans" cxnId="{CF20958D-D3FE-4687-AC63-3C361EA52E55}">
      <dgm:prSet/>
      <dgm:spPr/>
      <dgm:t>
        <a:bodyPr/>
        <a:lstStyle/>
        <a:p>
          <a:endParaRPr lang="fr-FR"/>
        </a:p>
      </dgm:t>
    </dgm:pt>
    <dgm:pt modelId="{FC482DBB-F4A3-407E-B35F-C5986F6ABD49}">
      <dgm:prSet phldrT="[Texte]"/>
      <dgm:spPr/>
      <dgm:t>
        <a:bodyPr/>
        <a:lstStyle/>
        <a:p>
          <a:r>
            <a:rPr lang="fr-FR"/>
            <a:t>Maintenance</a:t>
          </a:r>
        </a:p>
      </dgm:t>
    </dgm:pt>
    <dgm:pt modelId="{0482A005-E3E2-4CD3-A276-86117E6B6993}" type="parTrans" cxnId="{9070294A-E565-46D6-91F0-934B1ABA2F97}">
      <dgm:prSet/>
      <dgm:spPr/>
      <dgm:t>
        <a:bodyPr/>
        <a:lstStyle/>
        <a:p>
          <a:endParaRPr lang="fr-FR"/>
        </a:p>
      </dgm:t>
    </dgm:pt>
    <dgm:pt modelId="{F18E9DCB-FDED-43AA-A054-89E10F342E1D}" type="sibTrans" cxnId="{9070294A-E565-46D6-91F0-934B1ABA2F97}">
      <dgm:prSet/>
      <dgm:spPr/>
      <dgm:t>
        <a:bodyPr/>
        <a:lstStyle/>
        <a:p>
          <a:endParaRPr lang="fr-FR"/>
        </a:p>
      </dgm:t>
    </dgm:pt>
    <dgm:pt modelId="{ADC53F95-7AF7-4C74-9A32-5ACE4A9FAFF8}">
      <dgm:prSet phldrT="[Texte]"/>
      <dgm:spPr/>
      <dgm:t>
        <a:bodyPr/>
        <a:lstStyle/>
        <a:p>
          <a:r>
            <a:rPr lang="fr-FR"/>
            <a:t>Contrôle production</a:t>
          </a:r>
        </a:p>
      </dgm:t>
    </dgm:pt>
    <dgm:pt modelId="{9E2180CA-EA24-45E6-AC21-CFE37ACC55A6}" type="parTrans" cxnId="{29F687E4-2453-478E-8575-D99C555E353A}">
      <dgm:prSet/>
      <dgm:spPr/>
      <dgm:t>
        <a:bodyPr/>
        <a:lstStyle/>
        <a:p>
          <a:endParaRPr lang="fr-FR"/>
        </a:p>
      </dgm:t>
    </dgm:pt>
    <dgm:pt modelId="{8E1C5206-77DD-43A1-B92C-E9F8C8FAE245}" type="sibTrans" cxnId="{29F687E4-2453-478E-8575-D99C555E353A}">
      <dgm:prSet/>
      <dgm:spPr/>
      <dgm:t>
        <a:bodyPr/>
        <a:lstStyle/>
        <a:p>
          <a:endParaRPr lang="fr-FR"/>
        </a:p>
      </dgm:t>
    </dgm:pt>
    <dgm:pt modelId="{BFF56A4F-0F21-4B26-80EC-BB5FAA51D911}">
      <dgm:prSet phldrT="[Texte]"/>
      <dgm:spPr/>
      <dgm:t>
        <a:bodyPr/>
        <a:lstStyle/>
        <a:p>
          <a:r>
            <a:rPr lang="fr-FR"/>
            <a:t>Atelier</a:t>
          </a:r>
        </a:p>
      </dgm:t>
    </dgm:pt>
    <dgm:pt modelId="{327E90A8-5EFC-43E7-96F8-DD55547148E6}" type="parTrans" cxnId="{5D239E3E-1FC8-489F-BE60-E9F7F101C6B2}">
      <dgm:prSet/>
      <dgm:spPr/>
      <dgm:t>
        <a:bodyPr/>
        <a:lstStyle/>
        <a:p>
          <a:endParaRPr lang="fr-FR"/>
        </a:p>
      </dgm:t>
    </dgm:pt>
    <dgm:pt modelId="{EB57C9F1-3E05-4598-89F1-7A58F494B90F}" type="sibTrans" cxnId="{5D239E3E-1FC8-489F-BE60-E9F7F101C6B2}">
      <dgm:prSet/>
      <dgm:spPr/>
      <dgm:t>
        <a:bodyPr/>
        <a:lstStyle/>
        <a:p>
          <a:endParaRPr lang="fr-FR"/>
        </a:p>
      </dgm:t>
    </dgm:pt>
    <dgm:pt modelId="{C9EF6FD9-AE18-49DF-B1D2-0A895B50F336}">
      <dgm:prSet phldrT="[Texte]"/>
      <dgm:spPr/>
      <dgm:t>
        <a:bodyPr/>
        <a:lstStyle/>
        <a:p>
          <a:r>
            <a:rPr lang="fr-FR"/>
            <a:t>Opérateurs</a:t>
          </a:r>
        </a:p>
      </dgm:t>
    </dgm:pt>
    <dgm:pt modelId="{2A1061BE-7E0D-420F-9B74-7A10D3D93024}" type="parTrans" cxnId="{1CC23106-92F8-44AF-B332-CDFD7C0C4502}">
      <dgm:prSet/>
      <dgm:spPr/>
      <dgm:t>
        <a:bodyPr/>
        <a:lstStyle/>
        <a:p>
          <a:endParaRPr lang="fr-FR"/>
        </a:p>
      </dgm:t>
    </dgm:pt>
    <dgm:pt modelId="{1314F9A7-2339-471A-907A-1C34E31776E3}" type="sibTrans" cxnId="{1CC23106-92F8-44AF-B332-CDFD7C0C4502}">
      <dgm:prSet/>
      <dgm:spPr/>
      <dgm:t>
        <a:bodyPr/>
        <a:lstStyle/>
        <a:p>
          <a:endParaRPr lang="fr-FR"/>
        </a:p>
      </dgm:t>
    </dgm:pt>
    <dgm:pt modelId="{935D2514-138A-4E48-8D65-A1D47D0030F1}">
      <dgm:prSet phldrT="[Texte]"/>
      <dgm:spPr/>
      <dgm:t>
        <a:bodyPr/>
        <a:lstStyle/>
        <a:p>
          <a:r>
            <a:rPr lang="fr-FR"/>
            <a:t>Marketing commercial</a:t>
          </a:r>
        </a:p>
      </dgm:t>
    </dgm:pt>
    <dgm:pt modelId="{78BA5137-0A8E-4133-8971-A3803AA9B134}" type="parTrans" cxnId="{17085891-5CC7-4EE6-A264-8072A7D2348C}">
      <dgm:prSet/>
      <dgm:spPr/>
      <dgm:t>
        <a:bodyPr/>
        <a:lstStyle/>
        <a:p>
          <a:endParaRPr lang="fr-FR"/>
        </a:p>
      </dgm:t>
    </dgm:pt>
    <dgm:pt modelId="{03CBFF9E-275F-44B9-B64D-9999D597E65C}" type="sibTrans" cxnId="{17085891-5CC7-4EE6-A264-8072A7D2348C}">
      <dgm:prSet/>
      <dgm:spPr/>
      <dgm:t>
        <a:bodyPr/>
        <a:lstStyle/>
        <a:p>
          <a:endParaRPr lang="fr-FR"/>
        </a:p>
      </dgm:t>
    </dgm:pt>
    <dgm:pt modelId="{6316091A-C4F7-42CF-836F-12BC94BC8DB6}">
      <dgm:prSet phldrT="[Texte]"/>
      <dgm:spPr/>
      <dgm:t>
        <a:bodyPr/>
        <a:lstStyle/>
        <a:p>
          <a:r>
            <a:rPr lang="fr-FR"/>
            <a:t>Achat</a:t>
          </a:r>
        </a:p>
      </dgm:t>
    </dgm:pt>
    <dgm:pt modelId="{DE7ECDD7-06F4-41A0-8A17-D97C4345BCE4}" type="parTrans" cxnId="{3BA47F8E-99ED-4990-8F5B-5B2F306A88CD}">
      <dgm:prSet/>
      <dgm:spPr/>
      <dgm:t>
        <a:bodyPr/>
        <a:lstStyle/>
        <a:p>
          <a:endParaRPr lang="fr-FR"/>
        </a:p>
      </dgm:t>
    </dgm:pt>
    <dgm:pt modelId="{F7ECA250-51B3-49C3-8C9B-6C8C938280E1}" type="sibTrans" cxnId="{3BA47F8E-99ED-4990-8F5B-5B2F306A88CD}">
      <dgm:prSet/>
      <dgm:spPr/>
      <dgm:t>
        <a:bodyPr/>
        <a:lstStyle/>
        <a:p>
          <a:endParaRPr lang="fr-FR"/>
        </a:p>
      </dgm:t>
    </dgm:pt>
    <dgm:pt modelId="{C6FE6F76-D9A4-4A44-B954-6DAD9858BD9D}">
      <dgm:prSet phldrT="[Texte]"/>
      <dgm:spPr/>
      <dgm:t>
        <a:bodyPr/>
        <a:lstStyle/>
        <a:p>
          <a:r>
            <a:rPr lang="fr-FR"/>
            <a:t>Négoce</a:t>
          </a:r>
        </a:p>
      </dgm:t>
    </dgm:pt>
    <dgm:pt modelId="{A3ED1A94-5D42-440E-AFDA-321E23E66917}" type="parTrans" cxnId="{E1B8C628-2739-42E3-90EC-C68B9C1FFF9A}">
      <dgm:prSet/>
      <dgm:spPr/>
      <dgm:t>
        <a:bodyPr/>
        <a:lstStyle/>
        <a:p>
          <a:endParaRPr lang="fr-FR"/>
        </a:p>
      </dgm:t>
    </dgm:pt>
    <dgm:pt modelId="{BD2B2210-148B-47D9-965F-11C5FB3BCE2F}" type="sibTrans" cxnId="{E1B8C628-2739-42E3-90EC-C68B9C1FFF9A}">
      <dgm:prSet/>
      <dgm:spPr/>
      <dgm:t>
        <a:bodyPr/>
        <a:lstStyle/>
        <a:p>
          <a:endParaRPr lang="fr-FR"/>
        </a:p>
      </dgm:t>
    </dgm:pt>
    <dgm:pt modelId="{4CB63B2D-5314-432D-A558-DD9866E9AAB7}">
      <dgm:prSet phldrT="[Texte]"/>
      <dgm:spPr/>
      <dgm:t>
        <a:bodyPr/>
        <a:lstStyle/>
        <a:p>
          <a:r>
            <a:rPr lang="fr-FR"/>
            <a:t>Commerciaux billard</a:t>
          </a:r>
        </a:p>
      </dgm:t>
    </dgm:pt>
    <dgm:pt modelId="{C0946806-630D-4523-AD0B-CC31E19EAF02}" type="parTrans" cxnId="{E55C2D28-7556-4ACA-AEEA-595263D1B532}">
      <dgm:prSet/>
      <dgm:spPr/>
      <dgm:t>
        <a:bodyPr/>
        <a:lstStyle/>
        <a:p>
          <a:endParaRPr lang="fr-FR"/>
        </a:p>
      </dgm:t>
    </dgm:pt>
    <dgm:pt modelId="{9AFC5E87-4B1A-4935-B398-50B6E967041A}" type="sibTrans" cxnId="{E55C2D28-7556-4ACA-AEEA-595263D1B532}">
      <dgm:prSet/>
      <dgm:spPr/>
      <dgm:t>
        <a:bodyPr/>
        <a:lstStyle/>
        <a:p>
          <a:endParaRPr lang="fr-FR"/>
        </a:p>
      </dgm:t>
    </dgm:pt>
    <dgm:pt modelId="{0FD18AC1-7864-4DDE-923D-9A30D1AA2812}">
      <dgm:prSet phldrT="[Texte]"/>
      <dgm:spPr/>
      <dgm:t>
        <a:bodyPr/>
        <a:lstStyle/>
        <a:p>
          <a:r>
            <a:rPr lang="fr-FR"/>
            <a:t>Comptabilité ressources humaines</a:t>
          </a:r>
        </a:p>
      </dgm:t>
    </dgm:pt>
    <dgm:pt modelId="{BBA0DEA5-2EE3-42F7-89C3-4DC869F4EA9A}" type="parTrans" cxnId="{38B89010-5596-44A2-BA85-067696B2A9F9}">
      <dgm:prSet/>
      <dgm:spPr/>
      <dgm:t>
        <a:bodyPr/>
        <a:lstStyle/>
        <a:p>
          <a:endParaRPr lang="fr-FR"/>
        </a:p>
      </dgm:t>
    </dgm:pt>
    <dgm:pt modelId="{6C17ECD1-32F7-4370-B6EB-8F144D28C6BD}" type="sibTrans" cxnId="{38B89010-5596-44A2-BA85-067696B2A9F9}">
      <dgm:prSet/>
      <dgm:spPr/>
      <dgm:t>
        <a:bodyPr/>
        <a:lstStyle/>
        <a:p>
          <a:endParaRPr lang="fr-FR"/>
        </a:p>
      </dgm:t>
    </dgm:pt>
    <dgm:pt modelId="{2B926C15-7BB1-4C2D-8CB5-5406AF670FEB}" type="pres">
      <dgm:prSet presAssocID="{851F8968-EB01-4AFB-88B6-CE8E7EA0A7CB}" presName="hierChild1" presStyleCnt="0">
        <dgm:presLayoutVars>
          <dgm:orgChart val="1"/>
          <dgm:chPref val="1"/>
          <dgm:dir/>
          <dgm:animOne val="branch"/>
          <dgm:animLvl val="lvl"/>
          <dgm:resizeHandles/>
        </dgm:presLayoutVars>
      </dgm:prSet>
      <dgm:spPr/>
    </dgm:pt>
    <dgm:pt modelId="{F8036A49-9E08-4925-93C9-0907962B7569}" type="pres">
      <dgm:prSet presAssocID="{3E56FCC8-3A80-4041-851D-07A89B397ACF}" presName="hierRoot1" presStyleCnt="0">
        <dgm:presLayoutVars>
          <dgm:hierBranch val="init"/>
        </dgm:presLayoutVars>
      </dgm:prSet>
      <dgm:spPr/>
    </dgm:pt>
    <dgm:pt modelId="{5945934F-E42B-44A5-AFBD-D9D579A4D11C}" type="pres">
      <dgm:prSet presAssocID="{3E56FCC8-3A80-4041-851D-07A89B397ACF}" presName="rootComposite1" presStyleCnt="0"/>
      <dgm:spPr/>
    </dgm:pt>
    <dgm:pt modelId="{7FA7DD11-7968-462C-A5DA-2D7A5F6B11D3}" type="pres">
      <dgm:prSet presAssocID="{3E56FCC8-3A80-4041-851D-07A89B397ACF}" presName="rootText1" presStyleLbl="node0" presStyleIdx="0" presStyleCnt="1">
        <dgm:presLayoutVars>
          <dgm:chPref val="3"/>
        </dgm:presLayoutVars>
      </dgm:prSet>
      <dgm:spPr/>
    </dgm:pt>
    <dgm:pt modelId="{1B743937-F2FD-4790-BC47-6300AC5A24F3}" type="pres">
      <dgm:prSet presAssocID="{3E56FCC8-3A80-4041-851D-07A89B397ACF}" presName="rootConnector1" presStyleLbl="node1" presStyleIdx="0" presStyleCnt="0"/>
      <dgm:spPr/>
    </dgm:pt>
    <dgm:pt modelId="{ADCAB028-3EBD-402D-8CF7-682C4377FE72}" type="pres">
      <dgm:prSet presAssocID="{3E56FCC8-3A80-4041-851D-07A89B397ACF}" presName="hierChild2" presStyleCnt="0"/>
      <dgm:spPr/>
    </dgm:pt>
    <dgm:pt modelId="{259E6106-DA9A-470B-855C-7A88D0A435D6}" type="pres">
      <dgm:prSet presAssocID="{76698103-3301-4B19-9654-0C63497AAD88}" presName="Name37" presStyleLbl="parChTrans1D2" presStyleIdx="0" presStyleCnt="4"/>
      <dgm:spPr/>
    </dgm:pt>
    <dgm:pt modelId="{0459B26F-6A7A-43E2-B607-29C3ED8FFB1A}" type="pres">
      <dgm:prSet presAssocID="{FCDBF734-BF0C-4949-9AA5-C3FEC70F445E}" presName="hierRoot2" presStyleCnt="0">
        <dgm:presLayoutVars>
          <dgm:hierBranch val="init"/>
        </dgm:presLayoutVars>
      </dgm:prSet>
      <dgm:spPr/>
    </dgm:pt>
    <dgm:pt modelId="{7EDF1F8C-E672-46C5-A8B3-829DEC2ACFAB}" type="pres">
      <dgm:prSet presAssocID="{FCDBF734-BF0C-4949-9AA5-C3FEC70F445E}" presName="rootComposite" presStyleCnt="0"/>
      <dgm:spPr/>
    </dgm:pt>
    <dgm:pt modelId="{747FE628-23AF-4A49-B33A-AE7BA8C52CF6}" type="pres">
      <dgm:prSet presAssocID="{FCDBF734-BF0C-4949-9AA5-C3FEC70F445E}" presName="rootText" presStyleLbl="node2" presStyleIdx="0" presStyleCnt="4">
        <dgm:presLayoutVars>
          <dgm:chPref val="3"/>
        </dgm:presLayoutVars>
      </dgm:prSet>
      <dgm:spPr/>
    </dgm:pt>
    <dgm:pt modelId="{71937E90-1BD0-4EFA-90D5-735F942AB863}" type="pres">
      <dgm:prSet presAssocID="{FCDBF734-BF0C-4949-9AA5-C3FEC70F445E}" presName="rootConnector" presStyleLbl="node2" presStyleIdx="0" presStyleCnt="4"/>
      <dgm:spPr/>
    </dgm:pt>
    <dgm:pt modelId="{F262D1AB-9478-444B-8E00-EECA16F12FDB}" type="pres">
      <dgm:prSet presAssocID="{FCDBF734-BF0C-4949-9AA5-C3FEC70F445E}" presName="hierChild4" presStyleCnt="0"/>
      <dgm:spPr/>
    </dgm:pt>
    <dgm:pt modelId="{87F98E6D-F9CC-4DD6-ADE0-65EF3BCFBA0E}" type="pres">
      <dgm:prSet presAssocID="{FCDBF734-BF0C-4949-9AA5-C3FEC70F445E}" presName="hierChild5" presStyleCnt="0"/>
      <dgm:spPr/>
    </dgm:pt>
    <dgm:pt modelId="{F24D62E6-6E33-42B2-BE2C-48D852A6D280}" type="pres">
      <dgm:prSet presAssocID="{ED2BC56A-DC38-4D5D-80BA-BAD1547FDD56}" presName="Name37" presStyleLbl="parChTrans1D2" presStyleIdx="1" presStyleCnt="4"/>
      <dgm:spPr/>
    </dgm:pt>
    <dgm:pt modelId="{82951608-B21F-4DFE-8789-1C9C999111D8}" type="pres">
      <dgm:prSet presAssocID="{43733064-E11A-4231-911C-7BEF31189B53}" presName="hierRoot2" presStyleCnt="0">
        <dgm:presLayoutVars>
          <dgm:hierBranch val="init"/>
        </dgm:presLayoutVars>
      </dgm:prSet>
      <dgm:spPr/>
    </dgm:pt>
    <dgm:pt modelId="{6746A941-C273-4A0D-A029-B6FE552E3E4F}" type="pres">
      <dgm:prSet presAssocID="{43733064-E11A-4231-911C-7BEF31189B53}" presName="rootComposite" presStyleCnt="0"/>
      <dgm:spPr/>
    </dgm:pt>
    <dgm:pt modelId="{01B2B7E4-554B-4BE4-9A24-38490F9A5B4B}" type="pres">
      <dgm:prSet presAssocID="{43733064-E11A-4231-911C-7BEF31189B53}" presName="rootText" presStyleLbl="node2" presStyleIdx="1" presStyleCnt="4">
        <dgm:presLayoutVars>
          <dgm:chPref val="3"/>
        </dgm:presLayoutVars>
      </dgm:prSet>
      <dgm:spPr/>
    </dgm:pt>
    <dgm:pt modelId="{7FAA7F44-6FDD-42CB-AF65-8767EBF9FF59}" type="pres">
      <dgm:prSet presAssocID="{43733064-E11A-4231-911C-7BEF31189B53}" presName="rootConnector" presStyleLbl="node2" presStyleIdx="1" presStyleCnt="4"/>
      <dgm:spPr/>
    </dgm:pt>
    <dgm:pt modelId="{3C05562F-95DC-4DDE-9CCF-5A27A75CF327}" type="pres">
      <dgm:prSet presAssocID="{43733064-E11A-4231-911C-7BEF31189B53}" presName="hierChild4" presStyleCnt="0"/>
      <dgm:spPr/>
    </dgm:pt>
    <dgm:pt modelId="{859C2F23-606A-4D22-A8D3-39F2CE5BFFE8}" type="pres">
      <dgm:prSet presAssocID="{ED9AB6DA-F74F-433C-995A-8CBB36E21F28}" presName="Name37" presStyleLbl="parChTrans1D3" presStyleIdx="0" presStyleCnt="10"/>
      <dgm:spPr/>
    </dgm:pt>
    <dgm:pt modelId="{012FF3F6-29B3-44A6-91EC-527D5C60D81D}" type="pres">
      <dgm:prSet presAssocID="{7D89AFEC-A2BA-40C3-9C12-E3022FF63BC0}" presName="hierRoot2" presStyleCnt="0">
        <dgm:presLayoutVars>
          <dgm:hierBranch val="init"/>
        </dgm:presLayoutVars>
      </dgm:prSet>
      <dgm:spPr/>
    </dgm:pt>
    <dgm:pt modelId="{682DBADB-7510-48D8-A248-55D07F9326E1}" type="pres">
      <dgm:prSet presAssocID="{7D89AFEC-A2BA-40C3-9C12-E3022FF63BC0}" presName="rootComposite" presStyleCnt="0"/>
      <dgm:spPr/>
    </dgm:pt>
    <dgm:pt modelId="{886E8951-A021-4B9F-A166-868BBD844B1B}" type="pres">
      <dgm:prSet presAssocID="{7D89AFEC-A2BA-40C3-9C12-E3022FF63BC0}" presName="rootText" presStyleLbl="node3" presStyleIdx="0" presStyleCnt="10">
        <dgm:presLayoutVars>
          <dgm:chPref val="3"/>
        </dgm:presLayoutVars>
      </dgm:prSet>
      <dgm:spPr/>
    </dgm:pt>
    <dgm:pt modelId="{4F71AE09-CD71-4F06-8DFE-0425873E8A44}" type="pres">
      <dgm:prSet presAssocID="{7D89AFEC-A2BA-40C3-9C12-E3022FF63BC0}" presName="rootConnector" presStyleLbl="node3" presStyleIdx="0" presStyleCnt="10"/>
      <dgm:spPr/>
    </dgm:pt>
    <dgm:pt modelId="{FD6EF175-F8AE-48DA-8670-E5A7B4220169}" type="pres">
      <dgm:prSet presAssocID="{7D89AFEC-A2BA-40C3-9C12-E3022FF63BC0}" presName="hierChild4" presStyleCnt="0"/>
      <dgm:spPr/>
    </dgm:pt>
    <dgm:pt modelId="{3999D530-867B-4B34-AF1B-C2665A7BF9B8}" type="pres">
      <dgm:prSet presAssocID="{7D89AFEC-A2BA-40C3-9C12-E3022FF63BC0}" presName="hierChild5" presStyleCnt="0"/>
      <dgm:spPr/>
    </dgm:pt>
    <dgm:pt modelId="{DE2475B5-7207-405A-BDFA-EA7220ADAD4D}" type="pres">
      <dgm:prSet presAssocID="{410012D1-7CF2-4352-9461-B146C3C065FC}" presName="Name37" presStyleLbl="parChTrans1D3" presStyleIdx="1" presStyleCnt="10"/>
      <dgm:spPr/>
    </dgm:pt>
    <dgm:pt modelId="{AF163EC5-0AA5-437C-92A4-8DADDA5CAB45}" type="pres">
      <dgm:prSet presAssocID="{1E5880C1-3982-45AE-AB75-914893180706}" presName="hierRoot2" presStyleCnt="0">
        <dgm:presLayoutVars>
          <dgm:hierBranch val="init"/>
        </dgm:presLayoutVars>
      </dgm:prSet>
      <dgm:spPr/>
    </dgm:pt>
    <dgm:pt modelId="{0860D3E3-B105-49DF-B3F5-9B66D5036FB8}" type="pres">
      <dgm:prSet presAssocID="{1E5880C1-3982-45AE-AB75-914893180706}" presName="rootComposite" presStyleCnt="0"/>
      <dgm:spPr/>
    </dgm:pt>
    <dgm:pt modelId="{164332DF-0C84-49AF-9B97-6C18C7BBB0E5}" type="pres">
      <dgm:prSet presAssocID="{1E5880C1-3982-45AE-AB75-914893180706}" presName="rootText" presStyleLbl="node3" presStyleIdx="1" presStyleCnt="10">
        <dgm:presLayoutVars>
          <dgm:chPref val="3"/>
        </dgm:presLayoutVars>
      </dgm:prSet>
      <dgm:spPr/>
    </dgm:pt>
    <dgm:pt modelId="{8E58FC90-B579-40BD-84F4-A3C30B20DD3F}" type="pres">
      <dgm:prSet presAssocID="{1E5880C1-3982-45AE-AB75-914893180706}" presName="rootConnector" presStyleLbl="node3" presStyleIdx="1" presStyleCnt="10"/>
      <dgm:spPr/>
    </dgm:pt>
    <dgm:pt modelId="{DF3D477A-2E4C-486C-BA1A-11E4FCB98D2F}" type="pres">
      <dgm:prSet presAssocID="{1E5880C1-3982-45AE-AB75-914893180706}" presName="hierChild4" presStyleCnt="0"/>
      <dgm:spPr/>
    </dgm:pt>
    <dgm:pt modelId="{D3960AC2-6EB7-4191-89C6-E2FA94467300}" type="pres">
      <dgm:prSet presAssocID="{1E5880C1-3982-45AE-AB75-914893180706}" presName="hierChild5" presStyleCnt="0"/>
      <dgm:spPr/>
    </dgm:pt>
    <dgm:pt modelId="{B969DEBC-72C4-44A2-85DE-0C5B196A864F}" type="pres">
      <dgm:prSet presAssocID="{96314A62-CE4B-4A9C-9AF8-A762B835EAB3}" presName="Name37" presStyleLbl="parChTrans1D3" presStyleIdx="2" presStyleCnt="10"/>
      <dgm:spPr/>
    </dgm:pt>
    <dgm:pt modelId="{0A62B8BA-D244-46BE-92B7-7E969FA3385B}" type="pres">
      <dgm:prSet presAssocID="{B21523FF-3A1E-4C56-89C3-596C3F628BC5}" presName="hierRoot2" presStyleCnt="0">
        <dgm:presLayoutVars>
          <dgm:hierBranch val="init"/>
        </dgm:presLayoutVars>
      </dgm:prSet>
      <dgm:spPr/>
    </dgm:pt>
    <dgm:pt modelId="{74E55B4C-C702-484C-AFBC-E2EC4BBBA4B8}" type="pres">
      <dgm:prSet presAssocID="{B21523FF-3A1E-4C56-89C3-596C3F628BC5}" presName="rootComposite" presStyleCnt="0"/>
      <dgm:spPr/>
    </dgm:pt>
    <dgm:pt modelId="{EEED9A76-4212-4B7F-AFFB-2D926F0914BD}" type="pres">
      <dgm:prSet presAssocID="{B21523FF-3A1E-4C56-89C3-596C3F628BC5}" presName="rootText" presStyleLbl="node3" presStyleIdx="2" presStyleCnt="10">
        <dgm:presLayoutVars>
          <dgm:chPref val="3"/>
        </dgm:presLayoutVars>
      </dgm:prSet>
      <dgm:spPr/>
    </dgm:pt>
    <dgm:pt modelId="{EDE353F2-6D9E-4CDB-8B22-0301BAD9A06D}" type="pres">
      <dgm:prSet presAssocID="{B21523FF-3A1E-4C56-89C3-596C3F628BC5}" presName="rootConnector" presStyleLbl="node3" presStyleIdx="2" presStyleCnt="10"/>
      <dgm:spPr/>
    </dgm:pt>
    <dgm:pt modelId="{89388AA5-C3EE-4CA4-88D7-70A3F1B5D39E}" type="pres">
      <dgm:prSet presAssocID="{B21523FF-3A1E-4C56-89C3-596C3F628BC5}" presName="hierChild4" presStyleCnt="0"/>
      <dgm:spPr/>
    </dgm:pt>
    <dgm:pt modelId="{950C8120-3E0D-4AB7-881B-DC5EF1D1FEA6}" type="pres">
      <dgm:prSet presAssocID="{B21523FF-3A1E-4C56-89C3-596C3F628BC5}" presName="hierChild5" presStyleCnt="0"/>
      <dgm:spPr/>
    </dgm:pt>
    <dgm:pt modelId="{17E46EFC-D9F2-455E-9E1F-B1065030BCBD}" type="pres">
      <dgm:prSet presAssocID="{0482A005-E3E2-4CD3-A276-86117E6B6993}" presName="Name37" presStyleLbl="parChTrans1D3" presStyleIdx="3" presStyleCnt="10"/>
      <dgm:spPr/>
    </dgm:pt>
    <dgm:pt modelId="{87D328C5-A633-466D-B012-1D83AFDFBF11}" type="pres">
      <dgm:prSet presAssocID="{FC482DBB-F4A3-407E-B35F-C5986F6ABD49}" presName="hierRoot2" presStyleCnt="0">
        <dgm:presLayoutVars>
          <dgm:hierBranch val="init"/>
        </dgm:presLayoutVars>
      </dgm:prSet>
      <dgm:spPr/>
    </dgm:pt>
    <dgm:pt modelId="{558F4B14-6D5F-46D9-A5AC-736A78BD2981}" type="pres">
      <dgm:prSet presAssocID="{FC482DBB-F4A3-407E-B35F-C5986F6ABD49}" presName="rootComposite" presStyleCnt="0"/>
      <dgm:spPr/>
    </dgm:pt>
    <dgm:pt modelId="{3F778088-156D-4B95-AB52-127A7E856815}" type="pres">
      <dgm:prSet presAssocID="{FC482DBB-F4A3-407E-B35F-C5986F6ABD49}" presName="rootText" presStyleLbl="node3" presStyleIdx="3" presStyleCnt="10">
        <dgm:presLayoutVars>
          <dgm:chPref val="3"/>
        </dgm:presLayoutVars>
      </dgm:prSet>
      <dgm:spPr/>
    </dgm:pt>
    <dgm:pt modelId="{E11CB33A-697D-4B6C-B330-81A9A980B76A}" type="pres">
      <dgm:prSet presAssocID="{FC482DBB-F4A3-407E-B35F-C5986F6ABD49}" presName="rootConnector" presStyleLbl="node3" presStyleIdx="3" presStyleCnt="10"/>
      <dgm:spPr/>
    </dgm:pt>
    <dgm:pt modelId="{456ECD9F-97AD-4116-BD2D-246A32B46A20}" type="pres">
      <dgm:prSet presAssocID="{FC482DBB-F4A3-407E-B35F-C5986F6ABD49}" presName="hierChild4" presStyleCnt="0"/>
      <dgm:spPr/>
    </dgm:pt>
    <dgm:pt modelId="{EF0FDA7C-96DA-4266-A4BC-A65182C91EA4}" type="pres">
      <dgm:prSet presAssocID="{327E90A8-5EFC-43E7-96F8-DD55547148E6}" presName="Name37" presStyleLbl="parChTrans1D4" presStyleIdx="0" presStyleCnt="2"/>
      <dgm:spPr/>
    </dgm:pt>
    <dgm:pt modelId="{845A514B-3649-4F6D-B006-C9EE19536786}" type="pres">
      <dgm:prSet presAssocID="{BFF56A4F-0F21-4B26-80EC-BB5FAA51D911}" presName="hierRoot2" presStyleCnt="0">
        <dgm:presLayoutVars>
          <dgm:hierBranch val="init"/>
        </dgm:presLayoutVars>
      </dgm:prSet>
      <dgm:spPr/>
    </dgm:pt>
    <dgm:pt modelId="{BF24CD26-044E-4121-9D56-E111005119CD}" type="pres">
      <dgm:prSet presAssocID="{BFF56A4F-0F21-4B26-80EC-BB5FAA51D911}" presName="rootComposite" presStyleCnt="0"/>
      <dgm:spPr/>
    </dgm:pt>
    <dgm:pt modelId="{19C022F8-86FA-4029-8A6E-7A587D7023BC}" type="pres">
      <dgm:prSet presAssocID="{BFF56A4F-0F21-4B26-80EC-BB5FAA51D911}" presName="rootText" presStyleLbl="node4" presStyleIdx="0" presStyleCnt="2">
        <dgm:presLayoutVars>
          <dgm:chPref val="3"/>
        </dgm:presLayoutVars>
      </dgm:prSet>
      <dgm:spPr/>
    </dgm:pt>
    <dgm:pt modelId="{E11A8513-F4D8-4DE4-9A78-46D5E6B5A110}" type="pres">
      <dgm:prSet presAssocID="{BFF56A4F-0F21-4B26-80EC-BB5FAA51D911}" presName="rootConnector" presStyleLbl="node4" presStyleIdx="0" presStyleCnt="2"/>
      <dgm:spPr/>
    </dgm:pt>
    <dgm:pt modelId="{57EF661F-4C61-42B1-885A-FCE765EF404F}" type="pres">
      <dgm:prSet presAssocID="{BFF56A4F-0F21-4B26-80EC-BB5FAA51D911}" presName="hierChild4" presStyleCnt="0"/>
      <dgm:spPr/>
    </dgm:pt>
    <dgm:pt modelId="{3BC6F78D-7301-44DC-943B-E1F08309BEB9}" type="pres">
      <dgm:prSet presAssocID="{BFF56A4F-0F21-4B26-80EC-BB5FAA51D911}" presName="hierChild5" presStyleCnt="0"/>
      <dgm:spPr/>
    </dgm:pt>
    <dgm:pt modelId="{0239E046-C461-4F05-B909-9861C06FBD5F}" type="pres">
      <dgm:prSet presAssocID="{FC482DBB-F4A3-407E-B35F-C5986F6ABD49}" presName="hierChild5" presStyleCnt="0"/>
      <dgm:spPr/>
    </dgm:pt>
    <dgm:pt modelId="{B7742764-FDDC-4A08-93ED-25C02C8D2A92}" type="pres">
      <dgm:prSet presAssocID="{9E2180CA-EA24-45E6-AC21-CFE37ACC55A6}" presName="Name37" presStyleLbl="parChTrans1D3" presStyleIdx="4" presStyleCnt="10"/>
      <dgm:spPr/>
    </dgm:pt>
    <dgm:pt modelId="{566BDF2C-2DC9-4869-BBD5-2644F2B6C8EC}" type="pres">
      <dgm:prSet presAssocID="{ADC53F95-7AF7-4C74-9A32-5ACE4A9FAFF8}" presName="hierRoot2" presStyleCnt="0">
        <dgm:presLayoutVars>
          <dgm:hierBranch val="init"/>
        </dgm:presLayoutVars>
      </dgm:prSet>
      <dgm:spPr/>
    </dgm:pt>
    <dgm:pt modelId="{B8D8C577-BDEB-4066-A823-EF6DEC1FCB5A}" type="pres">
      <dgm:prSet presAssocID="{ADC53F95-7AF7-4C74-9A32-5ACE4A9FAFF8}" presName="rootComposite" presStyleCnt="0"/>
      <dgm:spPr/>
    </dgm:pt>
    <dgm:pt modelId="{5108E337-BE99-4DD6-9353-825082EB23DB}" type="pres">
      <dgm:prSet presAssocID="{ADC53F95-7AF7-4C74-9A32-5ACE4A9FAFF8}" presName="rootText" presStyleLbl="node3" presStyleIdx="4" presStyleCnt="10">
        <dgm:presLayoutVars>
          <dgm:chPref val="3"/>
        </dgm:presLayoutVars>
      </dgm:prSet>
      <dgm:spPr/>
    </dgm:pt>
    <dgm:pt modelId="{73FEDC1E-498F-4467-8CFB-020E275014ED}" type="pres">
      <dgm:prSet presAssocID="{ADC53F95-7AF7-4C74-9A32-5ACE4A9FAFF8}" presName="rootConnector" presStyleLbl="node3" presStyleIdx="4" presStyleCnt="10"/>
      <dgm:spPr/>
    </dgm:pt>
    <dgm:pt modelId="{41958350-9170-4979-B21F-214AFC6027EC}" type="pres">
      <dgm:prSet presAssocID="{ADC53F95-7AF7-4C74-9A32-5ACE4A9FAFF8}" presName="hierChild4" presStyleCnt="0"/>
      <dgm:spPr/>
    </dgm:pt>
    <dgm:pt modelId="{4A6BCA9B-3047-4005-AAED-293FFCFB0E33}" type="pres">
      <dgm:prSet presAssocID="{2A1061BE-7E0D-420F-9B74-7A10D3D93024}" presName="Name37" presStyleLbl="parChTrans1D4" presStyleIdx="1" presStyleCnt="2"/>
      <dgm:spPr/>
    </dgm:pt>
    <dgm:pt modelId="{86E14D24-D0DA-48A5-8940-298D0B7E8F43}" type="pres">
      <dgm:prSet presAssocID="{C9EF6FD9-AE18-49DF-B1D2-0A895B50F336}" presName="hierRoot2" presStyleCnt="0">
        <dgm:presLayoutVars>
          <dgm:hierBranch val="init"/>
        </dgm:presLayoutVars>
      </dgm:prSet>
      <dgm:spPr/>
    </dgm:pt>
    <dgm:pt modelId="{5077CBE8-E35A-4F6B-8B0F-9CF9A2FAD51F}" type="pres">
      <dgm:prSet presAssocID="{C9EF6FD9-AE18-49DF-B1D2-0A895B50F336}" presName="rootComposite" presStyleCnt="0"/>
      <dgm:spPr/>
    </dgm:pt>
    <dgm:pt modelId="{646AC9BD-DF73-4587-AAAE-5D573329C495}" type="pres">
      <dgm:prSet presAssocID="{C9EF6FD9-AE18-49DF-B1D2-0A895B50F336}" presName="rootText" presStyleLbl="node4" presStyleIdx="1" presStyleCnt="2">
        <dgm:presLayoutVars>
          <dgm:chPref val="3"/>
        </dgm:presLayoutVars>
      </dgm:prSet>
      <dgm:spPr/>
    </dgm:pt>
    <dgm:pt modelId="{CEBE1942-EB26-4954-B5BD-1A475CA72120}" type="pres">
      <dgm:prSet presAssocID="{C9EF6FD9-AE18-49DF-B1D2-0A895B50F336}" presName="rootConnector" presStyleLbl="node4" presStyleIdx="1" presStyleCnt="2"/>
      <dgm:spPr/>
    </dgm:pt>
    <dgm:pt modelId="{BC585AA3-687D-4BD3-83C7-3358B11C1D15}" type="pres">
      <dgm:prSet presAssocID="{C9EF6FD9-AE18-49DF-B1D2-0A895B50F336}" presName="hierChild4" presStyleCnt="0"/>
      <dgm:spPr/>
    </dgm:pt>
    <dgm:pt modelId="{C636226E-1248-46E4-BBA3-63018029A591}" type="pres">
      <dgm:prSet presAssocID="{C9EF6FD9-AE18-49DF-B1D2-0A895B50F336}" presName="hierChild5" presStyleCnt="0"/>
      <dgm:spPr/>
    </dgm:pt>
    <dgm:pt modelId="{8D3F7995-A850-4B25-8AAF-1923A317CFCE}" type="pres">
      <dgm:prSet presAssocID="{ADC53F95-7AF7-4C74-9A32-5ACE4A9FAFF8}" presName="hierChild5" presStyleCnt="0"/>
      <dgm:spPr/>
    </dgm:pt>
    <dgm:pt modelId="{44C62AC2-CED8-4075-8DAB-9ACCE9000931}" type="pres">
      <dgm:prSet presAssocID="{43733064-E11A-4231-911C-7BEF31189B53}" presName="hierChild5" presStyleCnt="0"/>
      <dgm:spPr/>
    </dgm:pt>
    <dgm:pt modelId="{C4716969-14B7-4E83-B231-C7286314FF7F}" type="pres">
      <dgm:prSet presAssocID="{41498E81-8DA2-4299-9A73-BEFC9EDC700C}" presName="Name37" presStyleLbl="parChTrans1D2" presStyleIdx="2" presStyleCnt="4"/>
      <dgm:spPr/>
    </dgm:pt>
    <dgm:pt modelId="{CB628FAE-DBCE-4AC0-835E-14AE5569AF49}" type="pres">
      <dgm:prSet presAssocID="{87C703EE-1973-4069-92AD-5A6CC99C4EEA}" presName="hierRoot2" presStyleCnt="0">
        <dgm:presLayoutVars>
          <dgm:hierBranch val="init"/>
        </dgm:presLayoutVars>
      </dgm:prSet>
      <dgm:spPr/>
    </dgm:pt>
    <dgm:pt modelId="{3A54992E-C952-4163-9711-C51CE174368A}" type="pres">
      <dgm:prSet presAssocID="{87C703EE-1973-4069-92AD-5A6CC99C4EEA}" presName="rootComposite" presStyleCnt="0"/>
      <dgm:spPr/>
    </dgm:pt>
    <dgm:pt modelId="{DEABE43F-7691-41B1-8BA7-3DFF0F8665CD}" type="pres">
      <dgm:prSet presAssocID="{87C703EE-1973-4069-92AD-5A6CC99C4EEA}" presName="rootText" presStyleLbl="node2" presStyleIdx="2" presStyleCnt="4">
        <dgm:presLayoutVars>
          <dgm:chPref val="3"/>
        </dgm:presLayoutVars>
      </dgm:prSet>
      <dgm:spPr/>
    </dgm:pt>
    <dgm:pt modelId="{C28EF33B-27EB-4DC5-AFEE-A467B4458252}" type="pres">
      <dgm:prSet presAssocID="{87C703EE-1973-4069-92AD-5A6CC99C4EEA}" presName="rootConnector" presStyleLbl="node2" presStyleIdx="2" presStyleCnt="4"/>
      <dgm:spPr/>
    </dgm:pt>
    <dgm:pt modelId="{15B94B19-D397-4F47-B186-4EBC11659F84}" type="pres">
      <dgm:prSet presAssocID="{87C703EE-1973-4069-92AD-5A6CC99C4EEA}" presName="hierChild4" presStyleCnt="0"/>
      <dgm:spPr/>
    </dgm:pt>
    <dgm:pt modelId="{A7CAC35B-47BC-4B36-A40E-77296AC3AE83}" type="pres">
      <dgm:prSet presAssocID="{78BA5137-0A8E-4133-8971-A3803AA9B134}" presName="Name37" presStyleLbl="parChTrans1D3" presStyleIdx="5" presStyleCnt="10"/>
      <dgm:spPr/>
    </dgm:pt>
    <dgm:pt modelId="{299A7AAD-17BB-4A41-A7F7-EB5123754755}" type="pres">
      <dgm:prSet presAssocID="{935D2514-138A-4E48-8D65-A1D47D0030F1}" presName="hierRoot2" presStyleCnt="0">
        <dgm:presLayoutVars>
          <dgm:hierBranch val="init"/>
        </dgm:presLayoutVars>
      </dgm:prSet>
      <dgm:spPr/>
    </dgm:pt>
    <dgm:pt modelId="{02B229A6-63AF-4737-8910-894A6B1F2DFF}" type="pres">
      <dgm:prSet presAssocID="{935D2514-138A-4E48-8D65-A1D47D0030F1}" presName="rootComposite" presStyleCnt="0"/>
      <dgm:spPr/>
    </dgm:pt>
    <dgm:pt modelId="{6617ED71-6546-48F4-BDAA-6493850CB4AC}" type="pres">
      <dgm:prSet presAssocID="{935D2514-138A-4E48-8D65-A1D47D0030F1}" presName="rootText" presStyleLbl="node3" presStyleIdx="5" presStyleCnt="10">
        <dgm:presLayoutVars>
          <dgm:chPref val="3"/>
        </dgm:presLayoutVars>
      </dgm:prSet>
      <dgm:spPr/>
    </dgm:pt>
    <dgm:pt modelId="{637A084F-DF21-4427-AA4F-8BAA4B19E707}" type="pres">
      <dgm:prSet presAssocID="{935D2514-138A-4E48-8D65-A1D47D0030F1}" presName="rootConnector" presStyleLbl="node3" presStyleIdx="5" presStyleCnt="10"/>
      <dgm:spPr/>
    </dgm:pt>
    <dgm:pt modelId="{C8476279-017B-4DDB-AA61-09FADB10426C}" type="pres">
      <dgm:prSet presAssocID="{935D2514-138A-4E48-8D65-A1D47D0030F1}" presName="hierChild4" presStyleCnt="0"/>
      <dgm:spPr/>
    </dgm:pt>
    <dgm:pt modelId="{84F07DB7-3C1C-4143-8989-96396D1BBC54}" type="pres">
      <dgm:prSet presAssocID="{935D2514-138A-4E48-8D65-A1D47D0030F1}" presName="hierChild5" presStyleCnt="0"/>
      <dgm:spPr/>
    </dgm:pt>
    <dgm:pt modelId="{AEE5EF8B-4DF5-4FA1-BE96-A6F919F57B37}" type="pres">
      <dgm:prSet presAssocID="{DE7ECDD7-06F4-41A0-8A17-D97C4345BCE4}" presName="Name37" presStyleLbl="parChTrans1D3" presStyleIdx="6" presStyleCnt="10"/>
      <dgm:spPr/>
    </dgm:pt>
    <dgm:pt modelId="{82AAB97E-3F2A-4733-ADC4-E422A9FF9E09}" type="pres">
      <dgm:prSet presAssocID="{6316091A-C4F7-42CF-836F-12BC94BC8DB6}" presName="hierRoot2" presStyleCnt="0">
        <dgm:presLayoutVars>
          <dgm:hierBranch val="init"/>
        </dgm:presLayoutVars>
      </dgm:prSet>
      <dgm:spPr/>
    </dgm:pt>
    <dgm:pt modelId="{4050B1A1-702E-475A-B5EC-820227F8D0D8}" type="pres">
      <dgm:prSet presAssocID="{6316091A-C4F7-42CF-836F-12BC94BC8DB6}" presName="rootComposite" presStyleCnt="0"/>
      <dgm:spPr/>
    </dgm:pt>
    <dgm:pt modelId="{2B354BE7-EF7A-4338-836A-023DDE1B8C52}" type="pres">
      <dgm:prSet presAssocID="{6316091A-C4F7-42CF-836F-12BC94BC8DB6}" presName="rootText" presStyleLbl="node3" presStyleIdx="6" presStyleCnt="10">
        <dgm:presLayoutVars>
          <dgm:chPref val="3"/>
        </dgm:presLayoutVars>
      </dgm:prSet>
      <dgm:spPr/>
    </dgm:pt>
    <dgm:pt modelId="{D0DDD98B-DDB2-49EA-82EE-A06DA3A9E0F2}" type="pres">
      <dgm:prSet presAssocID="{6316091A-C4F7-42CF-836F-12BC94BC8DB6}" presName="rootConnector" presStyleLbl="node3" presStyleIdx="6" presStyleCnt="10"/>
      <dgm:spPr/>
    </dgm:pt>
    <dgm:pt modelId="{87FAE1B3-94DA-4A75-81D9-3380C469F5D6}" type="pres">
      <dgm:prSet presAssocID="{6316091A-C4F7-42CF-836F-12BC94BC8DB6}" presName="hierChild4" presStyleCnt="0"/>
      <dgm:spPr/>
    </dgm:pt>
    <dgm:pt modelId="{E27A2DE1-B065-470A-9D6F-56E3E82D90B5}" type="pres">
      <dgm:prSet presAssocID="{6316091A-C4F7-42CF-836F-12BC94BC8DB6}" presName="hierChild5" presStyleCnt="0"/>
      <dgm:spPr/>
    </dgm:pt>
    <dgm:pt modelId="{710EA297-A0E5-4417-A0FB-820906010602}" type="pres">
      <dgm:prSet presAssocID="{A3ED1A94-5D42-440E-AFDA-321E23E66917}" presName="Name37" presStyleLbl="parChTrans1D3" presStyleIdx="7" presStyleCnt="10"/>
      <dgm:spPr/>
    </dgm:pt>
    <dgm:pt modelId="{6022CA13-3978-4B16-AA70-A0C0940F6F6A}" type="pres">
      <dgm:prSet presAssocID="{C6FE6F76-D9A4-4A44-B954-6DAD9858BD9D}" presName="hierRoot2" presStyleCnt="0">
        <dgm:presLayoutVars>
          <dgm:hierBranch val="init"/>
        </dgm:presLayoutVars>
      </dgm:prSet>
      <dgm:spPr/>
    </dgm:pt>
    <dgm:pt modelId="{265BE7DE-AA69-48F1-93D2-8D8387D6DDBD}" type="pres">
      <dgm:prSet presAssocID="{C6FE6F76-D9A4-4A44-B954-6DAD9858BD9D}" presName="rootComposite" presStyleCnt="0"/>
      <dgm:spPr/>
    </dgm:pt>
    <dgm:pt modelId="{829EE75C-A7E9-4C86-B09F-72B4530F0BD7}" type="pres">
      <dgm:prSet presAssocID="{C6FE6F76-D9A4-4A44-B954-6DAD9858BD9D}" presName="rootText" presStyleLbl="node3" presStyleIdx="7" presStyleCnt="10">
        <dgm:presLayoutVars>
          <dgm:chPref val="3"/>
        </dgm:presLayoutVars>
      </dgm:prSet>
      <dgm:spPr/>
    </dgm:pt>
    <dgm:pt modelId="{2DC92254-62EA-4422-85F7-06924EC2E976}" type="pres">
      <dgm:prSet presAssocID="{C6FE6F76-D9A4-4A44-B954-6DAD9858BD9D}" presName="rootConnector" presStyleLbl="node3" presStyleIdx="7" presStyleCnt="10"/>
      <dgm:spPr/>
    </dgm:pt>
    <dgm:pt modelId="{D4E953E1-E437-4936-A1E0-E5EE819B86E8}" type="pres">
      <dgm:prSet presAssocID="{C6FE6F76-D9A4-4A44-B954-6DAD9858BD9D}" presName="hierChild4" presStyleCnt="0"/>
      <dgm:spPr/>
    </dgm:pt>
    <dgm:pt modelId="{B256558C-3214-4533-88B2-545CEC58AF21}" type="pres">
      <dgm:prSet presAssocID="{C6FE6F76-D9A4-4A44-B954-6DAD9858BD9D}" presName="hierChild5" presStyleCnt="0"/>
      <dgm:spPr/>
    </dgm:pt>
    <dgm:pt modelId="{6FF2ECFA-E678-44FA-A79C-1A95661C3916}" type="pres">
      <dgm:prSet presAssocID="{C0946806-630D-4523-AD0B-CC31E19EAF02}" presName="Name37" presStyleLbl="parChTrans1D3" presStyleIdx="8" presStyleCnt="10"/>
      <dgm:spPr/>
    </dgm:pt>
    <dgm:pt modelId="{233E9C82-EA1F-4702-8159-A4E441C4D95F}" type="pres">
      <dgm:prSet presAssocID="{4CB63B2D-5314-432D-A558-DD9866E9AAB7}" presName="hierRoot2" presStyleCnt="0">
        <dgm:presLayoutVars>
          <dgm:hierBranch val="init"/>
        </dgm:presLayoutVars>
      </dgm:prSet>
      <dgm:spPr/>
    </dgm:pt>
    <dgm:pt modelId="{77D2F81C-2FE2-4C37-866B-8DDAD32D2967}" type="pres">
      <dgm:prSet presAssocID="{4CB63B2D-5314-432D-A558-DD9866E9AAB7}" presName="rootComposite" presStyleCnt="0"/>
      <dgm:spPr/>
    </dgm:pt>
    <dgm:pt modelId="{32789421-6F13-480B-BC1C-E8E50BF2C58D}" type="pres">
      <dgm:prSet presAssocID="{4CB63B2D-5314-432D-A558-DD9866E9AAB7}" presName="rootText" presStyleLbl="node3" presStyleIdx="8" presStyleCnt="10">
        <dgm:presLayoutVars>
          <dgm:chPref val="3"/>
        </dgm:presLayoutVars>
      </dgm:prSet>
      <dgm:spPr/>
    </dgm:pt>
    <dgm:pt modelId="{1F371812-5E36-4FBF-86E2-43619877AB3C}" type="pres">
      <dgm:prSet presAssocID="{4CB63B2D-5314-432D-A558-DD9866E9AAB7}" presName="rootConnector" presStyleLbl="node3" presStyleIdx="8" presStyleCnt="10"/>
      <dgm:spPr/>
    </dgm:pt>
    <dgm:pt modelId="{4AB4D0FB-B8A3-49A4-AE37-2EECB8147CE0}" type="pres">
      <dgm:prSet presAssocID="{4CB63B2D-5314-432D-A558-DD9866E9AAB7}" presName="hierChild4" presStyleCnt="0"/>
      <dgm:spPr/>
    </dgm:pt>
    <dgm:pt modelId="{F6D1ACE1-6D45-4D11-BD24-E200ECEAA9DC}" type="pres">
      <dgm:prSet presAssocID="{4CB63B2D-5314-432D-A558-DD9866E9AAB7}" presName="hierChild5" presStyleCnt="0"/>
      <dgm:spPr/>
    </dgm:pt>
    <dgm:pt modelId="{083D74FC-91DC-4DBB-8993-EA9C4442BB53}" type="pres">
      <dgm:prSet presAssocID="{BBA0DEA5-2EE3-42F7-89C3-4DC869F4EA9A}" presName="Name37" presStyleLbl="parChTrans1D3" presStyleIdx="9" presStyleCnt="10"/>
      <dgm:spPr/>
    </dgm:pt>
    <dgm:pt modelId="{E94480A6-B9B5-4A35-90E1-343F01E25F8D}" type="pres">
      <dgm:prSet presAssocID="{0FD18AC1-7864-4DDE-923D-9A30D1AA2812}" presName="hierRoot2" presStyleCnt="0">
        <dgm:presLayoutVars>
          <dgm:hierBranch val="init"/>
        </dgm:presLayoutVars>
      </dgm:prSet>
      <dgm:spPr/>
    </dgm:pt>
    <dgm:pt modelId="{C835CA28-3270-41F6-A917-FB690CE0DD26}" type="pres">
      <dgm:prSet presAssocID="{0FD18AC1-7864-4DDE-923D-9A30D1AA2812}" presName="rootComposite" presStyleCnt="0"/>
      <dgm:spPr/>
    </dgm:pt>
    <dgm:pt modelId="{488D71E5-BBC4-44DB-923B-DE15414742A8}" type="pres">
      <dgm:prSet presAssocID="{0FD18AC1-7864-4DDE-923D-9A30D1AA2812}" presName="rootText" presStyleLbl="node3" presStyleIdx="9" presStyleCnt="10">
        <dgm:presLayoutVars>
          <dgm:chPref val="3"/>
        </dgm:presLayoutVars>
      </dgm:prSet>
      <dgm:spPr/>
    </dgm:pt>
    <dgm:pt modelId="{AA4F460A-B373-49DB-87C7-C0A7A5A465C4}" type="pres">
      <dgm:prSet presAssocID="{0FD18AC1-7864-4DDE-923D-9A30D1AA2812}" presName="rootConnector" presStyleLbl="node3" presStyleIdx="9" presStyleCnt="10"/>
      <dgm:spPr/>
    </dgm:pt>
    <dgm:pt modelId="{658494AE-4E66-49C0-94C5-00A0371291EE}" type="pres">
      <dgm:prSet presAssocID="{0FD18AC1-7864-4DDE-923D-9A30D1AA2812}" presName="hierChild4" presStyleCnt="0"/>
      <dgm:spPr/>
    </dgm:pt>
    <dgm:pt modelId="{0118D603-B413-44DD-87CE-09AF5445AF4A}" type="pres">
      <dgm:prSet presAssocID="{0FD18AC1-7864-4DDE-923D-9A30D1AA2812}" presName="hierChild5" presStyleCnt="0"/>
      <dgm:spPr/>
    </dgm:pt>
    <dgm:pt modelId="{82DF3B65-94BC-4199-A269-93499AC97428}" type="pres">
      <dgm:prSet presAssocID="{87C703EE-1973-4069-92AD-5A6CC99C4EEA}" presName="hierChild5" presStyleCnt="0"/>
      <dgm:spPr/>
    </dgm:pt>
    <dgm:pt modelId="{4F1AD894-7E79-4776-9223-03E8607203AC}" type="pres">
      <dgm:prSet presAssocID="{F12BF763-C47F-47CF-A86B-6249A1936BCB}" presName="Name37" presStyleLbl="parChTrans1D2" presStyleIdx="3" presStyleCnt="4"/>
      <dgm:spPr/>
    </dgm:pt>
    <dgm:pt modelId="{413E5F2F-3E49-4D4F-8667-CA56073FF9DB}" type="pres">
      <dgm:prSet presAssocID="{D715090B-BBC8-4DDF-8801-590B7821AF43}" presName="hierRoot2" presStyleCnt="0">
        <dgm:presLayoutVars>
          <dgm:hierBranch val="init"/>
        </dgm:presLayoutVars>
      </dgm:prSet>
      <dgm:spPr/>
    </dgm:pt>
    <dgm:pt modelId="{831A6D16-A23F-42F0-9C5B-EA344B335E12}" type="pres">
      <dgm:prSet presAssocID="{D715090B-BBC8-4DDF-8801-590B7821AF43}" presName="rootComposite" presStyleCnt="0"/>
      <dgm:spPr/>
    </dgm:pt>
    <dgm:pt modelId="{710C876E-F9BD-49CF-B36A-C72CA3121B0F}" type="pres">
      <dgm:prSet presAssocID="{D715090B-BBC8-4DDF-8801-590B7821AF43}" presName="rootText" presStyleLbl="node2" presStyleIdx="3" presStyleCnt="4">
        <dgm:presLayoutVars>
          <dgm:chPref val="3"/>
        </dgm:presLayoutVars>
      </dgm:prSet>
      <dgm:spPr/>
    </dgm:pt>
    <dgm:pt modelId="{D4A988B8-84E7-409B-8458-9AE9F40B9797}" type="pres">
      <dgm:prSet presAssocID="{D715090B-BBC8-4DDF-8801-590B7821AF43}" presName="rootConnector" presStyleLbl="node2" presStyleIdx="3" presStyleCnt="4"/>
      <dgm:spPr/>
    </dgm:pt>
    <dgm:pt modelId="{B24E2C30-1EED-4A2B-B4C9-19F0CB256D27}" type="pres">
      <dgm:prSet presAssocID="{D715090B-BBC8-4DDF-8801-590B7821AF43}" presName="hierChild4" presStyleCnt="0"/>
      <dgm:spPr/>
    </dgm:pt>
    <dgm:pt modelId="{9081749B-D4AF-477A-9519-123985041DF3}" type="pres">
      <dgm:prSet presAssocID="{D715090B-BBC8-4DDF-8801-590B7821AF43}" presName="hierChild5" presStyleCnt="0"/>
      <dgm:spPr/>
    </dgm:pt>
    <dgm:pt modelId="{B2D27F34-F6CF-4D0E-BD9D-EAFC471C6EEC}" type="pres">
      <dgm:prSet presAssocID="{3E56FCC8-3A80-4041-851D-07A89B397ACF}" presName="hierChild3" presStyleCnt="0"/>
      <dgm:spPr/>
    </dgm:pt>
  </dgm:ptLst>
  <dgm:cxnLst>
    <dgm:cxn modelId="{1CC23106-92F8-44AF-B332-CDFD7C0C4502}" srcId="{ADC53F95-7AF7-4C74-9A32-5ACE4A9FAFF8}" destId="{C9EF6FD9-AE18-49DF-B1D2-0A895B50F336}" srcOrd="0" destOrd="0" parTransId="{2A1061BE-7E0D-420F-9B74-7A10D3D93024}" sibTransId="{1314F9A7-2339-471A-907A-1C34E31776E3}"/>
    <dgm:cxn modelId="{B96EA70A-2985-4B8D-9EB3-43E87527AFB9}" type="presOf" srcId="{4CB63B2D-5314-432D-A558-DD9866E9AAB7}" destId="{32789421-6F13-480B-BC1C-E8E50BF2C58D}" srcOrd="0" destOrd="0" presId="urn:microsoft.com/office/officeart/2005/8/layout/orgChart1"/>
    <dgm:cxn modelId="{38B89010-5596-44A2-BA85-067696B2A9F9}" srcId="{87C703EE-1973-4069-92AD-5A6CC99C4EEA}" destId="{0FD18AC1-7864-4DDE-923D-9A30D1AA2812}" srcOrd="4" destOrd="0" parTransId="{BBA0DEA5-2EE3-42F7-89C3-4DC869F4EA9A}" sibTransId="{6C17ECD1-32F7-4370-B6EB-8F144D28C6BD}"/>
    <dgm:cxn modelId="{C0655412-A86E-487A-9E87-AABF0472F8AA}" type="presOf" srcId="{935D2514-138A-4E48-8D65-A1D47D0030F1}" destId="{637A084F-DF21-4427-AA4F-8BAA4B19E707}" srcOrd="1" destOrd="0" presId="urn:microsoft.com/office/officeart/2005/8/layout/orgChart1"/>
    <dgm:cxn modelId="{75CCE712-22CA-4C55-9487-3EC29770F5D3}" type="presOf" srcId="{3E56FCC8-3A80-4041-851D-07A89B397ACF}" destId="{7FA7DD11-7968-462C-A5DA-2D7A5F6B11D3}" srcOrd="0" destOrd="0" presId="urn:microsoft.com/office/officeart/2005/8/layout/orgChart1"/>
    <dgm:cxn modelId="{9685F812-DD31-49E4-AD50-B30421447C76}" type="presOf" srcId="{6316091A-C4F7-42CF-836F-12BC94BC8DB6}" destId="{D0DDD98B-DDB2-49EA-82EE-A06DA3A9E0F2}" srcOrd="1" destOrd="0" presId="urn:microsoft.com/office/officeart/2005/8/layout/orgChart1"/>
    <dgm:cxn modelId="{D4653D17-5434-40A7-BB24-D29A514FF1FB}" type="presOf" srcId="{B21523FF-3A1E-4C56-89C3-596C3F628BC5}" destId="{EEED9A76-4212-4B7F-AFFB-2D926F0914BD}" srcOrd="0" destOrd="0" presId="urn:microsoft.com/office/officeart/2005/8/layout/orgChart1"/>
    <dgm:cxn modelId="{BE59B117-4DFB-4815-9EAB-F568AA857A03}" type="presOf" srcId="{ADC53F95-7AF7-4C74-9A32-5ACE4A9FAFF8}" destId="{73FEDC1E-498F-4467-8CFB-020E275014ED}" srcOrd="1" destOrd="0" presId="urn:microsoft.com/office/officeart/2005/8/layout/orgChart1"/>
    <dgm:cxn modelId="{1E54E919-F8DE-417F-AEC3-79546484C30A}" type="presOf" srcId="{0FD18AC1-7864-4DDE-923D-9A30D1AA2812}" destId="{488D71E5-BBC4-44DB-923B-DE15414742A8}" srcOrd="0" destOrd="0" presId="urn:microsoft.com/office/officeart/2005/8/layout/orgChart1"/>
    <dgm:cxn modelId="{46379F1B-9BAD-49DA-A7B5-F7C23AFF1592}" type="presOf" srcId="{327E90A8-5EFC-43E7-96F8-DD55547148E6}" destId="{EF0FDA7C-96DA-4266-A4BC-A65182C91EA4}" srcOrd="0" destOrd="0" presId="urn:microsoft.com/office/officeart/2005/8/layout/orgChart1"/>
    <dgm:cxn modelId="{0226FD1C-4049-4518-B000-5D4C3742BB1B}" type="presOf" srcId="{FCDBF734-BF0C-4949-9AA5-C3FEC70F445E}" destId="{747FE628-23AF-4A49-B33A-AE7BA8C52CF6}" srcOrd="0" destOrd="0" presId="urn:microsoft.com/office/officeart/2005/8/layout/orgChart1"/>
    <dgm:cxn modelId="{D9E9D91D-8533-4DC4-8545-685584C8B54B}" type="presOf" srcId="{BBA0DEA5-2EE3-42F7-89C3-4DC869F4EA9A}" destId="{083D74FC-91DC-4DBB-8993-EA9C4442BB53}" srcOrd="0" destOrd="0" presId="urn:microsoft.com/office/officeart/2005/8/layout/orgChart1"/>
    <dgm:cxn modelId="{76C5B426-7008-4D10-9482-F59CDE619096}" type="presOf" srcId="{ED2BC56A-DC38-4D5D-80BA-BAD1547FDD56}" destId="{F24D62E6-6E33-42B2-BE2C-48D852A6D280}" srcOrd="0" destOrd="0" presId="urn:microsoft.com/office/officeart/2005/8/layout/orgChart1"/>
    <dgm:cxn modelId="{E55C2D28-7556-4ACA-AEEA-595263D1B532}" srcId="{87C703EE-1973-4069-92AD-5A6CC99C4EEA}" destId="{4CB63B2D-5314-432D-A558-DD9866E9AAB7}" srcOrd="3" destOrd="0" parTransId="{C0946806-630D-4523-AD0B-CC31E19EAF02}" sibTransId="{9AFC5E87-4B1A-4935-B398-50B6E967041A}"/>
    <dgm:cxn modelId="{E1B8C628-2739-42E3-90EC-C68B9C1FFF9A}" srcId="{87C703EE-1973-4069-92AD-5A6CC99C4EEA}" destId="{C6FE6F76-D9A4-4A44-B954-6DAD9858BD9D}" srcOrd="2" destOrd="0" parTransId="{A3ED1A94-5D42-440E-AFDA-321E23E66917}" sibTransId="{BD2B2210-148B-47D9-965F-11C5FB3BCE2F}"/>
    <dgm:cxn modelId="{6B1E4C2B-5E84-40FE-9F19-15C7C94D85C0}" type="presOf" srcId="{410012D1-7CF2-4352-9461-B146C3C065FC}" destId="{DE2475B5-7207-405A-BDFA-EA7220ADAD4D}" srcOrd="0" destOrd="0" presId="urn:microsoft.com/office/officeart/2005/8/layout/orgChart1"/>
    <dgm:cxn modelId="{49AE5A2F-CF05-4EAB-8F96-177047DA55ED}" srcId="{43733064-E11A-4231-911C-7BEF31189B53}" destId="{7D89AFEC-A2BA-40C3-9C12-E3022FF63BC0}" srcOrd="0" destOrd="0" parTransId="{ED9AB6DA-F74F-433C-995A-8CBB36E21F28}" sibTransId="{E3F47500-908C-4F97-A392-931B61464AAE}"/>
    <dgm:cxn modelId="{DDFD2030-DAA9-4031-BF71-22D0E656010E}" type="presOf" srcId="{C0946806-630D-4523-AD0B-CC31E19EAF02}" destId="{6FF2ECFA-E678-44FA-A79C-1A95661C3916}" srcOrd="0" destOrd="0" presId="urn:microsoft.com/office/officeart/2005/8/layout/orgChart1"/>
    <dgm:cxn modelId="{09BBF630-02BE-4B26-B071-B5B6D9094F90}" type="presOf" srcId="{851F8968-EB01-4AFB-88B6-CE8E7EA0A7CB}" destId="{2B926C15-7BB1-4C2D-8CB5-5406AF670FEB}" srcOrd="0" destOrd="0" presId="urn:microsoft.com/office/officeart/2005/8/layout/orgChart1"/>
    <dgm:cxn modelId="{5D239E3E-1FC8-489F-BE60-E9F7F101C6B2}" srcId="{FC482DBB-F4A3-407E-B35F-C5986F6ABD49}" destId="{BFF56A4F-0F21-4B26-80EC-BB5FAA51D911}" srcOrd="0" destOrd="0" parTransId="{327E90A8-5EFC-43E7-96F8-DD55547148E6}" sibTransId="{EB57C9F1-3E05-4598-89F1-7A58F494B90F}"/>
    <dgm:cxn modelId="{2880C33F-CE39-4AC7-B038-0CFFB6D9DE86}" type="presOf" srcId="{0482A005-E3E2-4CD3-A276-86117E6B6993}" destId="{17E46EFC-D9F2-455E-9E1F-B1065030BCBD}" srcOrd="0" destOrd="0" presId="urn:microsoft.com/office/officeart/2005/8/layout/orgChart1"/>
    <dgm:cxn modelId="{A29D5A60-0AC5-46C3-8456-8700457370B8}" type="presOf" srcId="{96314A62-CE4B-4A9C-9AF8-A762B835EAB3}" destId="{B969DEBC-72C4-44A2-85DE-0C5B196A864F}" srcOrd="0" destOrd="0" presId="urn:microsoft.com/office/officeart/2005/8/layout/orgChart1"/>
    <dgm:cxn modelId="{38FBEA41-E917-40F2-BD1A-974C8F02A5E2}" type="presOf" srcId="{ADC53F95-7AF7-4C74-9A32-5ACE4A9FAFF8}" destId="{5108E337-BE99-4DD6-9353-825082EB23DB}" srcOrd="0" destOrd="0" presId="urn:microsoft.com/office/officeart/2005/8/layout/orgChart1"/>
    <dgm:cxn modelId="{001EFA61-5DC2-4804-8122-0C04A0BF01D0}" type="presOf" srcId="{7D89AFEC-A2BA-40C3-9C12-E3022FF63BC0}" destId="{4F71AE09-CD71-4F06-8DFE-0425873E8A44}" srcOrd="1" destOrd="0" presId="urn:microsoft.com/office/officeart/2005/8/layout/orgChart1"/>
    <dgm:cxn modelId="{AF2F4B67-7311-44A1-9AD0-BD6A74B25120}" srcId="{3E56FCC8-3A80-4041-851D-07A89B397ACF}" destId="{D715090B-BBC8-4DDF-8801-590B7821AF43}" srcOrd="3" destOrd="0" parTransId="{F12BF763-C47F-47CF-A86B-6249A1936BCB}" sibTransId="{1FE3B6AE-36EA-4D21-BC12-DF0A3B5447BA}"/>
    <dgm:cxn modelId="{9070294A-E565-46D6-91F0-934B1ABA2F97}" srcId="{43733064-E11A-4231-911C-7BEF31189B53}" destId="{FC482DBB-F4A3-407E-B35F-C5986F6ABD49}" srcOrd="3" destOrd="0" parTransId="{0482A005-E3E2-4CD3-A276-86117E6B6993}" sibTransId="{F18E9DCB-FDED-43AA-A054-89E10F342E1D}"/>
    <dgm:cxn modelId="{EFAD1A70-4766-4614-9EDB-C2A0503F937B}" type="presOf" srcId="{D715090B-BBC8-4DDF-8801-590B7821AF43}" destId="{D4A988B8-84E7-409B-8458-9AE9F40B9797}" srcOrd="1" destOrd="0" presId="urn:microsoft.com/office/officeart/2005/8/layout/orgChart1"/>
    <dgm:cxn modelId="{85069650-1AC2-49B6-AE0F-F27456278275}" type="presOf" srcId="{935D2514-138A-4E48-8D65-A1D47D0030F1}" destId="{6617ED71-6546-48F4-BDAA-6493850CB4AC}" srcOrd="0" destOrd="0" presId="urn:microsoft.com/office/officeart/2005/8/layout/orgChart1"/>
    <dgm:cxn modelId="{3E8DBE7C-3DBA-4372-B1D4-6A2C985D0CD7}" type="presOf" srcId="{F12BF763-C47F-47CF-A86B-6249A1936BCB}" destId="{4F1AD894-7E79-4776-9223-03E8607203AC}" srcOrd="0" destOrd="0" presId="urn:microsoft.com/office/officeart/2005/8/layout/orgChart1"/>
    <dgm:cxn modelId="{8F79F77D-B49F-45A4-9B66-C1CD5EC4FCBC}" type="presOf" srcId="{FC482DBB-F4A3-407E-B35F-C5986F6ABD49}" destId="{3F778088-156D-4B95-AB52-127A7E856815}" srcOrd="0" destOrd="0" presId="urn:microsoft.com/office/officeart/2005/8/layout/orgChart1"/>
    <dgm:cxn modelId="{E7186A7E-5E60-484A-84D8-CB12457C1C89}" type="presOf" srcId="{BFF56A4F-0F21-4B26-80EC-BB5FAA51D911}" destId="{19C022F8-86FA-4029-8A6E-7A587D7023BC}" srcOrd="0" destOrd="0" presId="urn:microsoft.com/office/officeart/2005/8/layout/orgChart1"/>
    <dgm:cxn modelId="{44371C80-8B9F-432A-B931-B2A64FD4698C}" type="presOf" srcId="{C9EF6FD9-AE18-49DF-B1D2-0A895B50F336}" destId="{646AC9BD-DF73-4587-AAAE-5D573329C495}" srcOrd="0" destOrd="0" presId="urn:microsoft.com/office/officeart/2005/8/layout/orgChart1"/>
    <dgm:cxn modelId="{A7383483-E76C-483F-9D5E-D5AA63710E4D}" type="presOf" srcId="{FC482DBB-F4A3-407E-B35F-C5986F6ABD49}" destId="{E11CB33A-697D-4B6C-B330-81A9A980B76A}" srcOrd="1" destOrd="0" presId="urn:microsoft.com/office/officeart/2005/8/layout/orgChart1"/>
    <dgm:cxn modelId="{83404584-37E6-4659-894B-8E95D261B9F7}" type="presOf" srcId="{C9EF6FD9-AE18-49DF-B1D2-0A895B50F336}" destId="{CEBE1942-EB26-4954-B5BD-1A475CA72120}" srcOrd="1" destOrd="0" presId="urn:microsoft.com/office/officeart/2005/8/layout/orgChart1"/>
    <dgm:cxn modelId="{39364786-EA0B-427B-B93B-56DE8FA569A2}" type="presOf" srcId="{3E56FCC8-3A80-4041-851D-07A89B397ACF}" destId="{1B743937-F2FD-4790-BC47-6300AC5A24F3}" srcOrd="1" destOrd="0" presId="urn:microsoft.com/office/officeart/2005/8/layout/orgChart1"/>
    <dgm:cxn modelId="{A949CC88-4EBF-40BE-B94B-7168A64185D2}" type="presOf" srcId="{ED9AB6DA-F74F-433C-995A-8CBB36E21F28}" destId="{859C2F23-606A-4D22-A8D3-39F2CE5BFFE8}" srcOrd="0" destOrd="0" presId="urn:microsoft.com/office/officeart/2005/8/layout/orgChart1"/>
    <dgm:cxn modelId="{D1F8E389-DA30-42AF-8F5D-51551D0FABB4}" type="presOf" srcId="{87C703EE-1973-4069-92AD-5A6CC99C4EEA}" destId="{DEABE43F-7691-41B1-8BA7-3DFF0F8665CD}" srcOrd="0" destOrd="0" presId="urn:microsoft.com/office/officeart/2005/8/layout/orgChart1"/>
    <dgm:cxn modelId="{CF20958D-D3FE-4687-AC63-3C361EA52E55}" srcId="{43733064-E11A-4231-911C-7BEF31189B53}" destId="{B21523FF-3A1E-4C56-89C3-596C3F628BC5}" srcOrd="2" destOrd="0" parTransId="{96314A62-CE4B-4A9C-9AF8-A762B835EAB3}" sibTransId="{22A83649-4036-41EC-B564-17DDE997F2D6}"/>
    <dgm:cxn modelId="{3BA47F8E-99ED-4990-8F5B-5B2F306A88CD}" srcId="{87C703EE-1973-4069-92AD-5A6CC99C4EEA}" destId="{6316091A-C4F7-42CF-836F-12BC94BC8DB6}" srcOrd="1" destOrd="0" parTransId="{DE7ECDD7-06F4-41A0-8A17-D97C4345BCE4}" sibTransId="{F7ECA250-51B3-49C3-8C9B-6C8C938280E1}"/>
    <dgm:cxn modelId="{17085891-5CC7-4EE6-A264-8072A7D2348C}" srcId="{87C703EE-1973-4069-92AD-5A6CC99C4EEA}" destId="{935D2514-138A-4E48-8D65-A1D47D0030F1}" srcOrd="0" destOrd="0" parTransId="{78BA5137-0A8E-4133-8971-A3803AA9B134}" sibTransId="{03CBFF9E-275F-44B9-B64D-9999D597E65C}"/>
    <dgm:cxn modelId="{11764392-7BF7-4C69-9672-EBDEA51F48AB}" type="presOf" srcId="{1E5880C1-3982-45AE-AB75-914893180706}" destId="{164332DF-0C84-49AF-9B97-6C18C7BBB0E5}" srcOrd="0" destOrd="0" presId="urn:microsoft.com/office/officeart/2005/8/layout/orgChart1"/>
    <dgm:cxn modelId="{25B8FA94-26AD-4220-B3AA-A7F3EC131411}" type="presOf" srcId="{43733064-E11A-4231-911C-7BEF31189B53}" destId="{01B2B7E4-554B-4BE4-9A24-38490F9A5B4B}" srcOrd="0" destOrd="0" presId="urn:microsoft.com/office/officeart/2005/8/layout/orgChart1"/>
    <dgm:cxn modelId="{51262797-2DD0-4EB4-A0AB-7CBE5FB0BABD}" srcId="{3E56FCC8-3A80-4041-851D-07A89B397ACF}" destId="{87C703EE-1973-4069-92AD-5A6CC99C4EEA}" srcOrd="2" destOrd="0" parTransId="{41498E81-8DA2-4299-9A73-BEFC9EDC700C}" sibTransId="{0FEBF38D-268A-4E82-8820-E286051AE596}"/>
    <dgm:cxn modelId="{F306449D-370D-49CD-9BFB-8FCF37F3D74A}" type="presOf" srcId="{FCDBF734-BF0C-4949-9AA5-C3FEC70F445E}" destId="{71937E90-1BD0-4EFA-90D5-735F942AB863}" srcOrd="1" destOrd="0" presId="urn:microsoft.com/office/officeart/2005/8/layout/orgChart1"/>
    <dgm:cxn modelId="{7F47EBA0-CF90-48A9-B1CD-420E08D9DED7}" type="presOf" srcId="{C6FE6F76-D9A4-4A44-B954-6DAD9858BD9D}" destId="{2DC92254-62EA-4422-85F7-06924EC2E976}" srcOrd="1" destOrd="0" presId="urn:microsoft.com/office/officeart/2005/8/layout/orgChart1"/>
    <dgm:cxn modelId="{0CA64AA1-7795-4461-BEC2-CAF2DA839134}" srcId="{3E56FCC8-3A80-4041-851D-07A89B397ACF}" destId="{FCDBF734-BF0C-4949-9AA5-C3FEC70F445E}" srcOrd="0" destOrd="0" parTransId="{76698103-3301-4B19-9654-0C63497AAD88}" sibTransId="{3FE0ABA9-8700-4772-87EA-738F0C857A54}"/>
    <dgm:cxn modelId="{BE9041A5-B93E-4815-A056-0354E6D04165}" type="presOf" srcId="{C6FE6F76-D9A4-4A44-B954-6DAD9858BD9D}" destId="{829EE75C-A7E9-4C86-B09F-72B4530F0BD7}" srcOrd="0" destOrd="0" presId="urn:microsoft.com/office/officeart/2005/8/layout/orgChart1"/>
    <dgm:cxn modelId="{81DB74A5-34F4-4494-BF57-E0224B460669}" type="presOf" srcId="{9E2180CA-EA24-45E6-AC21-CFE37ACC55A6}" destId="{B7742764-FDDC-4A08-93ED-25C02C8D2A92}" srcOrd="0" destOrd="0" presId="urn:microsoft.com/office/officeart/2005/8/layout/orgChart1"/>
    <dgm:cxn modelId="{1651CFBB-61BC-4D09-B1A9-E6E8A3043FC6}" srcId="{3E56FCC8-3A80-4041-851D-07A89B397ACF}" destId="{43733064-E11A-4231-911C-7BEF31189B53}" srcOrd="1" destOrd="0" parTransId="{ED2BC56A-DC38-4D5D-80BA-BAD1547FDD56}" sibTransId="{9F8078C3-C158-4990-9B5F-171956E01C4D}"/>
    <dgm:cxn modelId="{F48DB7BD-51EE-419E-A254-EA0727D8AF11}" type="presOf" srcId="{DE7ECDD7-06F4-41A0-8A17-D97C4345BCE4}" destId="{AEE5EF8B-4DF5-4FA1-BE96-A6F919F57B37}" srcOrd="0" destOrd="0" presId="urn:microsoft.com/office/officeart/2005/8/layout/orgChart1"/>
    <dgm:cxn modelId="{7C5FCABE-1958-4402-ACCF-5D8075845041}" srcId="{43733064-E11A-4231-911C-7BEF31189B53}" destId="{1E5880C1-3982-45AE-AB75-914893180706}" srcOrd="1" destOrd="0" parTransId="{410012D1-7CF2-4352-9461-B146C3C065FC}" sibTransId="{8A0F0BE9-45DE-46E5-B657-748A0A49A632}"/>
    <dgm:cxn modelId="{EB1845C6-3F6F-4E69-A363-D5E91E85FCEE}" type="presOf" srcId="{1E5880C1-3982-45AE-AB75-914893180706}" destId="{8E58FC90-B579-40BD-84F4-A3C30B20DD3F}" srcOrd="1" destOrd="0" presId="urn:microsoft.com/office/officeart/2005/8/layout/orgChart1"/>
    <dgm:cxn modelId="{EB6D82C7-6246-40DD-9EDF-33A5D773AD9E}" type="presOf" srcId="{6316091A-C4F7-42CF-836F-12BC94BC8DB6}" destId="{2B354BE7-EF7A-4338-836A-023DDE1B8C52}" srcOrd="0" destOrd="0" presId="urn:microsoft.com/office/officeart/2005/8/layout/orgChart1"/>
    <dgm:cxn modelId="{59EEDECB-70AA-4265-882E-15B1E2942FB0}" type="presOf" srcId="{0FD18AC1-7864-4DDE-923D-9A30D1AA2812}" destId="{AA4F460A-B373-49DB-87C7-C0A7A5A465C4}" srcOrd="1" destOrd="0" presId="urn:microsoft.com/office/officeart/2005/8/layout/orgChart1"/>
    <dgm:cxn modelId="{061498CE-756F-452B-8F14-62368EDC0CA2}" type="presOf" srcId="{41498E81-8DA2-4299-9A73-BEFC9EDC700C}" destId="{C4716969-14B7-4E83-B231-C7286314FF7F}" srcOrd="0" destOrd="0" presId="urn:microsoft.com/office/officeart/2005/8/layout/orgChart1"/>
    <dgm:cxn modelId="{9CA580CF-EF10-4B79-B3DE-AB6AE772E697}" type="presOf" srcId="{A3ED1A94-5D42-440E-AFDA-321E23E66917}" destId="{710EA297-A0E5-4417-A0FB-820906010602}" srcOrd="0" destOrd="0" presId="urn:microsoft.com/office/officeart/2005/8/layout/orgChart1"/>
    <dgm:cxn modelId="{8D2CC8D6-CE67-42F8-8216-78F81625008D}" srcId="{851F8968-EB01-4AFB-88B6-CE8E7EA0A7CB}" destId="{3E56FCC8-3A80-4041-851D-07A89B397ACF}" srcOrd="0" destOrd="0" parTransId="{8FBD107D-7443-450A-B223-722C65EB2B8A}" sibTransId="{296F113C-51FE-4439-B6B6-83339FBA66F1}"/>
    <dgm:cxn modelId="{612B7BD7-D91B-4CBE-8ADC-E663A4A3DF11}" type="presOf" srcId="{D715090B-BBC8-4DDF-8801-590B7821AF43}" destId="{710C876E-F9BD-49CF-B36A-C72CA3121B0F}" srcOrd="0" destOrd="0" presId="urn:microsoft.com/office/officeart/2005/8/layout/orgChart1"/>
    <dgm:cxn modelId="{509B2DDA-D99C-4F18-B2C7-8F58D77EDA39}" type="presOf" srcId="{7D89AFEC-A2BA-40C3-9C12-E3022FF63BC0}" destId="{886E8951-A021-4B9F-A166-868BBD844B1B}" srcOrd="0" destOrd="0" presId="urn:microsoft.com/office/officeart/2005/8/layout/orgChart1"/>
    <dgm:cxn modelId="{7EC572DB-599F-48E4-98CB-2BFDC9EC2630}" type="presOf" srcId="{2A1061BE-7E0D-420F-9B74-7A10D3D93024}" destId="{4A6BCA9B-3047-4005-AAED-293FFCFB0E33}" srcOrd="0" destOrd="0" presId="urn:microsoft.com/office/officeart/2005/8/layout/orgChart1"/>
    <dgm:cxn modelId="{C34D11DD-6014-4F20-8FF3-D644EAE826A7}" type="presOf" srcId="{43733064-E11A-4231-911C-7BEF31189B53}" destId="{7FAA7F44-6FDD-42CB-AF65-8767EBF9FF59}" srcOrd="1" destOrd="0" presId="urn:microsoft.com/office/officeart/2005/8/layout/orgChart1"/>
    <dgm:cxn modelId="{EC2C82DD-5463-46CE-9CA6-16186B0C03C4}" type="presOf" srcId="{B21523FF-3A1E-4C56-89C3-596C3F628BC5}" destId="{EDE353F2-6D9E-4CDB-8B22-0301BAD9A06D}" srcOrd="1" destOrd="0" presId="urn:microsoft.com/office/officeart/2005/8/layout/orgChart1"/>
    <dgm:cxn modelId="{29F687E4-2453-478E-8575-D99C555E353A}" srcId="{43733064-E11A-4231-911C-7BEF31189B53}" destId="{ADC53F95-7AF7-4C74-9A32-5ACE4A9FAFF8}" srcOrd="4" destOrd="0" parTransId="{9E2180CA-EA24-45E6-AC21-CFE37ACC55A6}" sibTransId="{8E1C5206-77DD-43A1-B92C-E9F8C8FAE245}"/>
    <dgm:cxn modelId="{766267E5-9696-4C5F-AB70-0170B70260E6}" type="presOf" srcId="{BFF56A4F-0F21-4B26-80EC-BB5FAA51D911}" destId="{E11A8513-F4D8-4DE4-9A78-46D5E6B5A110}" srcOrd="1" destOrd="0" presId="urn:microsoft.com/office/officeart/2005/8/layout/orgChart1"/>
    <dgm:cxn modelId="{805016F1-9522-4874-9E80-B1F6A55DC953}" type="presOf" srcId="{4CB63B2D-5314-432D-A558-DD9866E9AAB7}" destId="{1F371812-5E36-4FBF-86E2-43619877AB3C}" srcOrd="1" destOrd="0" presId="urn:microsoft.com/office/officeart/2005/8/layout/orgChart1"/>
    <dgm:cxn modelId="{CD0EADF2-81E4-470D-A9AF-8B2455872291}" type="presOf" srcId="{76698103-3301-4B19-9654-0C63497AAD88}" destId="{259E6106-DA9A-470B-855C-7A88D0A435D6}" srcOrd="0" destOrd="0" presId="urn:microsoft.com/office/officeart/2005/8/layout/orgChart1"/>
    <dgm:cxn modelId="{F178B3FE-4631-46EA-B321-8A4BF49099AB}" type="presOf" srcId="{87C703EE-1973-4069-92AD-5A6CC99C4EEA}" destId="{C28EF33B-27EB-4DC5-AFEE-A467B4458252}" srcOrd="1" destOrd="0" presId="urn:microsoft.com/office/officeart/2005/8/layout/orgChart1"/>
    <dgm:cxn modelId="{9D4683FF-25E3-41D3-83BC-59E83EB6F42A}" type="presOf" srcId="{78BA5137-0A8E-4133-8971-A3803AA9B134}" destId="{A7CAC35B-47BC-4B36-A40E-77296AC3AE83}" srcOrd="0" destOrd="0" presId="urn:microsoft.com/office/officeart/2005/8/layout/orgChart1"/>
    <dgm:cxn modelId="{2954B878-8C97-4E30-8D66-4C31446F1746}" type="presParOf" srcId="{2B926C15-7BB1-4C2D-8CB5-5406AF670FEB}" destId="{F8036A49-9E08-4925-93C9-0907962B7569}" srcOrd="0" destOrd="0" presId="urn:microsoft.com/office/officeart/2005/8/layout/orgChart1"/>
    <dgm:cxn modelId="{A1085E41-3DE0-4097-9BBD-4B90277065F5}" type="presParOf" srcId="{F8036A49-9E08-4925-93C9-0907962B7569}" destId="{5945934F-E42B-44A5-AFBD-D9D579A4D11C}" srcOrd="0" destOrd="0" presId="urn:microsoft.com/office/officeart/2005/8/layout/orgChart1"/>
    <dgm:cxn modelId="{12ED412A-AA8F-4411-B3D9-7ADD50351814}" type="presParOf" srcId="{5945934F-E42B-44A5-AFBD-D9D579A4D11C}" destId="{7FA7DD11-7968-462C-A5DA-2D7A5F6B11D3}" srcOrd="0" destOrd="0" presId="urn:microsoft.com/office/officeart/2005/8/layout/orgChart1"/>
    <dgm:cxn modelId="{380DBA88-0D04-41A7-98EB-54B68A2C4759}" type="presParOf" srcId="{5945934F-E42B-44A5-AFBD-D9D579A4D11C}" destId="{1B743937-F2FD-4790-BC47-6300AC5A24F3}" srcOrd="1" destOrd="0" presId="urn:microsoft.com/office/officeart/2005/8/layout/orgChart1"/>
    <dgm:cxn modelId="{F31EC085-8B9C-471E-85E2-C1E4EBA75323}" type="presParOf" srcId="{F8036A49-9E08-4925-93C9-0907962B7569}" destId="{ADCAB028-3EBD-402D-8CF7-682C4377FE72}" srcOrd="1" destOrd="0" presId="urn:microsoft.com/office/officeart/2005/8/layout/orgChart1"/>
    <dgm:cxn modelId="{EF35EFDC-F128-467E-BD38-94D5779EB5CA}" type="presParOf" srcId="{ADCAB028-3EBD-402D-8CF7-682C4377FE72}" destId="{259E6106-DA9A-470B-855C-7A88D0A435D6}" srcOrd="0" destOrd="0" presId="urn:microsoft.com/office/officeart/2005/8/layout/orgChart1"/>
    <dgm:cxn modelId="{8DA6773E-B063-482C-81FF-1671F5CB920A}" type="presParOf" srcId="{ADCAB028-3EBD-402D-8CF7-682C4377FE72}" destId="{0459B26F-6A7A-43E2-B607-29C3ED8FFB1A}" srcOrd="1" destOrd="0" presId="urn:microsoft.com/office/officeart/2005/8/layout/orgChart1"/>
    <dgm:cxn modelId="{8C5ED16E-EC30-4F0F-802C-BDCCC8C44462}" type="presParOf" srcId="{0459B26F-6A7A-43E2-B607-29C3ED8FFB1A}" destId="{7EDF1F8C-E672-46C5-A8B3-829DEC2ACFAB}" srcOrd="0" destOrd="0" presId="urn:microsoft.com/office/officeart/2005/8/layout/orgChart1"/>
    <dgm:cxn modelId="{C4BD58F4-DEF3-4657-B212-AEE14DBB142A}" type="presParOf" srcId="{7EDF1F8C-E672-46C5-A8B3-829DEC2ACFAB}" destId="{747FE628-23AF-4A49-B33A-AE7BA8C52CF6}" srcOrd="0" destOrd="0" presId="urn:microsoft.com/office/officeart/2005/8/layout/orgChart1"/>
    <dgm:cxn modelId="{715F06B4-A14F-46AD-B00E-530ED0227574}" type="presParOf" srcId="{7EDF1F8C-E672-46C5-A8B3-829DEC2ACFAB}" destId="{71937E90-1BD0-4EFA-90D5-735F942AB863}" srcOrd="1" destOrd="0" presId="urn:microsoft.com/office/officeart/2005/8/layout/orgChart1"/>
    <dgm:cxn modelId="{A7AB57B2-3C05-4F85-AB3B-A21947D8C56D}" type="presParOf" srcId="{0459B26F-6A7A-43E2-B607-29C3ED8FFB1A}" destId="{F262D1AB-9478-444B-8E00-EECA16F12FDB}" srcOrd="1" destOrd="0" presId="urn:microsoft.com/office/officeart/2005/8/layout/orgChart1"/>
    <dgm:cxn modelId="{0151C6C0-FCF4-47EB-A9FA-7818CB22703F}" type="presParOf" srcId="{0459B26F-6A7A-43E2-B607-29C3ED8FFB1A}" destId="{87F98E6D-F9CC-4DD6-ADE0-65EF3BCFBA0E}" srcOrd="2" destOrd="0" presId="urn:microsoft.com/office/officeart/2005/8/layout/orgChart1"/>
    <dgm:cxn modelId="{A97116B4-EE73-437B-B763-F1749A6F271F}" type="presParOf" srcId="{ADCAB028-3EBD-402D-8CF7-682C4377FE72}" destId="{F24D62E6-6E33-42B2-BE2C-48D852A6D280}" srcOrd="2" destOrd="0" presId="urn:microsoft.com/office/officeart/2005/8/layout/orgChart1"/>
    <dgm:cxn modelId="{3D459C09-BD0A-4F51-8ED6-6EE7402CD04F}" type="presParOf" srcId="{ADCAB028-3EBD-402D-8CF7-682C4377FE72}" destId="{82951608-B21F-4DFE-8789-1C9C999111D8}" srcOrd="3" destOrd="0" presId="urn:microsoft.com/office/officeart/2005/8/layout/orgChart1"/>
    <dgm:cxn modelId="{AC636299-3EFD-4D44-9897-DFF0106368E8}" type="presParOf" srcId="{82951608-B21F-4DFE-8789-1C9C999111D8}" destId="{6746A941-C273-4A0D-A029-B6FE552E3E4F}" srcOrd="0" destOrd="0" presId="urn:microsoft.com/office/officeart/2005/8/layout/orgChart1"/>
    <dgm:cxn modelId="{689FDB25-DE25-493F-9554-6849250D2203}" type="presParOf" srcId="{6746A941-C273-4A0D-A029-B6FE552E3E4F}" destId="{01B2B7E4-554B-4BE4-9A24-38490F9A5B4B}" srcOrd="0" destOrd="0" presId="urn:microsoft.com/office/officeart/2005/8/layout/orgChart1"/>
    <dgm:cxn modelId="{AAD17FBE-5635-42B4-B4B3-6AD93750D8F0}" type="presParOf" srcId="{6746A941-C273-4A0D-A029-B6FE552E3E4F}" destId="{7FAA7F44-6FDD-42CB-AF65-8767EBF9FF59}" srcOrd="1" destOrd="0" presId="urn:microsoft.com/office/officeart/2005/8/layout/orgChart1"/>
    <dgm:cxn modelId="{D3554363-2F91-4664-BF4E-3D13EAA78D53}" type="presParOf" srcId="{82951608-B21F-4DFE-8789-1C9C999111D8}" destId="{3C05562F-95DC-4DDE-9CCF-5A27A75CF327}" srcOrd="1" destOrd="0" presId="urn:microsoft.com/office/officeart/2005/8/layout/orgChart1"/>
    <dgm:cxn modelId="{A6FF5582-F01C-42E8-9C69-DB58F747931E}" type="presParOf" srcId="{3C05562F-95DC-4DDE-9CCF-5A27A75CF327}" destId="{859C2F23-606A-4D22-A8D3-39F2CE5BFFE8}" srcOrd="0" destOrd="0" presId="urn:microsoft.com/office/officeart/2005/8/layout/orgChart1"/>
    <dgm:cxn modelId="{6B02FD5F-F041-49A3-830A-7844A3D510F0}" type="presParOf" srcId="{3C05562F-95DC-4DDE-9CCF-5A27A75CF327}" destId="{012FF3F6-29B3-44A6-91EC-527D5C60D81D}" srcOrd="1" destOrd="0" presId="urn:microsoft.com/office/officeart/2005/8/layout/orgChart1"/>
    <dgm:cxn modelId="{0311D14D-43B9-4589-BDAD-1999E93C477A}" type="presParOf" srcId="{012FF3F6-29B3-44A6-91EC-527D5C60D81D}" destId="{682DBADB-7510-48D8-A248-55D07F9326E1}" srcOrd="0" destOrd="0" presId="urn:microsoft.com/office/officeart/2005/8/layout/orgChart1"/>
    <dgm:cxn modelId="{40E4E69F-35BF-4E93-A9B0-FE0ED1ABC57C}" type="presParOf" srcId="{682DBADB-7510-48D8-A248-55D07F9326E1}" destId="{886E8951-A021-4B9F-A166-868BBD844B1B}" srcOrd="0" destOrd="0" presId="urn:microsoft.com/office/officeart/2005/8/layout/orgChart1"/>
    <dgm:cxn modelId="{824871A5-6CDA-4605-A97B-F6DB0DED2ED4}" type="presParOf" srcId="{682DBADB-7510-48D8-A248-55D07F9326E1}" destId="{4F71AE09-CD71-4F06-8DFE-0425873E8A44}" srcOrd="1" destOrd="0" presId="urn:microsoft.com/office/officeart/2005/8/layout/orgChart1"/>
    <dgm:cxn modelId="{4F612915-AED4-4C8C-BEA9-7C252355C7D9}" type="presParOf" srcId="{012FF3F6-29B3-44A6-91EC-527D5C60D81D}" destId="{FD6EF175-F8AE-48DA-8670-E5A7B4220169}" srcOrd="1" destOrd="0" presId="urn:microsoft.com/office/officeart/2005/8/layout/orgChart1"/>
    <dgm:cxn modelId="{14CB603E-4378-4E64-B1D9-57D8440A7577}" type="presParOf" srcId="{012FF3F6-29B3-44A6-91EC-527D5C60D81D}" destId="{3999D530-867B-4B34-AF1B-C2665A7BF9B8}" srcOrd="2" destOrd="0" presId="urn:microsoft.com/office/officeart/2005/8/layout/orgChart1"/>
    <dgm:cxn modelId="{178F5741-EA7E-44E4-B2AE-E95DC95D0753}" type="presParOf" srcId="{3C05562F-95DC-4DDE-9CCF-5A27A75CF327}" destId="{DE2475B5-7207-405A-BDFA-EA7220ADAD4D}" srcOrd="2" destOrd="0" presId="urn:microsoft.com/office/officeart/2005/8/layout/orgChart1"/>
    <dgm:cxn modelId="{9ED73B40-D3E8-4FF6-BFB2-9C29C4CA1BA7}" type="presParOf" srcId="{3C05562F-95DC-4DDE-9CCF-5A27A75CF327}" destId="{AF163EC5-0AA5-437C-92A4-8DADDA5CAB45}" srcOrd="3" destOrd="0" presId="urn:microsoft.com/office/officeart/2005/8/layout/orgChart1"/>
    <dgm:cxn modelId="{C870F617-142B-4722-A85C-10054A0203C9}" type="presParOf" srcId="{AF163EC5-0AA5-437C-92A4-8DADDA5CAB45}" destId="{0860D3E3-B105-49DF-B3F5-9B66D5036FB8}" srcOrd="0" destOrd="0" presId="urn:microsoft.com/office/officeart/2005/8/layout/orgChart1"/>
    <dgm:cxn modelId="{28E51E46-57B7-4F6A-B758-936FAB40272D}" type="presParOf" srcId="{0860D3E3-B105-49DF-B3F5-9B66D5036FB8}" destId="{164332DF-0C84-49AF-9B97-6C18C7BBB0E5}" srcOrd="0" destOrd="0" presId="urn:microsoft.com/office/officeart/2005/8/layout/orgChart1"/>
    <dgm:cxn modelId="{C357BA59-2E5B-46E7-A054-D5F367BAFE8A}" type="presParOf" srcId="{0860D3E3-B105-49DF-B3F5-9B66D5036FB8}" destId="{8E58FC90-B579-40BD-84F4-A3C30B20DD3F}" srcOrd="1" destOrd="0" presId="urn:microsoft.com/office/officeart/2005/8/layout/orgChart1"/>
    <dgm:cxn modelId="{2086A11E-B872-4F63-8E04-7F9100B6D61D}" type="presParOf" srcId="{AF163EC5-0AA5-437C-92A4-8DADDA5CAB45}" destId="{DF3D477A-2E4C-486C-BA1A-11E4FCB98D2F}" srcOrd="1" destOrd="0" presId="urn:microsoft.com/office/officeart/2005/8/layout/orgChart1"/>
    <dgm:cxn modelId="{B015893F-E3C5-4B89-91AE-B415AFA16482}" type="presParOf" srcId="{AF163EC5-0AA5-437C-92A4-8DADDA5CAB45}" destId="{D3960AC2-6EB7-4191-89C6-E2FA94467300}" srcOrd="2" destOrd="0" presId="urn:microsoft.com/office/officeart/2005/8/layout/orgChart1"/>
    <dgm:cxn modelId="{2977A3CF-472F-4FD2-B158-3774C84C7681}" type="presParOf" srcId="{3C05562F-95DC-4DDE-9CCF-5A27A75CF327}" destId="{B969DEBC-72C4-44A2-85DE-0C5B196A864F}" srcOrd="4" destOrd="0" presId="urn:microsoft.com/office/officeart/2005/8/layout/orgChart1"/>
    <dgm:cxn modelId="{8DDDA9B7-A4A7-4619-BB17-7B3794000B35}" type="presParOf" srcId="{3C05562F-95DC-4DDE-9CCF-5A27A75CF327}" destId="{0A62B8BA-D244-46BE-92B7-7E969FA3385B}" srcOrd="5" destOrd="0" presId="urn:microsoft.com/office/officeart/2005/8/layout/orgChart1"/>
    <dgm:cxn modelId="{F7FCF4C5-4720-4233-B074-17EF05DFCB3C}" type="presParOf" srcId="{0A62B8BA-D244-46BE-92B7-7E969FA3385B}" destId="{74E55B4C-C702-484C-AFBC-E2EC4BBBA4B8}" srcOrd="0" destOrd="0" presId="urn:microsoft.com/office/officeart/2005/8/layout/orgChart1"/>
    <dgm:cxn modelId="{B14E2AC7-41B0-4910-B4A0-C0B4C16315BC}" type="presParOf" srcId="{74E55B4C-C702-484C-AFBC-E2EC4BBBA4B8}" destId="{EEED9A76-4212-4B7F-AFFB-2D926F0914BD}" srcOrd="0" destOrd="0" presId="urn:microsoft.com/office/officeart/2005/8/layout/orgChart1"/>
    <dgm:cxn modelId="{855CFF38-A804-4ED4-A983-1670F78BF7C6}" type="presParOf" srcId="{74E55B4C-C702-484C-AFBC-E2EC4BBBA4B8}" destId="{EDE353F2-6D9E-4CDB-8B22-0301BAD9A06D}" srcOrd="1" destOrd="0" presId="urn:microsoft.com/office/officeart/2005/8/layout/orgChart1"/>
    <dgm:cxn modelId="{DF767C82-BD40-4409-B588-1C3021DDEECF}" type="presParOf" srcId="{0A62B8BA-D244-46BE-92B7-7E969FA3385B}" destId="{89388AA5-C3EE-4CA4-88D7-70A3F1B5D39E}" srcOrd="1" destOrd="0" presId="urn:microsoft.com/office/officeart/2005/8/layout/orgChart1"/>
    <dgm:cxn modelId="{DCA8022A-A692-4C63-A8D2-5333560B1ABB}" type="presParOf" srcId="{0A62B8BA-D244-46BE-92B7-7E969FA3385B}" destId="{950C8120-3E0D-4AB7-881B-DC5EF1D1FEA6}" srcOrd="2" destOrd="0" presId="urn:microsoft.com/office/officeart/2005/8/layout/orgChart1"/>
    <dgm:cxn modelId="{339F190F-EFCB-45A3-86A0-4E32C4ABB9D0}" type="presParOf" srcId="{3C05562F-95DC-4DDE-9CCF-5A27A75CF327}" destId="{17E46EFC-D9F2-455E-9E1F-B1065030BCBD}" srcOrd="6" destOrd="0" presId="urn:microsoft.com/office/officeart/2005/8/layout/orgChart1"/>
    <dgm:cxn modelId="{128405EA-927B-41DF-92A8-C9D82E1EF81B}" type="presParOf" srcId="{3C05562F-95DC-4DDE-9CCF-5A27A75CF327}" destId="{87D328C5-A633-466D-B012-1D83AFDFBF11}" srcOrd="7" destOrd="0" presId="urn:microsoft.com/office/officeart/2005/8/layout/orgChart1"/>
    <dgm:cxn modelId="{DE6E76DB-9FE8-4FDF-ABDF-FC6B77E019B7}" type="presParOf" srcId="{87D328C5-A633-466D-B012-1D83AFDFBF11}" destId="{558F4B14-6D5F-46D9-A5AC-736A78BD2981}" srcOrd="0" destOrd="0" presId="urn:microsoft.com/office/officeart/2005/8/layout/orgChart1"/>
    <dgm:cxn modelId="{A713BF6D-465A-449B-8251-5B0EFA08CC58}" type="presParOf" srcId="{558F4B14-6D5F-46D9-A5AC-736A78BD2981}" destId="{3F778088-156D-4B95-AB52-127A7E856815}" srcOrd="0" destOrd="0" presId="urn:microsoft.com/office/officeart/2005/8/layout/orgChart1"/>
    <dgm:cxn modelId="{0656B0D6-D3C1-4803-A9A8-E4B9C8D14700}" type="presParOf" srcId="{558F4B14-6D5F-46D9-A5AC-736A78BD2981}" destId="{E11CB33A-697D-4B6C-B330-81A9A980B76A}" srcOrd="1" destOrd="0" presId="urn:microsoft.com/office/officeart/2005/8/layout/orgChart1"/>
    <dgm:cxn modelId="{0CAE731C-EAEF-4DF7-BDD3-9D4325687E3D}" type="presParOf" srcId="{87D328C5-A633-466D-B012-1D83AFDFBF11}" destId="{456ECD9F-97AD-4116-BD2D-246A32B46A20}" srcOrd="1" destOrd="0" presId="urn:microsoft.com/office/officeart/2005/8/layout/orgChart1"/>
    <dgm:cxn modelId="{C84BC77C-1125-4FD5-868D-F69F5C3896E2}" type="presParOf" srcId="{456ECD9F-97AD-4116-BD2D-246A32B46A20}" destId="{EF0FDA7C-96DA-4266-A4BC-A65182C91EA4}" srcOrd="0" destOrd="0" presId="urn:microsoft.com/office/officeart/2005/8/layout/orgChart1"/>
    <dgm:cxn modelId="{0DC9F870-0257-4348-B652-55850DA3D168}" type="presParOf" srcId="{456ECD9F-97AD-4116-BD2D-246A32B46A20}" destId="{845A514B-3649-4F6D-B006-C9EE19536786}" srcOrd="1" destOrd="0" presId="urn:microsoft.com/office/officeart/2005/8/layout/orgChart1"/>
    <dgm:cxn modelId="{E9B7E049-DC3A-4201-BB6D-5460AAED86DF}" type="presParOf" srcId="{845A514B-3649-4F6D-B006-C9EE19536786}" destId="{BF24CD26-044E-4121-9D56-E111005119CD}" srcOrd="0" destOrd="0" presId="urn:microsoft.com/office/officeart/2005/8/layout/orgChart1"/>
    <dgm:cxn modelId="{895B201F-FA62-4688-AF13-A8A0C6174218}" type="presParOf" srcId="{BF24CD26-044E-4121-9D56-E111005119CD}" destId="{19C022F8-86FA-4029-8A6E-7A587D7023BC}" srcOrd="0" destOrd="0" presId="urn:microsoft.com/office/officeart/2005/8/layout/orgChart1"/>
    <dgm:cxn modelId="{5149F818-4387-4ACB-9868-930407F81302}" type="presParOf" srcId="{BF24CD26-044E-4121-9D56-E111005119CD}" destId="{E11A8513-F4D8-4DE4-9A78-46D5E6B5A110}" srcOrd="1" destOrd="0" presId="urn:microsoft.com/office/officeart/2005/8/layout/orgChart1"/>
    <dgm:cxn modelId="{2970F48F-EFF8-4DBD-B4EF-E731ADD75086}" type="presParOf" srcId="{845A514B-3649-4F6D-B006-C9EE19536786}" destId="{57EF661F-4C61-42B1-885A-FCE765EF404F}" srcOrd="1" destOrd="0" presId="urn:microsoft.com/office/officeart/2005/8/layout/orgChart1"/>
    <dgm:cxn modelId="{65214050-8AA3-45B3-BC06-590D158A64DE}" type="presParOf" srcId="{845A514B-3649-4F6D-B006-C9EE19536786}" destId="{3BC6F78D-7301-44DC-943B-E1F08309BEB9}" srcOrd="2" destOrd="0" presId="urn:microsoft.com/office/officeart/2005/8/layout/orgChart1"/>
    <dgm:cxn modelId="{5D98C778-4694-48B4-83A9-2BBB40D67B5A}" type="presParOf" srcId="{87D328C5-A633-466D-B012-1D83AFDFBF11}" destId="{0239E046-C461-4F05-B909-9861C06FBD5F}" srcOrd="2" destOrd="0" presId="urn:microsoft.com/office/officeart/2005/8/layout/orgChart1"/>
    <dgm:cxn modelId="{0384CF9F-7EE8-4562-9C0D-7E5D318AED20}" type="presParOf" srcId="{3C05562F-95DC-4DDE-9CCF-5A27A75CF327}" destId="{B7742764-FDDC-4A08-93ED-25C02C8D2A92}" srcOrd="8" destOrd="0" presId="urn:microsoft.com/office/officeart/2005/8/layout/orgChart1"/>
    <dgm:cxn modelId="{1C3C9E73-D861-4E47-B489-38F3EDD2AF04}" type="presParOf" srcId="{3C05562F-95DC-4DDE-9CCF-5A27A75CF327}" destId="{566BDF2C-2DC9-4869-BBD5-2644F2B6C8EC}" srcOrd="9" destOrd="0" presId="urn:microsoft.com/office/officeart/2005/8/layout/orgChart1"/>
    <dgm:cxn modelId="{B33B7D6B-7333-43F0-895D-E218F784B981}" type="presParOf" srcId="{566BDF2C-2DC9-4869-BBD5-2644F2B6C8EC}" destId="{B8D8C577-BDEB-4066-A823-EF6DEC1FCB5A}" srcOrd="0" destOrd="0" presId="urn:microsoft.com/office/officeart/2005/8/layout/orgChart1"/>
    <dgm:cxn modelId="{4A4AE589-D9F3-4B51-A95C-C9A6995579AA}" type="presParOf" srcId="{B8D8C577-BDEB-4066-A823-EF6DEC1FCB5A}" destId="{5108E337-BE99-4DD6-9353-825082EB23DB}" srcOrd="0" destOrd="0" presId="urn:microsoft.com/office/officeart/2005/8/layout/orgChart1"/>
    <dgm:cxn modelId="{E94DC98E-EA88-4B28-B638-C783A7C14CBD}" type="presParOf" srcId="{B8D8C577-BDEB-4066-A823-EF6DEC1FCB5A}" destId="{73FEDC1E-498F-4467-8CFB-020E275014ED}" srcOrd="1" destOrd="0" presId="urn:microsoft.com/office/officeart/2005/8/layout/orgChart1"/>
    <dgm:cxn modelId="{E89B141E-21B9-4EEF-A701-339211BEC37F}" type="presParOf" srcId="{566BDF2C-2DC9-4869-BBD5-2644F2B6C8EC}" destId="{41958350-9170-4979-B21F-214AFC6027EC}" srcOrd="1" destOrd="0" presId="urn:microsoft.com/office/officeart/2005/8/layout/orgChart1"/>
    <dgm:cxn modelId="{3A5C03D4-69FB-489F-94CA-12D2AF8143B9}" type="presParOf" srcId="{41958350-9170-4979-B21F-214AFC6027EC}" destId="{4A6BCA9B-3047-4005-AAED-293FFCFB0E33}" srcOrd="0" destOrd="0" presId="urn:microsoft.com/office/officeart/2005/8/layout/orgChart1"/>
    <dgm:cxn modelId="{E4EEB02D-D684-471B-B183-793BBB6E6FEB}" type="presParOf" srcId="{41958350-9170-4979-B21F-214AFC6027EC}" destId="{86E14D24-D0DA-48A5-8940-298D0B7E8F43}" srcOrd="1" destOrd="0" presId="urn:microsoft.com/office/officeart/2005/8/layout/orgChart1"/>
    <dgm:cxn modelId="{9184C6AA-6427-4722-8654-598200F4AFF1}" type="presParOf" srcId="{86E14D24-D0DA-48A5-8940-298D0B7E8F43}" destId="{5077CBE8-E35A-4F6B-8B0F-9CF9A2FAD51F}" srcOrd="0" destOrd="0" presId="urn:microsoft.com/office/officeart/2005/8/layout/orgChart1"/>
    <dgm:cxn modelId="{1A53FAAF-22BA-4D4A-88BA-F52B1D980758}" type="presParOf" srcId="{5077CBE8-E35A-4F6B-8B0F-9CF9A2FAD51F}" destId="{646AC9BD-DF73-4587-AAAE-5D573329C495}" srcOrd="0" destOrd="0" presId="urn:microsoft.com/office/officeart/2005/8/layout/orgChart1"/>
    <dgm:cxn modelId="{064E2230-7971-4692-8975-885D14E79AF0}" type="presParOf" srcId="{5077CBE8-E35A-4F6B-8B0F-9CF9A2FAD51F}" destId="{CEBE1942-EB26-4954-B5BD-1A475CA72120}" srcOrd="1" destOrd="0" presId="urn:microsoft.com/office/officeart/2005/8/layout/orgChart1"/>
    <dgm:cxn modelId="{7F188987-4160-4D2B-8959-DB95DFFFA1C0}" type="presParOf" srcId="{86E14D24-D0DA-48A5-8940-298D0B7E8F43}" destId="{BC585AA3-687D-4BD3-83C7-3358B11C1D15}" srcOrd="1" destOrd="0" presId="urn:microsoft.com/office/officeart/2005/8/layout/orgChart1"/>
    <dgm:cxn modelId="{9B2D1C85-E100-475B-8AB1-AF0973E3408D}" type="presParOf" srcId="{86E14D24-D0DA-48A5-8940-298D0B7E8F43}" destId="{C636226E-1248-46E4-BBA3-63018029A591}" srcOrd="2" destOrd="0" presId="urn:microsoft.com/office/officeart/2005/8/layout/orgChart1"/>
    <dgm:cxn modelId="{A5AAE32D-F82C-4684-B8DC-738374EC6249}" type="presParOf" srcId="{566BDF2C-2DC9-4869-BBD5-2644F2B6C8EC}" destId="{8D3F7995-A850-4B25-8AAF-1923A317CFCE}" srcOrd="2" destOrd="0" presId="urn:microsoft.com/office/officeart/2005/8/layout/orgChart1"/>
    <dgm:cxn modelId="{6FEDD606-10EE-4916-8B9E-ECA6D21CE01D}" type="presParOf" srcId="{82951608-B21F-4DFE-8789-1C9C999111D8}" destId="{44C62AC2-CED8-4075-8DAB-9ACCE9000931}" srcOrd="2" destOrd="0" presId="urn:microsoft.com/office/officeart/2005/8/layout/orgChart1"/>
    <dgm:cxn modelId="{A1523AD6-22BD-4275-8A30-0978BBA072F2}" type="presParOf" srcId="{ADCAB028-3EBD-402D-8CF7-682C4377FE72}" destId="{C4716969-14B7-4E83-B231-C7286314FF7F}" srcOrd="4" destOrd="0" presId="urn:microsoft.com/office/officeart/2005/8/layout/orgChart1"/>
    <dgm:cxn modelId="{3D0152DB-6DF1-438C-B22A-3A0A11EB87D2}" type="presParOf" srcId="{ADCAB028-3EBD-402D-8CF7-682C4377FE72}" destId="{CB628FAE-DBCE-4AC0-835E-14AE5569AF49}" srcOrd="5" destOrd="0" presId="urn:microsoft.com/office/officeart/2005/8/layout/orgChart1"/>
    <dgm:cxn modelId="{BF1B67A8-AE71-4353-A123-B839E37B1A0B}" type="presParOf" srcId="{CB628FAE-DBCE-4AC0-835E-14AE5569AF49}" destId="{3A54992E-C952-4163-9711-C51CE174368A}" srcOrd="0" destOrd="0" presId="urn:microsoft.com/office/officeart/2005/8/layout/orgChart1"/>
    <dgm:cxn modelId="{37A12091-8A1C-44EA-B4A3-DBD0BC9CC215}" type="presParOf" srcId="{3A54992E-C952-4163-9711-C51CE174368A}" destId="{DEABE43F-7691-41B1-8BA7-3DFF0F8665CD}" srcOrd="0" destOrd="0" presId="urn:microsoft.com/office/officeart/2005/8/layout/orgChart1"/>
    <dgm:cxn modelId="{3160D8FA-BBF1-40A1-BB9F-75A6ABFE286F}" type="presParOf" srcId="{3A54992E-C952-4163-9711-C51CE174368A}" destId="{C28EF33B-27EB-4DC5-AFEE-A467B4458252}" srcOrd="1" destOrd="0" presId="urn:microsoft.com/office/officeart/2005/8/layout/orgChart1"/>
    <dgm:cxn modelId="{4ADA6381-72FD-4819-A611-5D06146E9AE4}" type="presParOf" srcId="{CB628FAE-DBCE-4AC0-835E-14AE5569AF49}" destId="{15B94B19-D397-4F47-B186-4EBC11659F84}" srcOrd="1" destOrd="0" presId="urn:microsoft.com/office/officeart/2005/8/layout/orgChart1"/>
    <dgm:cxn modelId="{36B17E8E-3C5F-449E-B999-8230507B9CB5}" type="presParOf" srcId="{15B94B19-D397-4F47-B186-4EBC11659F84}" destId="{A7CAC35B-47BC-4B36-A40E-77296AC3AE83}" srcOrd="0" destOrd="0" presId="urn:microsoft.com/office/officeart/2005/8/layout/orgChart1"/>
    <dgm:cxn modelId="{7656E11B-4024-4DB5-B807-CDDF30A07C0A}" type="presParOf" srcId="{15B94B19-D397-4F47-B186-4EBC11659F84}" destId="{299A7AAD-17BB-4A41-A7F7-EB5123754755}" srcOrd="1" destOrd="0" presId="urn:microsoft.com/office/officeart/2005/8/layout/orgChart1"/>
    <dgm:cxn modelId="{308B1EB0-5EA0-4C12-815C-C190268559E5}" type="presParOf" srcId="{299A7AAD-17BB-4A41-A7F7-EB5123754755}" destId="{02B229A6-63AF-4737-8910-894A6B1F2DFF}" srcOrd="0" destOrd="0" presId="urn:microsoft.com/office/officeart/2005/8/layout/orgChart1"/>
    <dgm:cxn modelId="{BCDB200D-AD28-44C6-B31E-41A80178CC18}" type="presParOf" srcId="{02B229A6-63AF-4737-8910-894A6B1F2DFF}" destId="{6617ED71-6546-48F4-BDAA-6493850CB4AC}" srcOrd="0" destOrd="0" presId="urn:microsoft.com/office/officeart/2005/8/layout/orgChart1"/>
    <dgm:cxn modelId="{143F3617-4DFD-448F-84D2-A6AB8CA269E2}" type="presParOf" srcId="{02B229A6-63AF-4737-8910-894A6B1F2DFF}" destId="{637A084F-DF21-4427-AA4F-8BAA4B19E707}" srcOrd="1" destOrd="0" presId="urn:microsoft.com/office/officeart/2005/8/layout/orgChart1"/>
    <dgm:cxn modelId="{5939DBC1-C7C8-4AD0-BDF9-464B0660BCCB}" type="presParOf" srcId="{299A7AAD-17BB-4A41-A7F7-EB5123754755}" destId="{C8476279-017B-4DDB-AA61-09FADB10426C}" srcOrd="1" destOrd="0" presId="urn:microsoft.com/office/officeart/2005/8/layout/orgChart1"/>
    <dgm:cxn modelId="{41CFA562-CF11-41B6-903E-62259E4621E4}" type="presParOf" srcId="{299A7AAD-17BB-4A41-A7F7-EB5123754755}" destId="{84F07DB7-3C1C-4143-8989-96396D1BBC54}" srcOrd="2" destOrd="0" presId="urn:microsoft.com/office/officeart/2005/8/layout/orgChart1"/>
    <dgm:cxn modelId="{69EDFE02-3577-46F4-B52E-D0E1C048E8C7}" type="presParOf" srcId="{15B94B19-D397-4F47-B186-4EBC11659F84}" destId="{AEE5EF8B-4DF5-4FA1-BE96-A6F919F57B37}" srcOrd="2" destOrd="0" presId="urn:microsoft.com/office/officeart/2005/8/layout/orgChart1"/>
    <dgm:cxn modelId="{2B442545-66C1-47E5-8C17-C5AA5D907464}" type="presParOf" srcId="{15B94B19-D397-4F47-B186-4EBC11659F84}" destId="{82AAB97E-3F2A-4733-ADC4-E422A9FF9E09}" srcOrd="3" destOrd="0" presId="urn:microsoft.com/office/officeart/2005/8/layout/orgChart1"/>
    <dgm:cxn modelId="{89F09A4B-A5D2-4EBD-93B9-524FB1020B71}" type="presParOf" srcId="{82AAB97E-3F2A-4733-ADC4-E422A9FF9E09}" destId="{4050B1A1-702E-475A-B5EC-820227F8D0D8}" srcOrd="0" destOrd="0" presId="urn:microsoft.com/office/officeart/2005/8/layout/orgChart1"/>
    <dgm:cxn modelId="{69F3F93C-EF77-418C-88B7-9369F0F23120}" type="presParOf" srcId="{4050B1A1-702E-475A-B5EC-820227F8D0D8}" destId="{2B354BE7-EF7A-4338-836A-023DDE1B8C52}" srcOrd="0" destOrd="0" presId="urn:microsoft.com/office/officeart/2005/8/layout/orgChart1"/>
    <dgm:cxn modelId="{03936B5A-A4AB-417C-AB97-E696C3A1BEF9}" type="presParOf" srcId="{4050B1A1-702E-475A-B5EC-820227F8D0D8}" destId="{D0DDD98B-DDB2-49EA-82EE-A06DA3A9E0F2}" srcOrd="1" destOrd="0" presId="urn:microsoft.com/office/officeart/2005/8/layout/orgChart1"/>
    <dgm:cxn modelId="{BE7E6DB4-1147-4FFB-B39A-0571B59AF806}" type="presParOf" srcId="{82AAB97E-3F2A-4733-ADC4-E422A9FF9E09}" destId="{87FAE1B3-94DA-4A75-81D9-3380C469F5D6}" srcOrd="1" destOrd="0" presId="urn:microsoft.com/office/officeart/2005/8/layout/orgChart1"/>
    <dgm:cxn modelId="{D1922CC1-28BE-4C7A-81E7-1E6EE3BB270A}" type="presParOf" srcId="{82AAB97E-3F2A-4733-ADC4-E422A9FF9E09}" destId="{E27A2DE1-B065-470A-9D6F-56E3E82D90B5}" srcOrd="2" destOrd="0" presId="urn:microsoft.com/office/officeart/2005/8/layout/orgChart1"/>
    <dgm:cxn modelId="{2C5EED6C-D5EC-4A79-9862-BA3C38979B41}" type="presParOf" srcId="{15B94B19-D397-4F47-B186-4EBC11659F84}" destId="{710EA297-A0E5-4417-A0FB-820906010602}" srcOrd="4" destOrd="0" presId="urn:microsoft.com/office/officeart/2005/8/layout/orgChart1"/>
    <dgm:cxn modelId="{73B1DA9E-B623-4265-AB3C-55575471661F}" type="presParOf" srcId="{15B94B19-D397-4F47-B186-4EBC11659F84}" destId="{6022CA13-3978-4B16-AA70-A0C0940F6F6A}" srcOrd="5" destOrd="0" presId="urn:microsoft.com/office/officeart/2005/8/layout/orgChart1"/>
    <dgm:cxn modelId="{1C59C379-4A27-4DC2-9226-18173B02FF6B}" type="presParOf" srcId="{6022CA13-3978-4B16-AA70-A0C0940F6F6A}" destId="{265BE7DE-AA69-48F1-93D2-8D8387D6DDBD}" srcOrd="0" destOrd="0" presId="urn:microsoft.com/office/officeart/2005/8/layout/orgChart1"/>
    <dgm:cxn modelId="{B03182B1-B46B-44CB-AEF7-BE8F2608DF2D}" type="presParOf" srcId="{265BE7DE-AA69-48F1-93D2-8D8387D6DDBD}" destId="{829EE75C-A7E9-4C86-B09F-72B4530F0BD7}" srcOrd="0" destOrd="0" presId="urn:microsoft.com/office/officeart/2005/8/layout/orgChart1"/>
    <dgm:cxn modelId="{9F3D2BC0-AE54-4984-8253-C9AABF238E43}" type="presParOf" srcId="{265BE7DE-AA69-48F1-93D2-8D8387D6DDBD}" destId="{2DC92254-62EA-4422-85F7-06924EC2E976}" srcOrd="1" destOrd="0" presId="urn:microsoft.com/office/officeart/2005/8/layout/orgChart1"/>
    <dgm:cxn modelId="{BE5F028E-9B05-424E-A121-B6288F6D756E}" type="presParOf" srcId="{6022CA13-3978-4B16-AA70-A0C0940F6F6A}" destId="{D4E953E1-E437-4936-A1E0-E5EE819B86E8}" srcOrd="1" destOrd="0" presId="urn:microsoft.com/office/officeart/2005/8/layout/orgChart1"/>
    <dgm:cxn modelId="{4068A07D-B49F-4EDC-B7CC-A328E50F9D21}" type="presParOf" srcId="{6022CA13-3978-4B16-AA70-A0C0940F6F6A}" destId="{B256558C-3214-4533-88B2-545CEC58AF21}" srcOrd="2" destOrd="0" presId="urn:microsoft.com/office/officeart/2005/8/layout/orgChart1"/>
    <dgm:cxn modelId="{FC1F4EED-1978-489C-9385-2C2ABDF05EA3}" type="presParOf" srcId="{15B94B19-D397-4F47-B186-4EBC11659F84}" destId="{6FF2ECFA-E678-44FA-A79C-1A95661C3916}" srcOrd="6" destOrd="0" presId="urn:microsoft.com/office/officeart/2005/8/layout/orgChart1"/>
    <dgm:cxn modelId="{A63A87C5-DFC4-4380-86E2-4411B075B4AC}" type="presParOf" srcId="{15B94B19-D397-4F47-B186-4EBC11659F84}" destId="{233E9C82-EA1F-4702-8159-A4E441C4D95F}" srcOrd="7" destOrd="0" presId="urn:microsoft.com/office/officeart/2005/8/layout/orgChart1"/>
    <dgm:cxn modelId="{3E95AE50-8025-47EA-824C-805F691437A1}" type="presParOf" srcId="{233E9C82-EA1F-4702-8159-A4E441C4D95F}" destId="{77D2F81C-2FE2-4C37-866B-8DDAD32D2967}" srcOrd="0" destOrd="0" presId="urn:microsoft.com/office/officeart/2005/8/layout/orgChart1"/>
    <dgm:cxn modelId="{864BA50A-FB12-490D-A679-E52E0D0B0A6D}" type="presParOf" srcId="{77D2F81C-2FE2-4C37-866B-8DDAD32D2967}" destId="{32789421-6F13-480B-BC1C-E8E50BF2C58D}" srcOrd="0" destOrd="0" presId="urn:microsoft.com/office/officeart/2005/8/layout/orgChart1"/>
    <dgm:cxn modelId="{E7735962-7F91-4E81-81CA-F1F0D4D84C61}" type="presParOf" srcId="{77D2F81C-2FE2-4C37-866B-8DDAD32D2967}" destId="{1F371812-5E36-4FBF-86E2-43619877AB3C}" srcOrd="1" destOrd="0" presId="urn:microsoft.com/office/officeart/2005/8/layout/orgChart1"/>
    <dgm:cxn modelId="{33DFB5C0-ADFF-4015-8FE7-E455FA901E22}" type="presParOf" srcId="{233E9C82-EA1F-4702-8159-A4E441C4D95F}" destId="{4AB4D0FB-B8A3-49A4-AE37-2EECB8147CE0}" srcOrd="1" destOrd="0" presId="urn:microsoft.com/office/officeart/2005/8/layout/orgChart1"/>
    <dgm:cxn modelId="{D28789E8-75FE-441F-8819-8C15E3F1A90F}" type="presParOf" srcId="{233E9C82-EA1F-4702-8159-A4E441C4D95F}" destId="{F6D1ACE1-6D45-4D11-BD24-E200ECEAA9DC}" srcOrd="2" destOrd="0" presId="urn:microsoft.com/office/officeart/2005/8/layout/orgChart1"/>
    <dgm:cxn modelId="{59985209-4C9F-413B-A205-664AE9BC6BC1}" type="presParOf" srcId="{15B94B19-D397-4F47-B186-4EBC11659F84}" destId="{083D74FC-91DC-4DBB-8993-EA9C4442BB53}" srcOrd="8" destOrd="0" presId="urn:microsoft.com/office/officeart/2005/8/layout/orgChart1"/>
    <dgm:cxn modelId="{E5DD5AF5-8138-47BC-ACF4-34851F84D895}" type="presParOf" srcId="{15B94B19-D397-4F47-B186-4EBC11659F84}" destId="{E94480A6-B9B5-4A35-90E1-343F01E25F8D}" srcOrd="9" destOrd="0" presId="urn:microsoft.com/office/officeart/2005/8/layout/orgChart1"/>
    <dgm:cxn modelId="{F4BC7011-3BCE-4674-B251-88C4751E28A3}" type="presParOf" srcId="{E94480A6-B9B5-4A35-90E1-343F01E25F8D}" destId="{C835CA28-3270-41F6-A917-FB690CE0DD26}" srcOrd="0" destOrd="0" presId="urn:microsoft.com/office/officeart/2005/8/layout/orgChart1"/>
    <dgm:cxn modelId="{A575B8DA-DBDF-46A8-A167-1E296549E8EE}" type="presParOf" srcId="{C835CA28-3270-41F6-A917-FB690CE0DD26}" destId="{488D71E5-BBC4-44DB-923B-DE15414742A8}" srcOrd="0" destOrd="0" presId="urn:microsoft.com/office/officeart/2005/8/layout/orgChart1"/>
    <dgm:cxn modelId="{302856EE-42F4-4E10-8023-A6764D6FEABA}" type="presParOf" srcId="{C835CA28-3270-41F6-A917-FB690CE0DD26}" destId="{AA4F460A-B373-49DB-87C7-C0A7A5A465C4}" srcOrd="1" destOrd="0" presId="urn:microsoft.com/office/officeart/2005/8/layout/orgChart1"/>
    <dgm:cxn modelId="{F8DC3DEE-1661-4EC2-AE2D-5106F6645B7C}" type="presParOf" srcId="{E94480A6-B9B5-4A35-90E1-343F01E25F8D}" destId="{658494AE-4E66-49C0-94C5-00A0371291EE}" srcOrd="1" destOrd="0" presId="urn:microsoft.com/office/officeart/2005/8/layout/orgChart1"/>
    <dgm:cxn modelId="{4E09116A-6900-4C8E-86FE-762F029E5BD6}" type="presParOf" srcId="{E94480A6-B9B5-4A35-90E1-343F01E25F8D}" destId="{0118D603-B413-44DD-87CE-09AF5445AF4A}" srcOrd="2" destOrd="0" presId="urn:microsoft.com/office/officeart/2005/8/layout/orgChart1"/>
    <dgm:cxn modelId="{AC367A67-C12C-4284-A0C7-60F21AD0BD2C}" type="presParOf" srcId="{CB628FAE-DBCE-4AC0-835E-14AE5569AF49}" destId="{82DF3B65-94BC-4199-A269-93499AC97428}" srcOrd="2" destOrd="0" presId="urn:microsoft.com/office/officeart/2005/8/layout/orgChart1"/>
    <dgm:cxn modelId="{10E040EA-1D40-4654-8BAB-AF1B1FD6A3AC}" type="presParOf" srcId="{ADCAB028-3EBD-402D-8CF7-682C4377FE72}" destId="{4F1AD894-7E79-4776-9223-03E8607203AC}" srcOrd="6" destOrd="0" presId="urn:microsoft.com/office/officeart/2005/8/layout/orgChart1"/>
    <dgm:cxn modelId="{C79B70C6-3026-4F72-97AA-8BF7841542D6}" type="presParOf" srcId="{ADCAB028-3EBD-402D-8CF7-682C4377FE72}" destId="{413E5F2F-3E49-4D4F-8667-CA56073FF9DB}" srcOrd="7" destOrd="0" presId="urn:microsoft.com/office/officeart/2005/8/layout/orgChart1"/>
    <dgm:cxn modelId="{82086F7D-782D-4408-935C-91F69F83DA83}" type="presParOf" srcId="{413E5F2F-3E49-4D4F-8667-CA56073FF9DB}" destId="{831A6D16-A23F-42F0-9C5B-EA344B335E12}" srcOrd="0" destOrd="0" presId="urn:microsoft.com/office/officeart/2005/8/layout/orgChart1"/>
    <dgm:cxn modelId="{371BB4F8-FEBC-477E-938A-936161F28199}" type="presParOf" srcId="{831A6D16-A23F-42F0-9C5B-EA344B335E12}" destId="{710C876E-F9BD-49CF-B36A-C72CA3121B0F}" srcOrd="0" destOrd="0" presId="urn:microsoft.com/office/officeart/2005/8/layout/orgChart1"/>
    <dgm:cxn modelId="{00F256A1-C9C0-4543-B4D7-657D0617F823}" type="presParOf" srcId="{831A6D16-A23F-42F0-9C5B-EA344B335E12}" destId="{D4A988B8-84E7-409B-8458-9AE9F40B9797}" srcOrd="1" destOrd="0" presId="urn:microsoft.com/office/officeart/2005/8/layout/orgChart1"/>
    <dgm:cxn modelId="{47892D03-780F-4DB9-84F6-EEBE69B861CA}" type="presParOf" srcId="{413E5F2F-3E49-4D4F-8667-CA56073FF9DB}" destId="{B24E2C30-1EED-4A2B-B4C9-19F0CB256D27}" srcOrd="1" destOrd="0" presId="urn:microsoft.com/office/officeart/2005/8/layout/orgChart1"/>
    <dgm:cxn modelId="{94D37A15-1ED8-4F20-B5AF-1B685EE6A621}" type="presParOf" srcId="{413E5F2F-3E49-4D4F-8667-CA56073FF9DB}" destId="{9081749B-D4AF-477A-9519-123985041DF3}" srcOrd="2" destOrd="0" presId="urn:microsoft.com/office/officeart/2005/8/layout/orgChart1"/>
    <dgm:cxn modelId="{2982CFB7-DD65-4847-8037-6F53CC075D18}" type="presParOf" srcId="{F8036A49-9E08-4925-93C9-0907962B7569}" destId="{B2D27F34-F6CF-4D0E-BD9D-EAFC471C6EEC}"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1AD894-7E79-4776-9223-03E8607203AC}">
      <dsp:nvSpPr>
        <dsp:cNvPr id="0" name=""/>
        <dsp:cNvSpPr/>
      </dsp:nvSpPr>
      <dsp:spPr>
        <a:xfrm>
          <a:off x="3434208" y="1070728"/>
          <a:ext cx="2192977" cy="152239"/>
        </a:xfrm>
        <a:custGeom>
          <a:avLst/>
          <a:gdLst/>
          <a:ahLst/>
          <a:cxnLst/>
          <a:rect l="0" t="0" r="0" b="0"/>
          <a:pathLst>
            <a:path>
              <a:moveTo>
                <a:pt x="0" y="0"/>
              </a:moveTo>
              <a:lnTo>
                <a:pt x="0" y="76119"/>
              </a:lnTo>
              <a:lnTo>
                <a:pt x="2192977" y="76119"/>
              </a:lnTo>
              <a:lnTo>
                <a:pt x="2192977" y="152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D74FC-91DC-4DBB-8993-EA9C4442BB53}">
      <dsp:nvSpPr>
        <dsp:cNvPr id="0" name=""/>
        <dsp:cNvSpPr/>
      </dsp:nvSpPr>
      <dsp:spPr>
        <a:xfrm>
          <a:off x="4460014" y="1585444"/>
          <a:ext cx="108742" cy="2392339"/>
        </a:xfrm>
        <a:custGeom>
          <a:avLst/>
          <a:gdLst/>
          <a:ahLst/>
          <a:cxnLst/>
          <a:rect l="0" t="0" r="0" b="0"/>
          <a:pathLst>
            <a:path>
              <a:moveTo>
                <a:pt x="0" y="0"/>
              </a:moveTo>
              <a:lnTo>
                <a:pt x="0" y="2392339"/>
              </a:lnTo>
              <a:lnTo>
                <a:pt x="108742" y="2392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F2ECFA-E678-44FA-A79C-1A95661C3916}">
      <dsp:nvSpPr>
        <dsp:cNvPr id="0" name=""/>
        <dsp:cNvSpPr/>
      </dsp:nvSpPr>
      <dsp:spPr>
        <a:xfrm>
          <a:off x="4460014" y="1585444"/>
          <a:ext cx="108742" cy="1877624"/>
        </a:xfrm>
        <a:custGeom>
          <a:avLst/>
          <a:gdLst/>
          <a:ahLst/>
          <a:cxnLst/>
          <a:rect l="0" t="0" r="0" b="0"/>
          <a:pathLst>
            <a:path>
              <a:moveTo>
                <a:pt x="0" y="0"/>
              </a:moveTo>
              <a:lnTo>
                <a:pt x="0" y="1877624"/>
              </a:lnTo>
              <a:lnTo>
                <a:pt x="108742" y="1877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EA297-A0E5-4417-A0FB-820906010602}">
      <dsp:nvSpPr>
        <dsp:cNvPr id="0" name=""/>
        <dsp:cNvSpPr/>
      </dsp:nvSpPr>
      <dsp:spPr>
        <a:xfrm>
          <a:off x="4460014" y="1585444"/>
          <a:ext cx="108742" cy="1362908"/>
        </a:xfrm>
        <a:custGeom>
          <a:avLst/>
          <a:gdLst/>
          <a:ahLst/>
          <a:cxnLst/>
          <a:rect l="0" t="0" r="0" b="0"/>
          <a:pathLst>
            <a:path>
              <a:moveTo>
                <a:pt x="0" y="0"/>
              </a:moveTo>
              <a:lnTo>
                <a:pt x="0" y="1362908"/>
              </a:lnTo>
              <a:lnTo>
                <a:pt x="108742" y="13629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5EF8B-4DF5-4FA1-BE96-A6F919F57B37}">
      <dsp:nvSpPr>
        <dsp:cNvPr id="0" name=""/>
        <dsp:cNvSpPr/>
      </dsp:nvSpPr>
      <dsp:spPr>
        <a:xfrm>
          <a:off x="4460014" y="1585444"/>
          <a:ext cx="108742" cy="848193"/>
        </a:xfrm>
        <a:custGeom>
          <a:avLst/>
          <a:gdLst/>
          <a:ahLst/>
          <a:cxnLst/>
          <a:rect l="0" t="0" r="0" b="0"/>
          <a:pathLst>
            <a:path>
              <a:moveTo>
                <a:pt x="0" y="0"/>
              </a:moveTo>
              <a:lnTo>
                <a:pt x="0" y="848193"/>
              </a:lnTo>
              <a:lnTo>
                <a:pt x="108742" y="848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AC35B-47BC-4B36-A40E-77296AC3AE83}">
      <dsp:nvSpPr>
        <dsp:cNvPr id="0" name=""/>
        <dsp:cNvSpPr/>
      </dsp:nvSpPr>
      <dsp:spPr>
        <a:xfrm>
          <a:off x="4460014" y="1585444"/>
          <a:ext cx="108742" cy="333477"/>
        </a:xfrm>
        <a:custGeom>
          <a:avLst/>
          <a:gdLst/>
          <a:ahLst/>
          <a:cxnLst/>
          <a:rect l="0" t="0" r="0" b="0"/>
          <a:pathLst>
            <a:path>
              <a:moveTo>
                <a:pt x="0" y="0"/>
              </a:moveTo>
              <a:lnTo>
                <a:pt x="0" y="333477"/>
              </a:lnTo>
              <a:lnTo>
                <a:pt x="108742" y="333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16969-14B7-4E83-B231-C7286314FF7F}">
      <dsp:nvSpPr>
        <dsp:cNvPr id="0" name=""/>
        <dsp:cNvSpPr/>
      </dsp:nvSpPr>
      <dsp:spPr>
        <a:xfrm>
          <a:off x="3434208" y="1070728"/>
          <a:ext cx="1315786" cy="152239"/>
        </a:xfrm>
        <a:custGeom>
          <a:avLst/>
          <a:gdLst/>
          <a:ahLst/>
          <a:cxnLst/>
          <a:rect l="0" t="0" r="0" b="0"/>
          <a:pathLst>
            <a:path>
              <a:moveTo>
                <a:pt x="0" y="0"/>
              </a:moveTo>
              <a:lnTo>
                <a:pt x="0" y="76119"/>
              </a:lnTo>
              <a:lnTo>
                <a:pt x="1315786" y="76119"/>
              </a:lnTo>
              <a:lnTo>
                <a:pt x="1315786" y="152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BCA9B-3047-4005-AAED-293FFCFB0E33}">
      <dsp:nvSpPr>
        <dsp:cNvPr id="0" name=""/>
        <dsp:cNvSpPr/>
      </dsp:nvSpPr>
      <dsp:spPr>
        <a:xfrm>
          <a:off x="3582823" y="2100159"/>
          <a:ext cx="108742" cy="333477"/>
        </a:xfrm>
        <a:custGeom>
          <a:avLst/>
          <a:gdLst/>
          <a:ahLst/>
          <a:cxnLst/>
          <a:rect l="0" t="0" r="0" b="0"/>
          <a:pathLst>
            <a:path>
              <a:moveTo>
                <a:pt x="0" y="0"/>
              </a:moveTo>
              <a:lnTo>
                <a:pt x="0" y="333477"/>
              </a:lnTo>
              <a:lnTo>
                <a:pt x="108742" y="333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42764-FDDC-4A08-93ED-25C02C8D2A92}">
      <dsp:nvSpPr>
        <dsp:cNvPr id="0" name=""/>
        <dsp:cNvSpPr/>
      </dsp:nvSpPr>
      <dsp:spPr>
        <a:xfrm>
          <a:off x="2118421" y="1585444"/>
          <a:ext cx="1754382" cy="152239"/>
        </a:xfrm>
        <a:custGeom>
          <a:avLst/>
          <a:gdLst/>
          <a:ahLst/>
          <a:cxnLst/>
          <a:rect l="0" t="0" r="0" b="0"/>
          <a:pathLst>
            <a:path>
              <a:moveTo>
                <a:pt x="0" y="0"/>
              </a:moveTo>
              <a:lnTo>
                <a:pt x="0" y="76119"/>
              </a:lnTo>
              <a:lnTo>
                <a:pt x="1754382" y="76119"/>
              </a:lnTo>
              <a:lnTo>
                <a:pt x="1754382" y="1522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FDA7C-96DA-4266-A4BC-A65182C91EA4}">
      <dsp:nvSpPr>
        <dsp:cNvPr id="0" name=""/>
        <dsp:cNvSpPr/>
      </dsp:nvSpPr>
      <dsp:spPr>
        <a:xfrm>
          <a:off x="2705631" y="2100159"/>
          <a:ext cx="108742" cy="333477"/>
        </a:xfrm>
        <a:custGeom>
          <a:avLst/>
          <a:gdLst/>
          <a:ahLst/>
          <a:cxnLst/>
          <a:rect l="0" t="0" r="0" b="0"/>
          <a:pathLst>
            <a:path>
              <a:moveTo>
                <a:pt x="0" y="0"/>
              </a:moveTo>
              <a:lnTo>
                <a:pt x="0" y="333477"/>
              </a:lnTo>
              <a:lnTo>
                <a:pt x="108742" y="333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46EFC-D9F2-455E-9E1F-B1065030BCBD}">
      <dsp:nvSpPr>
        <dsp:cNvPr id="0" name=""/>
        <dsp:cNvSpPr/>
      </dsp:nvSpPr>
      <dsp:spPr>
        <a:xfrm>
          <a:off x="2118421" y="1585444"/>
          <a:ext cx="877191" cy="152239"/>
        </a:xfrm>
        <a:custGeom>
          <a:avLst/>
          <a:gdLst/>
          <a:ahLst/>
          <a:cxnLst/>
          <a:rect l="0" t="0" r="0" b="0"/>
          <a:pathLst>
            <a:path>
              <a:moveTo>
                <a:pt x="0" y="0"/>
              </a:moveTo>
              <a:lnTo>
                <a:pt x="0" y="76119"/>
              </a:lnTo>
              <a:lnTo>
                <a:pt x="877191" y="76119"/>
              </a:lnTo>
              <a:lnTo>
                <a:pt x="877191" y="1522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9DEBC-72C4-44A2-85DE-0C5B196A864F}">
      <dsp:nvSpPr>
        <dsp:cNvPr id="0" name=""/>
        <dsp:cNvSpPr/>
      </dsp:nvSpPr>
      <dsp:spPr>
        <a:xfrm>
          <a:off x="2072701" y="1585444"/>
          <a:ext cx="91440" cy="152239"/>
        </a:xfrm>
        <a:custGeom>
          <a:avLst/>
          <a:gdLst/>
          <a:ahLst/>
          <a:cxnLst/>
          <a:rect l="0" t="0" r="0" b="0"/>
          <a:pathLst>
            <a:path>
              <a:moveTo>
                <a:pt x="45720" y="0"/>
              </a:moveTo>
              <a:lnTo>
                <a:pt x="45720" y="1522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475B5-7207-405A-BDFA-EA7220ADAD4D}">
      <dsp:nvSpPr>
        <dsp:cNvPr id="0" name=""/>
        <dsp:cNvSpPr/>
      </dsp:nvSpPr>
      <dsp:spPr>
        <a:xfrm>
          <a:off x="1241230" y="1585444"/>
          <a:ext cx="877191" cy="152239"/>
        </a:xfrm>
        <a:custGeom>
          <a:avLst/>
          <a:gdLst/>
          <a:ahLst/>
          <a:cxnLst/>
          <a:rect l="0" t="0" r="0" b="0"/>
          <a:pathLst>
            <a:path>
              <a:moveTo>
                <a:pt x="877191" y="0"/>
              </a:moveTo>
              <a:lnTo>
                <a:pt x="877191" y="76119"/>
              </a:lnTo>
              <a:lnTo>
                <a:pt x="0" y="76119"/>
              </a:lnTo>
              <a:lnTo>
                <a:pt x="0" y="1522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C2F23-606A-4D22-A8D3-39F2CE5BFFE8}">
      <dsp:nvSpPr>
        <dsp:cNvPr id="0" name=""/>
        <dsp:cNvSpPr/>
      </dsp:nvSpPr>
      <dsp:spPr>
        <a:xfrm>
          <a:off x="364038" y="1585444"/>
          <a:ext cx="1754382" cy="152239"/>
        </a:xfrm>
        <a:custGeom>
          <a:avLst/>
          <a:gdLst/>
          <a:ahLst/>
          <a:cxnLst/>
          <a:rect l="0" t="0" r="0" b="0"/>
          <a:pathLst>
            <a:path>
              <a:moveTo>
                <a:pt x="1754382" y="0"/>
              </a:moveTo>
              <a:lnTo>
                <a:pt x="1754382" y="76119"/>
              </a:lnTo>
              <a:lnTo>
                <a:pt x="0" y="76119"/>
              </a:lnTo>
              <a:lnTo>
                <a:pt x="0" y="1522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D62E6-6E33-42B2-BE2C-48D852A6D280}">
      <dsp:nvSpPr>
        <dsp:cNvPr id="0" name=""/>
        <dsp:cNvSpPr/>
      </dsp:nvSpPr>
      <dsp:spPr>
        <a:xfrm>
          <a:off x="2118421" y="1070728"/>
          <a:ext cx="1315786" cy="152239"/>
        </a:xfrm>
        <a:custGeom>
          <a:avLst/>
          <a:gdLst/>
          <a:ahLst/>
          <a:cxnLst/>
          <a:rect l="0" t="0" r="0" b="0"/>
          <a:pathLst>
            <a:path>
              <a:moveTo>
                <a:pt x="1315786" y="0"/>
              </a:moveTo>
              <a:lnTo>
                <a:pt x="1315786" y="76119"/>
              </a:lnTo>
              <a:lnTo>
                <a:pt x="0" y="76119"/>
              </a:lnTo>
              <a:lnTo>
                <a:pt x="0" y="152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E6106-DA9A-470B-855C-7A88D0A435D6}">
      <dsp:nvSpPr>
        <dsp:cNvPr id="0" name=""/>
        <dsp:cNvSpPr/>
      </dsp:nvSpPr>
      <dsp:spPr>
        <a:xfrm>
          <a:off x="1241230" y="1070728"/>
          <a:ext cx="2192977" cy="152239"/>
        </a:xfrm>
        <a:custGeom>
          <a:avLst/>
          <a:gdLst/>
          <a:ahLst/>
          <a:cxnLst/>
          <a:rect l="0" t="0" r="0" b="0"/>
          <a:pathLst>
            <a:path>
              <a:moveTo>
                <a:pt x="2192977" y="0"/>
              </a:moveTo>
              <a:lnTo>
                <a:pt x="2192977" y="76119"/>
              </a:lnTo>
              <a:lnTo>
                <a:pt x="0" y="76119"/>
              </a:lnTo>
              <a:lnTo>
                <a:pt x="0" y="152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7DD11-7968-462C-A5DA-2D7A5F6B11D3}">
      <dsp:nvSpPr>
        <dsp:cNvPr id="0" name=""/>
        <dsp:cNvSpPr/>
      </dsp:nvSpPr>
      <dsp:spPr>
        <a:xfrm>
          <a:off x="3071732" y="708253"/>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Direction</a:t>
          </a:r>
        </a:p>
      </dsp:txBody>
      <dsp:txXfrm>
        <a:off x="3071732" y="708253"/>
        <a:ext cx="724951" cy="362475"/>
      </dsp:txXfrm>
    </dsp:sp>
    <dsp:sp modelId="{747FE628-23AF-4A49-B33A-AE7BA8C52CF6}">
      <dsp:nvSpPr>
        <dsp:cNvPr id="0" name=""/>
        <dsp:cNvSpPr/>
      </dsp:nvSpPr>
      <dsp:spPr>
        <a:xfrm>
          <a:off x="878754" y="1222968"/>
          <a:ext cx="724951" cy="36247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Informatique</a:t>
          </a:r>
        </a:p>
      </dsp:txBody>
      <dsp:txXfrm>
        <a:off x="878754" y="1222968"/>
        <a:ext cx="724951" cy="362475"/>
      </dsp:txXfrm>
    </dsp:sp>
    <dsp:sp modelId="{01B2B7E4-554B-4BE4-9A24-38490F9A5B4B}">
      <dsp:nvSpPr>
        <dsp:cNvPr id="0" name=""/>
        <dsp:cNvSpPr/>
      </dsp:nvSpPr>
      <dsp:spPr>
        <a:xfrm>
          <a:off x="1755945" y="1222968"/>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Production</a:t>
          </a:r>
        </a:p>
      </dsp:txBody>
      <dsp:txXfrm>
        <a:off x="1755945" y="1222968"/>
        <a:ext cx="724951" cy="362475"/>
      </dsp:txXfrm>
    </dsp:sp>
    <dsp:sp modelId="{886E8951-A021-4B9F-A166-868BBD844B1B}">
      <dsp:nvSpPr>
        <dsp:cNvPr id="0" name=""/>
        <dsp:cNvSpPr/>
      </dsp:nvSpPr>
      <dsp:spPr>
        <a:xfrm>
          <a:off x="1563" y="1737684"/>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Bureau d'étude</a:t>
          </a:r>
        </a:p>
      </dsp:txBody>
      <dsp:txXfrm>
        <a:off x="1563" y="1737684"/>
        <a:ext cx="724951" cy="362475"/>
      </dsp:txXfrm>
    </dsp:sp>
    <dsp:sp modelId="{164332DF-0C84-49AF-9B97-6C18C7BBB0E5}">
      <dsp:nvSpPr>
        <dsp:cNvPr id="0" name=""/>
        <dsp:cNvSpPr/>
      </dsp:nvSpPr>
      <dsp:spPr>
        <a:xfrm>
          <a:off x="878754" y="1737684"/>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Laboratoire</a:t>
          </a:r>
        </a:p>
      </dsp:txBody>
      <dsp:txXfrm>
        <a:off x="878754" y="1737684"/>
        <a:ext cx="724951" cy="362475"/>
      </dsp:txXfrm>
    </dsp:sp>
    <dsp:sp modelId="{EEED9A76-4212-4B7F-AFFB-2D926F0914BD}">
      <dsp:nvSpPr>
        <dsp:cNvPr id="0" name=""/>
        <dsp:cNvSpPr/>
      </dsp:nvSpPr>
      <dsp:spPr>
        <a:xfrm>
          <a:off x="1755945" y="1737684"/>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Contrôle qualité</a:t>
          </a:r>
        </a:p>
      </dsp:txBody>
      <dsp:txXfrm>
        <a:off x="1755945" y="1737684"/>
        <a:ext cx="724951" cy="362475"/>
      </dsp:txXfrm>
    </dsp:sp>
    <dsp:sp modelId="{3F778088-156D-4B95-AB52-127A7E856815}">
      <dsp:nvSpPr>
        <dsp:cNvPr id="0" name=""/>
        <dsp:cNvSpPr/>
      </dsp:nvSpPr>
      <dsp:spPr>
        <a:xfrm>
          <a:off x="2633136" y="1737684"/>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Maintenance</a:t>
          </a:r>
        </a:p>
      </dsp:txBody>
      <dsp:txXfrm>
        <a:off x="2633136" y="1737684"/>
        <a:ext cx="724951" cy="362475"/>
      </dsp:txXfrm>
    </dsp:sp>
    <dsp:sp modelId="{19C022F8-86FA-4029-8A6E-7A587D7023BC}">
      <dsp:nvSpPr>
        <dsp:cNvPr id="0" name=""/>
        <dsp:cNvSpPr/>
      </dsp:nvSpPr>
      <dsp:spPr>
        <a:xfrm>
          <a:off x="2814374" y="2252399"/>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Atelier</a:t>
          </a:r>
        </a:p>
      </dsp:txBody>
      <dsp:txXfrm>
        <a:off x="2814374" y="2252399"/>
        <a:ext cx="724951" cy="362475"/>
      </dsp:txXfrm>
    </dsp:sp>
    <dsp:sp modelId="{5108E337-BE99-4DD6-9353-825082EB23DB}">
      <dsp:nvSpPr>
        <dsp:cNvPr id="0" name=""/>
        <dsp:cNvSpPr/>
      </dsp:nvSpPr>
      <dsp:spPr>
        <a:xfrm>
          <a:off x="3510327" y="1737684"/>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Contrôle production</a:t>
          </a:r>
        </a:p>
      </dsp:txBody>
      <dsp:txXfrm>
        <a:off x="3510327" y="1737684"/>
        <a:ext cx="724951" cy="362475"/>
      </dsp:txXfrm>
    </dsp:sp>
    <dsp:sp modelId="{646AC9BD-DF73-4587-AAAE-5D573329C495}">
      <dsp:nvSpPr>
        <dsp:cNvPr id="0" name=""/>
        <dsp:cNvSpPr/>
      </dsp:nvSpPr>
      <dsp:spPr>
        <a:xfrm>
          <a:off x="3691565" y="2252399"/>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Opérateurs</a:t>
          </a:r>
        </a:p>
      </dsp:txBody>
      <dsp:txXfrm>
        <a:off x="3691565" y="2252399"/>
        <a:ext cx="724951" cy="362475"/>
      </dsp:txXfrm>
    </dsp:sp>
    <dsp:sp modelId="{DEABE43F-7691-41B1-8BA7-3DFF0F8665CD}">
      <dsp:nvSpPr>
        <dsp:cNvPr id="0" name=""/>
        <dsp:cNvSpPr/>
      </dsp:nvSpPr>
      <dsp:spPr>
        <a:xfrm>
          <a:off x="4387519" y="1222968"/>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Administration</a:t>
          </a:r>
        </a:p>
      </dsp:txBody>
      <dsp:txXfrm>
        <a:off x="4387519" y="1222968"/>
        <a:ext cx="724951" cy="362475"/>
      </dsp:txXfrm>
    </dsp:sp>
    <dsp:sp modelId="{6617ED71-6546-48F4-BDAA-6493850CB4AC}">
      <dsp:nvSpPr>
        <dsp:cNvPr id="0" name=""/>
        <dsp:cNvSpPr/>
      </dsp:nvSpPr>
      <dsp:spPr>
        <a:xfrm>
          <a:off x="4568757" y="1737684"/>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Marketing commercial</a:t>
          </a:r>
        </a:p>
      </dsp:txBody>
      <dsp:txXfrm>
        <a:off x="4568757" y="1737684"/>
        <a:ext cx="724951" cy="362475"/>
      </dsp:txXfrm>
    </dsp:sp>
    <dsp:sp modelId="{2B354BE7-EF7A-4338-836A-023DDE1B8C52}">
      <dsp:nvSpPr>
        <dsp:cNvPr id="0" name=""/>
        <dsp:cNvSpPr/>
      </dsp:nvSpPr>
      <dsp:spPr>
        <a:xfrm>
          <a:off x="4568757" y="2252399"/>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Achat</a:t>
          </a:r>
        </a:p>
      </dsp:txBody>
      <dsp:txXfrm>
        <a:off x="4568757" y="2252399"/>
        <a:ext cx="724951" cy="362475"/>
      </dsp:txXfrm>
    </dsp:sp>
    <dsp:sp modelId="{829EE75C-A7E9-4C86-B09F-72B4530F0BD7}">
      <dsp:nvSpPr>
        <dsp:cNvPr id="0" name=""/>
        <dsp:cNvSpPr/>
      </dsp:nvSpPr>
      <dsp:spPr>
        <a:xfrm>
          <a:off x="4568757" y="2767115"/>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Négoce</a:t>
          </a:r>
        </a:p>
      </dsp:txBody>
      <dsp:txXfrm>
        <a:off x="4568757" y="2767115"/>
        <a:ext cx="724951" cy="362475"/>
      </dsp:txXfrm>
    </dsp:sp>
    <dsp:sp modelId="{32789421-6F13-480B-BC1C-E8E50BF2C58D}">
      <dsp:nvSpPr>
        <dsp:cNvPr id="0" name=""/>
        <dsp:cNvSpPr/>
      </dsp:nvSpPr>
      <dsp:spPr>
        <a:xfrm>
          <a:off x="4568757" y="3281830"/>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Commerciaux billard</a:t>
          </a:r>
        </a:p>
      </dsp:txBody>
      <dsp:txXfrm>
        <a:off x="4568757" y="3281830"/>
        <a:ext cx="724951" cy="362475"/>
      </dsp:txXfrm>
    </dsp:sp>
    <dsp:sp modelId="{488D71E5-BBC4-44DB-923B-DE15414742A8}">
      <dsp:nvSpPr>
        <dsp:cNvPr id="0" name=""/>
        <dsp:cNvSpPr/>
      </dsp:nvSpPr>
      <dsp:spPr>
        <a:xfrm>
          <a:off x="4568757" y="3796546"/>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Comptabilité ressources humaines</a:t>
          </a:r>
        </a:p>
      </dsp:txBody>
      <dsp:txXfrm>
        <a:off x="4568757" y="3796546"/>
        <a:ext cx="724951" cy="362475"/>
      </dsp:txXfrm>
    </dsp:sp>
    <dsp:sp modelId="{710C876E-F9BD-49CF-B36A-C72CA3121B0F}">
      <dsp:nvSpPr>
        <dsp:cNvPr id="0" name=""/>
        <dsp:cNvSpPr/>
      </dsp:nvSpPr>
      <dsp:spPr>
        <a:xfrm>
          <a:off x="5264710" y="1222968"/>
          <a:ext cx="724951" cy="36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Service sécurité-hygiène</a:t>
          </a:r>
        </a:p>
      </dsp:txBody>
      <dsp:txXfrm>
        <a:off x="5264710" y="1222968"/>
        <a:ext cx="724951" cy="362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A2EB-A872-403C-9A95-68A0809D8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1473</Words>
  <Characters>8104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Rhazi</dc:creator>
  <cp:keywords/>
  <dc:description/>
  <cp:lastModifiedBy>FONTAINE Emmerick</cp:lastModifiedBy>
  <cp:revision>6</cp:revision>
  <cp:lastPrinted>2016-05-28T10:51:00Z</cp:lastPrinted>
  <dcterms:created xsi:type="dcterms:W3CDTF">2022-05-03T16:04:00Z</dcterms:created>
  <dcterms:modified xsi:type="dcterms:W3CDTF">2022-05-04T14:52:00Z</dcterms:modified>
</cp:coreProperties>
</file>