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26068" w14:textId="77777777" w:rsidR="00D450E1" w:rsidRPr="00BB65E8" w:rsidRDefault="00952960" w:rsidP="00540311">
      <w:pPr>
        <w:tabs>
          <w:tab w:val="left" w:pos="2266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B65E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g">
            <w:drawing>
              <wp:inline distT="0" distB="0" distL="0" distR="0" wp14:anchorId="300CDEC1" wp14:editId="78CA6774">
                <wp:extent cx="6735445" cy="433070"/>
                <wp:effectExtent l="0" t="12700" r="33655" b="0"/>
                <wp:docPr id="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5445" cy="433070"/>
                          <a:chOff x="816" y="667"/>
                          <a:chExt cx="10607" cy="682"/>
                        </a:xfrm>
                      </wpg:grpSpPr>
                      <wps:wsp>
                        <wps:cNvPr id="2" name="AutoShape 27"/>
                        <wps:cNvCnPr>
                          <a:cxnSpLocks/>
                        </wps:cNvCnPr>
                        <wps:spPr bwMode="auto">
                          <a:xfrm>
                            <a:off x="817" y="667"/>
                            <a:ext cx="1060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28"/>
                        <wps:cNvCnPr>
                          <a:cxnSpLocks/>
                        </wps:cNvCnPr>
                        <wps:spPr bwMode="auto">
                          <a:xfrm>
                            <a:off x="816" y="732"/>
                            <a:ext cx="10607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29"/>
                        <wps:cNvCnPr>
                          <a:cxnSpLocks/>
                        </wps:cNvCnPr>
                        <wps:spPr bwMode="auto">
                          <a:xfrm>
                            <a:off x="10229" y="831"/>
                            <a:ext cx="1184" cy="1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" name="Group 30"/>
                        <wpg:cNvGrpSpPr>
                          <a:grpSpLocks/>
                        </wpg:cNvGrpSpPr>
                        <wpg:grpSpPr bwMode="auto">
                          <a:xfrm>
                            <a:off x="7651" y="958"/>
                            <a:ext cx="3762" cy="391"/>
                            <a:chOff x="8067" y="1027"/>
                            <a:chExt cx="3672" cy="391"/>
                          </a:xfrm>
                        </wpg:grpSpPr>
                        <wps:wsp>
                          <wps:cNvPr id="6" name="AutoShape 31"/>
                          <wps:cNvCnPr>
                            <a:cxnSpLocks/>
                          </wps:cNvCnPr>
                          <wps:spPr bwMode="auto">
                            <a:xfrm>
                              <a:off x="8072" y="1027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32"/>
                          <wps:cNvCnPr>
                            <a:cxnSpLocks/>
                          </wps:cNvCnPr>
                          <wps:spPr bwMode="auto">
                            <a:xfrm>
                              <a:off x="8074" y="12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33"/>
                          <wps:cNvCnPr>
                            <a:cxnSpLocks/>
                          </wps:cNvCnPr>
                          <wps:spPr bwMode="auto">
                            <a:xfrm>
                              <a:off x="8067" y="1356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34"/>
                          <wps:cNvCnPr>
                            <a:cxnSpLocks/>
                          </wps:cNvCnPr>
                          <wps:spPr bwMode="auto">
                            <a:xfrm>
                              <a:off x="8072" y="1159"/>
                              <a:ext cx="2723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35"/>
                          <wps:cNvCnPr>
                            <a:cxnSpLocks/>
                          </wps:cNvCnPr>
                          <wps:spPr bwMode="auto">
                            <a:xfrm>
                              <a:off x="8072" y="1193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36"/>
                          <wps:cNvCnPr>
                            <a:cxnSpLocks/>
                          </wps:cNvCnPr>
                          <wps:spPr bwMode="auto">
                            <a:xfrm>
                              <a:off x="8073" y="1418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37"/>
                          <wps:cNvCnPr>
                            <a:cxnSpLocks/>
                          </wps:cNvCnPr>
                          <wps:spPr bwMode="auto">
                            <a:xfrm>
                              <a:off x="8067" y="1089"/>
                              <a:ext cx="366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DA718D" id="Group 26" o:spid="_x0000_s1026" style="width:530.35pt;height:34.1pt;mso-position-horizontal-relative:char;mso-position-vertical-relative:line" coordorigin="816,667" coordsize="10607,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27" type="#_x0000_t32" style="position:absolute;left:817;top:667;width:106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" strokecolor="#213f42 [1605]" strokeweight="3pt">
                  <o:lock v:ext="edit" shapetype="f"/>
                </v:shape>
                <v:shape id="AutoShape 28" o:spid="_x0000_s1028" type="#_x0000_t32" style="position:absolute;left:816;top:732;width:106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" strokecolor="#438086 [3205]" strokeweight="3pt">
                  <o:lock v:ext="edit" shapetype="f"/>
                </v:shape>
                <v:shape id="AutoShape 29" o:spid="_x0000_s1029" type="#_x0000_t32" style="position:absolute;left:10229;top:831;width:118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" strokecolor="#83bbc1 [1941]" strokeweight="6pt">
                  <o:lock v:ext="edit" shapetype="f"/>
                </v:shape>
                <v:group id="Group 30" o:spid="_x0000_s1030" style="position:absolute;left:7651;top:958;width:3762;height:391" coordorigin="8067,1027" coordsize="3672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">
                  <v:shape id="AutoShape 31" o:spid="_x0000_s1031" type="#_x0000_t32" style="position:absolute;left:8072;top:1027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" strokecolor="#438086 [3205]" strokeweight="4.5pt">
                    <o:lock v:ext="edit" shapetype="f"/>
                  </v:shape>
                  <v:shape id="AutoShape 32" o:spid="_x0000_s1032" type="#_x0000_t32" style="position:absolute;left:8074;top:1259;width:2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" strokecolor="#438086 [3205]" strokeweight="3pt">
                    <o:lock v:ext="edit" shapetype="f"/>
                  </v:shape>
                  <v:shape id="AutoShape 33" o:spid="_x0000_s1033" type="#_x0000_t32" style="position:absolute;left:8067;top:1356;width:2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" strokecolor="#438086 [3205]" strokeweight="1.5pt">
                    <o:lock v:ext="edit" shapetype="f"/>
                  </v:shape>
                  <v:shape id="AutoShape 34" o:spid="_x0000_s1034" type="#_x0000_t32" style="position:absolute;left:8072;top:1159;width:2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" strokecolor="#83bbc1 [1941]" strokeweight=".5pt">
                    <o:lock v:ext="edit" shapetype="f"/>
                  </v:shape>
                  <v:shape id="AutoShape 35" o:spid="_x0000_s1035" type="#_x0000_t32" style="position:absolute;left:8072;top:1193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" strokecolor="#83bbc1 [1941]">
                    <o:lock v:ext="edit" shapetype="f"/>
                  </v:shape>
                  <v:shape id="AutoShape 36" o:spid="_x0000_s1036" type="#_x0000_t32" style="position:absolute;left:8073;top:1418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" strokecolor="#83bbc1 [1941]">
                    <o:lock v:ext="edit" shapetype="f"/>
                  </v:shape>
                  <v:shape id="AutoShape 37" o:spid="_x0000_s1037" type="#_x0000_t32" style="position:absolute;left:8067;top:1089;width:36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" strokecolor="#83bbc1 [1941]" strokeweight="1pt">
                    <o:lock v:ext="edit" shapetype="f"/>
                  </v:shape>
                </v:group>
                <w10:anchorlock/>
              </v:group>
            </w:pict>
          </mc:Fallback>
        </mc:AlternateContent>
      </w:r>
    </w:p>
    <w:sdt>
      <w:sdtPr>
        <w:rPr>
          <w:rFonts w:ascii="Times New Roman" w:hAnsi="Times New Roman" w:cs="Times New Roman"/>
          <w:color w:val="000000" w:themeColor="text1"/>
          <w:sz w:val="24"/>
          <w:szCs w:val="24"/>
        </w:rPr>
        <w:alias w:val="Resume Name"/>
        <w:tag w:val="Resume Name"/>
        <w:id w:val="782665251"/>
        <w:placeholder>
          <w:docPart w:val="9C41807B4710414F9E1C3478655184EC"/>
        </w:placeholder>
        <w:docPartList>
          <w:docPartGallery w:val="Quick Parts"/>
          <w:docPartCategory w:val=" Resume Name"/>
        </w:docPartList>
      </w:sdtPr>
      <w:sdtEndPr/>
      <w:sdtContent>
        <w:p w14:paraId="6FC4E30F" w14:textId="39EEFDAA" w:rsidR="001B78C7" w:rsidRPr="00BB65E8" w:rsidRDefault="001B78C7" w:rsidP="00540311">
          <w:pPr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  <w:tbl>
          <w:tblPr>
            <w:tblStyle w:val="TableGrid"/>
            <w:tblW w:w="5007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 w:firstRow="1" w:lastRow="1" w:firstColumn="1" w:lastColumn="1" w:noHBand="0" w:noVBand="0"/>
          </w:tblPr>
          <w:tblGrid>
            <w:gridCol w:w="6929"/>
            <w:gridCol w:w="3886"/>
          </w:tblGrid>
          <w:tr w:rsidR="006F4104" w:rsidRPr="00BB65E8" w14:paraId="68A1901C" w14:textId="77777777" w:rsidTr="006F4104">
            <w:trPr>
              <w:trHeight w:val="2033"/>
              <w:jc w:val="center"/>
            </w:trPr>
            <w:tc>
              <w:tcPr>
                <w:tcW w:w="6467" w:type="dxa"/>
                <w:shd w:val="clear" w:color="auto" w:fill="auto"/>
              </w:tcPr>
              <w:p w14:paraId="5D0001D5" w14:textId="399690D2" w:rsidR="001B78C7" w:rsidRPr="00BB65E8" w:rsidRDefault="001B78C7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32"/>
                    <w:szCs w:val="32"/>
                  </w:rPr>
                  <w:t>GAN SAU YANG</w:t>
                </w:r>
              </w:p>
              <w:p w14:paraId="063E8AF8" w14:textId="5BB8D63E" w:rsidR="006F4104" w:rsidRPr="00BB65E8" w:rsidRDefault="006F4104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BLK495A, Tampines street 43, 520495</w:t>
                </w:r>
              </w:p>
              <w:p w14:paraId="286611EE" w14:textId="77777777" w:rsidR="006F4104" w:rsidRPr="00BB65E8" w:rsidRDefault="006F4104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Mobile No : +6587561236</w:t>
                </w:r>
              </w:p>
              <w:p w14:paraId="2DEA1BF6" w14:textId="62ADEC36" w:rsidR="00D009BE" w:rsidRDefault="006F4104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WhatsApp : +60162786399</w:t>
                </w:r>
              </w:p>
              <w:p w14:paraId="454BC68F" w14:textId="39436D92" w:rsidR="00D009BE" w:rsidRPr="00BB65E8" w:rsidRDefault="00D009BE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Portfolio : </w:t>
                </w:r>
                <w:hyperlink r:id="rId13" w:history="1">
                  <w:r w:rsidRPr="00211BA1">
                    <w:rPr>
                      <w:rStyle w:val="Hyperlink"/>
                    </w:rPr>
                    <w:t>https://github.com/sauyan</w:t>
                  </w:r>
                  <w:r>
                    <w:rPr>
                      <w:rStyle w:val="Hyperlink"/>
                    </w:rPr>
                    <w:t>g/portfolio</w:t>
                  </w:r>
                </w:hyperlink>
                <w:r w:rsidR="00A04B2E">
                  <w:rPr>
                    <w:rStyle w:val="Hyperlink"/>
                  </w:rPr>
                  <w:t>.git</w:t>
                </w:r>
                <w:bookmarkStart w:id="0" w:name="_GoBack"/>
                <w:bookmarkEnd w:id="0"/>
              </w:p>
              <w:p w14:paraId="4FA12B58" w14:textId="455444B1" w:rsidR="006F4104" w:rsidRPr="00BB65E8" w:rsidRDefault="00D04D3D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hyperlink r:id="rId14" w:history="1">
                  <w:r w:rsidR="006F4104" w:rsidRPr="00BB65E8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Sauyang1009@gmail.com</w:t>
                  </w:r>
                </w:hyperlink>
              </w:p>
              <w:p w14:paraId="6CEA57B7" w14:textId="7D11FC6E" w:rsidR="006F4104" w:rsidRPr="00BB65E8" w:rsidRDefault="006F4104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Expected Salary: SGD 4200</w:t>
                </w:r>
              </w:p>
            </w:tc>
            <w:tc>
              <w:tcPr>
                <w:tcW w:w="3627" w:type="dxa"/>
                <w:tcBorders>
                  <w:left w:val="nil"/>
                </w:tcBorders>
                <w:shd w:val="clear" w:color="auto" w:fill="auto"/>
              </w:tcPr>
              <w:p w14:paraId="75340B47" w14:textId="05046ACC" w:rsidR="006F4104" w:rsidRPr="00BB65E8" w:rsidRDefault="006F4104" w:rsidP="00540311">
                <w:pPr>
                  <w:spacing w:line="360" w:lineRule="auto"/>
                  <w:jc w:val="both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BB65E8">
                  <w:rPr>
                    <w:rFonts w:ascii="Times New Roman" w:hAnsi="Times New Roman" w:cs="Times New Roman"/>
                    <w:noProof/>
                    <w:color w:val="000000" w:themeColor="text1"/>
                    <w:sz w:val="24"/>
                    <w:szCs w:val="24"/>
                  </w:rPr>
                  <w:drawing>
                    <wp:anchor distT="0" distB="0" distL="114300" distR="114300" simplePos="0" relativeHeight="251658240" behindDoc="0" locked="0" layoutInCell="1" allowOverlap="1" wp14:anchorId="1581D274" wp14:editId="6168241A">
                      <wp:simplePos x="0" y="0"/>
                      <wp:positionH relativeFrom="margin">
                        <wp:posOffset>608330</wp:posOffset>
                      </wp:positionH>
                      <wp:positionV relativeFrom="margin">
                        <wp:posOffset>0</wp:posOffset>
                      </wp:positionV>
                      <wp:extent cx="1304290" cy="1676400"/>
                      <wp:effectExtent l="0" t="0" r="0" b="0"/>
                      <wp:wrapSquare wrapText="bothSides"/>
                      <wp:docPr id="19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SGPassportPhoto.jpg"/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04290" cy="16764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tr>
        </w:tbl>
        <w:p w14:paraId="192282FA" w14:textId="77777777" w:rsidR="00D450E1" w:rsidRPr="00BB65E8" w:rsidRDefault="00D04D3D" w:rsidP="00540311">
          <w:pPr>
            <w:tabs>
              <w:tab w:val="left" w:pos="2266"/>
            </w:tabs>
            <w:spacing w:after="0" w:line="360" w:lineRule="auto"/>
            <w:jc w:val="both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</w:p>
      </w:sdtContent>
    </w:sdt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17"/>
        <w:gridCol w:w="8483"/>
      </w:tblGrid>
      <w:tr w:rsidR="006F4104" w:rsidRPr="00BB65E8" w14:paraId="30298C22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5C076D83" w14:textId="77777777" w:rsidR="00D450E1" w:rsidRPr="00BB65E8" w:rsidRDefault="006F744B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Objective</w:t>
            </w:r>
          </w:p>
        </w:tc>
        <w:tc>
          <w:tcPr>
            <w:tcW w:w="8296" w:type="dxa"/>
            <w:shd w:val="clear" w:color="auto" w:fill="auto"/>
          </w:tcPr>
          <w:p w14:paraId="24011960" w14:textId="77777777" w:rsidR="007455F0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am currently looking for a new opportunity. Interested on IT-related job that I can work to improve myself and my skills, so that it allows me becoming better at what I do. 3 years mobile android developer working </w:t>
            </w:r>
            <w:r w:rsidR="007455F0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experience.</w:t>
            </w:r>
          </w:p>
          <w:p w14:paraId="59374919" w14:textId="77777777" w:rsidR="007455F0" w:rsidRPr="00BB65E8" w:rsidRDefault="007455F0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8FC1A07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Relevant job </w:t>
            </w:r>
            <w:r w:rsidR="007455F0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skills: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capable of android native mobile app and basic IOS. Interested on creating mobile app, drawing its layout UI/UX and challenging.</w:t>
            </w:r>
          </w:p>
          <w:p w14:paraId="3A7F3F22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3EFCE5" w14:textId="77777777" w:rsidR="00D450E1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Tedious task because there are many OS versions, make sure app is bug free and optimum performance for many different android OS.</w:t>
            </w:r>
          </w:p>
          <w:p w14:paraId="525F616E" w14:textId="4871AE78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F4104" w:rsidRPr="00BB65E8" w14:paraId="371C5F8F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44F1BFA8" w14:textId="77777777" w:rsidR="00D450E1" w:rsidRPr="00BB65E8" w:rsidRDefault="006F744B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Skills</w:t>
            </w:r>
          </w:p>
        </w:tc>
        <w:tc>
          <w:tcPr>
            <w:tcW w:w="8296" w:type="dxa"/>
            <w:shd w:val="clear" w:color="auto" w:fill="auto"/>
          </w:tcPr>
          <w:p w14:paraId="08E8F634" w14:textId="77777777" w:rsidR="00D450E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Android SDK </w:t>
            </w:r>
          </w:p>
          <w:p w14:paraId="46FA0084" w14:textId="08BBCC67" w:rsidR="0054031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Version Control System using Subversion, Git Bitbucket</w:t>
            </w:r>
          </w:p>
          <w:p w14:paraId="13A8A258" w14:textId="6B326E3B" w:rsidR="0054031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Kotlin &amp; Java programming</w:t>
            </w:r>
          </w:p>
          <w:p w14:paraId="36C64007" w14:textId="057EC404" w:rsidR="0054031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Webservice REST, SOAP XML &amp; JSON format</w:t>
            </w:r>
          </w:p>
          <w:p w14:paraId="00984BC3" w14:textId="279D4A23" w:rsidR="0054031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Google Play Service, Map, Firebase FCM, Notification and </w:t>
            </w:r>
            <w:proofErr w:type="spellStart"/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Crashlytics</w:t>
            </w:r>
            <w:proofErr w:type="spellEnd"/>
          </w:p>
          <w:p w14:paraId="4EF9D30F" w14:textId="5831D577" w:rsidR="0054031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Android App pen-test using Jenkins</w:t>
            </w:r>
          </w:p>
          <w:p w14:paraId="09525891" w14:textId="17715A14" w:rsidR="00540311" w:rsidRPr="00BB65E8" w:rsidRDefault="00540311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Microsoft Azure hosting Web-app (ASP.NET)</w:t>
            </w:r>
          </w:p>
        </w:tc>
      </w:tr>
      <w:tr w:rsidR="006F4104" w:rsidRPr="00BB65E8" w14:paraId="7D732084" w14:textId="77777777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14:paraId="568AC338" w14:textId="77777777" w:rsidR="00D450E1" w:rsidRPr="00BB65E8" w:rsidRDefault="00D450E1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14:paraId="2470261E" w14:textId="77777777" w:rsidR="00D450E1" w:rsidRPr="00BB65E8" w:rsidRDefault="00D450E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F4104" w:rsidRPr="00BB65E8" w14:paraId="316E4A17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44B35D11" w14:textId="77777777" w:rsidR="00D450E1" w:rsidRPr="00BB65E8" w:rsidRDefault="006F744B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Education</w:t>
            </w:r>
          </w:p>
        </w:tc>
        <w:tc>
          <w:tcPr>
            <w:tcW w:w="8296" w:type="dxa"/>
            <w:shd w:val="clear" w:color="auto" w:fill="auto"/>
          </w:tcPr>
          <w:p w14:paraId="30062B6B" w14:textId="77777777" w:rsidR="00D450E1" w:rsidRPr="00BB65E8" w:rsidRDefault="00096D46" w:rsidP="00540311">
            <w:pPr>
              <w:pStyle w:val="Sub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ASIA PACIFIC UNIVERSITY - Bachelor's Degree in Computer Science/Information Technology</w:t>
            </w:r>
          </w:p>
          <w:p w14:paraId="77BC8454" w14:textId="77777777" w:rsidR="00D450E1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2011 - Dec 2015</w:t>
            </w:r>
          </w:p>
          <w:p w14:paraId="162D9044" w14:textId="77777777" w:rsidR="00096D46" w:rsidRPr="00BB65E8" w:rsidRDefault="00096D46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Experience on configuring, monitoring, upgrading and maintaining systems hardware, software and related infrastructure.</w:t>
            </w:r>
          </w:p>
          <w:p w14:paraId="6D043D05" w14:textId="77777777" w:rsidR="00096D46" w:rsidRPr="00BB65E8" w:rsidRDefault="00096D46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Networking knowledge (Mobile &amp; Wireless Technology) such as DHCP, routing, switching and VOIP.</w:t>
            </w:r>
          </w:p>
          <w:p w14:paraId="56A5CB1F" w14:textId="77777777" w:rsidR="00D450E1" w:rsidRPr="00BB65E8" w:rsidRDefault="00096D46" w:rsidP="00540311">
            <w:pPr>
              <w:pStyle w:val="ListBulle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Android Java programming knowledge, Programming C &amp; C++, Microsoft SQL Server, Microsoft Office, Cloud hosting Web-App using Microsoft Azure and Microsoft ASP.Net.</w:t>
            </w:r>
          </w:p>
        </w:tc>
      </w:tr>
      <w:tr w:rsidR="006F4104" w:rsidRPr="00BB65E8" w14:paraId="64F8E2A0" w14:textId="77777777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14:paraId="6F1D286C" w14:textId="77777777" w:rsidR="00D450E1" w:rsidRPr="00BB65E8" w:rsidRDefault="00D450E1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96" w:type="dxa"/>
            <w:shd w:val="clear" w:color="auto" w:fill="auto"/>
            <w:vAlign w:val="bottom"/>
          </w:tcPr>
          <w:p w14:paraId="4CA4AFCB" w14:textId="77777777" w:rsidR="00D450E1" w:rsidRPr="00BB65E8" w:rsidRDefault="00D450E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B65E8" w:rsidRPr="00BB65E8" w14:paraId="16C1AF40" w14:textId="77777777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14:paraId="50F79736" w14:textId="77777777" w:rsidR="00BB65E8" w:rsidRPr="00BB65E8" w:rsidRDefault="00BB65E8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96" w:type="dxa"/>
            <w:shd w:val="clear" w:color="auto" w:fill="auto"/>
            <w:vAlign w:val="bottom"/>
          </w:tcPr>
          <w:p w14:paraId="4570E302" w14:textId="77777777" w:rsidR="00BB65E8" w:rsidRPr="00BB65E8" w:rsidRDefault="00BB65E8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F4104" w:rsidRPr="00BB65E8" w14:paraId="54E59E39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3B1AF2D6" w14:textId="78A6655A" w:rsidR="00D450E1" w:rsidRPr="00BB65E8" w:rsidRDefault="00540311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Working </w:t>
            </w:r>
            <w:r w:rsidR="006F744B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Experience</w:t>
            </w:r>
          </w:p>
          <w:p w14:paraId="13E2C600" w14:textId="77777777" w:rsidR="00D450E1" w:rsidRPr="00BB65E8" w:rsidRDefault="00D450E1" w:rsidP="00540311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96" w:type="dxa"/>
            <w:shd w:val="clear" w:color="auto" w:fill="auto"/>
          </w:tcPr>
          <w:p w14:paraId="7DD2A1B2" w14:textId="77777777" w:rsidR="00D450E1" w:rsidRPr="00BB65E8" w:rsidRDefault="00096D46" w:rsidP="00540311">
            <w:pPr>
              <w:pStyle w:val="Subsection"/>
              <w:framePr w:wrap="around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Android developer - Silverlake Mobility Ecosystem SDN BHD</w:t>
            </w:r>
          </w:p>
          <w:p w14:paraId="1492369B" w14:textId="77777777" w:rsidR="00D450E1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May 2016 </w:t>
            </w:r>
            <w:r w:rsidR="006F744B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 2019</w:t>
            </w:r>
          </w:p>
          <w:p w14:paraId="4845A569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E78377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Develop digital banking modules for consumer bank Hong Leong Connect (Malaysia) &amp; Hong Leong Connect Vietnam such as Online transfer, Account Overview, Credit Card Service and so on.</w:t>
            </w:r>
          </w:p>
          <w:p w14:paraId="76AB294B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5C23E0" w14:textId="559001EB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UI/UX design using Android Native layout, ensure layout</w:t>
            </w:r>
            <w:r w:rsidR="006F4104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code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F4104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easily readable and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maintable</w:t>
            </w:r>
            <w:proofErr w:type="spell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by using XML, component or MVC pattern.</w:t>
            </w:r>
          </w:p>
          <w:p w14:paraId="2CD90525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CA71BD5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Integrating web-services request &amp; response from server-</w:t>
            </w:r>
            <w:r w:rsidR="007455F0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side and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got the experience of using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HttpsURLConnection</w:t>
            </w:r>
            <w:proofErr w:type="spell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 rest service call, SOAP XML and JSON format.</w:t>
            </w:r>
          </w:p>
          <w:p w14:paraId="51E3877B" w14:textId="77777777" w:rsidR="00096D46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151F76" w14:textId="20A79C62" w:rsidR="00D450E1" w:rsidRPr="00BB65E8" w:rsidRDefault="00096D46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Technical skills, Android Native SDK knowledge such as permission, camera and Android OS behavior. Google Play services, Firebase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Cras</w:t>
            </w:r>
            <w:r w:rsidR="007455F0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lytics</w:t>
            </w:r>
            <w:proofErr w:type="spell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Google Map (GPS enabled) view nearby bank branches, location is determined by GPS signals. Solving Android OS compatibility issues, such as replacing deprecated SDK calling methods.</w:t>
            </w:r>
          </w:p>
          <w:p w14:paraId="6545C368" w14:textId="77777777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D64BA2B" w14:textId="5028F19F" w:rsidR="00540311" w:rsidRPr="00BB65E8" w:rsidRDefault="00540311" w:rsidP="00540311">
            <w:pPr>
              <w:pStyle w:val="Sub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Android developer - Pactera Singapore PTE LTD</w:t>
            </w:r>
          </w:p>
          <w:p w14:paraId="6D0B5492" w14:textId="1E689D2C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 2019 – April 2020</w:t>
            </w:r>
          </w:p>
          <w:p w14:paraId="2E62653F" w14:textId="77777777" w:rsidR="00BB65E8" w:rsidRPr="00BB65E8" w:rsidRDefault="00BB65E8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92ED806" w14:textId="3C6AB270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- </w:t>
            </w:r>
            <w:r w:rsidR="006F4104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Project: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DBS IDEAL mobile banking app for business. Developing business transaction modules such as fund transfer module, scan &amp; pay integration using third-party QR and Google FCM notification for Manage Alerts modules.</w:t>
            </w:r>
          </w:p>
          <w:p w14:paraId="5CDD6D6D" w14:textId="77777777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522504C" w14:textId="0FD4F39A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Payee Creation &amp; Management, supporting overseas fund transfer to many foreign banks. User can easily select the </w:t>
            </w:r>
            <w:r w:rsidR="0047497D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created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payee to proceed the type of fund transfer.</w:t>
            </w:r>
            <w:r w:rsidR="0047497D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Message from DBS module, allow user to choose image, PDF and various extension file with text message, send it as a message for inquiry, report an issue or feedback. Manage Alerts module, allowing user to check transaction alert such as high/low balance it will remind user when the account balance is reaching the high/low balance, there are many types of alerts</w:t>
            </w:r>
            <w:r w:rsidR="006F4104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user can choose to activate</w:t>
            </w:r>
            <w:r w:rsidR="0047497D"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28C0544" w14:textId="77777777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6F3F96" w14:textId="50B2AE36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Third party integration, V-KEY software token for DBS IDEAL Digital token. Ensures digital token 2FA is working for mobile devices (needed for transaction requests), replacing traditional hardware token OTP &amp; SMS OTP.</w:t>
            </w:r>
          </w:p>
          <w:p w14:paraId="71D22369" w14:textId="77777777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F6F36F" w14:textId="56E73E60" w:rsidR="00540311" w:rsidRPr="00BB65E8" w:rsidRDefault="00540311" w:rsidP="005403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Adding Android fingerprint feature for quick login and transaction approval, extra encryption with cipher and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SecretKey</w:t>
            </w:r>
            <w:proofErr w:type="spell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store in </w:t>
            </w:r>
            <w:proofErr w:type="spellStart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AndroidKeystore</w:t>
            </w:r>
            <w:proofErr w:type="spellEnd"/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 avoid fingerprint bypass.</w:t>
            </w:r>
          </w:p>
        </w:tc>
      </w:tr>
    </w:tbl>
    <w:p w14:paraId="3145D507" w14:textId="40D463FC" w:rsidR="00BB65E8" w:rsidRPr="00BB65E8" w:rsidRDefault="00BB65E8" w:rsidP="00BB65E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17"/>
        <w:gridCol w:w="8483"/>
      </w:tblGrid>
      <w:tr w:rsidR="00BB65E8" w:rsidRPr="00BB65E8" w14:paraId="1780EACF" w14:textId="77777777" w:rsidTr="00BB65E8">
        <w:trPr>
          <w:trHeight w:val="1338"/>
          <w:jc w:val="center"/>
        </w:trPr>
        <w:tc>
          <w:tcPr>
            <w:tcW w:w="2266" w:type="dxa"/>
            <w:shd w:val="clear" w:color="auto" w:fill="auto"/>
          </w:tcPr>
          <w:p w14:paraId="56AB6DC2" w14:textId="2411A67A" w:rsidR="00BB65E8" w:rsidRPr="00BB65E8" w:rsidRDefault="00BB65E8" w:rsidP="00BB65E8">
            <w:pPr>
              <w:pStyle w:val="Section"/>
              <w:framePr w:hSpace="0" w:wrap="auto" w:hAnchor="text" w:xAlign="left" w:yAlign="inline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Hobby</w:t>
            </w:r>
          </w:p>
        </w:tc>
        <w:tc>
          <w:tcPr>
            <w:tcW w:w="8296" w:type="dxa"/>
            <w:shd w:val="clear" w:color="auto" w:fill="auto"/>
          </w:tcPr>
          <w:p w14:paraId="32F8700C" w14:textId="7C398608" w:rsidR="00BB65E8" w:rsidRPr="00BB65E8" w:rsidRDefault="00BB65E8" w:rsidP="003157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Running, Hiking, Workout &amp; Yoga.</w:t>
            </w:r>
          </w:p>
          <w:p w14:paraId="45D7CF5A" w14:textId="033A7FA6" w:rsidR="00BB65E8" w:rsidRPr="00BB65E8" w:rsidRDefault="00BB65E8" w:rsidP="003157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56AF84" w14:textId="36982223" w:rsidR="00BB65E8" w:rsidRPr="00BB65E8" w:rsidRDefault="00BB65E8" w:rsidP="003157E7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72C6AF" w14:textId="77777777" w:rsidR="00BB65E8" w:rsidRDefault="00BB65E8" w:rsidP="00BB65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*I am not convenient to pick up a call during working hours, please contact me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via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WhatsApp : +60162786399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or </w:t>
            </w:r>
            <w:r w:rsidRPr="00BB65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Email : </w:t>
            </w:r>
            <w:hyperlink r:id="rId16" w:history="1">
              <w:r w:rsidRPr="00BB65E8">
                <w:rPr>
                  <w:rStyle w:val="Hyperlink"/>
                  <w:rFonts w:ascii="Times New Roman" w:hAnsi="Times New Roman" w:cs="Times New Roman"/>
                  <w:color w:val="0070C0"/>
                  <w:sz w:val="24"/>
                  <w:szCs w:val="24"/>
                </w:rPr>
                <w:t>sauyang1009@gmail.com</w:t>
              </w:r>
            </w:hyperlink>
            <w:r w:rsidRPr="00BB65E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  <w:p w14:paraId="0AE893F6" w14:textId="6E485215" w:rsidR="00BB65E8" w:rsidRPr="00BB65E8" w:rsidRDefault="00BB65E8" w:rsidP="00BB65E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 will reply as soon as possible, thanks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2F0C918A" w14:textId="77777777" w:rsidR="00BB65E8" w:rsidRPr="00BB65E8" w:rsidRDefault="00BB65E8" w:rsidP="00BB65E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B65E8" w:rsidRPr="00BB65E8" w:rsidSect="001B78C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823D4" w14:textId="77777777" w:rsidR="00D04D3D" w:rsidRDefault="00D04D3D">
      <w:pPr>
        <w:spacing w:after="0" w:line="240" w:lineRule="auto"/>
      </w:pPr>
      <w:r>
        <w:separator/>
      </w:r>
    </w:p>
  </w:endnote>
  <w:endnote w:type="continuationSeparator" w:id="0">
    <w:p w14:paraId="13BB9611" w14:textId="77777777" w:rsidR="00D04D3D" w:rsidRDefault="00D0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4B161" w14:textId="77777777" w:rsidR="00D450E1" w:rsidRDefault="00D450E1"/>
  <w:p w14:paraId="7715AF06" w14:textId="77777777" w:rsidR="00D450E1" w:rsidRDefault="00C94438"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6F744B">
      <w:rPr>
        <w:noProof/>
      </w:rPr>
      <w:t>2</w:t>
    </w:r>
    <w:r>
      <w:rPr>
        <w:noProof/>
      </w:rPr>
      <w:fldChar w:fldCharType="end"/>
    </w:r>
    <w:r w:rsidR="006F744B">
      <w:t xml:space="preserve"> </w:t>
    </w:r>
    <w:r w:rsidR="006F744B">
      <w:rPr>
        <w:color w:val="A04DA3" w:themeColor="accent3"/>
      </w:rPr>
      <w:sym w:font="Wingdings 2" w:char="F097"/>
    </w:r>
    <w:r w:rsidR="006F744B">
      <w:t xml:space="preserve"> </w:t>
    </w:r>
  </w:p>
  <w:p w14:paraId="15E882C0" w14:textId="77777777" w:rsidR="00D450E1" w:rsidRDefault="00952960">
    <w:r>
      <w:rPr>
        <w:noProof/>
      </w:rPr>
      <mc:AlternateContent>
        <mc:Choice Requires="wpg">
          <w:drawing>
            <wp:inline distT="0" distB="0" distL="0" distR="0" wp14:anchorId="4622E3EF" wp14:editId="438F2FD3">
              <wp:extent cx="2327910" cy="45085"/>
              <wp:effectExtent l="12700" t="12700" r="0" b="5715"/>
              <wp:docPr id="16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1804" y="15122"/>
                        <a:chExt cx="3666" cy="71"/>
                      </a:xfrm>
                    </wpg:grpSpPr>
                    <wps:wsp>
                      <wps:cNvPr id="17" name="AutoShape 18"/>
                      <wps:cNvCnPr>
                        <a:cxnSpLocks/>
                      </wps:cNvCnPr>
                      <wps:spPr bwMode="auto">
                        <a:xfrm rot="10800000">
                          <a:off x="1804" y="15122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AutoShape 19"/>
                      <wps:cNvCnPr>
                        <a:cxnSpLocks/>
                      </wps:cNvCnPr>
                      <wps:spPr bwMode="auto">
                        <a:xfrm rot="10800000">
                          <a:off x="1804" y="15193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F9AA4F1" id="Group 17" o:spid="_x0000_s1026" style="width:183.3pt;height:3.55pt;mso-position-horizontal-relative:char;mso-position-vertical-relative:line" coordorigin="1804,15122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7" type="#_x0000_t32" style="position:absolute;left:1804;top:15122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" strokecolor="#438086 [3205]" strokeweight="1.5pt">
                <o:lock v:ext="edit" shapetype="f"/>
              </v:shape>
              <v:shape id="AutoShape 19" o:spid="_x0000_s1028" type="#_x0000_t32" style="position:absolute;left:1804;top:15193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" strokecolor="#438086 [3205]" strokeweight=".25pt">
                <o:lock v:ext="edit" shapetype="f"/>
              </v:shape>
              <w10:anchorlock/>
            </v:group>
          </w:pict>
        </mc:Fallback>
      </mc:AlternateContent>
    </w:r>
  </w:p>
  <w:p w14:paraId="13ECC61C" w14:textId="77777777" w:rsidR="00D450E1" w:rsidRDefault="00D450E1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553DD" w14:textId="77777777" w:rsidR="00D450E1" w:rsidRDefault="00D450E1">
    <w:pPr>
      <w:jc w:val="right"/>
    </w:pPr>
  </w:p>
  <w:p w14:paraId="55BEFEE7" w14:textId="77777777" w:rsidR="00D450E1" w:rsidRDefault="00C94438">
    <w:pPr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6F744B">
      <w:rPr>
        <w:noProof/>
      </w:rPr>
      <w:t>3</w:t>
    </w:r>
    <w:r>
      <w:rPr>
        <w:noProof/>
      </w:rPr>
      <w:fldChar w:fldCharType="end"/>
    </w:r>
    <w:r w:rsidR="006F744B">
      <w:t xml:space="preserve"> </w:t>
    </w:r>
    <w:r w:rsidR="006F744B">
      <w:rPr>
        <w:color w:val="A04DA3" w:themeColor="accent3"/>
      </w:rPr>
      <w:sym w:font="Wingdings 2" w:char="F097"/>
    </w:r>
    <w:r w:rsidR="006F744B">
      <w:t xml:space="preserve"> </w:t>
    </w:r>
  </w:p>
  <w:p w14:paraId="1B45D7E9" w14:textId="77777777" w:rsidR="00D450E1" w:rsidRDefault="00952960">
    <w:pPr>
      <w:jc w:val="right"/>
    </w:pPr>
    <w:r>
      <w:rPr>
        <w:noProof/>
      </w:rPr>
      <mc:AlternateContent>
        <mc:Choice Requires="wpg">
          <w:drawing>
            <wp:inline distT="0" distB="0" distL="0" distR="0" wp14:anchorId="672A8FFC" wp14:editId="66E2AAAF">
              <wp:extent cx="2327910" cy="45085"/>
              <wp:effectExtent l="0" t="12700" r="0" b="5715"/>
              <wp:docPr id="13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14" name="AutoShape 21"/>
                      <wps:cNvCnPr>
                        <a:cxnSpLocks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AutoShape 22"/>
                      <wps:cNvCnPr>
                        <a:cxnSpLocks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D79A150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" strokecolor="#438086 [3205]" strokeweight="1.5pt">
                <o:lock v:ext="edit" shapetype="f"/>
              </v:shape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" strokecolor="#438086 [3205]" strokeweight=".25pt">
                <o:lock v:ext="edit" shapetype="f"/>
              </v:shape>
              <w10:anchorlock/>
            </v:group>
          </w:pict>
        </mc:Fallback>
      </mc:AlternateContent>
    </w:r>
  </w:p>
  <w:p w14:paraId="6178C003" w14:textId="77777777" w:rsidR="00D450E1" w:rsidRDefault="00D450E1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2A10B" w14:textId="77777777" w:rsidR="00D04D3D" w:rsidRDefault="00D04D3D">
      <w:pPr>
        <w:spacing w:after="0" w:line="240" w:lineRule="auto"/>
      </w:pPr>
      <w:r>
        <w:separator/>
      </w:r>
    </w:p>
  </w:footnote>
  <w:footnote w:type="continuationSeparator" w:id="0">
    <w:p w14:paraId="7A21DC58" w14:textId="77777777" w:rsidR="00D04D3D" w:rsidRDefault="00D0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693B0" w14:textId="54370BE4" w:rsidR="00D450E1" w:rsidRDefault="006F4104">
    <w:pPr>
      <w:pStyle w:val="Header"/>
    </w:pPr>
    <w:r>
      <w:t>Mobile Android Developer</w:t>
    </w:r>
    <w:r>
      <w:ptab w:relativeTo="margin" w:alignment="right" w:leader="none"/>
    </w:r>
    <w:r>
      <w:t>GAN SAU YANG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461271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2317063D" w14:textId="2BA7776E" w:rsidR="00D450E1" w:rsidRDefault="00A12302">
        <w:pPr>
          <w:pStyle w:val="Header"/>
          <w:pBdr>
            <w:bottom w:val="single" w:sz="4" w:space="0" w:color="auto"/>
          </w:pBdr>
          <w:jc w:val="right"/>
        </w:pPr>
        <w:r>
          <w:t>SauYang</w:t>
        </w:r>
      </w:p>
    </w:sdtContent>
  </w:sdt>
  <w:p w14:paraId="45571718" w14:textId="77777777" w:rsidR="00D450E1" w:rsidRDefault="00D450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44BA6" w14:textId="21EEA5CB" w:rsidR="006F4104" w:rsidRPr="006F4104" w:rsidRDefault="006F4104">
    <w:pPr>
      <w:pStyle w:val="Header"/>
      <w:rPr>
        <w:lang w:val="en-MY"/>
      </w:rPr>
    </w:pPr>
    <w:r>
      <w:rPr>
        <w:lang w:val="en-MY"/>
      </w:rPr>
      <w:t>Mobile Android Developer</w:t>
    </w:r>
    <w:r w:rsidRPr="006F4104">
      <w:rPr>
        <w:lang w:val="en-MY"/>
      </w:rPr>
      <w:ptab w:relativeTo="margin" w:alignment="center" w:leader="none"/>
    </w:r>
    <w:r w:rsidRPr="006F4104">
      <w:rPr>
        <w:lang w:val="en-MY"/>
      </w:rPr>
      <w:ptab w:relativeTo="margin" w:alignment="right" w:leader="none"/>
    </w:r>
    <w:r>
      <w:rPr>
        <w:lang w:val="en-MY"/>
      </w:rPr>
      <w:t>GAN SAU YANG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 w15:restartNumberingAfterBreak="0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D46"/>
    <w:rsid w:val="00014C44"/>
    <w:rsid w:val="00096D46"/>
    <w:rsid w:val="000E1EE2"/>
    <w:rsid w:val="001B78C7"/>
    <w:rsid w:val="00285CE0"/>
    <w:rsid w:val="002E56BE"/>
    <w:rsid w:val="003B142F"/>
    <w:rsid w:val="0047497D"/>
    <w:rsid w:val="00540311"/>
    <w:rsid w:val="006F4104"/>
    <w:rsid w:val="006F744B"/>
    <w:rsid w:val="007455F0"/>
    <w:rsid w:val="007E5CE3"/>
    <w:rsid w:val="008530CF"/>
    <w:rsid w:val="00952960"/>
    <w:rsid w:val="00A04B2E"/>
    <w:rsid w:val="00A12302"/>
    <w:rsid w:val="00BB65E8"/>
    <w:rsid w:val="00BF51F2"/>
    <w:rsid w:val="00C66EA8"/>
    <w:rsid w:val="00C94438"/>
    <w:rsid w:val="00D009BE"/>
    <w:rsid w:val="00D04D3D"/>
    <w:rsid w:val="00D450E1"/>
    <w:rsid w:val="00E12F80"/>
    <w:rsid w:val="00E921FE"/>
    <w:rsid w:val="00F02C48"/>
    <w:rsid w:val="00F326E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</o:shapedefaults>
    <o:shapelayout v:ext="edit">
      <o:idmap v:ext="edit" data="1"/>
    </o:shapelayout>
  </w:shapeDefaults>
  <w:doNotEmbedSmartTags/>
  <w:decimalSymbol w:val="."/>
  <w:listSeparator w:val=","/>
  <w14:docId w14:val="3DB931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11" w:qFormat="1"/>
    <w:lsdException w:name="Intense Reference" w:uiPriority="1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CE0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285CE0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5CE0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85CE0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E0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E0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E0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E0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E0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E0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85C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C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E0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285CE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E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285CE0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CE0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285CE0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285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CE0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CE0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285CE0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285CE0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85CE0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E0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E0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E0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E0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E0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E0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E0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E0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285CE0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285CE0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E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85CE0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285CE0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285CE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85CE0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285CE0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285CE0"/>
    <w:pPr>
      <w:numPr>
        <w:numId w:val="2"/>
      </w:numPr>
    </w:pPr>
  </w:style>
  <w:style w:type="numbering" w:customStyle="1" w:styleId="UrbanNumberedList">
    <w:name w:val="Urban Numbered List"/>
    <w:uiPriority w:val="99"/>
    <w:rsid w:val="00285CE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285CE0"/>
    <w:rPr>
      <w:color w:val="808080"/>
    </w:rPr>
  </w:style>
  <w:style w:type="paragraph" w:styleId="ListBullet">
    <w:name w:val="List Bullet"/>
    <w:basedOn w:val="NormalIndent"/>
    <w:uiPriority w:val="3"/>
    <w:qFormat/>
    <w:rsid w:val="00285CE0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285CE0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285CE0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285CE0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285CE0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285CE0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285CE0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285CE0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285CE0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285CE0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285CE0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285CE0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285CE0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285CE0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285CE0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285CE0"/>
    <w:pPr>
      <w:spacing w:after="120" w:line="288" w:lineRule="auto"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6F4104"/>
    <w:rPr>
      <w:color w:val="67AFB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github.com/sauyang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sauyang1009@gmai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1.jpeg"/><Relationship Id="rId23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Sauyang1009@gmail.com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41807B4710414F9E1C347865518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F5F5-7801-8049-A67C-DD0AFE27ABA3}"/>
      </w:docPartPr>
      <w:docPartBody>
        <w:p w:rsidR="002E77D8" w:rsidRDefault="00014288">
          <w:pPr>
            <w:pStyle w:val="9C41807B4710414F9E1C3478655184EC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88"/>
    <w:rsid w:val="00014288"/>
    <w:rsid w:val="001B73BC"/>
    <w:rsid w:val="002E77D8"/>
    <w:rsid w:val="00443924"/>
    <w:rsid w:val="007818C8"/>
    <w:rsid w:val="007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9C41807B4710414F9E1C3478655184EC">
    <w:name w:val="9C41807B4710414F9E1C3478655184EC"/>
  </w:style>
  <w:style w:type="paragraph" w:customStyle="1" w:styleId="227EDAD50B64634E8AA4A03FBDF3ED90">
    <w:name w:val="227EDAD50B64634E8AA4A03FBDF3ED90"/>
  </w:style>
  <w:style w:type="paragraph" w:customStyle="1" w:styleId="F3CB527ABE7A7D4AA87CB7714D46BA52">
    <w:name w:val="F3CB527ABE7A7D4AA87CB7714D46BA52"/>
  </w:style>
  <w:style w:type="paragraph" w:customStyle="1" w:styleId="846341802012A44DB84D94307A20ACEC">
    <w:name w:val="846341802012A44DB84D94307A20ACEC"/>
  </w:style>
  <w:style w:type="paragraph" w:customStyle="1" w:styleId="CEC86B61B69E194581AE0F502DFB12CA">
    <w:name w:val="CEC86B61B69E194581AE0F502DFB12CA"/>
  </w:style>
  <w:style w:type="paragraph" w:customStyle="1" w:styleId="E9A1E9C886D2614D930128FF4F9617CB">
    <w:name w:val="E9A1E9C886D2614D930128FF4F9617CB"/>
  </w:style>
  <w:style w:type="paragraph" w:customStyle="1" w:styleId="954B459532FF904BB8EBEC28E69B1800">
    <w:name w:val="954B459532FF904BB8EBEC28E69B1800"/>
  </w:style>
  <w:style w:type="paragraph" w:customStyle="1" w:styleId="165F06B524721E428CF84BF2F47289CB">
    <w:name w:val="165F06B524721E428CF84BF2F47289CB"/>
  </w:style>
  <w:style w:type="paragraph" w:customStyle="1" w:styleId="B973340E73E0774D80EB5AEB64D09CF6">
    <w:name w:val="B973340E73E0774D80EB5AEB64D09CF6"/>
  </w:style>
  <w:style w:type="paragraph" w:customStyle="1" w:styleId="92415BADA7D32A4E85344897879C12E6">
    <w:name w:val="92415BADA7D32A4E85344897879C12E6"/>
  </w:style>
  <w:style w:type="paragraph" w:customStyle="1" w:styleId="8FCE53A1FC2CE243B5AC44E7CA586540">
    <w:name w:val="8FCE53A1FC2CE243B5AC44E7CA586540"/>
  </w:style>
  <w:style w:type="paragraph" w:customStyle="1" w:styleId="4E18123E4D92E642AD5017183A83F1BC">
    <w:name w:val="4E18123E4D92E642AD5017183A83F1BC"/>
  </w:style>
  <w:style w:type="paragraph" w:customStyle="1" w:styleId="FEBB14E6106559488988B401518A46EB">
    <w:name w:val="FEBB14E6106559488988B401518A46EB"/>
  </w:style>
  <w:style w:type="paragraph" w:customStyle="1" w:styleId="6A45625A07B1284A8A7CA33F6FE49F3B">
    <w:name w:val="6A45625A07B1284A8A7CA33F6FE49F3B"/>
  </w:style>
  <w:style w:type="paragraph" w:customStyle="1" w:styleId="2D65189DBABE84429299093AFCA61456">
    <w:name w:val="2D65189DBABE84429299093AFCA61456"/>
  </w:style>
  <w:style w:type="paragraph" w:customStyle="1" w:styleId="ACD8F22B1C6E4EF8B5FE589B1E874A24">
    <w:name w:val="ACD8F22B1C6E4EF8B5FE589B1E874A24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32F08A98924D48C8AE7AC077931B29DF">
    <w:name w:val="32F08A98924D48C8AE7AC077931B29DF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E240F9523A88466F8862D5077DF5CFF0">
    <w:name w:val="E240F9523A88466F8862D5077DF5CFF0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A4104F73765B4B959C13E1B32EC3C6E9">
    <w:name w:val="A4104F73765B4B959C13E1B32EC3C6E9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D3A408B6FD0748A08A61D4A77469595F">
    <w:name w:val="D3A408B6FD0748A08A61D4A77469595F"/>
    <w:rsid w:val="002E77D8"/>
    <w:pPr>
      <w:spacing w:after="160" w:line="259" w:lineRule="auto"/>
    </w:pPr>
    <w:rPr>
      <w:sz w:val="22"/>
      <w:szCs w:val="22"/>
      <w:lang w:val="en-MY"/>
    </w:rPr>
  </w:style>
  <w:style w:type="paragraph" w:customStyle="1" w:styleId="31A0075DD5B040B0BC8DDE7750D4C600">
    <w:name w:val="31A0075DD5B040B0BC8DDE7750D4C600"/>
    <w:rsid w:val="002E77D8"/>
    <w:pPr>
      <w:spacing w:after="160" w:line="259" w:lineRule="auto"/>
    </w:pPr>
    <w:rPr>
      <w:sz w:val="22"/>
      <w:szCs w:val="22"/>
      <w:lang w:val="en-MY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Resume (Urban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Resume (Urban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273040</Value>
      <Value>1305226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2009-05-30T21:49:00+00:00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TP010192739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 xsi:nil="true"/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529232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59419-875B-4957-95F2-4DDDF81C74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E505C348-F81D-4D8C-97D2-220BC6674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0FD0A62-E7E0-4259-8473-345431F72E4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6.xml><?xml version="1.0" encoding="utf-8"?>
<ds:datastoreItem xmlns:ds="http://schemas.openxmlformats.org/officeDocument/2006/customXml" ds:itemID="{71AA0416-D156-4AD1-8AFD-17424867E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(Urban design)</vt:lpstr>
    </vt:vector>
  </TitlesOfParts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(Urban design)</dc:title>
  <dc:subject/>
  <dc:creator/>
  <cp:keywords/>
  <dc:description/>
  <cp:lastModifiedBy/>
  <cp:revision>1</cp:revision>
  <dcterms:created xsi:type="dcterms:W3CDTF">2020-03-02T12:33:00Z</dcterms:created>
  <dcterms:modified xsi:type="dcterms:W3CDTF">2020-03-08T10:00:00Z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448;#zwd140;#79;#tpl120;#95;#zwd120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