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COOKIES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111111"/>
          <w:highlight w:val="white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COOKIE bat testu kate moduan gordetzen den datu txiki bat da. Cookiea zerbitzari batek sortzen du eta, bezeroak onartzen badu, zerbitzariari informazio kate txiki bat bidalzeko erabiliko da.</w:t>
      </w:r>
    </w:p>
    <w:p w:rsidR="00000000" w:rsidDel="00000000" w:rsidP="00000000" w:rsidRDefault="00000000" w:rsidRPr="00000000">
      <w:pPr>
        <w:contextualSpacing w:val="0"/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111111"/>
          <w:highlight w:val="white"/>
        </w:rPr>
      </w:pPr>
      <w:r w:rsidDel="00000000" w:rsidR="00000000" w:rsidRPr="00000000">
        <w:rPr>
          <w:i w:val="1"/>
          <w:color w:val="111111"/>
          <w:highlight w:val="white"/>
          <w:rtl w:val="0"/>
        </w:rPr>
        <w:t xml:space="preserve">Una cookie es creada por un sitio web y contiene pequeñas cantidades de datos que se envían entre un emisor y un receptor. En el caso de Internet el emisor sería el servidor donde está alojada la página web y el receptor es el navegador que usas para visitar cualquier página web</w:t>
      </w:r>
    </w:p>
    <w:p w:rsidR="00000000" w:rsidDel="00000000" w:rsidP="00000000" w:rsidRDefault="00000000" w:rsidRPr="00000000">
      <w:pPr>
        <w:contextualSpacing w:val="0"/>
        <w:rPr>
          <w:i w:val="1"/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1111"/>
          <w:highlight w:val="white"/>
        </w:rPr>
      </w:pP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https://www.w3schools.com/php/php_cookies.asp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11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111111"/>
          <w:highlight w:val="white"/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734050" cy="4267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ADIBIDEA: </w:t>
      </w:r>
      <w:r w:rsidDel="00000000" w:rsidR="00000000" w:rsidRPr="00000000">
        <w:rPr>
          <w:i w:val="1"/>
          <w:rtl w:val="0"/>
        </w:rPr>
        <w:t xml:space="preserve">(Sortu adibide programa txiki bat hau konprobatzeko)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Logineko datuak gorde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i w:val="1"/>
          <w:rtl w:val="0"/>
        </w:rPr>
        <w:t xml:space="preserve">Guardar datos de login.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152650" cy="10668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Check-a aktibatzen bada, bi kookien bitartez kredentzialak gordeko ditu kontroladoreak, beraz, berriz index orria kargatzean datuak gogoratzen dira.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 activar el check, el controlador crea dos cookies que recordarán las credenciales de acceso en caso de volver al index.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495550" cy="70485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controlador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48225" cy="8191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1752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COOKIE-a ezabatzeko: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72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9" Type="http://schemas.openxmlformats.org/officeDocument/2006/relationships/image" Target="media/image9.png"/><Relationship Id="rId5" Type="http://schemas.openxmlformats.org/officeDocument/2006/relationships/hyperlink" Target="https://www.w3schools.com/php/php_cookies.asp" TargetMode="External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2.png"/></Relationships>
</file>