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TRANSAKZIOAK PHP-rekin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Zer gertatu daiteke query bat baino gehiago egin behar direnean batera eta batek errorea sortzen badu?</w:t>
      </w:r>
      <w:r w:rsidDel="00000000" w:rsidR="00000000" w:rsidRPr="00000000">
        <w:rPr>
          <w:rtl w:val="0"/>
        </w:rPr>
        <w:t xml:space="preserve">  / </w:t>
      </w:r>
      <w:r w:rsidDel="00000000" w:rsidR="00000000" w:rsidRPr="00000000">
        <w:rPr>
          <w:i w:val="1"/>
          <w:rtl w:val="0"/>
        </w:rPr>
        <w:t xml:space="preserve">¿Qué ocurre si es necesario hacer más de un query a la vez y se produce un error?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Datu basean datuen inkoherentziak sortu daitezke.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/ Pueden aparecer incoherencias en la BBDD.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Demagun formulario baten informazioa bi taula ezberdinetan gorde behar dela, IKASLEAK eta IKASLEAK_GELA adibidez. Gertatu daiteke ikaslea gordetzean errore bat sortzea lehen datu insertzioan eta horren ondorioz, IKASLEAK_GELA taulan datu inkoherente bat sartzea. </w:t>
      </w:r>
      <w:r w:rsidDel="00000000" w:rsidR="00000000" w:rsidRPr="00000000">
        <w:rPr>
          <w:i w:val="1"/>
          <w:rtl w:val="0"/>
        </w:rPr>
        <w:t xml:space="preserve">/ Imaginemos que los datos procedentes de un formulario se almacenan en las tablas ALUMNOS y ALUMNOS_GRUPO. Si al añadir el alumno ocurre un error, puede que insertemos datos incoherentes en la tabla ALUMNOS_GRUPO.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Arazo hauek ekiditzeko 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transakzioak</w:t>
        </w:r>
      </w:hyperlink>
      <w:r w:rsidDel="00000000" w:rsidR="00000000" w:rsidRPr="00000000">
        <w:rPr>
          <w:b w:val="1"/>
          <w:rtl w:val="0"/>
        </w:rPr>
        <w:t xml:space="preserve"> erabiltzen dira. / </w:t>
      </w:r>
      <w:r w:rsidDel="00000000" w:rsidR="00000000" w:rsidRPr="00000000">
        <w:rPr>
          <w:i w:val="1"/>
          <w:rtl w:val="0"/>
        </w:rPr>
        <w:t xml:space="preserve">Para evitar estos problemas se utilizan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transacciones</w:t>
        </w:r>
      </w:hyperlink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http://php.net/manual/es/mysqli.rollback.php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Adibide honekin hobe ulertuko da</w:t>
      </w:r>
      <w:r w:rsidDel="00000000" w:rsidR="00000000" w:rsidRPr="00000000">
        <w:rPr>
          <w:rtl w:val="0"/>
        </w:rPr>
        <w:t xml:space="preserve">: / </w:t>
      </w:r>
      <w:r w:rsidDel="00000000" w:rsidR="00000000" w:rsidRPr="00000000">
        <w:rPr>
          <w:i w:val="1"/>
          <w:rtl w:val="0"/>
        </w:rPr>
        <w:t xml:space="preserve">Se entenderá mejor con el siguiente ejemplo.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26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Planteatuta dagoen moduan transakzioa ongi egingo da, baina demagun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'Tiburon','1975',100,''</w:t>
      </w:r>
      <w:r w:rsidDel="00000000" w:rsidR="00000000" w:rsidRPr="00000000">
        <w:rPr>
          <w:b w:val="1"/>
          <w:rtl w:val="0"/>
        </w:rPr>
        <w:t xml:space="preserve">  jartzen dugula bigarren queryan. 100. zuzendaria existitzen ez denez, datu baseak errorea ematen du. Gure kodearekin lehen queryko, </w:t>
      </w:r>
      <w:r w:rsidDel="00000000" w:rsidR="00000000" w:rsidRPr="00000000">
        <w:rPr>
          <w:b w:val="1"/>
          <w:color w:val="ff0000"/>
          <w:rtl w:val="0"/>
        </w:rPr>
        <w:t xml:space="preserve">Spielberg </w:t>
      </w:r>
      <w:r w:rsidDel="00000000" w:rsidR="00000000" w:rsidRPr="00000000">
        <w:rPr>
          <w:b w:val="1"/>
          <w:rtl w:val="0"/>
        </w:rPr>
        <w:t xml:space="preserve">ere ez da gordeko ddbb-an.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Tal y como se plantea en el ejemplo se efectuarán las dos transacciones, pero ¿Qué ocurre si intento inserta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i w:val="1"/>
          <w:color w:val="ff0000"/>
          <w:rtl w:val="0"/>
        </w:rPr>
        <w:t xml:space="preserve">'Tiburon','1975',100,''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 el segundo query? Ocurre que no se ejecutará el primero tampoco, de modo que </w:t>
      </w:r>
      <w:r w:rsidDel="00000000" w:rsidR="00000000" w:rsidRPr="00000000">
        <w:rPr>
          <w:i w:val="1"/>
          <w:color w:val="ff0000"/>
          <w:rtl w:val="0"/>
        </w:rPr>
        <w:t xml:space="preserve">Spielberg </w:t>
      </w:r>
      <w:r w:rsidDel="00000000" w:rsidR="00000000" w:rsidRPr="00000000">
        <w:rPr>
          <w:i w:val="1"/>
          <w:rtl w:val="0"/>
        </w:rPr>
        <w:t xml:space="preserve">no pasará a la tabla de directores.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66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5" Type="http://schemas.openxmlformats.org/officeDocument/2006/relationships/hyperlink" Target="https://www.w3schools.com/php/func_mysqli_rollback.asp" TargetMode="External"/><Relationship Id="rId6" Type="http://schemas.openxmlformats.org/officeDocument/2006/relationships/hyperlink" Target="https://www.w3schools.com/php/func_mysqli_rollback.asp" TargetMode="External"/><Relationship Id="rId7" Type="http://schemas.openxmlformats.org/officeDocument/2006/relationships/hyperlink" Target="http://php.net/manual/es/mysqli.rollback.php" TargetMode="External"/><Relationship Id="rId8" Type="http://schemas.openxmlformats.org/officeDocument/2006/relationships/image" Target="media/image2.png"/></Relationships>
</file>