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0E0FD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01A75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4D1C35D3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60B4C866" w:rsidR="00305327" w:rsidRPr="00CF2BE7" w:rsidRDefault="00E974DA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0314188" w:rsidR="00293C70" w:rsidRDefault="000E150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2C360233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 w:rsidR="00E974DA"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</w:p>
    <w:p w14:paraId="488283C2" w14:textId="06286E8E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974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711B8D8F" w:rsidR="00CF07D4" w:rsidRPr="00C33934" w:rsidRDefault="00C33934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</w:t>
      </w:r>
      <w:r w:rsidR="000E1508" w:rsidRPr="00C339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BB55D" w14:textId="03D1A3F0" w:rsidR="00C33934" w:rsidRPr="00C33934" w:rsidRDefault="00C33934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63D13F9C" w14:textId="62FD4061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C4A9579" w14:textId="77777777" w:rsidR="0081780C" w:rsidRPr="00F247E0" w:rsidRDefault="0081780C" w:rsidP="00817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4DF3E080" w:rsidR="00800D87" w:rsidRDefault="0025480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необходимо использовать цикл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массива, а также для поверки данного массива на возрастание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proofErr w:type="gramStart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 с клавиатуры. Для проверки на возрастание используется условный оператор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алгоритма будет проверяться больше </w:t>
      </w:r>
      <w:r w:rsidR="007B49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следующий элемент массива, чем предыдущий, если это так, то переменной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присваиваться значение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(изначально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на экран выводится сообщение о том, что массив является возрастающим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конструкции </w:t>
      </w:r>
      <w:proofErr w:type="spellStart"/>
      <w:proofErr w:type="gramStart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66A1F"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>а в противном случае выводится сообщение о том, что массив не возрастающий.</w:t>
      </w:r>
    </w:p>
    <w:p w14:paraId="7E93ADED" w14:textId="5D41D3BE" w:rsidR="00E66A1F" w:rsidRDefault="00E66A1F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переменных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gramStart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06688F54" w:rsidR="00FA7138" w:rsidRDefault="00E974DA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668986" wp14:editId="048E01FB">
            <wp:extent cx="1913006" cy="7184571"/>
            <wp:effectExtent l="0" t="0" r="0" b="0"/>
            <wp:docPr id="187430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59" cy="75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19243AE0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программы №1</w:t>
      </w:r>
    </w:p>
    <w:p w14:paraId="4E0662C7" w14:textId="6F3BF8CC" w:rsidR="006121DF" w:rsidRDefault="00C33934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F5FF49" wp14:editId="6EAE96AE">
            <wp:extent cx="2458995" cy="8550730"/>
            <wp:effectExtent l="0" t="0" r="0" b="0"/>
            <wp:docPr id="14922232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09" cy="86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76765035" w:rsidR="00542FBE" w:rsidRP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программы №2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25480A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25480A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4DA" w:rsidRPr="00E974DA" w14:paraId="3F0C8C04" w14:textId="77777777" w:rsidTr="00E974DA">
        <w:tc>
          <w:tcPr>
            <w:tcW w:w="9345" w:type="dxa"/>
          </w:tcPr>
          <w:p w14:paraId="0983601C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dkr_2_1;</w:t>
            </w:r>
          </w:p>
          <w:p w14:paraId="100AC6C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const</w:t>
            </w:r>
          </w:p>
          <w:p w14:paraId="0878610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max 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100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D2F7E9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72177AE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gramStart"/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array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E974DA">
              <w:rPr>
                <w:rFonts w:ascii="Consolas" w:hAnsi="Consolas" w:cs="Consolas"/>
                <w:color w:val="006400"/>
                <w:lang w:val="en-US"/>
              </w:rPr>
              <w:t>1.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.max]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of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9D213C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n,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j, min,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num1, num2: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B4CC348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2AEC77C6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размер массива:'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BBBFDE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ReadLn</w:t>
            </w:r>
            <w:proofErr w:type="spellEnd"/>
            <w:r>
              <w:rPr>
                <w:rFonts w:ascii="Consolas" w:hAnsi="Consolas" w:cs="Consolas"/>
                <w:color w:val="000000"/>
              </w:rPr>
              <w:t>(n);</w:t>
            </w:r>
          </w:p>
          <w:p w14:paraId="59BC98CA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333E61DD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элементы массива:'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3D250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73C1DA1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6ED8F49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142BC99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min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Abs(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-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6EE0F75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1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477D0CB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2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235D68A0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5183990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n-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4093097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for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i+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63DE3B1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5F8D0784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>= Abs(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-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[j]);</w:t>
            </w:r>
          </w:p>
          <w:p w14:paraId="406634F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&lt; min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2C0A8B5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begin</w:t>
            </w:r>
          </w:p>
          <w:p w14:paraId="2B8FAD5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min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dif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1F9D9A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1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292040A7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  num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2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[j];</w:t>
            </w:r>
          </w:p>
          <w:p w14:paraId="555CFDBD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7F28E7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8511FAE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2B391022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'Два элемента с минимальной разностью по модулю:'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2CAB7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(num1);</w:t>
            </w:r>
          </w:p>
          <w:p w14:paraId="17BBAAA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(num2);</w:t>
            </w:r>
          </w:p>
          <w:p w14:paraId="36ADA7D6" w14:textId="158EDD7A" w:rsidR="00E974DA" w:rsidRPr="00E974DA" w:rsidRDefault="00E974DA" w:rsidP="00E974DA">
            <w:pPr>
              <w:pStyle w:val="a4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.</w:t>
            </w:r>
          </w:p>
        </w:tc>
      </w:tr>
    </w:tbl>
    <w:p w14:paraId="7E826694" w14:textId="77777777" w:rsidR="00EC5BD8" w:rsidRPr="00E974DA" w:rsidRDefault="00EC5BD8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D2128A" w14:textId="2C240FE4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4DA" w14:paraId="01A89E28" w14:textId="77777777" w:rsidTr="00E974DA">
        <w:tc>
          <w:tcPr>
            <w:tcW w:w="9345" w:type="dxa"/>
          </w:tcPr>
          <w:p w14:paraId="4580BAB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dkr_2_2;</w:t>
            </w:r>
          </w:p>
          <w:p w14:paraId="7688B3C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7565F8A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6401791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source, sub: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78F070D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, j: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50E513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E974DA">
              <w:rPr>
                <w:rFonts w:ascii="Consolas" w:hAnsi="Consolas" w:cs="Consolas"/>
                <w:color w:val="0000FF"/>
                <w:lang w:val="en-US"/>
              </w:rPr>
              <w:t>boolean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14DABFB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BCB743C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6736D02D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исходную строку: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DD446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(source);</w:t>
            </w:r>
          </w:p>
          <w:p w14:paraId="0F95CA75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0084B656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E974DA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Введите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подстроку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53ADD2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>(sub);</w:t>
            </w:r>
          </w:p>
          <w:p w14:paraId="6B40546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1DF346F1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8F55CB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F20E01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false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C10011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14:paraId="4D05FF0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while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&lt;= length(source))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and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(j &lt;= length(sub))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7A15BA88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2EA1F170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if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source[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] = sub[j]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15B81D19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5340FF87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j +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F97C7C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j &gt; length(sub)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7CD78F5A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iss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974DA">
              <w:rPr>
                <w:rFonts w:ascii="Consolas" w:hAnsi="Consolas" w:cs="Consolas"/>
                <w:color w:val="0000FF"/>
                <w:lang w:val="en-US"/>
              </w:rPr>
              <w:t>true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A3782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E974DA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E44CE13" w14:textId="77777777" w:rsidR="00E974DA" w:rsidRP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E974DA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E974DA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E974D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0A29660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974D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86FDB29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66377827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iss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then</w:t>
            </w:r>
            <w:proofErr w:type="spellEnd"/>
          </w:p>
          <w:p w14:paraId="79095C36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'Подстрока является подпоследовательностью исходной строки'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72380F8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else</w:t>
            </w:r>
            <w:proofErr w:type="spellEnd"/>
          </w:p>
          <w:p w14:paraId="2817A5F4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'Подстрока не является подпоследовательностью исходной строки'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463EDC" w14:textId="77777777" w:rsidR="00E974DA" w:rsidRDefault="00E974DA" w:rsidP="00E97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.</w:t>
            </w:r>
          </w:p>
          <w:p w14:paraId="120FC296" w14:textId="77777777" w:rsidR="00E974DA" w:rsidRDefault="00E974DA" w:rsidP="00E974DA">
            <w:pPr>
              <w:pStyle w:val="a4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9BB4369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A88A0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8A64A5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4AD36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E8956A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AAA509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3975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5B10F5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4FE8E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A87B66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A5C840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470E1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846DD4" w14:textId="77777777" w:rsidR="00C33934" w:rsidRDefault="00C33934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69EB4A0B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720DDD0" w14:textId="57754103" w:rsidR="00542FBE" w:rsidRDefault="00C33934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BFDEF" wp14:editId="5E517191">
            <wp:extent cx="3657600" cy="1824615"/>
            <wp:effectExtent l="0" t="0" r="0" b="4445"/>
            <wp:docPr id="9364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916" cy="18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E7D" w14:textId="0D447A9F" w:rsidR="00633586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 программы №1</w:t>
      </w:r>
    </w:p>
    <w:p w14:paraId="5C441F48" w14:textId="77777777" w:rsidR="0047178A" w:rsidRDefault="0047178A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5D4F1A" w14:textId="4F00D9C1" w:rsidR="00542FBE" w:rsidRDefault="00C33934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3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18DFD" wp14:editId="4B9FDD7D">
            <wp:extent cx="5940425" cy="1346200"/>
            <wp:effectExtent l="0" t="0" r="3175" b="0"/>
            <wp:docPr id="77439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4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121" w14:textId="79D4883B" w:rsidR="00542FBE" w:rsidRP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 №2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EC9875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базовые навыки работы с одномерными массивами, освоены принципы работы со строками как с частным случаем массива.</w:t>
      </w:r>
    </w:p>
    <w:p w14:paraId="3E547B87" w14:textId="77777777" w:rsidR="00E8009C" w:rsidRDefault="00D36CC0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сложностями, например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втором задании запрещалось использование стандартных функций для работы со строками, кроме длины строки. Без специальных функций задача казалась невыполнимой, но, изучив интернет-ресурсы, изучив принцип работы со строками как с массивами, задача была решена. Так же было проблематично найти каждое второе вхождение подстроки, но, путем проб и ошибок, был выбран оптимальный вариант решения – счетчик общего количества вхождений, а затем проверка его четности.</w:t>
      </w:r>
    </w:p>
    <w:p w14:paraId="4D0CB043" w14:textId="348E0415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преодолев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сложности,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200B" w14:textId="77777777" w:rsidR="00FB4A26" w:rsidRDefault="00FB4A26" w:rsidP="00BC0A27">
      <w:r>
        <w:separator/>
      </w:r>
    </w:p>
  </w:endnote>
  <w:endnote w:type="continuationSeparator" w:id="0">
    <w:p w14:paraId="7EB389E7" w14:textId="77777777" w:rsidR="00FB4A26" w:rsidRDefault="00FB4A26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EFE5" w14:textId="77777777" w:rsidR="00FB4A26" w:rsidRDefault="00FB4A26" w:rsidP="00BC0A27">
      <w:r>
        <w:separator/>
      </w:r>
    </w:p>
  </w:footnote>
  <w:footnote w:type="continuationSeparator" w:id="0">
    <w:p w14:paraId="58D5EE71" w14:textId="77777777" w:rsidR="00FB4A26" w:rsidRDefault="00FB4A26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33586"/>
    <w:rsid w:val="00661791"/>
    <w:rsid w:val="006A23E8"/>
    <w:rsid w:val="006A6278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997036"/>
    <w:rsid w:val="009E6835"/>
    <w:rsid w:val="00A10E89"/>
    <w:rsid w:val="00A56771"/>
    <w:rsid w:val="00A63D45"/>
    <w:rsid w:val="00AB5DB8"/>
    <w:rsid w:val="00B1380A"/>
    <w:rsid w:val="00B37325"/>
    <w:rsid w:val="00B52128"/>
    <w:rsid w:val="00BC0A27"/>
    <w:rsid w:val="00BC525D"/>
    <w:rsid w:val="00C172D6"/>
    <w:rsid w:val="00C33934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E04D8C"/>
    <w:rsid w:val="00E14824"/>
    <w:rsid w:val="00E66A1F"/>
    <w:rsid w:val="00E8009C"/>
    <w:rsid w:val="00E974DA"/>
    <w:rsid w:val="00EC5BD8"/>
    <w:rsid w:val="00F247E0"/>
    <w:rsid w:val="00F30635"/>
    <w:rsid w:val="00F47D07"/>
    <w:rsid w:val="00FA7138"/>
    <w:rsid w:val="00FB4A26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  <w:style w:type="table" w:styleId="aa">
    <w:name w:val="Table Grid"/>
    <w:basedOn w:val="a1"/>
    <w:uiPriority w:val="39"/>
    <w:rsid w:val="00E9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12</cp:revision>
  <dcterms:created xsi:type="dcterms:W3CDTF">2023-11-22T08:59:00Z</dcterms:created>
  <dcterms:modified xsi:type="dcterms:W3CDTF">2023-12-12T21:33:00Z</dcterms:modified>
</cp:coreProperties>
</file>