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1F8" w14:textId="77777777" w:rsidR="00E25A75" w:rsidRDefault="00E25A75">
      <w:pPr>
        <w:rPr>
          <w:sz w:val="32"/>
          <w:szCs w:val="32"/>
          <w:lang w:val="en-US"/>
        </w:rPr>
      </w:pPr>
    </w:p>
    <w:p w14:paraId="62301605" w14:textId="5A40D2E4" w:rsidR="00E25A75" w:rsidRDefault="00E25A75">
      <w:pPr>
        <w:rPr>
          <w:sz w:val="32"/>
          <w:szCs w:val="32"/>
          <w:lang w:val="en-US"/>
        </w:rPr>
      </w:pPr>
      <w:r w:rsidRPr="00E25A75">
        <w:rPr>
          <w:b/>
          <w:bCs/>
          <w:color w:val="000000" w:themeColor="text1"/>
          <w:sz w:val="32"/>
          <w:szCs w:val="32"/>
          <w:lang w:val="en-US"/>
        </w:rPr>
        <w:t>Declaration on the use of generative AI</w:t>
      </w:r>
    </w:p>
    <w:p w14:paraId="03BA6F07" w14:textId="4F9DF12C" w:rsidR="00E25A75" w:rsidRDefault="00E25A75">
      <w:pPr>
        <w:rPr>
          <w:sz w:val="32"/>
          <w:szCs w:val="32"/>
          <w:lang w:val="en-US"/>
        </w:rPr>
      </w:pPr>
      <w:r w:rsidRPr="00E25A75">
        <w:rPr>
          <w:sz w:val="32"/>
          <w:szCs w:val="32"/>
          <w:lang w:val="en-US"/>
        </w:rPr>
        <w:t>It is your responsibility to act in accordance with the NUS Plagiarism Policy</w:t>
      </w:r>
      <w:r>
        <w:rPr>
          <w:sz w:val="32"/>
          <w:szCs w:val="32"/>
          <w:lang w:val="en-US"/>
        </w:rPr>
        <w:t xml:space="preserve"> and the </w:t>
      </w:r>
      <w:r w:rsidRPr="00E25A75">
        <w:rPr>
          <w:sz w:val="32"/>
          <w:szCs w:val="32"/>
          <w:lang w:val="en-US"/>
        </w:rPr>
        <w:t>Interim Policy for the Use of AI in Teaching and Learning</w:t>
      </w:r>
      <w:r>
        <w:rPr>
          <w:sz w:val="32"/>
          <w:szCs w:val="32"/>
          <w:lang w:val="en-US"/>
        </w:rPr>
        <w:t>.</w:t>
      </w:r>
    </w:p>
    <w:p w14:paraId="5865ECE1" w14:textId="2FCC6726" w:rsidR="00E25A75" w:rsidRDefault="00E25A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Therefore, </w:t>
      </w:r>
      <w:r w:rsidRPr="00E25A75">
        <w:rPr>
          <w:b/>
          <w:bCs/>
          <w:color w:val="2E74B5" w:themeColor="accent1" w:themeShade="BF"/>
          <w:sz w:val="32"/>
          <w:szCs w:val="32"/>
          <w:lang w:val="en-US"/>
        </w:rPr>
        <w:t>you must</w:t>
      </w:r>
      <w:r w:rsidRPr="00E25A75">
        <w:rPr>
          <w:color w:val="2E74B5" w:themeColor="accent1" w:themeShade="BF"/>
          <w:sz w:val="32"/>
          <w:szCs w:val="32"/>
          <w:lang w:val="en-US"/>
        </w:rPr>
        <w:t xml:space="preserve"> </w:t>
      </w:r>
      <w:r w:rsidRPr="00E25A75">
        <w:rPr>
          <w:b/>
          <w:bCs/>
          <w:color w:val="2E74B5" w:themeColor="accent1" w:themeShade="BF"/>
          <w:sz w:val="32"/>
          <w:szCs w:val="32"/>
          <w:lang w:val="en-US"/>
        </w:rPr>
        <w:t>complete the declaration below</w:t>
      </w:r>
      <w:r w:rsidRPr="00E25A75">
        <w:rPr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and paste it </w:t>
      </w:r>
      <w:r w:rsidRPr="00E25A75">
        <w:rPr>
          <w:b/>
          <w:bCs/>
          <w:color w:val="2E74B5" w:themeColor="accent1" w:themeShade="BF"/>
          <w:sz w:val="32"/>
          <w:szCs w:val="32"/>
          <w:lang w:val="en-US"/>
        </w:rPr>
        <w:t xml:space="preserve">at the end of </w:t>
      </w:r>
      <w:r w:rsidRPr="00E25A75">
        <w:rPr>
          <w:b/>
          <w:bCs/>
          <w:i/>
          <w:iCs/>
          <w:color w:val="2E74B5" w:themeColor="accent1" w:themeShade="BF"/>
          <w:sz w:val="32"/>
          <w:szCs w:val="32"/>
          <w:u w:val="single"/>
          <w:lang w:val="en-US"/>
        </w:rPr>
        <w:t>all</w:t>
      </w:r>
      <w:r w:rsidRPr="00E25A75">
        <w:rPr>
          <w:b/>
          <w:bCs/>
          <w:color w:val="2E74B5" w:themeColor="accent1" w:themeShade="BF"/>
          <w:sz w:val="32"/>
          <w:szCs w:val="32"/>
          <w:lang w:val="en-US"/>
        </w:rPr>
        <w:t xml:space="preserve"> submitted CAs and the Text Analysis</w:t>
      </w:r>
      <w:r>
        <w:rPr>
          <w:sz w:val="32"/>
          <w:szCs w:val="32"/>
          <w:lang w:val="en-US"/>
        </w:rPr>
        <w:t xml:space="preserve"> for ES1103.</w:t>
      </w:r>
    </w:p>
    <w:p w14:paraId="053799CB" w14:textId="77777777" w:rsidR="00E25A75" w:rsidRDefault="00E25A75">
      <w:pPr>
        <w:rPr>
          <w:sz w:val="32"/>
          <w:szCs w:val="32"/>
          <w:lang w:val="en-US"/>
        </w:rPr>
      </w:pPr>
    </w:p>
    <w:p w14:paraId="09483B31" w14:textId="302361A6" w:rsidR="00A80F5E" w:rsidRPr="00E25A75" w:rsidRDefault="00600F44">
      <w:pPr>
        <w:rPr>
          <w:sz w:val="28"/>
          <w:szCs w:val="28"/>
          <w:lang w:val="en-US"/>
        </w:rPr>
      </w:pPr>
      <w:r w:rsidRPr="00E25A75">
        <w:rPr>
          <w:sz w:val="28"/>
          <w:szCs w:val="28"/>
          <w:lang w:val="en-US"/>
        </w:rPr>
        <w:t>I declare that I HAVE/HAVE NOT* used generative AI tools (such as ChatGPT and Bard) to produce this assignment. (* Delete as appropriate.)</w:t>
      </w:r>
    </w:p>
    <w:p w14:paraId="3313757B" w14:textId="77777777" w:rsidR="00600F44" w:rsidRPr="00160FDB" w:rsidRDefault="00600F44">
      <w:pPr>
        <w:rPr>
          <w:sz w:val="32"/>
          <w:szCs w:val="32"/>
          <w:lang w:val="en-US"/>
        </w:rPr>
      </w:pPr>
      <w:r w:rsidRPr="00E25A75">
        <w:rPr>
          <w:sz w:val="28"/>
          <w:szCs w:val="28"/>
          <w:lang w:val="en-US"/>
        </w:rPr>
        <w:t>I acknowledge that generative AI was used to produce this assignment in the following manner.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34"/>
        <w:gridCol w:w="3688"/>
        <w:gridCol w:w="4234"/>
      </w:tblGrid>
      <w:tr w:rsidR="00600F44" w:rsidRPr="00160FDB" w14:paraId="1597DC0D" w14:textId="77777777" w:rsidTr="00E25A75">
        <w:trPr>
          <w:trHeight w:val="386"/>
        </w:trPr>
        <w:tc>
          <w:tcPr>
            <w:tcW w:w="1434" w:type="dxa"/>
          </w:tcPr>
          <w:p w14:paraId="0C8ECFBF" w14:textId="77777777" w:rsidR="00600F44" w:rsidRPr="00E25A75" w:rsidRDefault="00600F44">
            <w:pPr>
              <w:rPr>
                <w:b/>
                <w:sz w:val="28"/>
                <w:szCs w:val="28"/>
                <w:lang w:val="en-US"/>
              </w:rPr>
            </w:pPr>
            <w:r w:rsidRPr="00E25A75">
              <w:rPr>
                <w:b/>
                <w:sz w:val="28"/>
                <w:szCs w:val="28"/>
                <w:lang w:val="en-US"/>
              </w:rPr>
              <w:t>AI tool used</w:t>
            </w:r>
          </w:p>
        </w:tc>
        <w:tc>
          <w:tcPr>
            <w:tcW w:w="3688" w:type="dxa"/>
          </w:tcPr>
          <w:p w14:paraId="5DC4809E" w14:textId="5DDAB0D9" w:rsidR="00600F44" w:rsidRPr="00E25A75" w:rsidRDefault="005D7EC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My p</w:t>
            </w:r>
            <w:r w:rsidR="00600F44" w:rsidRPr="00E25A75">
              <w:rPr>
                <w:b/>
                <w:sz w:val="28"/>
                <w:szCs w:val="28"/>
                <w:lang w:val="en-US"/>
              </w:rPr>
              <w:t xml:space="preserve">rompt and </w:t>
            </w:r>
            <w:r>
              <w:rPr>
                <w:b/>
                <w:sz w:val="28"/>
                <w:szCs w:val="28"/>
                <w:lang w:val="en-US"/>
              </w:rPr>
              <w:t xml:space="preserve">AI </w:t>
            </w:r>
            <w:r w:rsidR="00600F44" w:rsidRPr="00E25A75">
              <w:rPr>
                <w:b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4234" w:type="dxa"/>
          </w:tcPr>
          <w:p w14:paraId="56870A02" w14:textId="77777777" w:rsidR="00600F44" w:rsidRPr="00E25A75" w:rsidRDefault="00600F44">
            <w:pPr>
              <w:rPr>
                <w:b/>
                <w:sz w:val="28"/>
                <w:szCs w:val="28"/>
                <w:lang w:val="en-US"/>
              </w:rPr>
            </w:pPr>
            <w:r w:rsidRPr="00E25A75">
              <w:rPr>
                <w:b/>
                <w:sz w:val="28"/>
                <w:szCs w:val="28"/>
                <w:lang w:val="en-US"/>
              </w:rPr>
              <w:t>How the output was used in this assignment</w:t>
            </w:r>
          </w:p>
        </w:tc>
      </w:tr>
      <w:tr w:rsidR="00600F44" w:rsidRPr="00160FDB" w14:paraId="5E4FE6C4" w14:textId="77777777" w:rsidTr="00E25A75">
        <w:trPr>
          <w:trHeight w:val="1144"/>
        </w:trPr>
        <w:tc>
          <w:tcPr>
            <w:tcW w:w="1434" w:type="dxa"/>
          </w:tcPr>
          <w:p w14:paraId="7DE192B8" w14:textId="77777777" w:rsidR="00600F44" w:rsidRPr="00160FDB" w:rsidRDefault="00600F44">
            <w:pPr>
              <w:rPr>
                <w:sz w:val="32"/>
                <w:szCs w:val="32"/>
                <w:lang w:val="en-US"/>
              </w:rPr>
            </w:pPr>
          </w:p>
          <w:p w14:paraId="51C69F4B" w14:textId="77777777" w:rsidR="00600F44" w:rsidRPr="00160FDB" w:rsidRDefault="00600F44">
            <w:pPr>
              <w:rPr>
                <w:sz w:val="32"/>
                <w:szCs w:val="32"/>
                <w:lang w:val="en-US"/>
              </w:rPr>
            </w:pPr>
          </w:p>
          <w:p w14:paraId="4BD9E33A" w14:textId="77777777" w:rsidR="00600F44" w:rsidRPr="00160FDB" w:rsidRDefault="00600F4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688" w:type="dxa"/>
          </w:tcPr>
          <w:p w14:paraId="00EEFFE4" w14:textId="77777777" w:rsidR="00600F44" w:rsidRPr="00160FDB" w:rsidRDefault="00600F4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234" w:type="dxa"/>
          </w:tcPr>
          <w:p w14:paraId="6BDB7CCE" w14:textId="77777777" w:rsidR="00600F44" w:rsidRPr="00160FDB" w:rsidRDefault="00600F44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A54E337" w14:textId="77777777" w:rsidR="00600F44" w:rsidRDefault="00600F44">
      <w:pPr>
        <w:rPr>
          <w:lang w:val="en-US"/>
        </w:rPr>
      </w:pPr>
    </w:p>
    <w:p w14:paraId="659D920A" w14:textId="77777777" w:rsidR="00160FDB" w:rsidRDefault="00160FDB">
      <w:pPr>
        <w:rPr>
          <w:lang w:val="en-US"/>
        </w:rPr>
      </w:pPr>
    </w:p>
    <w:p w14:paraId="1F7C830F" w14:textId="77777777" w:rsidR="00160FDB" w:rsidRDefault="00160FDB">
      <w:pPr>
        <w:rPr>
          <w:lang w:val="en-US"/>
        </w:rPr>
      </w:pPr>
    </w:p>
    <w:p w14:paraId="06BC8E6D" w14:textId="77777777" w:rsidR="00160FDB" w:rsidRDefault="00160FDB">
      <w:pPr>
        <w:rPr>
          <w:lang w:val="en-US"/>
        </w:rPr>
      </w:pPr>
    </w:p>
    <w:p w14:paraId="0AB09303" w14:textId="77777777" w:rsidR="00160FDB" w:rsidRDefault="00160FDB">
      <w:pPr>
        <w:rPr>
          <w:lang w:val="en-US"/>
        </w:rPr>
      </w:pPr>
    </w:p>
    <w:p w14:paraId="3304A266" w14:textId="77777777" w:rsidR="00160FDB" w:rsidRDefault="00160FDB">
      <w:pPr>
        <w:rPr>
          <w:lang w:val="en-US"/>
        </w:rPr>
      </w:pPr>
    </w:p>
    <w:p w14:paraId="53D6E165" w14:textId="77777777" w:rsidR="00160FDB" w:rsidRDefault="00160FDB">
      <w:pPr>
        <w:rPr>
          <w:lang w:val="en-US"/>
        </w:rPr>
      </w:pPr>
    </w:p>
    <w:p w14:paraId="7591BE53" w14:textId="350FB55A" w:rsidR="00160FDB" w:rsidRDefault="00160FDB">
      <w:pPr>
        <w:rPr>
          <w:lang w:val="en-US"/>
        </w:rPr>
      </w:pPr>
    </w:p>
    <w:p w14:paraId="733F5FCC" w14:textId="77777777" w:rsidR="00160FDB" w:rsidRDefault="00160FDB">
      <w:pPr>
        <w:rPr>
          <w:lang w:val="en-US"/>
        </w:rPr>
      </w:pPr>
    </w:p>
    <w:sectPr w:rsidR="00160FDB" w:rsidSect="00E25A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7DE3" w14:textId="77777777" w:rsidR="005B55B6" w:rsidRDefault="005B55B6" w:rsidP="00E25A75">
      <w:pPr>
        <w:spacing w:after="0" w:line="240" w:lineRule="auto"/>
      </w:pPr>
      <w:r>
        <w:separator/>
      </w:r>
    </w:p>
  </w:endnote>
  <w:endnote w:type="continuationSeparator" w:id="0">
    <w:p w14:paraId="1A8C9CD8" w14:textId="77777777" w:rsidR="005B55B6" w:rsidRDefault="005B55B6" w:rsidP="00E2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587A" w14:textId="77777777" w:rsidR="005B55B6" w:rsidRDefault="005B55B6" w:rsidP="00E25A75">
      <w:pPr>
        <w:spacing w:after="0" w:line="240" w:lineRule="auto"/>
      </w:pPr>
      <w:r>
        <w:separator/>
      </w:r>
    </w:p>
  </w:footnote>
  <w:footnote w:type="continuationSeparator" w:id="0">
    <w:p w14:paraId="50DB67BD" w14:textId="77777777" w:rsidR="005B55B6" w:rsidRDefault="005B55B6" w:rsidP="00E2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3879" w14:textId="4F34E389" w:rsidR="00E25A75" w:rsidRPr="00E25A75" w:rsidRDefault="00E25A75">
    <w:pPr>
      <w:pStyle w:val="Header"/>
      <w:rPr>
        <w:b/>
        <w:bCs/>
        <w:color w:val="2E74B5" w:themeColor="accent1" w:themeShade="BF"/>
        <w:sz w:val="28"/>
        <w:szCs w:val="28"/>
        <w:lang w:val="en-US"/>
      </w:rPr>
    </w:pPr>
    <w:r w:rsidRPr="00DA5BB4">
      <w:rPr>
        <w:b/>
        <w:bCs/>
        <w:color w:val="1F4E79" w:themeColor="accent1" w:themeShade="80"/>
        <w:sz w:val="28"/>
        <w:szCs w:val="28"/>
        <w:lang w:val="en-US"/>
      </w:rPr>
      <w:t>ES1103</w:t>
    </w:r>
    <w:r w:rsidRPr="00E25A75">
      <w:rPr>
        <w:rFonts w:ascii="Calibri" w:eastAsia="MS Mincho" w:hAnsi="Calibri" w:cs="Times New Roman"/>
        <w:b/>
        <w:bCs/>
        <w:color w:val="2E74B5" w:themeColor="accent1" w:themeShade="BF"/>
        <w:sz w:val="28"/>
        <w:szCs w:val="28"/>
      </w:rPr>
      <w:t xml:space="preserve"> </w:t>
    </w:r>
    <w:r>
      <w:rPr>
        <w:rFonts w:ascii="Calibri" w:eastAsia="MS Mincho" w:hAnsi="Calibri" w:cs="Times New Roman"/>
        <w:b/>
        <w:bCs/>
        <w:color w:val="2E74B5" w:themeColor="accent1" w:themeShade="BF"/>
        <w:sz w:val="28"/>
        <w:szCs w:val="28"/>
      </w:rPr>
      <w:t xml:space="preserve">                                                                        </w:t>
    </w:r>
    <w:r w:rsidRPr="00DA5BB4">
      <w:rPr>
        <w:rFonts w:ascii="Calibri" w:eastAsia="MS Mincho" w:hAnsi="Calibri" w:cs="Times New Roman"/>
        <w:b/>
        <w:bCs/>
        <w:color w:val="1F4E79" w:themeColor="accent1" w:themeShade="80"/>
        <w:sz w:val="28"/>
        <w:szCs w:val="28"/>
      </w:rPr>
      <w:t>English for Academic Purposes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F44"/>
    <w:rsid w:val="00160FDB"/>
    <w:rsid w:val="005B55B6"/>
    <w:rsid w:val="005D7ECA"/>
    <w:rsid w:val="00600F44"/>
    <w:rsid w:val="00A80F5E"/>
    <w:rsid w:val="00AB00BB"/>
    <w:rsid w:val="00BC5A02"/>
    <w:rsid w:val="00DA5BB4"/>
    <w:rsid w:val="00DD7B3D"/>
    <w:rsid w:val="00E2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5C38"/>
  <w15:chartTrackingRefBased/>
  <w15:docId w15:val="{33897710-D399-4186-96E6-C8030D1C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5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7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Halim Sykes</dc:creator>
  <cp:keywords/>
  <dc:description/>
  <cp:lastModifiedBy>Abdel Halim Sykes</cp:lastModifiedBy>
  <cp:revision>7</cp:revision>
  <dcterms:created xsi:type="dcterms:W3CDTF">2023-08-14T05:20:00Z</dcterms:created>
  <dcterms:modified xsi:type="dcterms:W3CDTF">2023-08-16T03:33:00Z</dcterms:modified>
</cp:coreProperties>
</file>