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2025-2029 CORPORATE PLAN SUMMARY [TRANSLATIO</w:t>
      </w:r>
      <w:r w:rsidR="002E3339">
        <w:rPr>
          <w:b/>
          <w:color w:val="auto"/>
          <w:sz w:val="36"/>
          <w:szCs w:val="36"/>
        </w:rPr>
        <w:t xml:space="preserve">N_FAILED] [FR]</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AND [TRANSLATION_FAILED] [FR]</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2025 CAPIT</w:t>
      </w:r>
      <w:r w:rsidR="00EB5948">
        <w:rPr>
          <w:b/>
          <w:bCs/>
          <w:sz w:val="36"/>
          <w:szCs w:val="36"/>
        </w:rPr>
        <w:t>AL BUDGET SUMMARY [TRANSLAT</w:t>
      </w:r>
      <w:r w:rsidR="002E3339">
        <w:rPr>
          <w:b/>
          <w:bCs/>
          <w:sz w:val="36"/>
          <w:szCs w:val="36"/>
        </w:rPr>
        <w:t xml:space="preserve">ION_FAILED] [FR]</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Contents [TRANSLATION_FAILED] [FR]</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Executive Summary4 [TRANSLATION_FAILED] [F</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R]</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Overview5 [TRANSLATION_FAILED] [</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FR]</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Mandate and Key Authorities5 [TRANSLATION_FAILED] [F</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R]</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Public Governance Overview: Operating At Arm’s Length7 [TRANSLATION_FAILED] [FR</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Public Policy Profile: A Unique Commercial Skill Set8 [TRANSLATION_FAILED] [FR</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Strategic Direction for CDEV8 [TRANSLATION_FAILED] [F</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R]</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Main Activities and Operating Environment of CDEV8 [TRANSLATION_FAILED] [FR</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2024 Corporate Performance for CDEV8 [TRANSLATION_FAILED] [F</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R]</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CDEV [PROT]’s Pillars of Expertise10 [TRANSLATION_FAILED] </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[FR]</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CDEV [PROT]’s Future Strategic Direction12 [TRANSLATION_FAILED] </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[FR]</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Strategic Objectives and Strategic Statement12 [TRANSLATION_FAILED] [</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FR]</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Strategic Principles12 [TRANSLATION_FAILED] </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[FR]</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Potential New and Enhanced Offerings14 [TRANSLATION_FAILED] [</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FR]</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Main Activities, Planned Outcomes and Targets for CDEV [PROT]’s Group of Companies16 [TRANSLATION_FAILED] [</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FR]</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Inc.16 [TRANSLATION_FAILED] </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[FR]</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Canada Enterprise Emergency Funding Corporation16 [TRANSLATION_FAILED] [</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FR]</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Canada Growth Fund17 [TRANSLATION_FAILED] </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[FR]</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Corporation18 [TRANSLATION_FAILED] [</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FR]</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Canada Indigenous Loan Guarantee Corporation19 [TRANSLATION_FAILED] [</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FR]</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Canada Innovation Corporation20 [TRANSLATION_FAILED] [</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FR]</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[PROT] and TMP Finance20 [TRANSLATION_FAILED] [</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FR]</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Lender to Telesat Lightspeed22 [TRANSLATION_FAILED] </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[FR]</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Other Mandates23 [TRANSLATION_FAILED]</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 [FR]</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Financial Section25 [TRANSLATION_FAILED] </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[FR]</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Financial Overview for 202425 [TRANSLATION_FAILED] </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[FR]</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Quarterly Financial Reporting26 [TRANSLATION_FAILED] [</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FR]</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Commentary, Highlights and Key Assumptions in Financial Projections26 [TRANSLATION_FAILED] [</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FR]</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Outstanding Items26 [TRANSLATION_FAILED] </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[FR]</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Assumptions26 [TRANSLATION_FAILED]</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 [FR]</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Highlights and Discussion27 [TRANSLATION_FAILED] </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[FR]</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Capital Budget28 [TRANSLATION_FAILED]</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 [FR]</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Operating Budget29 [TRANSLATION_FAILED] </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[FR]</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APPENDIX A-1: ORGANIZATION CHART: BOARD AND MANAGEMENT32 [TRANSLATION_FAILED] [</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FR]</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APPENDIX A-2: CDEV [PROT] CONSOLIDATED PRO-FORMA FINANCIAL STATEMENTS38 [TRANSLATION_FAILED] [</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FR]</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APPENDIX A-3: PLANNED RESULTS FOR 2025 AND BEYOND42 [TRANSLATION_FAILED] [</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FR]</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APPENDIX A-4: GOVERNMENT PRIORITIES AND COMPLIANCE WITH LEGISLATIVE AND POLICY REQUIREMENTS47 [TRANSLATION_FAILED] [</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FR]</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APPENDIX B: CEEFC [PROT] 2025-2029 CORPORATE PLAN54 [TRANSLATION_FAILED] [</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FR]</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APPENDIX C: CGF [PROT] 2025-2029 CORPORATE PLAN54 [TRANSLATION_FAILED] </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[FR]</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APPENDIX D: CHHC [PROT] 2025-2029 CORPORATE PLAN54 [TRANSLATION_FAILED] </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[FR]</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APPENDIX E: TMC [PROT] 2025-2029 CORPORATE PLAN54 [TRANSLATION_FAILED] </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[FR]</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Execu</w:t>
      </w:r>
      <w:r w:rsidR="001232E2">
        <w:t>tive Summary [TRANSLATION_FAILED] [FR]</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Over the past se</w:t>
      </w:r>
      <w:r w:rsidR="001A3B5F">
        <w:rPr>
          <w:lang w:val="en-CA"/>
        </w:rPr>
        <w:t>veral ye</w:t>
      </w:r>
      <w:r w:rsidRPr="00202DED">
        <w:rPr>
          <w:lang w:val="en-CA"/>
        </w:rPr>
        <w:t xml:space="preserve">ars, CDEV [PROT] has taken on an increasingly important role in supporting the government’s economic agenda. CDEV [</w:t>
      </w:r>
      <w:r w:rsidR="002760CC" w:rsidRPr="00202DED">
        <w:rPr>
          <w:lang w:val="en-CA"/>
        </w:rPr>
        <w:t xml:space="preserve">P</w:t>
      </w:r>
      <w:r w:rsidRPr="00202DED">
        <w:rPr>
          <w:lang w:val="en-CA"/>
        </w:rPr>
        <w:t xml:space="preserve">ROT] n</w:t>
      </w:r>
      <w:r w:rsidR="00EC02F3">
        <w:t>ow </w:t>
      </w:r>
      <w:r w:rsidR="008613F5" w:rsidRPr="00202DED">
        <w:t xml:space="preserve">undertakes </w:t>
      </w:r>
      <w:r w:rsidR="00EC02F3">
        <w:t>a</w:t>
      </w:r>
      <w:r w:rsidR="008613F5" w:rsidRPr="00202DED">
        <w:t xml:space="preserve"> broader range of activities to provide a breadth of financial advisory services and expertise to support the country’s economic obj</w:t>
      </w:r>
      <w:r w:rsidR="008613F5" w:rsidRPr="00202DED">
        <w:rPr>
          <w:rFonts w:cs="Aptos"/>
        </w:rPr>
        <w:t>e</w:t>
      </w:r>
      <w:r w:rsidR="008613F5" w:rsidRPr="00202DED">
        <w:t xml:space="preserve">ctives. CDEV [PROT] has be</w:t>
      </w:r>
      <w:r w:rsidR="00B36386" w:rsidRPr="00202DED">
        <w:t xml:space="preserve">en cen</w:t>
      </w:r>
      <w:r w:rsidR="002F1395" w:rsidRPr="00202DED">
        <w:t>tral to the managemen</w:t>
      </w:r>
      <w:r w:rsidR="00B36386" w:rsidRPr="00202DED">
        <w:t xml:space="preserve">t and </w:t>
      </w:r>
      <w:r w:rsidR="00F97DAF" w:rsidRPr="00202DED">
        <w:t xml:space="preserve">delivery of high-</w:t>
      </w:r>
      <w:r w:rsidR="002F1395" w:rsidRPr="00202DED">
        <w:t xml:space="preserve">profile ec</w:t>
      </w:r>
      <w:r w:rsidR="004466AF" w:rsidRPr="00202DED">
        <w:t>on</w:t>
      </w:r>
      <w:r w:rsidR="00B36386" w:rsidRPr="00202DED">
        <w:t xml:space="preserve">omic projects an</w:t>
      </w:r>
      <w:r w:rsidR="001160D3" w:rsidRPr="00202DED">
        <w:t xml:space="preserve">d initiati</w:t>
      </w:r>
      <w:r w:rsidR="0065061E" w:rsidRPr="00202DED">
        <w:t xml:space="preserve">ves critical t</w:t>
      </w:r>
      <w:r w:rsidR="001160D3" w:rsidRPr="00202DED">
        <w:t>o the govern</w:t>
      </w:r>
      <w:r w:rsidR="0065061E" w:rsidRPr="00202DED">
        <w:t xml:space="preserve">ment. [TRANSLATION_FAILED] [FR]</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Recently, CDEV [PROT] has played a substantial role</w:t>
      </w:r>
      <w:r w:rsidR="00530DEE">
        <w:t xml:space="preserve"> in several complex a</w:t>
      </w:r>
      <w:r w:rsidR="00A64ABD">
        <w:t xml:space="preserve">nd significant transactions and</w:t>
      </w:r>
      <w:r w:rsidR="00793D40">
        <w:t> projects, including: [TRANSLATION_FAILED] [FR]</w:t>
      </w:r>
    </w:p>
    <w:p w14:paraId="61CC9E87" w14:textId="77777777" w:rsidR="00763655" w:rsidRDefault="00793D40" w:rsidP="001746BE">
      <w:pPr>
        <w:pStyle w:val="ListParagraph"/>
        <w:numPr>
          <w:ilvl w:val="0"/>
          <w:numId w:val="31"/>
        </w:numPr>
        <w:spacing w:after="0" w:line="240" w:lineRule="auto"/>
      </w:pPr>
      <w:r>
        <w:t>CDEV </w:t>
      </w:r>
      <w:r w:rsidR="00E55119" w:rsidRPr="00202DED">
        <w:t xml:space="preserve">[</w:t>
      </w:r>
      <w:r w:rsidR="007E3886" w:rsidRPr="00202DED">
        <w:t xml:space="preserve">PROT] focused on ensuring</w:t>
      </w:r>
      <w:r w:rsidR="00137584" w:rsidRPr="00202DED">
        <w:t> t</w:t>
      </w:r>
      <w:r w:rsidR="00DD3DF1" w:rsidRPr="00202DED">
        <w:t>hat the resources an</w:t>
      </w:r>
      <w:r w:rsidR="3E905A56" w:rsidRPr="00202DED">
        <w:t xml:space="preserve">d financing were </w:t>
      </w:r>
      <w:r w:rsidR="00DD3DF1" w:rsidRPr="00202DED">
        <w:t xml:space="preserve">in place to support t</w:t>
      </w:r>
      <w:r w:rsidR="00E55119" w:rsidRPr="00202DED">
        <w:t xml:space="preserve">h</w:t>
      </w:r>
      <w:r w:rsidR="008D42CE" w:rsidRPr="00202DED">
        <w:t xml:space="preserve">e success of the Trans Mountain E</w:t>
      </w:r>
      <w:r w:rsidR="0087552D" w:rsidRPr="00202DED">
        <w:t>xpansion Project. [TRANSLATION_FAILED] [</w:t>
      </w:r>
      <w:r w:rsidR="0089621F" w:rsidRPr="00202DED">
        <w:t xml:space="preserve">FR]</w:t>
      </w:r>
    </w:p>
    <w:p w14:paraId="1F3879C2" w14:textId="77777777" w:rsidR="00810035" w:rsidRPr="001746BE" w:rsidRDefault="00763655" w:rsidP="001746BE">
      <w:pPr>
        <w:pStyle w:val="ListParagraph"/>
        <w:numPr>
          <w:ilvl w:val="0"/>
          <w:numId w:val="31"/>
        </w:numPr>
        <w:spacing w:after="0" w:line="240" w:lineRule="auto"/>
        <w:rPr>
          <w:lang w:val="en-CA"/>
        </w:rPr>
      </w:pPr>
      <w:r>
        <w:t>CDEV </w:t>
      </w:r>
      <w:r w:rsidR="00BB7C5E" w:rsidRPr="00202DED">
        <w:t xml:space="preserve">[</w:t>
      </w:r>
      <w:r w:rsidR="0060527A" w:rsidRPr="00202DED">
        <w:t>PROT] designed</w:t>
      </w:r>
      <w:r w:rsidR="00BB7C5E" w:rsidRPr="00202DED">
        <w:t xml:space="preserve"> and </w:t>
      </w:r>
      <w:r w:rsidR="00CB1C64" w:rsidRPr="00202DED">
        <w:t xml:space="preserve">led th</w:t>
      </w:r>
      <w:r w:rsidR="00CB1C64" w:rsidRPr="00202DED">
        <w:rPr>
          <w:lang w:val="en-CA"/>
        </w:rPr>
        <w:t>e rollout of the Large Employer Emergency Financing Facility, one of the cornerstones of the government’s COVID-19 Economic Response Program. [TRANSLATION_FAILED] [F</w:t>
      </w:r>
      <w:r w:rsidR="00754752" w:rsidRPr="00202DED">
        <w:rPr>
          <w:lang w:val="en-CA"/>
        </w:rPr>
        <w:t>R</w:t>
      </w:r>
      <w:r w:rsidR="0060527A" w:rsidRPr="00202DED">
        <w:rPr>
          <w:lang w:val="en-CA"/>
        </w:rPr>
        <w:t xml:space="preserve">]</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 </w:t>
      </w:r>
      <w:r w:rsidR="00CB1C64" w:rsidRPr="00202DED">
        <w:rPr>
          <w:lang w:val="en-CA"/>
        </w:rPr>
        <w:t xml:space="preserve">[PROT] la</w:t>
      </w:r>
      <w:r w:rsidR="00754752" w:rsidRPr="00202DED">
        <w:rPr>
          <w:lang w:val="en-CA"/>
        </w:rPr>
        <w:t>unched t</w:t>
      </w:r>
      <w:r w:rsidR="00CB1C64" w:rsidRPr="00202DED">
        <w:rPr>
          <w:lang w:val="en-CA"/>
        </w:rPr>
        <w:t xml:space="preserve">he Canada Growth Fund, which is at the forefront of the government’s decarbonization and clean growth plan. [TRANSLATION_FAILED] [FR</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CDEV </w:t>
      </w:r>
      <w:r w:rsidR="005B0A44">
        <w:t xml:space="preserve">[</w:t>
      </w:r>
      <w:r w:rsidR="00A609F3">
        <w:t>PROT] h</w:t>
      </w:r>
      <w:r w:rsidR="005B0A44">
        <w:t xml:space="preserve">elped </w:t>
      </w:r>
      <w:r w:rsidR="00A609F3">
        <w:t>t</w:t>
      </w:r>
      <w:r w:rsidR="003224E7">
        <w:t xml:space="preserve">he Government of Canada [</w:t>
      </w:r>
      <w:r w:rsidR="00A609F3">
        <w:t>PROT] structu</w:t>
      </w:r>
      <w:r w:rsidR="005374E1">
        <w:t xml:space="preserve">re a $2.14-billio</w:t>
      </w:r>
      <w:r w:rsidR="00A609F3">
        <w:t xml:space="preserve">n financial transaction with Telesat to sup</w:t>
      </w:r>
      <w:r w:rsidR="00CF2891">
        <w:t xml:space="preserve">po</w:t>
      </w:r>
      <w:r w:rsidR="00693ECC">
        <w:t>r</w:t>
      </w:r>
      <w:r w:rsidR="00CF2891">
        <w:t xml:space="preserve">t </w:t>
      </w:r>
      <w:r w:rsidR="00693ECC">
        <w:t>C</w:t>
      </w:r>
      <w:r w:rsidR="00CF2891">
        <w:t>anada’s largest space program, as announced </w:t>
      </w:r>
      <w:r w:rsidR="00693ECC">
        <w:t>i</w:t>
      </w:r>
      <w:r w:rsidR="00E26248">
        <w:t xml:space="preserve">n September 2024. [TRANSLATION_FAILED] [FR]</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[PROT] has been mandated to support the government in the desi</w:t>
      </w:r>
      <w:r w:rsidR="00D35EA2">
        <w:rPr>
          <w:lang w:val="en-CA"/>
        </w:rPr>
        <w:t xml:space="preserve">gn and implem</w:t>
      </w:r>
      <w:r w:rsidRPr="001746BE">
        <w:rPr>
          <w:lang w:val="en-CA"/>
        </w:rPr>
        <w:t xml:space="preserve">entation of the $5-bill</w:t>
      </w:r>
      <w:r w:rsidR="004823DC">
        <w:rPr>
          <w:lang w:val="en-CA"/>
        </w:rPr>
        <w:t>ion </w:t>
      </w:r>
      <w:r w:rsidRPr="001746BE">
        <w:rPr>
          <w:lang w:val="en-CA"/>
        </w:rPr>
        <w:t xml:space="preserve">f</w:t>
      </w:r>
      <w:r w:rsidR="003C12B1">
        <w:rPr>
          <w:lang w:val="en-CA"/>
        </w:rPr>
        <w:t>ed</w:t>
      </w:r>
      <w:r w:rsidR="00D2024F">
        <w:rPr>
          <w:lang w:val="en-CA"/>
        </w:rPr>
        <w:t>e</w:t>
      </w:r>
      <w:r w:rsidR="003C12B1">
        <w:rPr>
          <w:lang w:val="en-CA"/>
        </w:rPr>
        <w:t xml:space="preserve">ral Indige</w:t>
      </w:r>
      <w:r w:rsidRPr="001746BE">
        <w:rPr>
          <w:lang w:val="en-CA"/>
        </w:rPr>
        <w:t xml:space="preserve">nous Loan Guarantee Program. [TRANSLATION_FAILED] [FR]</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CDEV [PROT]'s commercial expertise and skill set is unique within the federal government an</w:t>
      </w:r>
      <w:r w:rsidR="00BC6197" w:rsidRPr="00202DED">
        <w:t xml:space="preserve">d </w:t>
      </w:r>
      <w:r w:rsidR="00977FD8" w:rsidRPr="00202DED">
        <w:rPr>
          <w:lang w:val="en-CA"/>
        </w:rPr>
        <w:t xml:space="preserve">this</w:t>
      </w:r>
      <w:r w:rsidR="009E7E95">
        <w:rPr>
          <w:lang w:val="en-CA"/>
        </w:rPr>
        <w:t xml:space="preserve"> substantive </w:t>
      </w:r>
      <w:r w:rsidR="00613AC1">
        <w:rPr>
          <w:lang w:val="en-CA"/>
        </w:rPr>
        <w:t xml:space="preserve">growth i</w:t>
      </w:r>
      <w:r w:rsidR="00D1580C">
        <w:rPr>
          <w:lang w:val="en-CA"/>
        </w:rPr>
        <w:t>n </w:t>
      </w:r>
      <w:r w:rsidR="00003B0C" w:rsidRPr="00202DED">
        <w:rPr>
          <w:lang w:val="en-CA"/>
        </w:rPr>
        <w:t xml:space="preserve">mandates ha</w:t>
      </w:r>
      <w:r w:rsidR="00BC6197" w:rsidRPr="00202DED">
        <w:rPr>
          <w:lang w:val="en-CA"/>
        </w:rPr>
        <w:t xml:space="preserve">s de</w:t>
      </w:r>
      <w:r w:rsidR="00C8662D" w:rsidRPr="00202DED">
        <w:rPr>
          <w:lang w:val="en-CA"/>
        </w:rPr>
        <w:t>monstrated t</w:t>
      </w:r>
      <w:r w:rsidR="00BC6197" w:rsidRPr="00202DED">
        <w:rPr>
          <w:lang w:val="en-CA"/>
        </w:rPr>
        <w:t>h</w:t>
      </w:r>
      <w:r w:rsidR="00C8662D" w:rsidRPr="00202DED">
        <w:rPr>
          <w:lang w:val="en-CA"/>
        </w:rPr>
        <w:t xml:space="preserve">e significant demand for our capabilities. As a </w:t>
      </w:r>
      <w:r w:rsidR="002A2EEE" w:rsidRPr="00202DED">
        <w:rPr>
          <w:lang w:val="en-CA"/>
        </w:rPr>
        <w:t xml:space="preserve">result of this surge in activ</w:t>
      </w:r>
      <w:r w:rsidR="006B4AB5">
        <w:rPr>
          <w:lang w:val="en-CA"/>
        </w:rPr>
        <w:t>it</w:t>
      </w:r>
      <w:r w:rsidR="00C8662D" w:rsidRPr="00202DED">
        <w:rPr>
          <w:lang w:val="en-CA"/>
        </w:rPr>
        <w:t xml:space="preserve">i</w:t>
      </w:r>
      <w:r w:rsidR="00472531" w:rsidRPr="00202DED">
        <w:rPr>
          <w:lang w:val="en-CA"/>
        </w:rPr>
        <w:t>es, CDEV [P</w:t>
      </w:r>
      <w:r w:rsidR="002A2EEE" w:rsidRPr="00202DED">
        <w:rPr>
          <w:lang w:val="en-CA"/>
        </w:rPr>
        <w:t>R</w:t>
      </w:r>
      <w:r w:rsidR="00472531" w:rsidRPr="00202DED">
        <w:rPr>
          <w:lang w:val="en-CA"/>
        </w:rPr>
        <w:t xml:space="preserve">O</w:t>
      </w:r>
      <w:r w:rsidR="00363ADD" w:rsidRPr="00202DED">
        <w:rPr>
          <w:lang w:val="en-CA"/>
        </w:rPr>
        <w:t xml:space="preserve">T] is</w:t>
      </w:r>
      <w:r w:rsidR="00E67D75">
        <w:rPr>
          <w:lang w:val="en-CA"/>
        </w:rPr>
        <w:t> continuing it</w:t>
      </w:r>
      <w:r w:rsidR="00052D6A" w:rsidRPr="00202DED">
        <w:rPr>
          <w:lang w:val="en-CA"/>
        </w:rPr>
        <w:t xml:space="preserve">s tra</w:t>
      </w:r>
      <w:r w:rsidR="00E67D75">
        <w:rPr>
          <w:lang w:val="en-CA"/>
        </w:rPr>
        <w:t xml:space="preserve">nsformation thro</w:t>
      </w:r>
      <w:r w:rsidR="00C059B0">
        <w:rPr>
          <w:lang w:val="en-CA"/>
        </w:rPr>
        <w:t xml:space="preserve">ugh its impactful work a</w:t>
      </w:r>
      <w:r w:rsidR="00975C3B">
        <w:rPr>
          <w:lang w:val="en-CA"/>
        </w:rPr>
        <w:t>nd s</w:t>
      </w:r>
      <w:r w:rsidR="00EF3B0D">
        <w:rPr>
          <w:lang w:val="en-CA"/>
        </w:rPr>
        <w:t xml:space="preserve">teady, solid commercial insights. This 20</w:t>
      </w:r>
      <w:r w:rsidR="00A73A52" w:rsidRPr="00202DED">
        <w:rPr>
          <w:lang w:val="en-CA"/>
        </w:rPr>
        <w:t xml:space="preserve">25-2029 Corporate </w:t>
      </w:r>
      <w:r w:rsidR="00185D76" w:rsidRPr="00202DED">
        <w:rPr>
          <w:lang w:val="en-CA"/>
        </w:rPr>
        <w:t>Plan, along with the 2023 Annual Report published in May 2024, documents this evolution</w:t>
      </w:r>
      <w:r w:rsidR="00DF67D4" w:rsidRPr="00202DED">
        <w:rPr>
          <w:lang w:val="en-CA"/>
        </w:rPr>
        <w:t> </w:t>
      </w:r>
      <w:r w:rsidR="00185D76" w:rsidRPr="00202DED">
        <w:rPr>
          <w:lang w:val="en-CA"/>
        </w:rPr>
        <w:t xml:space="preserve">and ou</w:t>
      </w:r>
      <w:r w:rsidR="0D6883D1" w:rsidRPr="00202DED">
        <w:rPr>
          <w:lang w:val="en-CA"/>
        </w:rPr>
        <w:t>tlines how</w:t>
      </w:r>
      <w:r w:rsidR="00185D76" w:rsidRPr="00202DED">
        <w:rPr>
          <w:lang w:val="en-CA"/>
        </w:rPr>
        <w:t xml:space="preserve"> </w:t>
      </w:r>
      <w:r w:rsidR="00DF67D4" w:rsidRPr="00202DED">
        <w:rPr>
          <w:lang w:val="en-CA"/>
        </w:rPr>
        <w:t>its operatin</w:t>
      </w:r>
      <w:r w:rsidR="3CCF0297" w:rsidRPr="00202DED">
        <w:rPr>
          <w:lang w:val="en-CA"/>
        </w:rPr>
        <w:t>g</w:t>
      </w:r>
      <w:r w:rsidR="00DF67D4" w:rsidRPr="00202DED">
        <w:rPr>
          <w:lang w:val="en-CA"/>
        </w:rPr>
        <w:t xml:space="preserve"> </w:t>
      </w:r>
      <w:r w:rsidR="00BA5621" w:rsidRPr="00202DED">
        <w:rPr>
          <w:lang w:val="en-CA"/>
        </w:rPr>
        <w:t>env</w:t>
      </w:r>
      <w:r w:rsidR="00DF67D4" w:rsidRPr="00202DED">
        <w:rPr>
          <w:lang w:val="en-CA"/>
        </w:rPr>
        <w:t xml:space="preserve">ironment is reshaping its pri</w:t>
      </w:r>
      <w:r w:rsidR="00F17815" w:rsidRPr="00202DED">
        <w:rPr>
          <w:lang w:val="en-CA"/>
        </w:rPr>
        <w:t>orities and strategic direction. [TRANSLATION_FAILED] [FR]</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In this c</w:t>
      </w:r>
      <w:r w:rsidR="00D80F31">
        <w:t>orporate p</w:t>
      </w:r>
      <w:r w:rsidRPr="00202DED">
        <w:t xml:space="preserve">lan, CDE</w:t>
      </w:r>
      <w:r w:rsidR="00711CD3" w:rsidRPr="00202DED">
        <w:t>V [PR</w:t>
      </w:r>
      <w:r w:rsidR="00F81E54" w:rsidRPr="00202DED">
        <w:t xml:space="preserve">OT] outli</w:t>
      </w:r>
      <w:r w:rsidR="00711CD3" w:rsidRPr="00202DED">
        <w:t>n</w:t>
      </w:r>
      <w:r w:rsidRPr="00202DED">
        <w:t xml:space="preserve">e</w:t>
      </w:r>
      <w:r w:rsidR="00F81E54" w:rsidRPr="00202DED">
        <w:t xml:space="preserve">s the</w:t>
      </w:r>
      <w:r w:rsidR="00EF1618" w:rsidRPr="00202DED">
        <w:t xml:space="preserve"> elements of its st</w:t>
      </w:r>
      <w:r w:rsidR="000E3C55" w:rsidRPr="00202DED">
        <w:t>rategic </w:t>
      </w:r>
      <w:r w:rsidR="002D4D84" w:rsidRPr="00202DED">
        <w:t xml:space="preserve">direction, build</w:t>
      </w:r>
      <w:r w:rsidR="00547B6B" w:rsidRPr="00202DED">
        <w:t>ing on its cultur</w:t>
      </w:r>
      <w:r w:rsidR="00EF1618" w:rsidRPr="00202DED">
        <w:t xml:space="preserve">al transformation to a high-performing and outcome-oriented organization and its core areas </w:t>
      </w:r>
      <w:r w:rsidR="00A55648" w:rsidRPr="00202DED">
        <w:t xml:space="preserve">of experti</w:t>
      </w:r>
      <w:r w:rsidR="006A4A1A">
        <w:t xml:space="preserve">se: [T</w:t>
      </w:r>
      <w:r w:rsidR="00A55648" w:rsidRPr="00202DED">
        <w:t>RANSLATION_FAILED] [F</w:t>
      </w:r>
      <w:r w:rsidR="00F47431" w:rsidRPr="00202DED">
        <w:t>R]</w:t>
      </w:r>
    </w:p>
    <w:p w14:paraId="3320E734" w14:textId="77777777" w:rsidR="00F47431" w:rsidRPr="00202DED" w:rsidRDefault="00F47431" w:rsidP="00CC2E3D">
      <w:pPr>
        <w:numPr>
          <w:ilvl w:val="1"/>
          <w:numId w:val="1"/>
        </w:numPr>
        <w:spacing w:after="0" w:line="240" w:lineRule="auto"/>
      </w:pPr>
      <w:r w:rsidRPr="00202DED">
        <w:t>Managed assets [TRANSLATION_FAILED] [FR]</w:t>
      </w:r>
    </w:p>
    <w:p w14:paraId="10529581" w14:textId="77777777" w:rsidR="00F47431" w:rsidRPr="00202DED" w:rsidRDefault="00F47431" w:rsidP="00CC2E3D">
      <w:pPr>
        <w:numPr>
          <w:ilvl w:val="1"/>
          <w:numId w:val="1"/>
        </w:numPr>
        <w:spacing w:after="0" w:line="240" w:lineRule="auto"/>
      </w:pPr>
      <w:r w:rsidRPr="00202DED">
        <w:t>Asset monetization [TRANSLATION_FAILED] [FR]</w:t>
      </w:r>
    </w:p>
    <w:p w14:paraId="4B3E20A6" w14:textId="77777777" w:rsidR="00F47431" w:rsidRPr="00202DED" w:rsidRDefault="00F47431" w:rsidP="00CC2E3D">
      <w:pPr>
        <w:numPr>
          <w:ilvl w:val="1"/>
          <w:numId w:val="1"/>
        </w:numPr>
        <w:spacing w:after="0" w:line="240" w:lineRule="auto"/>
      </w:pPr>
      <w:r w:rsidRPr="00202DED">
        <w:t>Capital &amp; funding solutions [TRANSLATION_FAILED] [FR]</w:t>
      </w:r>
    </w:p>
    <w:p w14:paraId="29774F48" w14:textId="77777777" w:rsidR="00F47431" w:rsidRPr="00202DED" w:rsidRDefault="00F47431" w:rsidP="00CC2E3D">
      <w:pPr>
        <w:numPr>
          <w:ilvl w:val="1"/>
          <w:numId w:val="1"/>
        </w:numPr>
        <w:spacing w:after="0" w:line="240" w:lineRule="auto"/>
      </w:pPr>
      <w:r w:rsidRPr="00202DED">
        <w:t>Financial advisory &amp; strategic reviews [TRANSLATION_FAILED] [FR]</w:t>
      </w:r>
    </w:p>
    <w:p w14:paraId="612941DD" w14:textId="77777777" w:rsidR="00F47431" w:rsidRPr="00202DED" w:rsidRDefault="00F47431" w:rsidP="00CC2E3D">
      <w:pPr>
        <w:numPr>
          <w:ilvl w:val="1"/>
          <w:numId w:val="1"/>
        </w:numPr>
        <w:spacing w:after="0" w:line="240" w:lineRule="auto"/>
      </w:pPr>
      <w:r w:rsidRPr="00202DED">
        <w:t>Indigenous economic participation [TRANSLATION_FAILED] [FR]</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CDEV </w:t>
      </w:r>
      <w:r w:rsidR="00623475">
        <w:t>[PR</w:t>
      </w:r>
      <w:r w:rsidRPr="00202DED">
        <w:t xml:space="preserve">OT]’s objectives and outcomes for</w:t>
      </w:r>
      <w:r w:rsidR="0053786A" w:rsidRPr="00202DED">
        <w:t xml:space="preserve"> the 2025-2029 period are guided </w:t>
      </w:r>
      <w:r w:rsidR="00A644F2" w:rsidRPr="00202DED">
        <w:t>by the following </w:t>
      </w:r>
      <w:r w:rsidRPr="00202DED">
        <w:t xml:space="preserve">strategic principles: [TRANSLATION_FAILED] [FR</w:t>
      </w:r>
      <w:r w:rsidR="00202DED">
        <w:t>]</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Engage in the Highest-Value Assignments: devel</w:t>
      </w:r>
      <w:r w:rsidRPr="2124A6F5">
        <w:rPr>
          <w:b/>
          <w:bCs/>
        </w:rPr>
        <w:t>o</w:t>
      </w:r>
      <w:r>
        <w:t>ping CDEV [PROT]’s pipeline of assignments to ensure our unique skills and expertise are deployed to drive maximum impact for Canada. [TRANSLATION_FAILED] [FR]</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Ensure Financial Efficiency and Sustainability: deve</w:t>
      </w:r>
      <w:r w:rsidRPr="009916E9">
        <w:rPr>
          <w:b/>
          <w:bCs/>
        </w:rPr>
        <w:t>lo</w:t>
      </w:r>
      <w:r w:rsidRPr="009916E9">
        <w:t xml:space="preserve">ping and implementing additional</w:t>
      </w:r>
      <w:r w:rsidR="006A12A7">
        <w:t xml:space="preserve"> processes to</w:t>
      </w:r>
      <w:r w:rsidRPr="009916E9">
        <w:t xml:space="preserve"> optimize cost </w:t>
      </w:r>
      <w:r w:rsidR="00736303">
        <w:t>efficiencies, including ongoin</w:t>
      </w:r>
      <w:r w:rsidR="00747CFD">
        <w:t>g cost-benefi</w:t>
      </w:r>
      <w:r w:rsidR="00DE5EEB">
        <w:t xml:space="preserve">t and value-for</w:t>
      </w:r>
      <w:r w:rsidR="002948F4">
        <w:t>-</w:t>
      </w:r>
      <w:r w:rsidR="00DE5EEB">
        <w:t>money an</w:t>
      </w:r>
      <w:r w:rsidR="00F02069">
        <w:t xml:space="preserve">alysi</w:t>
      </w:r>
      <w:r w:rsidRPr="009916E9">
        <w:t xml:space="preserve">s to en</w:t>
      </w:r>
      <w:r w:rsidR="00F02069">
        <w:t>s</w:t>
      </w:r>
      <w:r w:rsidRPr="009916E9">
        <w:t>ure</w:t>
      </w:r>
      <w:r w:rsidR="00F02069">
        <w:t> </w:t>
      </w:r>
      <w:r w:rsidRPr="009916E9">
        <w:t xml:space="preserve">CDEV [P</w:t>
      </w:r>
      <w:r w:rsidR="00BB43F2">
        <w:t xml:space="preserve">ROT]’s lon</w:t>
      </w:r>
      <w:r w:rsidR="00963547">
        <w:t>g-term fin</w:t>
      </w:r>
      <w:r w:rsidRPr="009916E9">
        <w:t xml:space="preserve">ancial sustainability. [TRANSLATION_FAILED] [FR]</w:t>
      </w:r>
      <w:r>
        <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Drive Value through Governance: optimizin</w:t>
      </w:r>
      <w:r w:rsidRPr="009916E9">
        <w:rPr>
          <w:b/>
          <w:bCs/>
        </w:rPr>
        <w:t>g</w:t>
      </w:r>
      <w:r w:rsidRPr="009916E9">
        <w:t xml:space="preserve"> governance within CDEV [PROT]’s Group of Companies</w:t>
      </w:r>
      <w:r>
        <w:t>.</w:t>
      </w:r>
      <w:r w:rsidRPr="009916E9">
        <w:t xml:space="preserve"> [TRANSLATI</w:t>
      </w:r>
      <w:r>
        <w:t>O</w:t>
      </w:r>
      <w:r w:rsidRPr="009916E9">
        <w:t>N_FAILED] [</w:t>
      </w:r>
      <w:r>
        <w:t>FR]</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Build a Strong Organizational Culture: cont</w:t>
      </w:r>
      <w:r w:rsidRPr="009916E9">
        <w:rPr>
          <w:b/>
          <w:bCs/>
        </w:rPr>
        <w:t>i</w:t>
      </w:r>
      <w:r w:rsidRPr="009916E9">
        <w:t>nue to de</w:t>
      </w:r>
      <w:r>
        <w:t>v</w:t>
      </w:r>
      <w:r w:rsidRPr="009916E9">
        <w:t xml:space="preserve">elop a corpor</w:t>
      </w:r>
      <w:r>
        <w:t xml:space="preserve">at</w:t>
      </w:r>
      <w:r w:rsidRPr="009916E9">
        <w:t xml:space="preserve">e</w:t>
      </w:r>
      <w:r w:rsidR="00EA4042">
        <w:t> culture f</w:t>
      </w:r>
      <w:r>
        <w:t xml:space="preserve">ounded on high performa</w:t>
      </w:r>
      <w:r w:rsidRPr="009916E9">
        <w:t>nce and a commercia</w:t>
      </w:r>
      <w:r>
        <w:t xml:space="preserve">l mindset which retains specialized knowledge to benefit the</w:t>
      </w:r>
      <w:r w:rsidRPr="009916E9">
        <w:t> Governmen</w:t>
      </w:r>
      <w:r>
        <w:t xml:space="preserve">t of Canada [PROT]. [TRANSLATION_FAILED] [FR]</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[PR</w:t>
      </w:r>
      <w:r w:rsidRPr="009C6379">
        <w:t xml:space="preserve">OT] is focuse</w:t>
      </w:r>
      <w:r w:rsidR="00B116CD">
        <w:t xml:space="preserve">d on its position as the government’s</w:t>
      </w:r>
      <w:proofErr w:type="spellStart"/>
      <w:r w:rsidR="00B116CD">
        <w:t> centre</w:t>
      </w:r>
      <w:proofErr w:type="spellEnd"/>
      <w:r w:rsidR="00B116CD">
        <w:t xml:space="preserve"> </w:t>
      </w:r>
      <w:r w:rsidR="00DD45FC">
        <w:t>of</w:t>
      </w:r>
      <w:r w:rsidR="00B116CD">
        <w:t xml:space="preserve"> excellence for financial advisory bas</w:t>
      </w:r>
      <w:r w:rsidRPr="009C6379">
        <w:t xml:space="preserve">ed on its r</w:t>
      </w:r>
      <w:r w:rsidR="002F3E22">
        <w:t>ene</w:t>
      </w:r>
      <w:r w:rsidRPr="009C6379">
        <w:t xml:space="preserve">wed strength and unique expertise. CDEV [PRO</w:t>
      </w:r>
      <w:r w:rsidR="009E42E3">
        <w:t xml:space="preserve">T</w:t>
      </w:r>
      <w:r w:rsidR="00DA234C">
        <w:t>] continues to be ready to respond to government priorities and bring a critical commercial set of thinking and expertise to complex financial situ</w:t>
      </w:r>
      <w:r w:rsidR="00C729B0">
        <w:t>a</w:t>
      </w:r>
      <w:r w:rsidR="00DA234C">
        <w:t xml:space="preserve">tions. CDEV [PROT] looks for</w:t>
      </w:r>
      <w:r w:rsidR="009E42E3">
        <w:t xml:space="preserve">ward to developing fu</w:t>
      </w:r>
      <w:r w:rsidR="00E542C8">
        <w:t xml:space="preserve">rth</w:t>
      </w:r>
      <w:r w:rsidR="000C1F0D">
        <w:t xml:space="preserve">er its strategic vision to be an impactful pa</w:t>
      </w:r>
      <w:r w:rsidR="002C59F2">
        <w:t xml:space="preserve">rtn</w:t>
      </w:r>
      <w:r w:rsidR="00D01A18">
        <w:t xml:space="preserve">er to the Government of Can</w:t>
      </w:r>
      <w:r w:rsidR="00F87357">
        <w:t>ad</w:t>
      </w:r>
      <w:r w:rsidR="002C59F2">
        <w:t xml:space="preserve">a</w:t>
      </w:r>
      <w:r w:rsidR="00202DED">
        <w:t> [PROT] for the benefit of all Canadians. [TRANSLATION_FAILED] [F</w:t>
      </w:r>
      <w:r w:rsidR="00E14AA4">
        <w:t xml:space="preserve">R]</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 Overview </w:t>
      </w:r>
      <w:r w:rsidR="00774728">
        <w:t>[TRANSLATION_FAILED] [FR]</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Man</w:t>
      </w:r>
      <w:r w:rsidR="00774728">
        <w:t>date and Key Authorities [TRANSLATION_FAILED] [FR]</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[PROT] has become the entity of choice for critical financial transactions needed to help thefederal government achieve its goals and maximize the value of its corporate assets. [TRANSLATION_FAILED] [FR]</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[PROT] was incorporated in 1982 under the provisions of th</w:t>
      </w:r>
      <w:r w:rsidRPr="00192E1A">
        <w:rPr>
          <w:i/>
          <w:iCs/>
        </w:rPr>
        <w:t>e Canada Business Corporations Act </w:t>
      </w:r>
      <w:r w:rsidRPr="00192E1A">
        <w:t xml:space="preserve">and is wholly owned by His Majesty in Right of Canada. The Company is an agent Crown corporation listed in Schedule III, Part II of the Financial Admi</w:t>
      </w:r>
      <w:r w:rsidRPr="00AC4A65">
        <w:rPr>
          <w:i/>
        </w:rPr>
        <w:t>nistration Act (“FAA”) and is n</w:t>
      </w:r>
      <w:r w:rsidRPr="00192E1A">
        <w:t xml:space="preserve">ot subject to the provisions of the Income Tax Act. CDEV [PROT] reports to Parliament through the Minister of Finance. The language in CDEV [</w:t>
      </w:r>
      <w:r w:rsidR="003F437A" w:rsidRPr="003F437A">
        <w:t>PROT]’s Articles of Incorporation gives CDEV [PROT] a broad mandate, with the primary objective to carry out activities in the best interest of Canada operating in a commercial manner. [TRANSLATION_FAILED] [FR]</w:t>
      </w:r>
      <w:r w:rsidRPr="00192E1A">
        <w:t xml:space="preserve"/>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While CDEV [PROT] was initially created in 1982 to manage a large portfolio of divestitures, it has evolved to undertake a broader range of activities, seeing its mandate expand to provide a breadth of financial advisory services and expertise to support the country’s broader economic o</w:t>
      </w:r>
      <w:r w:rsidRPr="00CE78A8">
        <w:rPr>
          <w:rFonts w:cs="Aptos"/>
        </w:rPr>
        <w:t>b</w:t>
      </w:r>
      <w:r w:rsidRPr="00CE78A8">
        <w:t xml:space="preserve">jectives. [TRANSLATION_FAILED] [FR]</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Acting as a bridge between government objectives and theprivate sector, CDEV [PROT] brings a commercial discipline tothe evaluation, management, and divestiture of assets aswell as other initiatives it executes in partnership with theGovernment of Canada. [TRANSLATION_FAILED] [FR]</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[PROT] provides a unique and valuable perspective with deep financial expertise to the country’s most compl</w:t>
      </w:r>
      <w:r w:rsidRPr="00CE78A8">
        <w:rPr>
          <w:rFonts w:cs="Aptos"/>
        </w:rPr>
        <w:t>e</w:t>
      </w:r>
      <w:r w:rsidRPr="00CE78A8">
        <w:t xml:space="preserve">x anddiverse commercial transactions. [TRANSLATION_FAILED] [FR]</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In alignment with its mandate, CDEV [PROT]'s primary object</w:t>
      </w:r>
      <w:r w:rsidR="00D472E4">
        <w:t xml:space="preserve">ive, with its missio</w:t>
      </w:r>
      <w:r w:rsidR="009A4C93">
        <w:t xml:space="preserve">n of being the</w:t>
      </w:r>
      <w:proofErr w:type="spellStart"/>
      <w:r w:rsidR="009A4C93">
        <w:t> centr</w:t>
      </w:r>
      <w:proofErr w:type="spellEnd"/>
      <w:r w:rsidR="009A4C93">
        <w:t xml:space="preserve">e of excellence for financial advisory, i</w:t>
      </w:r>
      <w:r>
        <w:t xml:space="preserve">sto carry out its activities in the best interests of Canada, operating in a commercial manner. In addition to providing f</w:t>
      </w:r>
      <w:r w:rsidR="00362ECA">
        <w:t>inancial a</w:t>
      </w:r>
      <w:r w:rsidR="00425A2A">
        <w:t xml:space="preserve">dvisory on a range of </w:t>
      </w:r>
      <w:r w:rsidR="00497ADE">
        <w:t xml:space="preserve">mandates and pr</w:t>
      </w:r>
      <w:r w:rsidR="00990A52">
        <w:t>ojects, CDEV [PROT] is </w:t>
      </w:r>
      <w:r>
        <w:t>respon</w:t>
      </w:r>
      <w:r w:rsidR="00AF599D">
        <w:t xml:space="preserve">s</w:t>
      </w:r>
      <w:r w:rsidR="0B66482B">
        <w:t xml:space="preserve">ible for acting as t</w:t>
      </w:r>
      <w:r w:rsidR="00D91FBF">
        <w:t xml:space="preserve">he asset manager, providing oversight and </w:t>
      </w:r>
      <w:r w:rsidR="003B22CA">
        <w:t>responsibi</w:t>
      </w:r>
      <w:r w:rsidR="001D4A9B">
        <w:t xml:space="preserve">lity for a div</w:t>
      </w:r>
      <w:r w:rsidR="004B369D">
        <w:t>erse group </w:t>
      </w:r>
      <w:r w:rsidR="003B22CA">
        <w:t xml:space="preserve">o</w:t>
      </w:r>
      <w:r w:rsidR="00AF599D">
        <w:t xml:space="preserve">f </w:t>
      </w:r>
      <w:r w:rsidR="08F965F7">
        <w:t>companies (the “Group of Com</w:t>
      </w:r>
      <w:r w:rsidR="00DB6E15">
        <w:t xml:space="preserve">panies”). The CDEV [PROT] Gr</w:t>
      </w:r>
      <w:r w:rsidR="00017180">
        <w:t>o</w:t>
      </w:r>
      <w:r w:rsidR="00FB072D">
        <w:t>up of</w:t>
      </w:r>
      <w:r w:rsidR="00DB6E15">
        <w:t xml:space="preserve"> Companies oversees approx</w:t>
      </w:r>
      <w:r w:rsidR="00AA40C9">
        <w:t xml:space="preserve">i</w:t>
      </w:r>
      <w:r w:rsidR="001847D3">
        <w:t>mately $62 billion in assets, inclusive of the </w:t>
      </w:r>
      <w:r w:rsidR="00316CE3">
        <w:t xml:space="preserve">fo</w:t>
      </w:r>
      <w:r w:rsidR="001847D3">
        <w:t>ll</w:t>
      </w:r>
      <w:r w:rsidR="00B51627">
        <w:t>owing eight</w:t>
      </w:r>
      <w:r w:rsidR="00AA40C9">
        <w:t xml:space="preserve"> </w:t>
      </w:r>
      <w:r>
        <w:t>wholly owned s</w:t>
      </w:r>
      <w:r w:rsidR="003F3271">
        <w:t xml:space="preserve">u</w:t>
      </w:r>
      <w:r w:rsidR="003747E4">
        <w:t>bsidi</w:t>
      </w:r>
      <w:r>
        <w:t xml:space="preserve">aries: [TRANSLATION_FAILED] [FR]</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(“CEI</w:t>
      </w:r>
      <w:r w:rsidRPr="00CE78A8">
        <w:rPr>
          <w:rFonts w:cs="Aptos"/>
        </w:rPr>
        <w:t> </w:t>
      </w:r>
      <w:r w:rsidRPr="00CE78A8">
        <w:t>[PRO</w:t>
      </w:r>
      <w:r w:rsidRPr="00CE78A8">
        <w:rPr>
          <w:rFonts w:cs="Aptos"/>
        </w:rPr>
        <w:t>T</w:t>
      </w:r>
      <w:r w:rsidRPr="00CE78A8">
        <w:t xml:space="preserve">]”) has no </w:t>
      </w:r>
      <w:r w:rsidR="00F63199">
        <w:t xml:space="preserve">commercial op</w:t>
      </w:r>
      <w:r w:rsidRPr="00CE78A8">
        <w:t>erations. CD</w:t>
      </w:r>
      <w:r w:rsidR="00D62067">
        <w:t>EV [PROT] has implemented appropriate governance to ensure that CEI [PROT] respects its obligations and liabilities under the</w:t>
      </w:r>
      <w:r w:rsidR="00E85AD9">
        <w:t xml:space="preserve"> agreem</w:t>
      </w:r>
      <w:r w:rsidR="00F73873">
        <w:t xml:space="preserve">ent o</w:t>
      </w:r>
      <w:r w:rsidRPr="00CE78A8">
        <w:t xml:space="preserve">f purchase and sale with CamecoInc. entered into in 1988.</w:t>
      </w:r>
      <w:proofErr w:type="gramStart"/>
      <w:r w:rsidRPr="00CE78A8">
        <w:t> [TRANSLATION_</w:t>
      </w:r>
      <w:proofErr w:type="gramEnd"/>
      <w:r w:rsidRPr="00CE78A8">
        <w:t xml:space="preserve">FAILED] [FR]</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CANADA ENTERPRISE EMERGENCY FUNDING CORPORATION (“CEEFC</w:t>
      </w:r>
      <w:r w:rsidRPr="00CE78A8">
        <w:rPr>
          <w:rFonts w:cs="Aptos"/>
        </w:rPr>
        <w:t> </w:t>
      </w:r>
      <w:r w:rsidRPr="00CE78A8">
        <w:t>[PROT]</w:t>
      </w:r>
      <w:r w:rsidRPr="00CE78A8">
        <w:rPr>
          <w:rFonts w:cs="Aptos"/>
        </w:rPr>
        <w:t>”</w:t>
      </w:r>
      <w:r w:rsidRPr="00CE78A8">
        <w:t xml:space="preserve">) </w:t>
      </w:r>
      <w:r>
        <w:t>manages the </w:t>
      </w:r>
      <w:r w:rsidRPr="00CE78A8">
        <w:t xml:space="preserve">Large Employer Emergency Financing Facility (“LEEFF”) program designed to provide bridge financing and assist in</w:t>
      </w:r>
      <w:r>
        <w:t xml:space="preserve"> the recovery of Canada’s largest </w:t>
      </w:r>
      <w:r w:rsidRPr="00CE78A8">
        <w:t xml:space="preserve">employers from the economic i</w:t>
      </w:r>
      <w:r>
        <w:t>mpact of the COVID-19 pandemic. Established in May 2020, </w:t>
      </w:r>
      <w:r w:rsidRPr="00CE78A8">
        <w:t xml:space="preserve">CE</w:t>
      </w:r>
      <w:r>
        <w:t xml:space="preserve">EFC [PROT] is led by a Presi</w:t>
      </w:r>
      <w:r w:rsidRPr="00CE78A8">
        <w:t xml:space="preserve">dent and CEO [PROT]. Employees of CDEV [PROT] provide management services to CEEFC [PROT] through a services agreement, along withexternal legal and financial advisors. [TRANSLATION_FAILED] [FR]</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CANADA GROWTH FUND INCORPORATED (“CGF [PROT]”</w:t>
      </w:r>
      <w:r w:rsidR="009F0A74">
        <w:rPr>
          <w:rFonts w:asciiTheme="minorHAnsi" w:hAnsiTheme="minorHAnsi"/>
          <w:szCs w:val="24"/>
        </w:rPr>
        <w:t>) h</w:t>
      </w:r>
      <w:r w:rsidRPr="00F34740">
        <w:rPr>
          <w:rFonts w:asciiTheme="minorHAnsi" w:hAnsiTheme="minorHAnsi"/>
          <w:szCs w:val="24"/>
        </w:rPr>
        <w:t xml:space="preserve">as the mandate to make investments that catalyze substantial private sector investment in Canadian businesses and projects to help transform and grow Canada’s economy atspeed and scale on the path to net zero. CDEV [PROT] and CGF [PROT] entered into an Investment Management Agreement (“IMA”) with the Public Sector Pension Investment Board (“PSPInvestments”) and a new subsidiary of </w:t>
      </w:r>
      <w:r w:rsidRPr="00F34740">
        <w:rPr>
          <w:rFonts w:asciiTheme="minorHAnsi" w:hAnsiTheme="minorHAnsi" w:cs="Aptos"/>
          <w:szCs w:val="24"/>
        </w:rPr>
        <w:t>P</w:t>
      </w:r>
      <w:r w:rsidRPr="00F34740">
        <w:rPr>
          <w:rFonts w:asciiTheme="minorHAnsi" w:hAnsiTheme="minorHAnsi"/>
          <w:szCs w:val="24"/>
        </w:rPr>
        <w:t>SPInvestments, Canada Growth Fund Investment Management Inc. (“CGFIM [PROT]”), formalizing the struc</w:t>
      </w:r>
      <w:r w:rsidRPr="00F34740">
        <w:rPr>
          <w:rFonts w:asciiTheme="minorHAnsi" w:hAnsiTheme="minorHAnsi" w:cs="Aptos"/>
          <w:szCs w:val="24"/>
        </w:rPr>
        <w:t>t</w:t>
      </w:r>
      <w:r w:rsidRPr="00F34740">
        <w:rPr>
          <w:rFonts w:asciiTheme="minorHAnsi" w:hAnsiTheme="minorHAnsi"/>
          <w:szCs w:val="24"/>
        </w:rPr>
        <w:t>ure wh</w:t>
      </w:r>
      <w:r w:rsidRPr="00F34740">
        <w:rPr>
          <w:rFonts w:asciiTheme="minorHAnsi" w:hAnsiTheme="minorHAnsi" w:cs="Aptos"/>
          <w:szCs w:val="24"/>
        </w:rPr>
        <w:t>e</w:t>
      </w:r>
      <w:r w:rsidRPr="00F34740">
        <w:rPr>
          <w:rFonts w:asciiTheme="minorHAnsi" w:hAnsiTheme="minorHAnsi"/>
          <w:szCs w:val="24"/>
        </w:rPr>
        <w:t>reby CGFIM [PROT] provides investment management servicesto CGF [PROT] and reports to the CGF [PROT</w:t>
      </w:r>
      <w:r w:rsidR="00C4053B" w:rsidRPr="00F34740">
        <w:rPr>
          <w:rFonts w:asciiTheme="minorHAnsi" w:hAnsiTheme="minorHAnsi"/>
          <w:szCs w:val="24"/>
        </w:rPr>
        <w:t xml:space="preserve">] Board. CGF [PROT] was incorpora</w:t>
      </w:r>
      <w:r w:rsidRPr="00F34740">
        <w:rPr>
          <w:rFonts w:asciiTheme="minorHAnsi" w:hAnsiTheme="minorHAnsi"/>
          <w:szCs w:val="24"/>
        </w:rPr>
        <w:t xml:space="preserve">te</w:t>
      </w:r>
      <w:r w:rsidR="00AC060F" w:rsidRPr="00F34740">
        <w:rPr>
          <w:rFonts w:asciiTheme="minorHAnsi" w:hAnsiTheme="minorHAnsi" w:cs="Arial"/>
          <w:szCs w:val="24"/>
        </w:rPr>
        <w:t>d i</w:t>
      </w:r>
      <w:r w:rsidR="007D6EED">
        <w:rPr>
          <w:rFonts w:asciiTheme="minorHAnsi" w:hAnsiTheme="minorHAnsi" w:cs="Arial"/>
          <w:szCs w:val="24"/>
        </w:rPr>
        <w:t xml:space="preserve">n December 2022. [TRANSLATION_FAILED] [</w:t>
      </w:r>
      <w:r w:rsidR="00AC060F" w:rsidRPr="00F34740">
        <w:rPr>
          <w:rFonts w:asciiTheme="minorHAnsi" w:hAnsiTheme="minorHAnsi" w:cs="Arial"/>
          <w:szCs w:val="24"/>
        </w:rPr>
        <w:t xml:space="preserve">FR]</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(“C</w:t>
      </w:r>
      <w:r w:rsidRPr="00CE78A8">
        <w:rPr>
          <w:rFonts w:cs="Aptos"/>
        </w:rPr>
        <w:t>H</w:t>
      </w:r>
      <w:r w:rsidRPr="00CE78A8">
        <w:t>HC [</w:t>
      </w:r>
      <w:r w:rsidRPr="00CE78A8">
        <w:rPr>
          <w:rFonts w:cs="Aptos"/>
        </w:rPr>
        <w:t>P</w:t>
      </w:r>
      <w:r w:rsidRPr="00CE78A8">
        <w:t>ROT]”)</w:t>
      </w:r>
      <w:r w:rsidR="007049D7">
        <w:t> </w:t>
      </w:r>
      <w:r w:rsidRPr="00CE78A8">
        <w:t xml:space="preserve">holds and ma</w:t>
      </w:r>
      <w:r w:rsidR="007049D7">
        <w:t>n</w:t>
      </w:r>
      <w:r w:rsidRPr="00CE78A8">
        <w:t xml:space="preserve">ages the federal governm</w:t>
      </w:r>
      <w:r w:rsidRPr="00CE78A8">
        <w:rPr>
          <w:rFonts w:cs="Aptos"/>
        </w:rPr>
        <w:t>e</w:t>
      </w:r>
      <w:r w:rsidRPr="00CE78A8">
        <w:t>nt’s minority ownership interest</w:t>
      </w:r>
      <w:r>
        <w:t xml:space="preserve">s of 8.5</w:t>
      </w:r>
      <w:r w:rsidRPr="00CE78A8">
        <w:t xml:space="preserve">%</w:t>
      </w:r>
      <w:r w:rsidR="00FA3797">
        <w:t xml:space="preserve"> and 5.67% </w:t>
      </w:r>
      <w:r w:rsidRPr="00CE78A8">
        <w:t>in the Hibernia Development Project (“H</w:t>
      </w:r>
      <w:r w:rsidRPr="00CE78A8">
        <w:rPr>
          <w:rFonts w:cs="Aptos"/>
        </w:rPr>
        <w:t>D</w:t>
      </w:r>
      <w:r w:rsidR="00B84D9C">
        <w:rPr>
          <w:rFonts w:cs="Aptos"/>
        </w:rPr>
        <w:t>P”)</w:t>
      </w:r>
      <w:r w:rsidRPr="00CE78A8">
        <w:rPr>
          <w:rFonts w:cs="Aptos"/>
        </w:rPr>
        <w:t> </w:t>
      </w:r>
      <w:r w:rsidRPr="00CE78A8">
        <w:t xml:space="preserve">an</w:t>
      </w:r>
      <w:r w:rsidR="00FD6183">
        <w:t xml:space="preserve">d Hi</w:t>
      </w:r>
      <w:r w:rsidR="00805CD4">
        <w:t>bernia Southern Extension Unit (“HSE Unit”) resp</w:t>
      </w:r>
      <w:r w:rsidR="00362215">
        <w:t xml:space="preserve">e</w:t>
      </w:r>
      <w:r w:rsidR="00FA3797">
        <w:t>ctively (toge</w:t>
      </w:r>
      <w:r w:rsidR="00247A4B">
        <w:t xml:space="preserve">ther “</w:t>
      </w:r>
      <w:r w:rsidR="00D22E03">
        <w:t>Hibern</w:t>
      </w:r>
      <w:r w:rsidR="00D22E03" w:rsidRPr="00CE78A8">
        <w:t>ia”), wh</w:t>
      </w:r>
      <w:r w:rsidR="00D22E03">
        <w:t>ic</w:t>
      </w:r>
      <w:r w:rsidR="00FA3797">
        <w:t xml:space="preserve">h </w:t>
      </w:r>
      <w:r w:rsidRPr="00CE78A8">
        <w:t xml:space="preserve">is an oilfield offshore Newfoundland and Labrador. Hibernia is operated by Hibernia Management and Development Company Ltd. Incorporated i</w:t>
      </w:r>
      <w:r w:rsidR="007049D7">
        <w:t xml:space="preserve">n 1993, CHHC [PROT] has</w:t>
      </w:r>
      <w:r w:rsidRPr="00CE78A8">
        <w:t xml:space="preserve"> a management team, led by a President based in Calgary, which is experienced in the oilindustry an</w:t>
      </w:r>
      <w:r>
        <w:t>d provides e</w:t>
      </w:r>
      <w:r w:rsidRPr="00CE78A8">
        <w:t xml:space="preserve">xpertise in technical operations, marketing, transportation, and finance. [TRANSLATION_FAILED] [FR]</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CANADA INDIGENOUS LOAN GUARANTEE CORPORATION (“CI</w:t>
      </w:r>
      <w:r w:rsidR="00132084">
        <w:t xml:space="preserve">LG</w:t>
      </w:r>
      <w:r w:rsidR="00132084">
        <w:rPr>
          <w:lang w:val="en-CA"/>
        </w:rPr>
        <w:t>C</w:t>
      </w:r>
      <w:r w:rsidR="00403FF4">
        <w:rPr>
          <w:lang w:val="en-CA"/>
        </w:rPr>
        <w:t> [PROT</w:t>
      </w:r>
      <w:r w:rsidR="00403FF4" w:rsidRPr="008A4CFC">
        <w:rPr>
          <w:lang w:val="en-CA"/>
        </w:rPr>
        <w:t>]”</w:t>
      </w:r>
      <w:r w:rsidR="00AD07B7">
        <w:rPr>
          <w:lang w:val="en-CA"/>
        </w:rPr>
        <w:t xml:space="preserve">)</w:t>
      </w:r>
      <w:r w:rsidR="00B33805">
        <w:rPr>
          <w:lang w:val="en-CA"/>
        </w:rPr>
        <w:t> wil</w:t>
      </w:r>
      <w:r w:rsidR="00AD07B7">
        <w:rPr>
          <w:lang w:val="en-CA"/>
        </w:rPr>
        <w:t xml:space="preserve">l</w:t>
      </w:r>
      <w:r w:rsidR="008A4CFC" w:rsidRPr="008A4CFC">
        <w:rPr>
          <w:rFonts w:eastAsia="Arial" w:cs="Arial"/>
        </w:rPr>
        <w:t> facilitate equity investments by Indigenous groups within the natural resources and energy sectors. More spe</w:t>
      </w:r>
      <w:r w:rsidR="00026927">
        <w:rPr>
          <w:rFonts w:eastAsia="Arial" w:cs="Arial"/>
        </w:rPr>
        <w:t xml:space="preserve">cifically, CILGC [</w:t>
      </w:r>
      <w:r w:rsidR="00026927" w:rsidRPr="00BD649D">
        <w:rPr>
          <w:rFonts w:eastAsia="Arial" w:cs="Arial"/>
        </w:rPr>
        <w:t xml:space="preserve">PROT] is ma</w:t>
      </w:r>
      <w:r w:rsidR="00BD649D">
        <w:rPr>
          <w:rFonts w:eastAsia="Arial" w:cs="Arial"/>
        </w:rPr>
        <w:t xml:space="preserve">ndated to deliver</w:t>
      </w:r>
      <w:r w:rsidR="0076215B">
        <w:rPr>
          <w:rFonts w:eastAsia="Arial" w:cs="Arial"/>
        </w:rPr>
        <w:t> the Indigenous Loan Guarantee Program (ILGP), as announc</w:t>
      </w:r>
      <w:r w:rsidR="0069553E">
        <w:rPr>
          <w:rFonts w:eastAsia="Arial" w:cs="Arial"/>
        </w:rPr>
        <w:t>e</w:t>
      </w:r>
      <w:r w:rsidR="0076215B">
        <w:rPr>
          <w:rFonts w:eastAsia="Arial" w:cs="Arial"/>
        </w:rPr>
        <w:t xml:space="preserve">d in Budget 2024. Soon to be inco</w:t>
      </w:r>
      <w:r w:rsidR="00DC019D">
        <w:rPr>
          <w:rFonts w:eastAsia="Arial" w:cs="Arial"/>
        </w:rPr>
        <w:t>rporated, CILGC [PROT] wi</w:t>
      </w:r>
      <w:r w:rsidR="0076215B">
        <w:rPr>
          <w:rFonts w:eastAsia="Arial" w:cs="Arial"/>
        </w:rPr>
        <w:t>l</w:t>
      </w:r>
      <w:r w:rsidR="00635304">
        <w:rPr>
          <w:rFonts w:eastAsia="Arial" w:cs="Arial"/>
        </w:rPr>
        <w:t xml:space="preserve">l under</w:t>
      </w:r>
      <w:r w:rsidR="00561044">
        <w:rPr>
          <w:rFonts w:eastAsia="Arial" w:cs="Arial"/>
        </w:rPr>
        <w:t xml:space="preserve">t</w:t>
      </w:r>
      <w:r w:rsidR="00DC019D">
        <w:rPr>
          <w:rFonts w:eastAsia="Arial" w:cs="Arial"/>
        </w:rPr>
        <w:t>ake </w:t>
      </w:r>
      <w:r w:rsidR="00561044">
        <w:rPr>
          <w:rFonts w:eastAsia="Arial" w:cs="Arial"/>
        </w:rPr>
        <w:t xml:space="preserve">f</w:t>
      </w:r>
      <w:r w:rsidR="00BD649D" w:rsidRPr="00BD649D">
        <w:rPr>
          <w:rFonts w:eastAsia="Arial" w:cs="Arial"/>
        </w:rPr>
        <w:t>inancial </w:t>
      </w:r>
      <w:r w:rsidR="00561044">
        <w:rPr>
          <w:rFonts w:eastAsia="Arial" w:cs="Arial"/>
        </w:rPr>
        <w:t>a</w:t>
      </w:r>
      <w:r w:rsidR="00BD649D" w:rsidRPr="00BD649D">
        <w:rPr>
          <w:rFonts w:eastAsia="Arial" w:cs="Arial"/>
        </w:rPr>
        <w:t xml:space="preserve">nd commercial due diligence of eligible ILGP applications and will administe</w:t>
      </w:r>
      <w:r w:rsidR="00C04428">
        <w:rPr>
          <w:rFonts w:eastAsia="Arial" w:cs="Arial"/>
        </w:rPr>
        <w:t xml:space="preserve">r the portf</w:t>
      </w:r>
      <w:r w:rsidR="00BD649D" w:rsidRPr="00BD649D">
        <w:rPr>
          <w:rFonts w:eastAsia="Arial" w:cs="Arial"/>
        </w:rPr>
        <w:t>olio of loan guarantees over the long term. CDEV [PROT] is working to </w:t>
      </w:r>
      <w:r w:rsidR="00757096">
        <w:rPr>
          <w:rFonts w:eastAsia="Arial" w:cs="Arial"/>
        </w:rPr>
        <w:t xml:space="preserve">r</w:t>
      </w:r>
      <w:r w:rsidR="001444E5">
        <w:rPr>
          <w:rFonts w:eastAsia="Arial" w:cs="Arial"/>
        </w:rPr>
        <w:t xml:space="preserve">ecruit the CILGC [PROT] leader</w:t>
      </w:r>
      <w:r w:rsidR="007F58ED">
        <w:rPr>
          <w:rFonts w:eastAsia="Arial" w:cs="Arial"/>
        </w:rPr>
        <w:t>ship team and expects to become fully opera</w:t>
      </w:r>
      <w:r w:rsidR="005A3144">
        <w:rPr>
          <w:rFonts w:eastAsia="Arial" w:cs="Arial"/>
        </w:rPr>
        <w:t xml:space="preserve">ti</w:t>
      </w:r>
      <w:r w:rsidR="00FB3923">
        <w:rPr>
          <w:rFonts w:eastAsia="Arial" w:cs="Arial"/>
        </w:rPr>
        <w:t xml:space="preserve">onal bef</w:t>
      </w:r>
      <w:r w:rsidR="00D259C0">
        <w:rPr>
          <w:rFonts w:eastAsia="Arial" w:cs="Arial"/>
        </w:rPr>
        <w:t xml:space="preserve">ore the</w:t>
      </w:r>
      <w:r w:rsidR="00FB3923">
        <w:rPr>
          <w:rFonts w:eastAsia="Arial" w:cs="Arial"/>
        </w:rPr>
        <w:t> end of 2024. [TRANSLATION_FAILED] [FR]</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CANADA INNOVATION CORPORATION (“CIC [PROT]</w:t>
      </w:r>
      <w:r w:rsidR="00651C7B">
        <w:t>”) is mandat</w:t>
      </w:r>
      <w:r>
        <w:t xml:space="preserve">ed tohelp tomaximize business investment in research and development across all sectors and in all regions of Canada to promote innovation-driven economic growth. It was incorpo</w:t>
      </w:r>
      <w:r w:rsidR="00752EBA">
        <w:t xml:space="preserve">rated in February 2023, and an interim CIC</w:t>
      </w:r>
      <w:r w:rsidR="00A249A2">
        <w:t> [PRO</w:t>
      </w:r>
      <w:r>
        <w:t>T] team was established to build up the Corporation’s internal capab</w:t>
      </w:r>
      <w:r w:rsidRPr="14FDE292">
        <w:rPr>
          <w:rFonts w:cs="Aptos"/>
        </w:rPr>
        <w:t>i</w:t>
      </w:r>
      <w:r>
        <w:t>lities and processes. The CIC [PROT] team </w:t>
      </w:r>
      <w:r w:rsidR="00651C7B">
        <w:t xml:space="preserve">w</w:t>
      </w:r>
      <w:r w:rsidR="00C34950">
        <w:t>a</w:t>
      </w:r>
      <w:r>
        <w:t xml:space="preserve">s d</w:t>
      </w:r>
      <w:r w:rsidR="0063549D">
        <w:t xml:space="preserve">issolved following the Go</w:t>
      </w:r>
      <w:r w:rsidR="008F3EBC">
        <w:t xml:space="preserve">vernment of Can</w:t>
      </w:r>
      <w:r>
        <w:t>ada [PROT]’s announcem</w:t>
      </w:r>
      <w:r w:rsidR="008F3EBC">
        <w:t>en</w:t>
      </w:r>
      <w:r>
        <w:t xml:space="preserve">t in Decem</w:t>
      </w:r>
      <w:r w:rsidR="008F3EBC">
        <w:t>ber </w:t>
      </w:r>
      <w:r>
        <w:t xml:space="preserve">2023 that the full implementation of this new entity is scheduled for no later than 2026–2027. [TRANSLATION_FAILED] [FR]</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[PROT] </w:t>
      </w:r>
      <w:r w:rsidR="00C41605">
        <w:rPr>
          <w:rFonts w:asciiTheme="minorHAnsi" w:hAnsiTheme="minorHAnsi"/>
        </w:rPr>
        <w:t>L</w:t>
      </w:r>
      <w:r w:rsidRPr="00425BE0">
        <w:rPr>
          <w:rFonts w:asciiTheme="minorHAnsi" w:hAnsiTheme="minorHAnsi"/>
        </w:rPr>
        <w:t xml:space="preserve">TD</w:t>
      </w:r>
      <w:r w:rsidRPr="00425BE0">
        <w:rPr>
          <w:rFonts w:asciiTheme="minorHAnsi" w:hAnsiTheme="minorHAnsi" w:cs="Aptos"/>
        </w:rPr>
        <w:t>.</w:t>
      </w:r>
      <w:r w:rsidRPr="00425BE0">
        <w:rPr>
          <w:rFonts w:asciiTheme="minorHAnsi" w:hAnsiTheme="minorHAnsi"/>
        </w:rPr>
        <w:t> (“TMP Financ</w:t>
      </w:r>
      <w:r w:rsidRPr="00425BE0">
        <w:rPr>
          <w:rFonts w:asciiTheme="minorHAnsi" w:hAnsiTheme="minorHAnsi" w:cs="Aptos"/>
        </w:rPr>
        <w:t>e</w:t>
      </w:r>
      <w:r w:rsidRPr="00425BE0">
        <w:rPr>
          <w:rFonts w:asciiTheme="minorHAnsi" w:hAnsiTheme="minorHAnsi"/>
        </w:rPr>
        <w:t> </w:t>
      </w:r>
      <w:r w:rsidR="00C41605">
        <w:rPr>
          <w:rFonts w:asciiTheme="minorHAnsi" w:hAnsiTheme="minorHAnsi"/>
        </w:rPr>
        <w:t xml:space="preserve">[</w:t>
      </w:r>
      <w:r w:rsidRPr="00425BE0">
        <w:rPr>
          <w:rFonts w:asciiTheme="minorHAnsi" w:hAnsiTheme="minorHAnsi"/>
        </w:rPr>
        <w:t>PROT]”) primary responsibility is to provide financing to its subsidiary, TransMountain Corporation (“TMC [P</w:t>
      </w:r>
      <w:r w:rsidRPr="00425BE0">
        <w:rPr>
          <w:rFonts w:asciiTheme="minorHAnsi" w:hAnsiTheme="minorHAnsi" w:cs="Aptos"/>
        </w:rPr>
        <w:t>R</w:t>
      </w:r>
      <w:r w:rsidRPr="00425BE0">
        <w:rPr>
          <w:rFonts w:asciiTheme="minorHAnsi" w:hAnsiTheme="minorHAnsi"/>
        </w:rPr>
        <w:t>OT]</w:t>
      </w:r>
      <w:r w:rsidRPr="00425BE0">
        <w:rPr>
          <w:rFonts w:asciiTheme="minorHAnsi" w:hAnsiTheme="minorHAnsi" w:cs="Aptos"/>
        </w:rPr>
        <w:t>”</w:t>
      </w:r>
      <w:r w:rsidRPr="00425BE0">
        <w:rPr>
          <w:rFonts w:asciiTheme="minorHAnsi" w:hAnsiTheme="minorHAnsi"/>
        </w:rPr>
        <w:t>). TMC [PROT] has a mandate to operate the TransMountain Pipeline. TMC [PROT] has approximately 700employees ledby a seasoned executive team. CDEV [</w:t>
      </w:r>
      <w:r w:rsidR="008F1373" w:rsidRPr="00425BE0">
        <w:rPr>
          <w:rFonts w:asciiTheme="minorHAnsi" w:hAnsiTheme="minorHAnsi"/>
        </w:rPr>
        <w:t xml:space="preserve">P</w:t>
      </w:r>
      <w:r w:rsidR="008F1373" w:rsidRPr="008F1373">
        <w:rPr>
          <w:rFonts w:asciiTheme="minorHAnsi" w:hAnsiTheme="minorHAnsi" w:cs="Arial"/>
          <w:szCs w:val="24"/>
        </w:rPr>
        <w:t xml:space="preserve">ROT] fulfills its supervisory role as owner of TMC [PROT] through an MOU which lays out areas of responsibility and accountabil</w:t>
      </w:r>
      <w:r w:rsidR="008F1373" w:rsidRPr="008F1373">
        <w:rPr>
          <w:rFonts w:asciiTheme="minorHAnsi" w:hAnsiTheme="minorHAnsi" w:cs="Arial"/>
          <w:szCs w:val="24"/>
        </w:rPr>
        <w:lastRenderedPageBreak/>
        <w:t>ity, including t</w:t>
      </w:r>
      <w:r w:rsidR="00C83FD6">
        <w:rPr>
          <w:rFonts w:asciiTheme="minorHAnsi" w:hAnsiTheme="minorHAnsi" w:cs="Arial"/>
          <w:szCs w:val="24"/>
        </w:rPr>
        <w:t>he responsibi</w:t>
      </w:r>
      <w:r w:rsidR="008F1373" w:rsidRPr="008F1373">
        <w:rPr>
          <w:rFonts w:asciiTheme="minorHAnsi" w:hAnsiTheme="minorHAnsi" w:cs="Arial"/>
          <w:szCs w:val="24"/>
        </w:rPr>
        <w:t xml:space="preserve">lity for appoint</w:t>
      </w:r>
      <w:r w:rsidR="008316E6">
        <w:rPr>
          <w:rFonts w:asciiTheme="minorHAnsi" w:hAnsiTheme="minorHAnsi" w:cs="Arial"/>
          <w:szCs w:val="24"/>
        </w:rPr>
        <w:t>ing th</w:t>
      </w:r>
      <w:r w:rsidR="008F1373" w:rsidRPr="008F1373">
        <w:rPr>
          <w:rFonts w:asciiTheme="minorHAnsi" w:hAnsiTheme="minorHAnsi" w:cs="Arial"/>
          <w:szCs w:val="24"/>
        </w:rPr>
        <w:t xml:space="preserve">e TMC [PROT] Board. CDEV [PROT] management is deeply involved in ensuring the financial health of TMC [PROT] for the long-term goal of a successful moneti</w:t>
      </w:r>
      <w:r w:rsidR="008C4A23">
        <w:rPr>
          <w:rFonts w:asciiTheme="minorHAnsi" w:hAnsiTheme="minorHAnsi" w:cs="Arial"/>
          <w:szCs w:val="24"/>
        </w:rPr>
        <w:t xml:space="preserve">za</w:t>
      </w:r>
      <w:r w:rsidR="00287E7C" w:rsidRPr="008F1373">
        <w:rPr>
          <w:rFonts w:asciiTheme="minorHAnsi" w:hAnsiTheme="minorHAnsi" w:cs="Arial"/>
          <w:szCs w:val="24"/>
        </w:rPr>
        <w:t>tion in due </w:t>
      </w:r>
      <w:r w:rsidR="008F1373" w:rsidRPr="008F1373">
        <w:rPr>
          <w:rFonts w:asciiTheme="minorHAnsi" w:hAnsiTheme="minorHAnsi" w:cs="Arial"/>
          <w:szCs w:val="24"/>
        </w:rPr>
        <w:t xml:space="preserve">course. TMP Finance [PRO</w:t>
      </w:r>
      <w:r w:rsidR="00D12E56">
        <w:rPr>
          <w:rFonts w:asciiTheme="minorHAnsi" w:hAnsiTheme="minorHAnsi" w:cs="Arial"/>
          <w:szCs w:val="24"/>
        </w:rPr>
        <w:t>T] was </w:t>
      </w:r>
      <w:r w:rsidR="008F1373" w:rsidRPr="008F1373">
        <w:rPr>
          <w:rFonts w:asciiTheme="minorHAnsi" w:hAnsiTheme="minorHAnsi" w:cs="Arial"/>
          <w:szCs w:val="24"/>
        </w:rPr>
        <w:t>i</w:t>
      </w:r>
      <w:r w:rsidR="00B2021D">
        <w:rPr>
          <w:rFonts w:asciiTheme="minorHAnsi" w:hAnsiTheme="minorHAnsi" w:cs="Arial"/>
          <w:szCs w:val="24"/>
        </w:rPr>
        <w:t xml:space="preserve">nco</w:t>
      </w:r>
      <w:r w:rsidR="00880FE2">
        <w:rPr>
          <w:rFonts w:asciiTheme="minorHAnsi" w:hAnsiTheme="minorHAnsi" w:cs="Arial"/>
          <w:szCs w:val="24"/>
        </w:rPr>
        <w:t>rporated i</w:t>
      </w:r>
      <w:r w:rsidR="00B2021D">
        <w:rPr>
          <w:rFonts w:asciiTheme="minorHAnsi" w:hAnsiTheme="minorHAnsi" w:cs="Arial"/>
          <w:szCs w:val="24"/>
        </w:rPr>
        <w:t xml:space="preserve">n 2018. [TRANSLATION_FAILED] </w:t>
      </w:r>
      <w:r w:rsidR="008F1373" w:rsidRPr="008F1373">
        <w:rPr>
          <w:rFonts w:asciiTheme="minorHAnsi" w:hAnsiTheme="minorHAnsi" w:cs="Arial"/>
          <w:szCs w:val="24"/>
        </w:rPr>
        <w:t>[FR]</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C</w:t>
      </w:r>
      <w:bookmarkEnd w:id="3"/>
      <w:r w:rsidR="005551E3">
        <w:rPr>
          <w:rFonts w:asciiTheme="minorHAnsi" w:hAnsiTheme="minorHAnsi" w:cs="Arial"/>
          <w:szCs w:val="24"/>
        </w:rPr>
        <w:t>ANADA INC. w</w:t>
      </w:r>
      <w:r w:rsidR="00C55822">
        <w:rPr>
          <w:rFonts w:asciiTheme="minorHAnsi" w:hAnsiTheme="minorHAnsi" w:cs="Arial"/>
          <w:szCs w:val="24"/>
        </w:rPr>
        <w:t xml:space="preserve">a</w:t>
      </w:r>
      <w:r w:rsidR="00292842">
        <w:rPr>
          <w:rFonts w:asciiTheme="minorHAnsi" w:hAnsiTheme="minorHAnsi" w:cs="Arial"/>
          <w:szCs w:val="24"/>
        </w:rPr>
        <w:t>s established in Sep</w:t>
      </w:r>
      <w:r w:rsidR="00CD755E">
        <w:rPr>
          <w:rFonts w:asciiTheme="minorHAnsi" w:hAnsiTheme="minorHAnsi" w:cs="Arial"/>
          <w:szCs w:val="24"/>
        </w:rPr>
        <w:t xml:space="preserve">tember 2024. Curr</w:t>
      </w:r>
      <w:r w:rsidR="00714BAB">
        <w:rPr>
          <w:rFonts w:asciiTheme="minorHAnsi" w:hAnsiTheme="minorHAnsi" w:cs="Arial"/>
          <w:szCs w:val="24"/>
        </w:rPr>
        <w:t>ently the subsidiary ove</w:t>
      </w:r>
      <w:r w:rsidR="00F341D9">
        <w:rPr>
          <w:rFonts w:asciiTheme="minorHAnsi" w:hAnsiTheme="minorHAnsi" w:cs="Arial"/>
          <w:szCs w:val="24"/>
        </w:rPr>
        <w:t>r</w:t>
      </w:r>
      <w:r w:rsidR="00714BAB">
        <w:rPr>
          <w:rFonts w:asciiTheme="minorHAnsi" w:hAnsiTheme="minorHAnsi" w:cs="Arial"/>
          <w:szCs w:val="24"/>
        </w:rPr>
        <w:t>see</w:t>
      </w:r>
      <w:r w:rsidR="00CD755E">
        <w:rPr>
          <w:rFonts w:asciiTheme="minorHAnsi" w:hAnsiTheme="minorHAnsi" w:cs="Arial"/>
          <w:szCs w:val="24"/>
        </w:rPr>
        <w:t xml:space="preserve">s and man</w:t>
      </w:r>
      <w:r w:rsidR="00F341D9">
        <w:rPr>
          <w:rFonts w:asciiTheme="minorHAnsi" w:hAnsiTheme="minorHAnsi" w:cs="Arial"/>
          <w:szCs w:val="24"/>
        </w:rPr>
        <w:t>a</w:t>
      </w:r>
      <w:r w:rsidR="00CD755E">
        <w:rPr>
          <w:rFonts w:asciiTheme="minorHAnsi" w:hAnsiTheme="minorHAnsi" w:cs="Arial"/>
          <w:szCs w:val="24"/>
        </w:rPr>
        <w:t xml:space="preserve">ges the Gove</w:t>
      </w:r>
      <w:r w:rsidR="00F341D9">
        <w:rPr>
          <w:rFonts w:asciiTheme="minorHAnsi" w:hAnsiTheme="minorHAnsi" w:cs="Arial"/>
          <w:szCs w:val="24"/>
        </w:rPr>
        <w:t>r</w:t>
      </w:r>
      <w:r w:rsidR="00CD755E">
        <w:rPr>
          <w:rFonts w:asciiTheme="minorHAnsi" w:hAnsiTheme="minorHAnsi" w:cs="Arial"/>
          <w:szCs w:val="24"/>
        </w:rPr>
        <w:t xml:space="preserve">nment of Canada [PROT]’s $2.</w:t>
      </w:r>
      <w:r w:rsidR="00F829D1">
        <w:rPr>
          <w:rFonts w:asciiTheme="minorHAnsi" w:hAnsiTheme="minorHAnsi" w:cs="Arial"/>
          <w:szCs w:val="24"/>
        </w:rPr>
        <w:t xml:space="preserve">14 billion loan for the </w:t>
      </w:r>
      <w:r w:rsidR="00FE4366">
        <w:rPr>
          <w:rFonts w:asciiTheme="minorHAnsi" w:hAnsiTheme="minorHAnsi" w:cs="Arial"/>
          <w:szCs w:val="24"/>
        </w:rPr>
        <w:t xml:space="preserve">Telesat Lightspeed</w:t>
      </w:r>
      <w:r w:rsidR="00951F93">
        <w:rPr>
          <w:rFonts w:asciiTheme="minorHAnsi" w:hAnsiTheme="minorHAnsi" w:cs="Arial"/>
          <w:szCs w:val="24"/>
        </w:rPr>
        <w:t> project. T</w:t>
      </w:r>
      <w:r w:rsidR="00FE4366">
        <w:rPr>
          <w:rFonts w:asciiTheme="minorHAnsi" w:hAnsiTheme="minorHAnsi" w:cs="Arial"/>
          <w:szCs w:val="24"/>
        </w:rPr>
        <w:t xml:space="preserve">he subsidi</w:t>
      </w:r>
      <w:r w:rsidR="00F341D9">
        <w:rPr>
          <w:rFonts w:asciiTheme="minorHAnsi" w:hAnsiTheme="minorHAnsi" w:cs="Arial"/>
          <w:szCs w:val="24"/>
        </w:rPr>
        <w:t xml:space="preserve">a</w:t>
      </w:r>
      <w:r w:rsidR="00A073F5">
        <w:rPr>
          <w:rFonts w:asciiTheme="minorHAnsi" w:hAnsiTheme="minorHAnsi" w:cs="Arial"/>
          <w:szCs w:val="24"/>
        </w:rPr>
        <w:t>ry could be used in the future to manage other loans or hold assets on </w:t>
      </w:r>
      <w:r w:rsidR="00BE2ECA">
        <w:rPr>
          <w:rFonts w:asciiTheme="minorHAnsi" w:hAnsiTheme="minorHAnsi" w:cs="Arial"/>
          <w:szCs w:val="24"/>
        </w:rPr>
        <w:t xml:space="preserve">behalf of the government. [TRANS</w:t>
      </w:r>
      <w:r w:rsidR="00E07AE0">
        <w:rPr>
          <w:rFonts w:asciiTheme="minorHAnsi" w:hAnsiTheme="minorHAnsi" w:cs="Arial"/>
          <w:szCs w:val="24"/>
        </w:rPr>
        <w:t>LATION</w:t>
      </w:r>
      <w:r w:rsidR="00BE2ECA">
        <w:rPr>
          <w:rFonts w:asciiTheme="minorHAnsi" w:hAnsiTheme="minorHAnsi" w:cs="Arial"/>
          <w:szCs w:val="24"/>
        </w:rPr>
        <w:t>_FAILED] [</w:t>
      </w:r>
      <w:r w:rsidR="00A073F5">
        <w:rPr>
          <w:rFonts w:asciiTheme="minorHAnsi" w:hAnsiTheme="minorHAnsi" w:cs="Arial"/>
          <w:szCs w:val="24"/>
        </w:rPr>
        <w:t>FR]</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Pu</w:t>
      </w:r>
      <w:r w:rsidR="0023771F">
        <w:t xml:space="preserve">blic Governance Overview: Operating At Ar</w:t>
      </w:r>
      <w:r w:rsidR="003A20BE">
        <w:t xml:space="preserve">m’s Length [TRA</w:t>
      </w:r>
      <w:proofErr w:type="gramStart"/>
      <w:r w:rsidR="003A20BE">
        <w:t>NSL</w:t>
      </w:r>
      <w:proofErr w:type="gramEnd"/>
      <w:r w:rsidR="003A20BE">
        <w:t xml:space="preserve">ATION_FAILED] [FR]</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Board and Management [TRANSLATION_FAILED] [FR]</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As an arm’s length c</w:t>
      </w:r>
      <w:r w:rsidR="007B0E3A">
        <w:t xml:space="preserve">ommercial, </w:t>
      </w:r>
      <w:r w:rsidR="00672538">
        <w:t>s</w:t>
      </w:r>
      <w:r w:rsidR="007B0E3A">
        <w:t>elf-sustaining Crown corporation, oversight is provided by an indepen</w:t>
      </w:r>
      <w:r w:rsidR="005826D3">
        <w:t>dent Board of </w:t>
      </w:r>
      <w:r w:rsidR="007B0E3A">
        <w:t xml:space="preserve">Directors comprised of six member</w:t>
      </w:r>
      <w:r w:rsidR="00672538">
        <w:t xml:space="preserve">s p</w:t>
      </w:r>
      <w:r w:rsidR="00672538" w:rsidRPr="00672538">
        <w:t xml:space="preserve">lus the Chair and the President an</w:t>
      </w:r>
      <w:r w:rsidR="0013480E">
        <w:t xml:space="preserve">d Ch</w:t>
      </w:r>
      <w:r w:rsidR="00672538" w:rsidRPr="00672538">
        <w:t>ief Executive Officer. The Board is responsible for the stewardship of CDEV [PROT] and oversees its affairs, including ensuring that its assets, liabilities and subsidiaries are managed in a cost-effective manner. This incl</w:t>
      </w:r>
      <w:r w:rsidR="00672538">
        <w:t>u</w:t>
      </w:r>
      <w:r w:rsidR="00672538" w:rsidRPr="00672538">
        <w:t>des approving CDEV [</w:t>
      </w:r>
      <w:r w:rsidR="00F212FD">
        <w:t xml:space="preserve">PROT]’s financi</w:t>
      </w:r>
      <w:r w:rsidR="00EA1EE3">
        <w:t xml:space="preserve">al statements and corporate reports, all avail</w:t>
      </w:r>
      <w:r w:rsidR="00DA662B">
        <w:t>able on CDEV [PROT]</w:t>
      </w:r>
      <w:r w:rsidR="00E86B9D">
        <w:t>’s website. [TRANSLATION_FAILED] [FR]</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The CDEV [PROT] Board has three committees</w:t>
      </w:r>
      <w:r w:rsidR="00556A3B">
        <w:t xml:space="preserve">: the Audit</w:t>
      </w:r>
      <w:r w:rsidR="00836220">
        <w:t> Committee</w:t>
      </w:r>
      <w:r w:rsidR="00560E97">
        <w:t>, providing oversight of CDEV [PROT]’s finances, the Nominating and Governance Committee, r</w:t>
      </w:r>
      <w:r w:rsidR="0098701B">
        <w:t>esponsible for corporate governance matters, and the Human Resources and Compensation Committee, responsible f</w:t>
      </w:r>
      <w:r w:rsidR="00F44B7B">
        <w:t xml:space="preserve">or compensation practices and other relevant policies. [TRANSLATION_FAILED] [FR</w:t>
      </w:r>
      <w:r w:rsidR="0098701B">
        <w:t xml:space="preserve">]</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The CDEV [PROT] management team is led by </w:t>
      </w:r>
      <w:r w:rsidR="00307ECD">
        <w:t>a Governor-in-Council appointed President and Chief Executive Officer and w</w:t>
      </w:r>
      <w:r w:rsidR="003A428B">
        <w:t xml:space="preserve">orks closely with the management team of its subsidiaries to ensure the </w:t>
      </w:r>
      <w:r w:rsidR="00B968E5">
        <w:t xml:space="preserve">effective functioning of CDEV [PROT] and its</w:t>
      </w:r>
      <w:r w:rsidR="009A3AF4">
        <w:t> Gro</w:t>
      </w:r>
      <w:r w:rsidR="00B968E5">
        <w:t xml:space="preserve">up of Comp</w:t>
      </w:r>
      <w:r w:rsidR="000A4A01">
        <w:t>anies. CDEV [PROT] ha</w:t>
      </w:r>
      <w:r w:rsidR="00B145C1">
        <w:t xml:space="preserve">s twen</w:t>
      </w:r>
      <w:r w:rsidR="002563E1">
        <w:t xml:space="preserve">ty full-time employees as of September 2024, and its head </w:t>
      </w:r>
      <w:r w:rsidR="00C91495">
        <w:t>o</w:t>
      </w:r>
      <w:r w:rsidR="004A35D1">
        <w:t xml:space="preserve">ffice is </w:t>
      </w:r>
      <w:r w:rsidR="00D541F0">
        <w:t xml:space="preserve">in Toronto, with a satellite </w:t>
      </w:r>
      <w:r w:rsidR="006C180B">
        <w:t>office in Ottawa. [TRANSLATION_FAILED] </w:t>
      </w:r>
      <w:r w:rsidR="003449A9">
        <w:t>[</w:t>
      </w:r>
      <w:r w:rsidR="0098701B">
        <w:t xml:space="preserve">FR]</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As an ex</w:t>
      </w:r>
      <w:r w:rsidR="00892B14">
        <w:t>pert in leading governance practices, CDE</w:t>
      </w:r>
      <w:r>
        <w:t>V</w:t>
      </w:r>
      <w:r w:rsidR="00892B14">
        <w:t xml:space="preserve"> [PROT] provid</w:t>
      </w:r>
      <w:r>
        <w:t>e</w:t>
      </w:r>
      <w:r w:rsidR="00892B14">
        <w:t xml:space="preserve">s value-added oversight of its subsidiary companies and facilitates gove</w:t>
      </w:r>
      <w:r>
        <w:t>r</w:t>
      </w:r>
      <w:r w:rsidR="00892B14">
        <w:t xml:space="preserve">nment accountability while maintaining its arm’s length relationship. CDEV [PROT] ap</w:t>
      </w:r>
      <w:r>
        <w:t xml:space="preserve">p</w:t>
      </w:r>
      <w:r w:rsidR="42B76B9C">
        <w:t xml:space="preserve">oints the boards of its subsidiaries to provide proper oversight, which then report up to the CDEV [PRO</w:t>
      </w:r>
      <w:r w:rsidR="00A9696D">
        <w:t>T]</w:t>
      </w:r>
      <w:r w:rsidR="42B76B9C">
        <w:t xml:space="preserve"> Board on a </w:t>
      </w:r>
      <w:r w:rsidR="1C94FDC8">
        <w:t xml:space="preserve">qu</w:t>
      </w:r>
      <w:r w:rsidR="004E6CDD">
        <w:t>a</w:t>
      </w:r>
      <w:r w:rsidR="1C94FDC8">
        <w:t xml:space="preserve">rterly</w:t>
      </w:r>
      <w:r w:rsidR="00B21657">
        <w:t> basis. CDEV [PROT] pl</w:t>
      </w:r>
      <w:r w:rsidR="1C94FDC8">
        <w:t xml:space="preserve">ay</w:t>
      </w:r>
      <w:r w:rsidR="003B682B">
        <w:t xml:space="preserve">s this role at a very low cost compared to other models in the federal governmen</w:t>
      </w:r>
      <w:r>
        <w:t>t given the compensa</w:t>
      </w:r>
      <w:r w:rsidR="35252704">
        <w:t xml:space="preserve">tion structure applicable to the CDEV [PROT] Board as well as it</w:t>
      </w:r>
      <w:r w:rsidR="007A1BB6">
        <w:t xml:space="preserve">s Group</w:t>
      </w:r>
      <w:r w:rsidR="63254D14">
        <w:t> of Companies’. </w:t>
      </w:r>
      <w:r w:rsidR="00180D04">
        <w:t xml:space="preserve">[</w:t>
      </w:r>
      <w:r w:rsidR="009369A6">
        <w:t>TRANSL</w:t>
      </w:r>
      <w:r w:rsidR="00180D04">
        <w:t xml:space="preserve">ATIO</w:t>
      </w:r>
      <w:r w:rsidR="009369A6">
        <w:t>N_FAILED] </w:t>
      </w:r>
      <w:r w:rsidR="007A1BB6">
        <w:t>[</w:t>
      </w:r>
      <w:r w:rsidR="63254D14">
        <w:t xml:space="preserve">FR]</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See Appendix A</w:t>
      </w:r>
      <w:r w:rsidR="00713787">
        <w:rPr>
          <w:rFonts w:asciiTheme="minorHAnsi" w:eastAsia="Arial" w:hAnsiTheme="minorHAnsi" w:cs="Arial"/>
        </w:rPr>
        <w:t xml:space="preserve">-1 fo</w:t>
      </w:r>
      <w:r w:rsidRPr="0054589B">
        <w:rPr>
          <w:rFonts w:asciiTheme="minorHAnsi" w:eastAsia="Arial" w:hAnsiTheme="minorHAnsi" w:cs="Arial"/>
        </w:rPr>
        <w:t xml:space="preserve">r CDEV </w:t>
      </w:r>
      <w:r>
        <w:rPr>
          <w:rFonts w:asciiTheme="minorHAnsi" w:eastAsia="Arial" w:hAnsiTheme="minorHAnsi" w:cs="Arial"/>
        </w:rPr>
        <w:t>[PRO</w:t>
      </w:r>
      <w:r w:rsidRPr="0054589B">
        <w:rPr>
          <w:rFonts w:asciiTheme="minorHAnsi" w:eastAsia="Arial" w:hAnsiTheme="minorHAnsi" w:cs="Arial"/>
        </w:rPr>
        <w:t xml:space="preserve">T]’s organization chart and current listing of its di</w:t>
      </w:r>
      <w:r>
        <w:rPr>
          <w:rFonts w:asciiTheme="minorHAnsi" w:eastAsia="Arial" w:hAnsiTheme="minorHAnsi" w:cs="Arial"/>
        </w:rPr>
        <w:t>re</w:t>
      </w:r>
      <w:r w:rsidRPr="0054589B">
        <w:rPr>
          <w:rFonts w:asciiTheme="minorHAnsi" w:eastAsia="Arial" w:hAnsiTheme="minorHAnsi" w:cs="Arial"/>
        </w:rPr>
        <w:t xml:space="preserve">ctors and officers as well as committees of the CDEV [PROT] Board and each subsidiary. The CDEV [PROT] Board receives regular reports from the Boards and manag</w:t>
      </w:r>
      <w:r w:rsidR="00456113">
        <w:rPr>
          <w:rFonts w:asciiTheme="minorHAnsi" w:eastAsia="Arial" w:hAnsiTheme="minorHAnsi" w:cs="Arial"/>
        </w:rPr>
        <w:t>ement of its</w:t>
      </w:r>
      <w:r w:rsidRPr="0054589B">
        <w:rPr>
          <w:rFonts w:asciiTheme="minorHAnsi" w:eastAsia="Arial" w:hAnsiTheme="minorHAnsi" w:cs="Arial"/>
        </w:rPr>
        <w:t xml:space="preserve"> key subsidiaries. [TRANSLATION_FAILED] [FR]</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Special Examination and other Audits [TRA</w:t>
      </w:r>
      <w:r w:rsidR="007333C4">
        <w:t>NS</w:t>
      </w:r>
      <w:r w:rsidR="00A778FE">
        <w:t xml:space="preserve">LATION_FA</w:t>
      </w:r>
      <w:r>
        <w:t>ILED] [FR]</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Regarding special examination and audits of C</w:t>
      </w:r>
      <w:r w:rsidR="00961C02" w:rsidRPr="00F402F0">
        <w:rPr>
          <w:rFonts w:asciiTheme="minorHAnsi" w:hAnsiTheme="minorHAnsi" w:cs="Arial"/>
          <w:szCs w:val="24"/>
        </w:rPr>
        <w:t xml:space="preserve">DEV [PROT</w:t>
      </w:r>
      <w:r w:rsidRPr="00F402F0">
        <w:rPr>
          <w:rFonts w:asciiTheme="minorHAnsi" w:hAnsiTheme="minorHAnsi" w:cs="Arial"/>
          <w:szCs w:val="24"/>
        </w:rPr>
        <w:t>]</w:t>
      </w:r>
      <w:r w:rsidR="00AF028B" w:rsidRPr="00F402F0">
        <w:rPr>
          <w:rFonts w:asciiTheme="minorHAnsi" w:hAnsiTheme="minorHAnsi" w:cs="Arial"/>
          <w:szCs w:val="24"/>
        </w:rPr>
        <w:t xml:space="preserve">, no additional examinations are under way curr</w:t>
      </w:r>
      <w:r w:rsidR="00AE76E2" w:rsidRPr="00F402F0">
        <w:rPr>
          <w:rFonts w:asciiTheme="minorHAnsi" w:hAnsiTheme="minorHAnsi" w:cs="Arial"/>
          <w:szCs w:val="24"/>
        </w:rPr>
        <w:t>ently. The</w:t>
      </w:r>
      <w:r w:rsidR="00AF028B" w:rsidRPr="00F402F0">
        <w:rPr>
          <w:rFonts w:asciiTheme="minorHAnsi" w:hAnsiTheme="minorHAnsi" w:cs="Arial"/>
          <w:szCs w:val="24"/>
        </w:rPr>
        <w:t xml:space="preserve"> l</w:t>
      </w:r>
      <w:r w:rsidR="00C75BC8" w:rsidRPr="00F402F0">
        <w:rPr>
          <w:rFonts w:asciiTheme="minorHAnsi" w:hAnsiTheme="minorHAnsi" w:cs="Arial"/>
          <w:szCs w:val="24"/>
        </w:rPr>
        <w:t xml:space="preserve">ast special examination was cond</w:t>
      </w:r>
      <w:r w:rsidR="00AE76E2" w:rsidRPr="00F402F0">
        <w:rPr>
          <w:rFonts w:asciiTheme="minorHAnsi" w:hAnsiTheme="minorHAnsi" w:cs="Arial"/>
          <w:szCs w:val="24"/>
        </w:rPr>
        <w:t>ucted in 2018. CDEV [PR</w:t>
      </w:r>
      <w:r w:rsidR="0075192A">
        <w:rPr>
          <w:rFonts w:asciiTheme="minorHAnsi" w:hAnsiTheme="minorHAnsi" w:cs="Arial"/>
          <w:szCs w:val="24"/>
        </w:rPr>
        <w:t>O</w:t>
      </w:r>
      <w:r w:rsidR="004F73BA" w:rsidRPr="00F402F0">
        <w:rPr>
          <w:rFonts w:asciiTheme="minorHAnsi" w:hAnsiTheme="minorHAnsi" w:cs="Arial"/>
          <w:szCs w:val="24"/>
        </w:rPr>
        <w:t xml:space="preserve">T] participated in t</w:t>
      </w:r>
      <w:r w:rsidR="007B56FF" w:rsidRPr="00F402F0">
        <w:rPr>
          <w:rFonts w:asciiTheme="minorHAnsi" w:hAnsiTheme="minorHAnsi" w:cs="Arial"/>
          <w:szCs w:val="24"/>
        </w:rPr>
        <w:t xml:space="preserve">h</w:t>
      </w:r>
      <w:r w:rsidR="00F402F0" w:rsidRPr="00F402F0">
        <w:rPr>
          <w:rFonts w:asciiTheme="minorHAnsi" w:hAnsiTheme="minorHAnsi" w:cs="Arial"/>
        </w:rPr>
        <w:t>e performance audit regarding the procurement of professional services contracts led by the Office of the Auditor General which was published in June </w:t>
      </w:r>
      <w:r w:rsidR="00F402F0">
        <w:rPr>
          <w:rFonts w:asciiTheme="minorHAnsi" w:hAnsiTheme="minorHAnsi" w:cs="Arial"/>
        </w:rPr>
        <w:t>20</w:t>
      </w:r>
      <w:r w:rsidR="00F402F0" w:rsidRPr="00F402F0">
        <w:rPr>
          <w:rFonts w:asciiTheme="minorHAnsi" w:hAnsiTheme="minorHAnsi" w:cs="Arial"/>
        </w:rPr>
        <w:t xml:space="preserve">24. [TRANSLA</w:t>
      </w:r>
      <w:r w:rsidR="00F402F0">
        <w:rPr>
          <w:rFonts w:asciiTheme="minorHAnsi" w:hAnsiTheme="minorHAnsi" w:cs="Arial"/>
        </w:rPr>
        <w:t>TION_FAILED] </w:t>
      </w:r>
      <w:r w:rsidR="00F402F0" w:rsidRPr="00F402F0">
        <w:rPr>
          <w:rFonts w:asciiTheme="minorHAnsi" w:hAnsiTheme="minorHAnsi" w:cs="Arial"/>
        </w:rPr>
        <w:t>[</w:t>
      </w:r>
      <w:r w:rsidR="00F402F0" w:rsidRPr="49901A6D">
        <w:rPr>
          <w:rFonts w:ascii="Arial" w:hAnsi="Arial" w:cs="Arial"/>
        </w:rPr>
        <w:t xml:space="preserve">FR]</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Pu</w:t>
      </w:r>
      <w:r w:rsidR="0023771F">
        <w:t xml:space="preserve">blic Policy Profile: A Unique Comm</w:t>
      </w:r>
      <w:r w:rsidR="00014EE5">
        <w:t xml:space="preserve">erc</w:t>
      </w:r>
      <w:r w:rsidR="007D412E">
        <w:t>ial Skill Set [TRANSLATION_FAILED] [FR]</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CDEV [PROT]'s commercial expertise and skill set is unique within the federal g</w:t>
      </w:r>
      <w:r w:rsidR="00305115">
        <w:t>o</w:t>
      </w:r>
      <w:r w:rsidR="00305115" w:rsidRPr="007D412E">
        <w:t>vernment an</w:t>
      </w:r>
      <w:r w:rsidRPr="007D412E">
        <w:t xml:space="preserve">d there is significant demand and ne</w:t>
      </w:r>
      <w:r w:rsidR="00EE1723">
        <w:t>ed for ou</w:t>
      </w:r>
      <w:r w:rsidRPr="007D412E">
        <w:t xml:space="preserve">r capabilities. CDEV [PRO</w:t>
      </w:r>
      <w:r w:rsidR="004A1F2E">
        <w:t xml:space="preserve">T</w:t>
      </w:r>
      <w:r w:rsidR="008E7250">
        <w:t>]’s </w:t>
      </w:r>
      <w:r w:rsidR="00990952">
        <w:t xml:space="preserve">employees come </w:t>
      </w:r>
      <w:r w:rsidR="00824B0C">
        <w:t>with</w:t>
      </w:r>
      <w:r w:rsidR="004A1F2E">
        <w:t xml:space="preserve"> extensive private sector backgrounds, includi</w:t>
      </w:r>
      <w:r w:rsidR="000551F2">
        <w:t>n</w:t>
      </w:r>
      <w:r w:rsidR="009F3005">
        <w:t xml:space="preserve">g investment banking, investment man</w:t>
      </w:r>
      <w:r w:rsidR="00EA6B56">
        <w:t xml:space="preserve">agement, financial service</w:t>
      </w:r>
      <w:r w:rsidR="009F3005">
        <w:t xml:space="preserve">s, consulti</w:t>
      </w:r>
      <w:r w:rsidR="002D0EED">
        <w:t xml:space="preserve">ng, legal and mergers and</w:t>
      </w:r>
      <w:r w:rsidR="009C0C9E">
        <w:t> acqui</w:t>
      </w:r>
      <w:r w:rsidR="002D0EED">
        <w:t xml:space="preserve">s</w:t>
      </w:r>
      <w:r w:rsidR="00095CD0">
        <w:t>iti</w:t>
      </w:r>
      <w:r w:rsidR="009F3005">
        <w:t xml:space="preserve">ons, that are directly relev</w:t>
      </w:r>
      <w:r w:rsidR="002D6A87">
        <w:t>a</w:t>
      </w:r>
      <w:r w:rsidR="00AF4714">
        <w:t xml:space="preserve">nt to a</w:t>
      </w:r>
      <w:r w:rsidR="00C83C13">
        <w:t>reas in which CDEV [PROT]’s servi</w:t>
      </w:r>
      <w:r w:rsidR="003407CC">
        <w:t xml:space="preserve">c</w:t>
      </w:r>
      <w:r w:rsidR="00FF3CE6">
        <w:t>es are sought. [TRANSLATION_FAILED] [FR]</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The unique sk</w:t>
      </w:r>
      <w:r w:rsidR="00DF2A2A">
        <w:t>ills, networks, and</w:t>
      </w:r>
      <w:r w:rsidR="006237EB">
        <w:t> </w:t>
      </w:r>
      <w:r w:rsidR="00DF2A2A">
        <w:t xml:space="preserve">experiences of CDEV</w:t>
      </w:r>
      <w:r>
        <w:t xml:space="preserve"> [PROT] ar</w:t>
      </w:r>
      <w:r w:rsidR="00D44642">
        <w:t>e es</w:t>
      </w:r>
      <w:r>
        <w:t xml:space="preserve">s</w:t>
      </w:r>
      <w:r w:rsidR="00B9355C">
        <w:t xml:space="preserve">ential and impac</w:t>
      </w:r>
      <w:r w:rsidR="005722B4">
        <w:t>tful in a </w:t>
      </w:r>
      <w:r w:rsidR="008A2572">
        <w:t xml:space="preserve">r</w:t>
      </w:r>
      <w:r w:rsidR="004E27D7">
        <w:t>a</w:t>
      </w:r>
      <w:r w:rsidR="008A2572">
        <w:t xml:space="preserve">ng</w:t>
      </w:r>
      <w:r w:rsidR="0067763B">
        <w:t>e of situati</w:t>
      </w:r>
      <w:r w:rsidR="007A36D1">
        <w:t xml:space="preserve">ons where the </w:t>
      </w:r>
      <w:r>
        <w:t>govern</w:t>
      </w:r>
      <w:r w:rsidR="00E203C3">
        <w:t xml:space="preserve">ment requires spec</w:t>
      </w:r>
      <w:r w:rsidR="00C73B85">
        <w:t xml:space="preserve">ialized f</w:t>
      </w:r>
      <w:r w:rsidR="00667B9B">
        <w:t>i</w:t>
      </w:r>
      <w:r w:rsidR="00C73B85">
        <w:t xml:space="preserve">n</w:t>
      </w:r>
      <w:r w:rsidR="0052202A">
        <w:t>ancial expert</w:t>
      </w:r>
      <w:r w:rsidR="00872016">
        <w:t xml:space="preserve">ise on critical situations. [TRANSLATION_FAILED] [</w:t>
      </w:r>
      <w:r w:rsidR="00C73B85">
        <w:t>F</w:t>
      </w:r>
      <w:r w:rsidR="00D70CC7">
        <w:t xml:space="preserve">R]</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The acquisition and oversight of the Trans Mountain pipeline [PROT] system and </w:t>
      </w:r>
      <w:r w:rsidR="000D7C80">
        <w:t xml:space="preserve">t</w:t>
      </w:r>
      <w:r w:rsidR="00C00710">
        <w:t>he o</w:t>
      </w:r>
      <w:r w:rsidR="000D7C80">
        <w:t xml:space="preserve">perati</w:t>
      </w:r>
      <w:r w:rsidR="00710BDA">
        <w:t>onalization of the Ca</w:t>
      </w:r>
      <w:r w:rsidR="000D7C80">
        <w:t xml:space="preserve">nada Growth Fund are examples th</w:t>
      </w:r>
      <w:r w:rsidR="005C7005">
        <w:t>at u</w:t>
      </w:r>
      <w:r>
        <w:t xml:space="preserve">nderscore</w:t>
      </w:r>
      <w:r w:rsidR="00710BDA">
        <w:t> </w:t>
      </w:r>
      <w:r>
        <w:t xml:space="preserve">h</w:t>
      </w:r>
      <w:r w:rsidR="005F732C">
        <w:t>ow the government </w:t>
      </w:r>
      <w:r>
        <w:t xml:space="preserve">l</w:t>
      </w:r>
      <w:r w:rsidR="006A2224">
        <w:t>everages CDEV [PROT]’s unique ca</w:t>
      </w:r>
      <w:r w:rsidR="00F52BAC">
        <w:t>p</w:t>
      </w:r>
      <w:r w:rsidR="006A2224">
        <w:t xml:space="preserve">acities e</w:t>
      </w:r>
      <w:r w:rsidR="00EE56EA">
        <w:t xml:space="preserve">ffective</w:t>
      </w:r>
      <w:r w:rsidR="006A2224">
        <w:t>ly. [TRANSLA</w:t>
      </w:r>
      <w:r w:rsidR="00710BDA">
        <w:t xml:space="preserve">TION_FAILED] [</w:t>
      </w:r>
      <w:r w:rsidR="006A2224">
        <w:t>FR]</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Strategic Direction for CDEV [PROT] [TRANSLATION_FAILED] [FR]</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1 </w:t>
      </w:r>
      <w:r>
        <w:t>Ma</w:t>
      </w:r>
      <w:r w:rsidR="001B6C25">
        <w:t xml:space="preserve">in</w:t>
      </w:r>
      <w:r w:rsidR="007F636E">
        <w:t> Activities and Operatin</w:t>
      </w:r>
      <w:r w:rsidR="00404F4D">
        <w:t xml:space="preserve">g Environment of CDEV [PROT] [TRANSLATION_FA</w:t>
      </w:r>
      <w:r w:rsidR="00EA54C5">
        <w:t>ILED] [FR]</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w:t>
      </w:r>
      <w:r w:rsidR="000E074D">
        <w:t>P</w:t>
      </w:r>
      <w:r>
        <w:t xml:space="preserve">ROT] is focused on using its financial and commercial capabilities to support economic growth and drive fiscal efficiency in support of the Government of Canada [PROT]’s priorities. [TRANSLATION_FAILED] [FR]</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2024 Corporate Performance for CDEV [PROT] [TRANSLATION_FAILED] [FR]</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Our actual performance in 2024 as compared to the objectives outlined in our 2024-2028 Corporate Plan is as follows: [TRANSLATION_FAILED] [FR]</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2024 Objectives [TRANSLATION_FAILED] [FR]</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2024 Results [TRANSLATION_FAILED] [FR]</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Oversee, monitor and provide strategic support of TMC [PROT], including preparing TMC [PROT] for divestment at the appropriate time and assisting TMC [PROT] in accessing the required financial resources to complete TMEP and run effective operations. [TRANSLATION_FAILED] [FR]</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Continued preparatory work for balance</w:t>
            </w:r>
            <w:r w:rsidR="001F68A5">
              <w:rPr>
                <w:rFonts w:asciiTheme="minorHAnsi" w:hAnsiTheme="minorHAnsi" w:cs="Arial"/>
              </w:rPr>
              <w:t xml:space="preserve"> sheet re-financi</w:t>
            </w:r>
            <w:r w:rsidRPr="003F1883">
              <w:rPr>
                <w:rFonts w:asciiTheme="minorHAnsi" w:hAnsiTheme="minorHAnsi" w:cs="Arial"/>
              </w:rPr>
              <w:t>ng, IE</w:t>
            </w:r>
            <w:r w:rsidR="001F68A5">
              <w:rPr>
                <w:rFonts w:asciiTheme="minorHAnsi" w:hAnsiTheme="minorHAnsi" w:cs="Arial"/>
              </w:rPr>
              <w:t>P structu</w:t>
            </w:r>
            <w:r w:rsidR="00B05CA0">
              <w:rPr>
                <w:rFonts w:asciiTheme="minorHAnsi" w:hAnsiTheme="minorHAnsi" w:cs="Arial"/>
              </w:rPr>
              <w:t>ring, execution analy</w:t>
            </w:r>
            <w:r w:rsidR="00F5566D">
              <w:rPr>
                <w:rFonts w:asciiTheme="minorHAnsi" w:hAnsiTheme="minorHAnsi" w:cs="Arial"/>
              </w:rPr>
              <w:t>sis, and monetizat</w:t>
            </w:r>
            <w:r w:rsidR="003B66C3">
              <w:rPr>
                <w:rFonts w:asciiTheme="minorHAnsi" w:hAnsiTheme="minorHAnsi" w:cs="Arial"/>
              </w:rPr>
              <w:t>ion. [T</w:t>
            </w:r>
            <w:r w:rsidRPr="003F1883">
              <w:rPr>
                <w:rFonts w:asciiTheme="minorHAnsi" w:hAnsiTheme="minorHAnsi" w:cs="Arial"/>
              </w:rPr>
              <w:t xml:space="preserve">RANSLATION_FAILED] [FR]</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Refined succession plan for Board. [TRANSLATION_FAILED] [FR]</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 CEEFC [PROT] with the management of its loan portfolio. [TRANSLATION_FAILED] [FR]</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Provided ongoing functional support and expertise to CEEFC [PROT] operations, as per the MOU. [TRANSLATION_FAILED] [FR]</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Provided ongoing governance support. [TRANSLATION_FAILED] [FR]</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Returned capital via redemption of preferred shares. [TRANSLATION_FAILED] [FR]</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Maintained the readiness of the sale of the AC shares. [TRANSLATION_FAILED] [FR]</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Supported the CEO [PROT] Search committee to launch the search. [TRANSLATION_FAILED] [FR]</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Supported the onboarding of new CEEFC [PROT] CEO [PROT]. [TRANSLATION_FAILED] [FR]</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Supported the new CEO [PROT] regarding restructuring advice for portfolio of loans. [TRANSLATION_FAILED] [FR]</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Manage the working interest in Hibernia through CHHC [PROT] and keep the asset ready for potential divestiture and maximize value where possible. [TRANSLATION_FAILED] [FR]</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Provided functional support and expertise to CHHC [PROT]. [TRANSLATION_FAILED] [FR]</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Provided governance, HR, and policy support. [TRANSLATION_FAILED] [FR]</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Manage CDEV [PROT]’s NPI/INPI responsibilities. [TRANSLATION_FAILED] [FR]</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See NPI updates in Section 3.2.7 “Other Mandates” for details. [TRANSLATION_FAILED] [FR]</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Maintain oversight of CGF [PROT] [TRANSLATION_FAILED] [FR]</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Entered into a commu</w:t>
            </w:r>
            <w:proofErr w:type="gramEnd"/>
            <w:r w:rsidRPr="003F1883">
              <w:rPr>
                <w:rFonts w:asciiTheme="minorHAnsi" w:hAnsiTheme="minorHAnsi" w:cs="Arial"/>
              </w:rPr>
              <w:t xml:space="preserve">nications protocol with CGFIM [PROT]. [TRANSLATION_FAILE</w:t>
            </w:r>
            <w:r w:rsidR="00560082">
              <w:rPr>
                <w:rFonts w:asciiTheme="minorHAnsi" w:hAnsiTheme="minorHAnsi" w:cs="Arial"/>
              </w:rPr>
              <w:t>D]</w:t>
            </w:r>
            <w:r w:rsidRPr="003F1883">
              <w:rPr>
                <w:rFonts w:asciiTheme="minorHAnsi" w:hAnsiTheme="minorHAnsi" w:cs="Arial"/>
              </w:rPr>
              <w:t> [FR]</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Executed IMA</w:t>
            </w:r>
            <w:r w:rsidR="00590144">
              <w:rPr>
                <w:rFonts w:asciiTheme="minorHAnsi" w:hAnsiTheme="minorHAnsi" w:cs="Arial"/>
              </w:rPr>
              <w:t> a</w:t>
            </w:r>
            <w:r w:rsidRPr="003F1883">
              <w:rPr>
                <w:rFonts w:asciiTheme="minorHAnsi" w:hAnsiTheme="minorHAnsi" w:cs="Arial"/>
              </w:rPr>
              <w:t xml:space="preserve">nd associated documents. [TRANSLATION_FAILED] [FR]</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Led search for Board Chair and Audit Co</w:t>
            </w:r>
            <w:r w:rsidR="00770689">
              <w:rPr>
                <w:rFonts w:asciiTheme="minorHAnsi" w:hAnsiTheme="minorHAnsi" w:cs="Arial"/>
              </w:rPr>
              <w:t xml:space="preserve">mmittee Chair. [TRANSLATION_FAILED] [FR]</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Con</w:t>
            </w:r>
            <w:r w:rsidR="00D2024F">
              <w:rPr>
                <w:rFonts w:asciiTheme="minorHAnsi" w:hAnsiTheme="minorHAnsi" w:cs="Arial"/>
              </w:rPr>
              <w:t>ducted cons</w:t>
            </w:r>
            <w:r w:rsidRPr="003F1883">
              <w:rPr>
                <w:rFonts w:asciiTheme="minorHAnsi" w:hAnsiTheme="minorHAnsi" w:cs="Arial"/>
              </w:rPr>
              <w:t xml:space="preserve">ultations with Finance for CGF </w:t>
            </w:r>
            <w:r w:rsidR="005068EB">
              <w:rPr>
                <w:rFonts w:asciiTheme="minorHAnsi" w:hAnsiTheme="minorHAnsi" w:cs="Arial"/>
              </w:rPr>
              <w:t>[PROT] Boar</w:t>
            </w:r>
            <w:r w:rsidRPr="003F1883">
              <w:rPr>
                <w:rFonts w:asciiTheme="minorHAnsi" w:hAnsiTheme="minorHAnsi" w:cs="Arial"/>
              </w:rPr>
              <w:t xml:space="preserve">d candidates. [TRANSLATION_FAILED] [FR]</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Support the full implementation of CIC [PROT] by 2026-2027 [TRANSLATION_FAILED] [FR]</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Paused CI</w:t>
            </w:r>
            <w:r w:rsidR="0029552C">
              <w:rPr>
                <w:rFonts w:asciiTheme="minorHAnsi" w:hAnsiTheme="minorHAnsi" w:cs="Arial"/>
                <w:color w:val="auto"/>
              </w:rPr>
              <w:t>C </w:t>
            </w:r>
            <w:r w:rsidRPr="003F1883">
              <w:rPr>
                <w:rFonts w:asciiTheme="minorHAnsi" w:hAnsiTheme="minorHAnsi" w:cs="Arial"/>
                <w:color w:val="auto"/>
              </w:rPr>
              <w:t xml:space="preserve">[PROT] operations as appropriate. [TRANSLATION_FAILED] [FR]</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Maintained </w:t>
            </w:r>
            <w:r w:rsidR="0029552C">
              <w:rPr>
                <w:rFonts w:asciiTheme="minorHAnsi" w:hAnsiTheme="minorHAnsi" w:cs="Arial"/>
                <w:color w:val="auto"/>
              </w:rPr>
              <w:t>acc</w:t>
            </w:r>
            <w:r w:rsidRPr="003F1883">
              <w:rPr>
                <w:rFonts w:asciiTheme="minorHAnsi" w:hAnsiTheme="minorHAnsi" w:cs="Arial"/>
                <w:color w:val="auto"/>
              </w:rPr>
              <w:t xml:space="preserve">ounting and operational functions during the interim. [TRANSLATION_FAILED] [FR]</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Manage CDEV [PROT]’s operations efficiently [TRANSLATION_FAILED] [FR]</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Advanced CDEV [PROT]’s new strategic direction. [TRANSLATION_FAILED] [FR]</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Positioned ESG</w:t>
            </w:r>
            <w:r w:rsidR="00901066">
              <w:rPr>
                <w:rFonts w:asciiTheme="minorHAnsi" w:hAnsiTheme="minorHAnsi" w:cs="Arial"/>
                <w:color w:val="auto"/>
              </w:rPr>
              <w:t> [P</w:t>
            </w:r>
            <w:r w:rsidRPr="003F1883">
              <w:rPr>
                <w:rFonts w:asciiTheme="minorHAnsi" w:hAnsiTheme="minorHAnsi" w:cs="Arial"/>
                <w:color w:val="auto"/>
              </w:rPr>
              <w:t xml:space="preserve">ROT] as part of CDEV [PROT]’s day-to-day operations. [TRANSLATION_FAILED] [FR]</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Improved day-to-day internal and external working efficiencies, including rigorous cost/benefit analysis of key spend categories, optimization of tra</w:t>
            </w:r>
            <w:r w:rsidRPr="56D17EB4">
              <w:rPr>
                <w:rFonts w:asciiTheme="minorHAnsi" w:hAnsiTheme="minorHAnsi" w:cs="Arial"/>
                <w:color w:val="auto"/>
              </w:rPr>
              <w:t>vel, an</w:t>
            </w:r>
            <w:r w:rsidR="6FC9AF54" w:rsidRPr="56D17EB4">
              <w:rPr>
                <w:rFonts w:asciiTheme="minorHAnsi" w:hAnsiTheme="minorHAnsi" w:cs="Arial"/>
                <w:color w:val="auto"/>
              </w:rPr>
              <w:t>d</w:t>
            </w:r>
            <w:r w:rsidRPr="56D17EB4">
              <w:rPr>
                <w:rFonts w:asciiTheme="minorHAnsi" w:hAnsiTheme="minorHAnsi" w:cs="Arial"/>
                <w:color w:val="auto"/>
              </w:rPr>
              <w:t> use o</w:t>
            </w:r>
            <w:r w:rsidRPr="003F1883">
              <w:rPr>
                <w:rFonts w:asciiTheme="minorHAnsi" w:hAnsiTheme="minorHAnsi" w:cs="Arial"/>
                <w:color w:val="auto"/>
              </w:rPr>
              <w:t xml:space="preserve">f advisors. [TRANSLATION_FAILED] [FR]</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Implemented a new online HR management system. [TRANSLATION_FAILED] [FR]</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Conducted an employee engagement survey to identify opportunities to reinforce culture and team cohesion (as a result, CDEV [PROT] earned a Great Place To Work® certificatio</w:t>
            </w:r>
            <w:proofErr w:type="gramStart"/>
            <w:r w:rsidRPr="003F1883">
              <w:rPr>
                <w:rFonts w:asciiTheme="minorHAnsi" w:hAnsiTheme="minorHAnsi" w:cs="Arial"/>
                <w:color w:val="auto"/>
              </w:rPr>
              <w:t>n)</w:t>
            </w:r>
            <w:proofErr w:type="gramEnd"/>
            <w:r w:rsidRPr="003F1883">
              <w:rPr>
                <w:rFonts w:asciiTheme="minorHAnsi" w:hAnsiTheme="minorHAnsi" w:cs="Arial"/>
                <w:color w:val="auto"/>
              </w:rPr>
              <w:t xml:space="preserve">. [TRANSLATION_FAILED] [FR]</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Enhanced security infrastructure and IT incident reporting and monitoring, including strengthening our technology against cybercrime. [TRANSLATION_FAILED] [FR]</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Transitioned IT infrastructure to the cloud, which reduces server costs and drives working efficiencies and more collaborative work through use of SharePoint. CDEV [PROT]’s server structure has now fully migrated to the cloud. [TRANSLATION_FAILED] [FR]</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Conducted analysis of technology platforms. [TRANSLATION_FAILED] [FR]</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Streamlined processes in certain operational areas, such as IT and Finance. [TRANSLATION_FAILED] [FR]</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Optimized board meeting schedule by leveraging virtual framework, for instance. [TRANSLATION_FAILED] [FR]</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Assist the government with other mandates (asset reviews, new subsidiaries, etc.) [TRANSLATION_FAILED] [FR]</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Identifie</w:t>
            </w:r>
            <w:r w:rsidR="00BB612F">
              <w:rPr>
                <w:rFonts w:asciiTheme="minorHAnsi" w:hAnsiTheme="minorHAnsi" w:cs="Arial"/>
                <w:color w:val="auto"/>
              </w:rPr>
              <w:t>d an</w:t>
            </w:r>
            <w:r w:rsidRPr="003F1883">
              <w:rPr>
                <w:rFonts w:asciiTheme="minorHAnsi" w:hAnsiTheme="minorHAnsi" w:cs="Arial"/>
                <w:color w:val="auto"/>
              </w:rPr>
              <w:t xml:space="preserve">d engaged wit</w:t>
            </w:r>
            <w:r w:rsidR="00BB612F">
              <w:rPr>
                <w:rFonts w:asciiTheme="minorHAnsi" w:hAnsiTheme="minorHAnsi" w:cs="Arial"/>
                <w:color w:val="auto"/>
              </w:rPr>
              <w:t>h</w:t>
            </w:r>
            <w:r w:rsidRPr="003F1883">
              <w:rPr>
                <w:rFonts w:asciiTheme="minorHAnsi" w:hAnsiTheme="minorHAnsi" w:cs="Arial"/>
                <w:color w:val="auto"/>
              </w:rPr>
              <w:t xml:space="preserve"> key st</w:t>
            </w:r>
            <w:r w:rsidR="003C2375">
              <w:rPr>
                <w:rFonts w:asciiTheme="minorHAnsi" w:hAnsiTheme="minorHAnsi" w:cs="Arial"/>
                <w:color w:val="auto"/>
              </w:rPr>
              <w:t xml:space="preserve">akeholders and prospective</w:t>
            </w:r>
            <w:r w:rsidRPr="003F1883">
              <w:rPr>
                <w:rFonts w:asciiTheme="minorHAnsi" w:hAnsiTheme="minorHAnsi" w:cs="Arial"/>
                <w:color w:val="auto"/>
              </w:rPr>
              <w:t> parties i</w:t>
            </w:r>
            <w:r w:rsidR="003C2375">
              <w:rPr>
                <w:rFonts w:asciiTheme="minorHAnsi" w:hAnsiTheme="minorHAnsi" w:cs="Arial"/>
                <w:color w:val="auto"/>
              </w:rPr>
              <w:t>n alignment w</w:t>
            </w:r>
            <w:r w:rsidRPr="003F1883">
              <w:rPr>
                <w:rFonts w:asciiTheme="minorHAnsi" w:hAnsiTheme="minorHAnsi" w:cs="Arial"/>
                <w:color w:val="auto"/>
              </w:rPr>
              <w:t xml:space="preserve">ith the business develo</w:t>
            </w:r>
            <w:r w:rsidR="00F40E2C">
              <w:rPr>
                <w:rFonts w:asciiTheme="minorHAnsi" w:hAnsiTheme="minorHAnsi" w:cs="Arial"/>
                <w:color w:val="auto"/>
              </w:rPr>
              <w:t>pmen</w:t>
            </w:r>
            <w:r w:rsidRPr="003F1883">
              <w:rPr>
                <w:rFonts w:asciiTheme="minorHAnsi" w:hAnsiTheme="minorHAnsi" w:cs="Arial"/>
                <w:color w:val="auto"/>
              </w:rPr>
              <w:t xml:space="preserve">t plan. [TRANSLATION_FAILED] [FR]</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For other active mandates, see Section 3.2.7 “Other mandates” for details. [TRANSLATION_FAILED] [FR]</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3.1.2 CD</w:t>
      </w:r>
      <w:r w:rsidR="001330D4">
        <w:t>EV</w:t>
      </w:r>
      <w:r>
        <w:t xml:space="preserve"> [</w:t>
      </w:r>
      <w:r w:rsidR="001330D4">
        <w:t>PROT]’s Pillars of Expertise [TRANSLATION_FAILED] [FR]</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In light of </w:t>
      </w:r>
      <w:proofErr w:type="gramEnd"/>
      <w:r w:rsidR="00B479F6">
        <w:t xml:space="preserve">this performance assessment, CDE</w:t>
      </w:r>
      <w:r w:rsidR="00A757F7">
        <w:t xml:space="preserve">V </w:t>
      </w:r>
      <w:r w:rsidR="00AE27C9">
        <w:t xml:space="preserve">[PROT] has</w:t>
      </w:r>
      <w:r w:rsidR="00A71347">
        <w:t xml:space="preserve"> been </w:t>
      </w:r>
      <w:r w:rsidR="00500A79">
        <w:t xml:space="preserve">regularly a</w:t>
      </w:r>
      <w:r w:rsidR="006237EB">
        <w:t xml:space="preserve">sked to support on an increasing breadth and number of manda</w:t>
      </w:r>
      <w:r w:rsidR="00AE27C9">
        <w:t>tes in recen</w:t>
      </w:r>
      <w:r w:rsidR="00A757F7">
        <w:t xml:space="preserve">t years. By the na</w:t>
      </w:r>
      <w:r w:rsidR="00E001CE">
        <w:t xml:space="preserve">tu</w:t>
      </w:r>
      <w:r w:rsidR="00C058CD">
        <w:t xml:space="preserve">re </w:t>
      </w:r>
      <w:r w:rsidR="00E31600">
        <w:t xml:space="preserve">of th</w:t>
      </w:r>
      <w:r w:rsidR="00C058CD">
        <w:t>e work </w:t>
      </w:r>
      <w:r w:rsidR="00E31600">
        <w:t xml:space="preserve">CDEV [PROT] und</w:t>
      </w:r>
      <w:r w:rsidR="00770A05">
        <w:t>ertak</w:t>
      </w:r>
      <w:r w:rsidR="00E31600">
        <w:t xml:space="preserve">es, its oper</w:t>
      </w:r>
      <w:r w:rsidR="00C058CD">
        <w:t xml:space="preserve">at</w:t>
      </w:r>
      <w:r w:rsidR="00770A05">
        <w:t>in</w:t>
      </w:r>
      <w:r w:rsidR="00C058CD">
        <w:t xml:space="preserve">g environment is broad and tou</w:t>
      </w:r>
      <w:r w:rsidR="00E66908">
        <w:t xml:space="preserve">ches on any area where the government may have commercial interests. Over time, CDEV [PROT] </w:t>
      </w:r>
      <w:r w:rsidR="00D05BB8">
        <w:t xml:space="preserve">has developed specific </w:t>
      </w:r>
      <w:r w:rsidR="00012D73">
        <w:t>expertise based on experience. C</w:t>
      </w:r>
      <w:r w:rsidR="00440E59">
        <w:t xml:space="preserve">D</w:t>
      </w:r>
      <w:r w:rsidR="005D2A1D">
        <w:t xml:space="preserve">EV [PROT]’s core pillars</w:t>
      </w:r>
      <w:r w:rsidR="00E001CE">
        <w:t> of exp</w:t>
      </w:r>
      <w:r w:rsidR="009D1A09">
        <w:t xml:space="preserve">e</w:t>
      </w:r>
      <w:r w:rsidR="00330D83" w:rsidRPr="00330D83">
        <w:t>rtise include: [TRANSLATION_</w:t>
      </w:r>
      <w:r w:rsidR="009E2BF5">
        <w:t xml:space="preserve">F</w:t>
      </w:r>
      <w:r w:rsidR="00B642F3">
        <w:t>AILED] [</w:t>
      </w:r>
      <w:r w:rsidR="00330D83" w:rsidRPr="00330D83">
        <w:t>FR]</w:t>
      </w:r>
    </w:p>
    <w:p w14:paraId="73BF2883" w14:textId="77777777" w:rsidR="00330D83" w:rsidRPr="00330D83" w:rsidRDefault="00330D83" w:rsidP="00CC2E3D">
      <w:pPr>
        <w:numPr>
          <w:ilvl w:val="1"/>
          <w:numId w:val="30"/>
        </w:numPr>
        <w:spacing w:after="0" w:line="240" w:lineRule="auto"/>
      </w:pPr>
      <w:r w:rsidRPr="00330D83">
        <w:t>Managed assets [TRANSLATION_FAILED] [FR]</w:t>
      </w:r>
    </w:p>
    <w:p w14:paraId="0782229A" w14:textId="0BA5B606" w:rsidR="00330D83" w:rsidRPr="00330D83" w:rsidRDefault="00330D83" w:rsidP="00CC2E3D">
      <w:pPr>
        <w:numPr>
          <w:ilvl w:val="1"/>
          <w:numId w:val="30"/>
        </w:numPr>
        <w:spacing w:after="0" w:line="240" w:lineRule="auto"/>
      </w:pPr>
      <w:r w:rsidRPr="00330D83">
        <w:t>Asset monetization [TRANSLATION_FAILED] [FR]</w:t>
      </w:r>
    </w:p>
    <w:p w14:paraId="26762EE9" w14:textId="77777777" w:rsidR="00330D83" w:rsidRPr="00330D83" w:rsidRDefault="00330D83" w:rsidP="00CC2E3D">
      <w:pPr>
        <w:numPr>
          <w:ilvl w:val="1"/>
          <w:numId w:val="30"/>
        </w:numPr>
        <w:spacing w:after="0" w:line="240" w:lineRule="auto"/>
      </w:pPr>
      <w:r w:rsidRPr="00330D83">
        <w:t>Capital &amp; funding solutions [TRANSLATION_FAILED] [FR]</w:t>
      </w:r>
    </w:p>
    <w:p w14:paraId="1EF266A1" w14:textId="77777777" w:rsidR="00330D83" w:rsidRPr="00330D83" w:rsidRDefault="00330D83" w:rsidP="00CC2E3D">
      <w:pPr>
        <w:numPr>
          <w:ilvl w:val="1"/>
          <w:numId w:val="30"/>
        </w:numPr>
        <w:spacing w:after="0" w:line="240" w:lineRule="auto"/>
      </w:pPr>
      <w:r w:rsidRPr="00330D83">
        <w:t>Financial advisory &amp; strategic reviews [TRANSLATION_FAILED] [FR]</w:t>
      </w:r>
    </w:p>
    <w:p w14:paraId="5457FAFD" w14:textId="77777777" w:rsidR="00330D83" w:rsidRDefault="00330D83" w:rsidP="00CC2E3D">
      <w:pPr>
        <w:numPr>
          <w:ilvl w:val="1"/>
          <w:numId w:val="30"/>
        </w:numPr>
        <w:spacing w:after="0" w:line="240" w:lineRule="auto"/>
      </w:pPr>
      <w:r w:rsidRPr="00330D83">
        <w:t>Indigenous economic participation [TRANSLATION_FAILED] [FR]</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Managed Assets [TRANSLATION_FAILED] [FR]</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[PROT] ma</w:t>
      </w:r>
      <w:r w:rsidR="00152B42">
        <w:t xml:space="preserve">nages a “Group of Companie</w:t>
      </w:r>
      <w:r w:rsidR="00956636">
        <w:t xml:space="preserve">s” comprised of</w:t>
      </w:r>
      <w:r w:rsidRPr="00083649">
        <w:t xml:space="preserve"> strategic assets on behalf of the Government of Can</w:t>
      </w:r>
      <w:r>
        <w:t xml:space="preserve">ada [PROT].</w:t>
      </w:r>
      <w:r w:rsidRPr="00083649">
        <w:t xml:space="preserve"> A</w:t>
      </w:r>
      <w:r w:rsidR="00901027">
        <w:t>s parent of the Group of Companies, CDEV [PROT] brings a commercial approach to the management and owners</w:t>
      </w:r>
      <w:r w:rsidR="00DF371A">
        <w:t>h</w:t>
      </w:r>
      <w:r w:rsidR="00901027">
        <w:t xml:space="preserve">ip of these assets. As seen abo</w:t>
      </w:r>
      <w:r>
        <w:t xml:space="preserve">v</w:t>
      </w:r>
      <w:r w:rsidR="008E6867">
        <w:t xml:space="preserve">e, CDEV [PROT]’s </w:t>
      </w:r>
      <w:r w:rsidR="0048613C">
        <w:t>Group of Companies c</w:t>
      </w:r>
      <w:r w:rsidR="00E90BD0">
        <w:t>urrently </w:t>
      </w:r>
      <w:r>
        <w:t xml:space="preserve">c</w:t>
      </w:r>
      <w:r w:rsidRPr="00083649">
        <w:t xml:space="preserve">omprises seven subsidia</w:t>
      </w:r>
      <w:r w:rsidR="00BB49E0">
        <w:t>r</w:t>
      </w:r>
      <w:r w:rsidR="001B0889">
        <w:t>ies, </w:t>
      </w:r>
      <w:r w:rsidR="00BB49E0">
        <w:t xml:space="preserve">a</w:t>
      </w:r>
      <w:r w:rsidR="00026FC2">
        <w:t>ll with variou</w:t>
      </w:r>
      <w:r w:rsidR="009A53B5">
        <w:t>s mandates and objectives. [TRANSLATION_FAILED] </w:t>
      </w:r>
      <w:r w:rsidR="004E59CC">
        <w:t xml:space="preserve">[F</w:t>
      </w:r>
      <w:r w:rsidR="00105AC1">
        <w:t xml:space="preserve">R]</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As the owner of these assets on behalf of the Government of Canada [PROT], CDEV [PROT] ens</w:t>
      </w:r>
      <w:r w:rsidR="007E0E9B">
        <w:t>ures proper oversight related to governanc</w:t>
      </w:r>
      <w:r w:rsidR="003206FC">
        <w:t xml:space="preserve">e an</w:t>
      </w:r>
      <w:r w:rsidR="007E0E9B">
        <w:t xml:space="preserve">d financing</w:t>
      </w:r>
      <w:r w:rsidR="003B551F">
        <w:t xml:space="preserve"> to ensure they meet their respective mandates, inc</w:t>
      </w:r>
      <w:r w:rsidR="0027769B">
        <w:t>l</w:t>
      </w:r>
      <w:r w:rsidR="002342D2">
        <w:t xml:space="preserve">uding fo</w:t>
      </w:r>
      <w:r w:rsidR="0027769B">
        <w:t>cus</w:t>
      </w:r>
      <w:r w:rsidR="003206FC">
        <w:t xml:space="preserve">ing on </w:t>
      </w:r>
      <w:r w:rsidR="00C02EA0">
        <w:t>tan</w:t>
      </w:r>
      <w:r w:rsidR="003206FC">
        <w:t xml:space="preserve">gib</w:t>
      </w:r>
      <w:r w:rsidR="00851168">
        <w:t xml:space="preserve">le outcomes such as increasin</w:t>
      </w:r>
      <w:r w:rsidR="003206FC">
        <w:t xml:space="preserve">g the value and efficiency of Canadian economic intere</w:t>
      </w:r>
      <w:r w:rsidR="007E0BE0">
        <w:t xml:space="preserve">sts and ma</w:t>
      </w:r>
      <w:r w:rsidR="003206FC">
        <w:t xml:space="preserve">ximizing dividen</w:t>
      </w:r>
      <w:r w:rsidR="007E0BE0">
        <w:t xml:space="preserve">ds and financial returns to Canada. [TRANSLATION</w:t>
      </w:r>
      <w:r w:rsidR="00057C48">
        <w:t>_FAILED] [</w:t>
      </w:r>
      <w:r w:rsidR="0099043F">
        <w:t>F</w:t>
      </w:r>
      <w:r w:rsidR="00C543A0">
        <w:t xml:space="preserve">R]</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Asset Monetization [TRANSLATION_FAILED] [FR]</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On behalf of the Go</w:t>
      </w:r>
      <w:r>
        <w:t>v</w:t>
      </w:r>
      <w:r w:rsidRPr="00E05053">
        <w:t>ernment of</w:t>
      </w:r>
      <w:r>
        <w:t xml:space="preserve"> Canada [PR</w:t>
      </w:r>
      <w:r w:rsidRPr="00E05053">
        <w:t>OT], CDEV</w:t>
      </w:r>
      <w:r>
        <w:t> </w:t>
      </w:r>
      <w:r w:rsidRPr="00E05053">
        <w:t>[PROT] acquires and sells assets to accelerate growth, maximize value and protect the integrity of the Canadian economy. C</w:t>
      </w:r>
      <w:r w:rsidR="00422602">
        <w:t xml:space="preserve">DEV [PRO</w:t>
      </w:r>
      <w:r w:rsidRPr="00E05053">
        <w:t xml:space="preserve">T]’s ability to analyze optimal outcomes, implement strategic negotiations and execute high-value transfers ensures that financial and policy goals are achieved. CDEV [PROT]’s decades of financial advisory experience, coupled with its ability to access top gl</w:t>
      </w:r>
      <w:r w:rsidR="00A15188">
        <w:t xml:space="preserve">obal adv</w:t>
      </w:r>
      <w:r w:rsidRPr="00E05053">
        <w:t>isors, provides reliable expertise in negotiating and executing sales to the benefit of all Canadians. [TRANSLATION_FAILED] [FR]</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To date, CDEV [PROT] has generated $9 billion in net proceeds from asset sale</w:t>
      </w:r>
      <w:r w:rsidR="0060368D">
        <w:t xml:space="preserve">s. Key transactions</w:t>
      </w:r>
      <w:r w:rsidR="00DF22FC">
        <w:t> in the past 15</w:t>
      </w:r>
      <w:r w:rsidR="00DA6A32">
        <w:t xml:space="preserve"> years i</w:t>
      </w:r>
      <w:r w:rsidR="0060368D">
        <w:t>ncluded t</w:t>
      </w:r>
      <w:r w:rsidR="006C2023">
        <w:t xml:space="preserve">he sales of </w:t>
      </w:r>
      <w:r w:rsidR="003C08E5">
        <w:t>Canada’s shares in Chrysler and General Motors, the s</w:t>
      </w:r>
      <w:r w:rsidR="0059364D">
        <w:t>a</w:t>
      </w:r>
      <w:r w:rsidR="008F4FAC">
        <w:t xml:space="preserve">le of Ridely Terminals Inc., which involved a</w:t>
      </w:r>
      <w:r w:rsidR="00CB43FE">
        <w:t> f</w:t>
      </w:r>
      <w:r w:rsidR="003572B0">
        <w:t>irst</w:t>
      </w:r>
      <w:r w:rsidR="00CB43FE">
        <w:t>-of-its-kind transfer of a 10% equity stake to local First Nations, and the review</w:t>
      </w:r>
      <w:r w:rsidR="00BC7E71">
        <w:t xml:space="preserve"> of the Dom</w:t>
      </w:r>
      <w:r w:rsidR="00E3344C">
        <w:t>inion </w:t>
      </w:r>
      <w:r w:rsidR="00BC7E71">
        <w:t xml:space="preserve">Coal</w:t>
      </w:r>
      <w:r w:rsidR="00E10DBD">
        <w:t> Blocks Inc., in cooperation w</w:t>
      </w:r>
      <w:r w:rsidR="00D17560">
        <w:t>i</w:t>
      </w:r>
      <w:r w:rsidR="004F516F">
        <w:t>th Crown-Indigenous Relations and Northern Affairs. [TRANSLATION_FAILED] [F</w:t>
      </w:r>
      <w:r w:rsidR="003C08E5">
        <w:t xml:space="preserve">R]</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Capital &amp; Funding Solutions [TRANSLATION_FAILED] [FR]</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[P</w:t>
      </w:r>
      <w:r w:rsidR="0003659A">
        <w:t>ROT] advi</w:t>
      </w:r>
      <w:r w:rsidR="00F12348">
        <w:t>s</w:t>
      </w:r>
      <w:r w:rsidR="0003659A">
        <w:t xml:space="preserve">es on and provides cre</w:t>
      </w:r>
      <w:r w:rsidR="00F12348">
        <w:t>a</w:t>
      </w:r>
      <w:r w:rsidR="0003659A">
        <w:t xml:space="preserve">tive capital and funding solutions. [TRANSLATION_FAILED] [FR]</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W</w:t>
      </w:r>
      <w:r w:rsidR="00D001EB" w:rsidRPr="00D001EB">
        <w:t>hen the COVID-19 pandemic threatened Canadian businesses and the economy in March 2020, the Government of Canada [PROT] called on CDEV [PROT] to help conceive and implement an emergency loan program for Canada’s largest businesses. CDEV [PROT] rapidly developed the Large Employer Emergency Financing Facility (LEEFF) program and formed a dedicated subsidiary, the Canada Enterprise Emergency Funding Corporation (CEEFC [PROT]), to execute it. Through CEEFC [PROT], CDEV [PROT] has extensive experience negotiating secured and unsecured lending facilities ranging from $100 million to over $2 billion, h</w:t>
      </w:r>
      <w:r w:rsidR="00E73CA6">
        <w:t>e</w:t>
      </w:r>
      <w:r w:rsidR="00D001EB" w:rsidRPr="00D001EB">
        <w:t xml:space="preserve">lping to support important Canadian companies with complex financing needs. Since its inception,</w:t>
      </w:r>
      <w:r w:rsidR="00EE6052">
        <w:t xml:space="preserve"> </w:t>
      </w:r>
      <w:r w:rsidR="00D001EB" w:rsidRPr="00D001EB">
        <w:t xml:space="preserve">CEEFC [PROT] has provided over $7 </w:t>
      </w:r>
      <w:r w:rsidR="00D001EB" w:rsidRPr="00FA6271">
        <w:t xml:space="preserve">billion in liquidity to large Canadian employers. CEEFC [PROT] remains active in managing its portfolio of approximately $2.8 bil</w:t>
      </w:r>
      <w:r w:rsidR="007D0B2A" w:rsidRPr="00FA6271">
        <w:t xml:space="preserve">lion in loans a</w:t>
      </w:r>
      <w:r w:rsidR="00D001EB" w:rsidRPr="00FA6271">
        <w:t>n</w:t>
      </w:r>
      <w:r w:rsidR="007D0B2A" w:rsidRPr="00FA6271">
        <w:t>d e</w:t>
      </w:r>
      <w:r w:rsidR="00D001EB" w:rsidRPr="00FA6271">
        <w:t xml:space="preserve">quity. [TRANSLATION_FAILED] [FR]</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[PRO</w:t>
      </w:r>
      <w:r w:rsidR="00BD355B" w:rsidRPr="00BD355B">
        <w:t xml:space="preserve">T] also worked with the Department of Innovation, Science and Economic Development and the Department of Finance to structure </w:t>
      </w:r>
      <w:r w:rsidR="00BE0960">
        <w:t>a</w:t>
      </w:r>
      <w:r w:rsidR="00BD355B" w:rsidRPr="00BD355B">
        <w:t xml:space="preserve"> financing transaction </w:t>
      </w:r>
      <w:r w:rsidR="00BE0960">
        <w:t xml:space="preserve">with Telesat. </w:t>
      </w:r>
      <w:r w:rsidR="00BD355B" w:rsidRPr="00BD355B">
        <w:t>A</w:t>
      </w:r>
      <w:r w:rsidR="00FE2658">
        <w:t xml:space="preserve">s</w:t>
      </w:r>
      <w:r w:rsidR="00BB35F8">
        <w:t> a result of this work, t</w:t>
      </w:r>
      <w:r w:rsidR="0045270C">
        <w:t xml:space="preserve">he</w:t>
      </w:r>
      <w:r w:rsidR="00FE2658" w:rsidRPr="00FE2658">
        <w:t> Government of Canada [PROT] announced</w:t>
      </w:r>
      <w:r w:rsidR="003F1706">
        <w:t xml:space="preserve"> a financia</w:t>
      </w:r>
      <w:r w:rsidR="00FE2658" w:rsidRPr="00FE2658">
        <w:t xml:space="preserve">l agreement with Telesat</w:t>
      </w:r>
      <w:r w:rsidR="0026110E">
        <w:t xml:space="preserve"> on September 13, 2024,</w:t>
      </w:r>
      <w:r w:rsidR="007744DF">
        <w:t> </w:t>
      </w:r>
      <w:r w:rsidR="003F1706">
        <w:t xml:space="preserve">that will allow the company to</w:t>
      </w:r>
      <w:r w:rsidR="00FE2658" w:rsidRPr="00FE2658">
        <w:t xml:space="preserve"> complete and operate Tele</w:t>
      </w:r>
      <w:r w:rsidR="00FE2658" w:rsidRPr="00FE2658">
        <w:rPr>
          <w:i/>
          <w:iCs/>
        </w:rPr>
        <w:t>satLightspeed – one</w:t>
      </w:r>
      <w:r w:rsidR="00FE2658" w:rsidRPr="00FE2658">
        <w:t> of the world’s most innovative satellite networks. With a $2.14 billion investment from the federal government, Telesat Lightspeed will be Canada’s largest ever space program and will expand internet and 5G networks in communities across Canada, with affordable, high-speed broadband connectivity thanks to its low-Earth-orbit satellite network. As part of the agreemen</w:t>
      </w:r>
      <w:r w:rsidR="00BD355B" w:rsidRPr="00BD355B">
        <w:t>t, CDEV [PROT] established a new subsidiary, that provides a loan to Telesat L</w:t>
      </w:r>
      <w:r w:rsidR="004C71A6">
        <w:t>E</w:t>
      </w:r>
      <w:r w:rsidR="00BD355B" w:rsidRPr="00BD355B">
        <w:t xml:space="preserve">O Inc. to fund construction of the project as well as hold and manage the Government of Canada [PROT]’s loan and stock warrants to ensure Canadian taxpayers benefit from this investment. [TRANSLATION_FAILED] [FR]</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Financial Advisory &amp; Strategic Reviews [TRANSLATION_FAILED] [F</w:t>
      </w:r>
      <w:r w:rsidR="00F320AA">
        <w:rPr>
          <w:color w:val="0F4761" w:themeColor="accent1" w:themeShade="BF"/>
        </w:rPr>
        <w:t xml:space="preserve">R]</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CDEV [PROT]’s breadth of financial advisory expertise provides strategic insight and commercial a</w:t>
      </w:r>
      <w:r w:rsidR="00B060E6">
        <w:t xml:space="preserve">dvice to assis</w:t>
      </w:r>
      <w:r w:rsidRPr="00DC6F4A">
        <w:t>t the Government of Canada [PROT] with its policy objectives. [TRANSLATION_FAILED] [FR</w:t>
      </w:r>
      <w:r w:rsidR="005B00B6">
        <w:t xml:space="preserve">]</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[PROT] advises on critical matters, including financial interventions, corpor</w:t>
      </w:r>
      <w:r w:rsidR="1CE8F79A">
        <w:t>a</w:t>
      </w:r>
      <w:r>
        <w:t xml:space="preserve">te financing negotiat</w:t>
      </w:r>
      <w:r w:rsidR="00D86C20">
        <w:t>ions</w:t>
      </w:r>
      <w:r>
        <w:t xml:space="preserve">, asset reviews,</w:t>
      </w:r>
      <w:r w:rsidR="1CE8F79A">
        <w:t> </w:t>
      </w:r>
      <w:r>
        <w:t xml:space="preserve">and governance matte</w:t>
      </w:r>
      <w:r w:rsidR="00AA6E9F">
        <w:t>rs. [TRANSLATION_FAILED] [F</w:t>
      </w:r>
      <w:r w:rsidR="00DB4409">
        <w:t>R</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Specifically, CD</w:t>
      </w:r>
      <w:r w:rsidR="00D87FF9">
        <w:t>EV [P</w:t>
      </w:r>
      <w:r>
        <w:t xml:space="preserve">ROT] brings expertise and </w:t>
      </w:r>
      <w:r w:rsidR="00A14175">
        <w:t xml:space="preserve">leadership th</w:t>
      </w:r>
      <w:r w:rsidR="00B21221">
        <w:t>rough the due diligence, financial analysis, options</w:t>
      </w:r>
      <w:r w:rsidR="00D347BF">
        <w:t> assessment, negotiation and documentation phases to inform the risks and optimize benefits to Canada. [TR</w:t>
      </w:r>
      <w:r w:rsidR="00A14175">
        <w:t xml:space="preserve">A</w:t>
      </w:r>
      <w:r w:rsidR="002D6840">
        <w:t>NSLATION_FAILED] [FR]</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The</w:t>
      </w:r>
      <w:r w:rsidR="6B96B62C">
        <w:t xml:space="preserve"> combination of speed, expertise, and execution to deliver optimal results while ensuring that public policy objectives remain at the forefront are cornerstone attri</w:t>
      </w:r>
      <w:r w:rsidR="0056140A">
        <w:t xml:space="preserve">butes to the work that CDEV [PROT] is in</w:t>
      </w:r>
      <w:r w:rsidR="00D11324">
        <w:t xml:space="preserve">volved in. [TRANS</w:t>
      </w:r>
      <w:r w:rsidR="009772B4">
        <w:t xml:space="preserve">LAT</w:t>
      </w:r>
      <w:r w:rsidR="008C228E">
        <w:t>ION_FAILED] [</w:t>
      </w:r>
      <w:r w:rsidR="6B96B62C">
        <w:t>FR]</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Indigenous Economic </w:t>
      </w:r>
      <w:r w:rsidR="00F83044">
        <w:rPr>
          <w:color w:val="0F4761" w:themeColor="accent1" w:themeShade="BF"/>
        </w:rPr>
        <w:t>Participation [TRANSLATION_FAILED] [FR]</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As part of the monetization of Ridley Terminals Inc. in 2019, CDEV [PROT] helped structure a first-of-its-kind transfer of a 10% equity stake to local First Nations. CDEV [PROT] has been heav</w:t>
      </w:r>
      <w:r w:rsidR="00350D54">
        <w:t>ily involved, lead</w:t>
      </w:r>
      <w:r w:rsidR="00133486">
        <w:t>i</w:t>
      </w:r>
      <w:r w:rsidR="000D128A">
        <w:t xml:space="preserve">ng perspe</w:t>
      </w:r>
      <w:r>
        <w:t xml:space="preserve">ctives pertaining to indigenous economic participation and access to capital considerations in several key s</w:t>
      </w:r>
      <w:r w:rsidR="001F537D">
        <w:t xml:space="preserve">i</w:t>
      </w:r>
      <w:r w:rsidR="001F537D">
        <w:lastRenderedPageBreak/>
        <w:t>tuations. The delivery of th</w:t>
      </w:r>
      <w:r>
        <w:t>e</w:t>
      </w:r>
      <w:r w:rsidR="00B4089B">
        <w:t xml:space="preserve"> inaugural federal Indigenous Loan Guarantee Program and the Indigenous </w:t>
      </w:r>
      <w:r w:rsidR="007D173E">
        <w:t>e</w:t>
      </w:r>
      <w:r w:rsidR="00B4089B">
        <w:t xml:space="preserve">conomic participa</w:t>
      </w:r>
      <w:r w:rsidR="00850421">
        <w:t>tion in Trans Mountain Corporation [PROT</w:t>
      </w:r>
      <w:r w:rsidR="00B4089B">
        <w:t xml:space="preserve">] are complex, critical transac</w:t>
      </w:r>
      <w:r w:rsidR="008B12F9">
        <w:t xml:space="preserve">tions that CDEV [PROT] is working on. [TRANSLATION</w:t>
      </w:r>
      <w:r w:rsidR="00CD1DBE">
        <w:t>_F</w:t>
      </w:r>
      <w:r w:rsidR="00AC7766">
        <w:t xml:space="preserve">AILED] [FR]</w:t>
      </w:r>
      <w:r w:rsidR="005E32E6">
        <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CDEV</w:t>
      </w:r>
      <w:r w:rsidR="003529FF">
        <w:t> [PROT]’s Future Strategic Direction [TRANSLATION_FAILED] [FR]</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Building upon these Pillars of Expertise, and </w:t>
      </w:r>
      <w:r w:rsidR="00161F15">
        <w:t xml:space="preserve">at t</w:t>
      </w:r>
      <w:r>
        <w:t>he direction of its Board of Directors as well as the Department of Finance, CDEV [PROT] was encouraged to consider a broader review of its strategic direction. This complements a recent significant transformation in corporate culture, new additions t</w:t>
      </w:r>
      <w:r w:rsidR="009E40C5">
        <w:t>o the executive leadership team, and overdue and esse</w:t>
      </w:r>
      <w:r>
        <w:t xml:space="preserve">ntial investments in talent, technology, and processes</w:t>
      </w:r>
      <w:r w:rsidR="00D00622">
        <w:t> to optimiz</w:t>
      </w:r>
      <w:r>
        <w:t>e CDEV [PROT]’s potential value to the government, going forward. [TRANSLATION_FAILED] [FR]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Strategic Objectives and Strategic Statement [TRANSLATION_FAILED] [FR]</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[PROT] determined that a future Strategic Direction should be founded on the overall Strategic Objectives of: (a</w:t>
      </w:r>
      <w:r w:rsidR="007B6F1A">
        <w:t>) buil</w:t>
      </w:r>
      <w:r>
        <w:t xml:space="preserve">ding upon its Pillars of Expertise, (b) lev</w:t>
      </w:r>
      <w:r w:rsidR="007B6F1A">
        <w:t>eragin</w:t>
      </w:r>
      <w:r>
        <w:t xml:space="preserve">g its commercial expertise, and (c) driv</w:t>
      </w:r>
      <w:r w:rsidR="000D2066">
        <w:t>ing maximu</w:t>
      </w:r>
      <w:r>
        <w:t xml:space="preserve">m impa</w:t>
      </w:r>
      <w:r w:rsidR="00345F9F">
        <w:t>ct </w:t>
      </w:r>
      <w:r>
        <w:t xml:space="preserve">to Canada by way of supporting economic growth and driving fiscal efficiencies. [TRANSLATION_FAILED] [FR]</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In doing so, CDEV [PR</w:t>
      </w:r>
      <w:r w:rsidR="001132C0">
        <w:t>OT] inte</w:t>
      </w:r>
      <w:r>
        <w:t xml:space="preserve">nds t</w:t>
      </w:r>
      <w:r w:rsidRPr="001D0E8B">
        <w:t xml:space="preserve">o be recognized as the government’s cen</w:t>
      </w:r>
      <w:proofErr w:type="spellStart"/>
      <w:r w:rsidRPr="001D0E8B">
        <w:t>tre of </w:t>
      </w:r>
      <w:proofErr w:type="spellEnd"/>
      <w:r w:rsidRPr="001D0E8B">
        <w:t xml:space="preserve">excellence for financial advisory, with the commercial mindset and capabilities required to add value for Canada, while leveraging its pillars of expertise. [TRANSLATION_FAILED] [FR</w:t>
      </w:r>
      <w:r w:rsidR="001D0E8B">
        <w:t>]</w:t>
      </w:r>
      <w:r>
        <w:t xml:space="preserve"/>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Strategic Principles [TRANSLATION_FAILED] [FR]</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The i</w:t>
      </w:r>
      <w:r w:rsidR="00DD02CD">
        <w:t xml:space="preserve">mplementation of CDEV [PROT]’s Strategic Direction will be guided by defined objectives and outcomes supporting the following Strategic Principles which will underpin CDEV [PROT]’s overall operating model and mindset and will span all its activities. Through the planning period, CDEV [PROT] will consider more specific objectives and outcomes for each of these Strategic Principles, as well as potential new and enhanced service offerings which leverage its Pillars of Expertise. Throughout, CDEV [PROT] will ensure that its objectives and outcomes directly align to overall Strategic Objectives and Strategic Statement. [TRANSLATION_FAILED] [FR]</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Engage in the Highest-Value Assignments: devel</w:t>
      </w:r>
      <w:r w:rsidRPr="44D7D434">
        <w:rPr>
          <w:b/>
          <w:bCs/>
        </w:rPr>
        <w:t>o</w:t>
      </w:r>
      <w:r>
        <w:t>ping CDEV [PROT]’s pipeline of assignments to ensure our unique skills and expertise are deployed to drive maximum impact for Canada. [TRANSLATION_FAILED] [FR]</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Ensure Financial Efficiency and Sustainability: deve</w:t>
      </w:r>
      <w:r w:rsidRPr="009916E9">
        <w:rPr>
          <w:b/>
          <w:bCs/>
        </w:rPr>
        <w:t>lo</w:t>
      </w:r>
      <w:r w:rsidRPr="009916E9">
        <w:t xml:space="preserve">ping and implementing additional</w:t>
      </w:r>
      <w:r>
        <w:t xml:space="preserve"> processes to</w:t>
      </w:r>
      <w:r w:rsidRPr="009916E9">
        <w:t> optimize cost</w:t>
      </w:r>
      <w:r>
        <w:t xml:space="preserve"> efficiencies, including ongoing cost-benefit and value-for-money analysis to ensure CDEV [PROT]’s long-term fi</w:t>
      </w:r>
      <w:r w:rsidRPr="009916E9">
        <w:t xml:space="preserve">nancial sustainability. [TRANSLATION_FAILED] [FR</w:t>
      </w:r>
      <w:r>
        <w:t>]</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Drive Value through Governance: optimizin</w:t>
      </w:r>
      <w:r w:rsidRPr="009916E9">
        <w:rPr>
          <w:b/>
          <w:bCs/>
        </w:rPr>
        <w:t>g</w:t>
      </w:r>
      <w:r w:rsidRPr="009916E9">
        <w:t xml:space="preserve"> governance within CDEV [PROT]’s Group of Companies</w:t>
      </w:r>
      <w:r>
        <w:t>.</w:t>
      </w:r>
      <w:r w:rsidRPr="009916E9">
        <w:t xml:space="preserve"> [TRANSLATI</w:t>
      </w:r>
      <w:r>
        <w:t>O</w:t>
      </w:r>
      <w:r w:rsidRPr="009916E9">
        <w:t>N_FAILED] [</w:t>
      </w:r>
      <w:r>
        <w:t>FR]</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Build a Strong Organizational Culture: cont</w:t>
      </w:r>
      <w:r w:rsidRPr="009916E9">
        <w:rPr>
          <w:b/>
          <w:bCs/>
        </w:rPr>
        <w:t>i</w:t>
      </w:r>
      <w:r w:rsidRPr="009916E9">
        <w:t>nue to de</w:t>
      </w:r>
      <w:r>
        <w:t>v</w:t>
      </w:r>
      <w:r w:rsidRPr="009916E9">
        <w:t xml:space="preserve">elop a corpor</w:t>
      </w:r>
      <w:r>
        <w:t xml:space="preserve">at</w:t>
      </w:r>
      <w:r w:rsidRPr="009916E9">
        <w:t xml:space="preserve">e</w:t>
      </w:r>
      <w:r>
        <w:t xml:space="preserve"> culture founded on high performan</w:t>
      </w:r>
      <w:r w:rsidRPr="009916E9">
        <w:t>ce and a commercial</w:t>
      </w:r>
      <w:r>
        <w:t xml:space="preserve"> mindset which retains specialized knowledge to benefit the </w:t>
      </w:r>
      <w:r w:rsidRPr="009916E9">
        <w:t>Government</w:t>
      </w:r>
      <w:r>
        <w:t xml:space="preserve"> of Canada [PROT]. [TRANSLATION_FAILED] [FR]</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Engage in the Highest Value Assignments [TRANSLATION_FAILED] [FR]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[PROT] can be a central source of commercial expertise for the government in alignment with Canada's policy priorities. CDEV [PROT] will focus on having a stable pipeline of high-value assignments by being impactful within its core lines of business. [TRANSLATION_FAILED] [FR]</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In </w:t>
      </w:r>
      <w:r w:rsidRPr="00200C1F">
        <w:t xml:space="preserve">2025-202</w:t>
      </w:r>
      <w:r>
        <w:t>9, objec</w:t>
      </w:r>
      <w:r w:rsidRPr="00200C1F">
        <w:t>ti</w:t>
      </w:r>
      <w:r>
        <w:t xml:space="preserve">ve</w:t>
      </w:r>
      <w:r w:rsidRPr="00200C1F">
        <w:t>s and outcomes</w:t>
      </w:r>
      <w:r>
        <w:t> will focus on: [TRANSLATION_FAILED] [FR]</w:t>
      </w:r>
      <w:r w:rsidRPr="00200C1F">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Leveragin</w:t>
      </w:r>
      <w:r>
        <w:t>g CDEV [PROT</w:t>
      </w:r>
      <w:r w:rsidRPr="00200C1F">
        <w:t xml:space="preserve">]’s deep experience in co</w:t>
      </w:r>
      <w:r>
        <w:t>mmercial transactions to ens</w:t>
      </w:r>
      <w:r w:rsidRPr="00200C1F">
        <w:t xml:space="preserve">u</w:t>
      </w:r>
      <w:r>
        <w:t>re future projects are deployed as efficiently as possible for Canada. [TRANSLATION_FAILED] [FR]</w:t>
      </w:r>
    </w:p>
    <w:p w14:paraId="6E94566F" w14:textId="77777777" w:rsidR="00DD02CD" w:rsidRDefault="00DD02CD" w:rsidP="00CC2E3D">
      <w:pPr>
        <w:pStyle w:val="ListParagraph"/>
        <w:numPr>
          <w:ilvl w:val="0"/>
          <w:numId w:val="3"/>
        </w:numPr>
        <w:spacing w:after="0" w:line="240" w:lineRule="auto"/>
        <w:contextualSpacing w:val="0"/>
      </w:pPr>
      <w:r w:rsidRPr="00200C1F">
        <w:t>Providi</w:t>
      </w:r>
      <w:r>
        <w:t xml:space="preserve">ng co</w:t>
      </w:r>
      <w:r w:rsidRPr="00200C1F">
        <w:t xml:space="preserve">mmercial rigo</w:t>
      </w:r>
      <w:proofErr w:type="spellStart"/>
      <w:r w:rsidRPr="00200C1F">
        <w:t>ur when</w:t>
      </w:r>
      <w:proofErr w:type="spellEnd"/>
      <w:r w:rsidRPr="00200C1F">
        <w:t xml:space="preserve"> </w:t>
      </w:r>
      <w:r>
        <w:t>advis</w:t>
      </w:r>
      <w:r w:rsidRPr="00200C1F">
        <w:t xml:space="preserve">ing on, negotiating and executing financial trans</w:t>
      </w:r>
      <w:r>
        <w:t>actions on </w:t>
      </w:r>
      <w:r w:rsidRPr="00200C1F">
        <w:t xml:space="preserve">behalf of Canada</w:t>
      </w:r>
      <w:r>
        <w:t xml:space="preserve">. [TRANSLATION_FAILED] [F</w:t>
      </w:r>
      <w:r w:rsidRPr="00200C1F">
        <w:t>R]</w:t>
      </w:r>
    </w:p>
    <w:p w14:paraId="4BC4D357" w14:textId="77777777" w:rsidR="00DD02CD" w:rsidRPr="00200C1F" w:rsidRDefault="00DD02CD" w:rsidP="00CC2E3D">
      <w:pPr>
        <w:pStyle w:val="ListParagraph"/>
        <w:numPr>
          <w:ilvl w:val="0"/>
          <w:numId w:val="3"/>
        </w:numPr>
        <w:spacing w:after="0" w:line="240" w:lineRule="auto"/>
        <w:contextualSpacing w:val="0"/>
      </w:pPr>
      <w:r>
        <w:t>Ensuring CDEV [PROT] has requisite resources to respond to assignments and mandates with a view to internalizing knowledge, reducing reliance on external advisors and ensuring overall budgetary and operational efficiencies. [TRANSLATION_FAILED] [FR]</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Ensure Financial Efficiency and Sustainability [TRANSLATION_FAILED] [FR]</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[PROT] will focus on developing financial sustainability models, ensuring appropriate cost recovery for and returns of capital to Canada. [TRANSLATION_FAILED] [FR]</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In 2025-2029, objectives and outcomes will focus on: [TRANSLATION_FAILED] [FR]</w:t>
      </w:r>
    </w:p>
    <w:p w14:paraId="152E1F2C" w14:textId="52D58FDB" w:rsidR="00DD02CD" w:rsidRDefault="00DD02CD" w:rsidP="00CC2E3D">
      <w:pPr>
        <w:pStyle w:val="ListParagraph"/>
        <w:numPr>
          <w:ilvl w:val="0"/>
          <w:numId w:val="4"/>
        </w:numPr>
        <w:spacing w:after="0" w:line="240" w:lineRule="auto"/>
      </w:pPr>
      <w:r>
        <w:t xml:space="preserve">Continuing to con</w:t>
      </w:r>
      <w:r w:rsidR="003A5691">
        <w:t>sider ways</w:t>
      </w:r>
      <w:r>
        <w:t xml:space="preserve"> to diversify revenue streams and otherwise ensure CDEV [PROT]’s long-term independent financial sustainability to benefit Canada. [TRANSLATION_FAILED] [FR]</w:t>
      </w:r>
    </w:p>
    <w:p w14:paraId="256E91E9" w14:textId="77777777" w:rsidR="00DD02CD" w:rsidRDefault="00DD02CD" w:rsidP="00CC2E3D">
      <w:pPr>
        <w:pStyle w:val="ListParagraph"/>
        <w:numPr>
          <w:ilvl w:val="0"/>
          <w:numId w:val="4"/>
        </w:numPr>
        <w:spacing w:after="0" w:line="240" w:lineRule="auto"/>
        <w:contextualSpacing w:val="0"/>
      </w:pPr>
      <w:r w:rsidRPr="007B4F9A">
        <w:t>Assessin</w:t>
      </w:r>
      <w:r>
        <w:t>g an</w:t>
      </w:r>
      <w:r w:rsidRPr="007B4F9A">
        <w:t xml:space="preserve">d demonstrating value</w:t>
      </w:r>
      <w:r>
        <w:t> for</w:t>
      </w:r>
      <w:r w:rsidRPr="007B4F9A">
        <w:t xml:space="preserve"> money in executing its mandates. [TRANSLATION_FAILED] [FR</w:t>
      </w:r>
      <w:r>
        <w:t>]</w:t>
      </w:r>
    </w:p>
    <w:p w14:paraId="1DE05098" w14:textId="18E27FE4" w:rsidR="00DD02CD" w:rsidRDefault="00330DC5" w:rsidP="00CC2E3D">
      <w:pPr>
        <w:pStyle w:val="ListParagraph"/>
        <w:numPr>
          <w:ilvl w:val="0"/>
          <w:numId w:val="4"/>
        </w:numPr>
        <w:spacing w:after="0" w:line="240" w:lineRule="auto"/>
        <w:contextualSpacing w:val="0"/>
      </w:pPr>
      <w:r>
        <w:t>A</w:t>
      </w:r>
      <w:r w:rsidR="00DD02CD">
        <w:t>ccurately understanding and allocating costs incurred for its various operations and assignments. [TRANSLATION_FAILED] [</w:t>
      </w:r>
      <w:r w:rsidR="00BB2C36">
        <w:t>F</w:t>
      </w:r>
      <w:r w:rsidR="00DD02CD">
        <w:t xml:space="preserve">R]</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Drive Value through Strong Governa</w:t>
      </w:r>
      <w:r w:rsidR="00142934">
        <w:rPr>
          <w:color w:val="0F4761" w:themeColor="accent1" w:themeShade="BF"/>
        </w:rPr>
        <w:t>nce [TRANS</w:t>
      </w:r>
      <w:r w:rsidRPr="000736EE">
        <w:rPr>
          <w:color w:val="0F4761" w:themeColor="accent1" w:themeShade="BF"/>
        </w:rPr>
        <w:t xml:space="preserve">LATION_FAILED] [FR]</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CDEV [PROT]’s expertise in leading governance practices enables CDEV [PROT] to provide value-added oversight of its subsidiary companies and facilitate government accountability while maintaining</w:t>
      </w:r>
      <w:r>
        <w:t> its a</w:t>
      </w:r>
      <w:r w:rsidRPr="00B506CF">
        <w:t>rm’s length relationship. [TRANSLATION_FAILED] [FR</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In 2025-2029, objectives and outcomes will focus on: [TRANSLATION_FAILED] [FR]</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As parent company, reviewing specific approaches to overseeing the expanded CDEV [PROT] Group of Companies which capitalize on CDEV [PROT]’s skills and capacity to create efficiencies for the Government of Canada [PROT]. [TRANSLATION_FAILED] [FR]</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Build a Strong Organizational Culture [TRANSLATION_FAILED] [FR]</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[PROT] will continue to focus on internalizing h</w:t>
      </w:r>
      <w:r w:rsidR="00D549B2">
        <w:t>i</w:t>
      </w:r>
      <w:r w:rsidRPr="00503C9E">
        <w:t>gh-performing talent to ensure retention of corporate knowledge for the benefit of Canada. In </w:t>
      </w:r>
      <w:r>
        <w:t>the past year, CDEV [PROT] has drastically improved its communications processes, both internally and externally, to strengthen its reputation among stakeholders and build team cohesion. This included the activation of a LinkedIn account, the establishment of Lunch &amp; Learn sessions, and the articulation of a diversity, equity, and inclusion approach at CDEV [PROT]. As a tangible result of these efforts, CDEV [PROT] earned the Great Place To</w:t>
      </w:r>
      <w:r w:rsidR="00423334">
        <w:t> W</w:t>
      </w:r>
      <w:r>
        <w:t xml:space="preserve">ork® certification </w:t>
      </w:r>
      <w:proofErr w:type="gramStart"/>
      <w:r>
        <w:t>in</w:t>
      </w:r>
      <w:proofErr w:type="gramEnd"/>
      <w:r>
        <w:t xml:space="preserve"> August 2024. [TRANSLATION_FAILED] [FR]</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In 2025-2029, objectives and outcomes will focus on: [TRANSLATION_FAILED] [FR]</w:t>
      </w:r>
    </w:p>
    <w:p w14:paraId="43AFE376" w14:textId="6094524B" w:rsidR="00DD02CD" w:rsidRDefault="00DD02CD" w:rsidP="00CC2E3D">
      <w:pPr>
        <w:pStyle w:val="ListParagraph"/>
        <w:numPr>
          <w:ilvl w:val="0"/>
          <w:numId w:val="6"/>
        </w:numPr>
        <w:spacing w:after="0" w:line="240" w:lineRule="auto"/>
      </w:pPr>
      <w:r w:rsidRPr="003212D7">
        <w:t>Evolvi</w:t>
      </w:r>
      <w:r>
        <w:t>ng i</w:t>
      </w:r>
      <w:r w:rsidRPr="003212D7">
        <w:t xml:space="preserve">ts internal culture and overall employee value proposition to build, de</w:t>
      </w:r>
      <w:r>
        <w:t xml:space="preserve">velo</w:t>
      </w:r>
      <w:r w:rsidRPr="003212D7">
        <w:t xml:space="preserve">p, and </w:t>
      </w:r>
      <w:r>
        <w:t>r</w:t>
      </w:r>
      <w:r w:rsidRPr="003212D7">
        <w:t xml:space="preserve">etain a h</w:t>
      </w:r>
      <w:r>
        <w:t>i</w:t>
      </w:r>
      <w:r w:rsidRPr="003212D7">
        <w:t xml:space="preserve">gh-per</w:t>
      </w:r>
      <w:r>
        <w:t>forming</w:t>
      </w:r>
      <w:r w:rsidRPr="003212D7">
        <w:t xml:space="preserve"> </w:t>
      </w:r>
      <w:r>
        <w:t>a</w:t>
      </w:r>
      <w:r w:rsidRPr="003212D7">
        <w:t xml:space="preserve">nd commercially min</w:t>
      </w:r>
      <w:r>
        <w:t xml:space="preserve">ded team. [TRANSLATI</w:t>
      </w:r>
      <w:r w:rsidR="002F53D3">
        <w:t xml:space="preserve">O</w:t>
      </w:r>
      <w:r>
        <w:t xml:space="preserve">N_FAILED</w:t>
      </w:r>
      <w:r w:rsidRPr="003212D7">
        <w:t>] [FR</w:t>
      </w:r>
      <w:r>
        <w:t>]</w:t>
      </w:r>
    </w:p>
    <w:p w14:paraId="4DB5F7C3" w14:textId="42685A8E" w:rsidR="00DD02CD" w:rsidRPr="003212D7" w:rsidRDefault="00DD02CD" w:rsidP="00CC2E3D">
      <w:pPr>
        <w:pStyle w:val="ListParagraph"/>
        <w:numPr>
          <w:ilvl w:val="0"/>
          <w:numId w:val="6"/>
        </w:numPr>
        <w:spacing w:after="0" w:line="240" w:lineRule="auto"/>
      </w:pPr>
      <w:r>
        <w:t>Review its mission, vision, and values in alignment with its strategic direction. [TRANSLATION_FAILED] [FR]</w:t>
      </w:r>
    </w:p>
    <w:p w14:paraId="58EEE222" w14:textId="77777777" w:rsidR="00DD02CD" w:rsidRDefault="00DD02CD" w:rsidP="00CC2E3D">
      <w:pPr>
        <w:pStyle w:val="ListParagraph"/>
        <w:numPr>
          <w:ilvl w:val="0"/>
          <w:numId w:val="6"/>
        </w:numPr>
        <w:spacing w:after="0" w:line="240" w:lineRule="auto"/>
      </w:pPr>
      <w:r w:rsidRPr="003212D7">
        <w:t>Leverage </w:t>
      </w:r>
      <w:r>
        <w:t>s</w:t>
      </w:r>
      <w:r w:rsidRPr="003212D7">
        <w:t xml:space="preserve">econdments with the private and public </w:t>
      </w:r>
      <w:r>
        <w:t>sect</w:t>
      </w:r>
      <w:r w:rsidRPr="003212D7">
        <w:t xml:space="preserve">ors to bri</w:t>
      </w:r>
      <w:r>
        <w:t xml:space="preserve">dge the tw</w:t>
      </w:r>
      <w:r w:rsidRPr="003212D7">
        <w:t>o perspectives. [TRANSLATION_FAILED] [F</w:t>
      </w:r>
      <w:r>
        <w:t>R]</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Potential New and Enhanced Offerings [TRANSLATION_FAILED] [FR]</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I</w:t>
      </w:r>
      <w:r w:rsidR="003F1883">
        <w:t>n</w:t>
      </w:r>
      <w:r>
        <w:t xml:space="preserve"> addition to defining objectives designed to advance each of the Pillars </w:t>
      </w:r>
      <w:r w:rsidR="00DD02CD">
        <w:t xml:space="preserve">of Exper</w:t>
      </w:r>
      <w:r w:rsidR="00D3730F">
        <w:t>t</w:t>
      </w:r>
      <w:r w:rsidR="00DD02CD">
        <w:t xml:space="preserve">ise spanning al</w:t>
      </w:r>
      <w:r>
        <w:t xml:space="preserve">l CDEV [PROT]’s activities, CDEV [P</w:t>
      </w:r>
      <w:r w:rsidR="00DD02CD">
        <w:t xml:space="preserve">ROT] is als</w:t>
      </w:r>
      <w:r>
        <w:t xml:space="preserve">o cons</w:t>
      </w:r>
      <w:r w:rsidR="00DD02CD">
        <w:t>idering specific opport</w:t>
      </w:r>
      <w:r w:rsidR="007B40FC">
        <w:t xml:space="preserve">unities for new and </w:t>
      </w:r>
      <w:r w:rsidR="00DD02CD">
        <w:t xml:space="preserve">enhanced offerings within each P</w:t>
      </w:r>
      <w:r w:rsidR="00340DAC">
        <w:t>illar of Experti</w:t>
      </w:r>
      <w:r w:rsidR="008A55C2">
        <w:t xml:space="preserve">se, in alignment with </w:t>
      </w:r>
      <w:r w:rsidR="00DD02CD">
        <w:t>the Department of Finance as summarized below. [TRANSLATION_FAILED] [FR]</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Pillar of Expertise [TRANSLATION_FAILED] [FR]</w:t>
            </w:r>
          </w:p>
        </w:tc>
        <w:tc>
          <w:tcPr>
            <w:tcW w:w="3576" w:type="pct"/>
          </w:tcPr>
          <w:p w14:paraId="6EF4D507" w14:textId="77777777" w:rsidR="00DD02CD" w:rsidRPr="00492279" w:rsidRDefault="00DD02CD">
            <w:pPr>
              <w:rPr>
                <w:rFonts w:cs="Arial"/>
                <w:b/>
                <w:bCs/>
                <w:lang w:val="en-CA"/>
              </w:rPr>
            </w:pPr>
            <w:r>
              <w:rPr>
                <w:rFonts w:cs="Arial"/>
                <w:b/>
                <w:bCs/>
                <w:lang w:val="en-CA"/>
              </w:rPr>
              <w:t>Objectives and Outcomes for 2025-2029 [TRANSLATION_FAILED] [FR]</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Managed Assets [TRANSLATION_FAILED] [FR]</w:t>
            </w:r>
          </w:p>
        </w:tc>
        <w:tc>
          <w:tcPr>
            <w:tcW w:w="3576" w:type="pct"/>
          </w:tcPr>
          <w:p w14:paraId="50BB3C09" w14:textId="752EEEF5" w:rsidR="00DD02CD" w:rsidRDefault="009837C3">
            <w:pPr>
              <w:rPr>
                <w:rFonts w:cs="Arial"/>
                <w:lang w:val="en-CA"/>
              </w:rPr>
            </w:pPr>
            <w:r>
              <w:rPr>
                <w:rFonts w:cs="Arial"/>
                <w:lang w:val="en-CA"/>
              </w:rPr>
              <w:t xml:space="preserve">Develop and reserve capacity to pro</w:t>
            </w:r>
            <w:r w:rsidR="00DD02CD">
              <w:rPr>
                <w:rFonts w:cs="Arial"/>
                <w:lang w:val="en-CA"/>
              </w:rPr>
              <w:t xml:space="preserve">vide</w:t>
            </w:r>
            <w:r w:rsidR="00AB29F0">
              <w:rPr>
                <w:rFonts w:cs="Arial"/>
                <w:lang w:val="en-CA"/>
              </w:rPr>
              <w:t> support</w:t>
            </w:r>
            <w:r w:rsidR="00DD02CD">
              <w:rPr>
                <w:rFonts w:cs="Arial"/>
                <w:lang w:val="en-CA"/>
              </w:rPr>
              <w:t xml:space="preserve"> pertaining to government acquisition of new assets or commercial interests. [TRANSLATION_FAILED] [FR]</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Continuously review its </w:t>
            </w:r>
            <w:r w:rsidR="00981A35">
              <w:rPr>
                <w:rFonts w:cs="Arial"/>
                <w:lang w:val="en-CA"/>
              </w:rPr>
              <w:t xml:space="preserve">subsidiary companies with a vi</w:t>
            </w:r>
            <w:r w:rsidR="00E53FF6">
              <w:rPr>
                <w:rFonts w:cs="Arial"/>
                <w:lang w:val="en-CA"/>
              </w:rPr>
              <w:t xml:space="preserve">ew to value enhanc</w:t>
            </w:r>
            <w:r w:rsidR="00DD02CD">
              <w:rPr>
                <w:rFonts w:cs="Arial"/>
                <w:lang w:val="en-CA"/>
              </w:rPr>
              <w:t xml:space="preserve">ement opportunities and optimize overs</w:t>
            </w:r>
            <w:r w:rsidR="006E5DAA">
              <w:rPr>
                <w:rFonts w:cs="Arial"/>
                <w:lang w:val="en-CA"/>
              </w:rPr>
              <w:t xml:space="preserve">ight </w:t>
            </w:r>
            <w:r w:rsidR="00F86D86">
              <w:rPr>
                <w:rFonts w:cs="Arial"/>
                <w:lang w:val="en-CA"/>
              </w:rPr>
              <w:t>an</w:t>
            </w:r>
            <w:r w:rsidR="006E5DAA">
              <w:rPr>
                <w:rFonts w:cs="Arial"/>
                <w:lang w:val="en-CA"/>
              </w:rPr>
              <w:t xml:space="preserve">d govern</w:t>
            </w:r>
            <w:r w:rsidR="00DD02CD">
              <w:rPr>
                <w:rFonts w:cs="Arial"/>
                <w:lang w:val="en-CA"/>
              </w:rPr>
              <w:t>ance of ope</w:t>
            </w:r>
            <w:r w:rsidR="00D2520F">
              <w:rPr>
                <w:rFonts w:cs="Arial"/>
                <w:lang w:val="en-CA"/>
              </w:rPr>
              <w:t xml:space="preserve">rations. [TRANSLATION_FAILED] [FR]</w:t>
            </w:r>
            <w:r w:rsidR="00DD02CD">
              <w:rPr>
                <w:rFonts w:cs="Arial"/>
                <w:lang w:val="en-CA"/>
              </w:rPr>
              <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Consider other ways in which CDEV [PROT] can act as a centre of excellence deve</w:t>
            </w:r>
            <w:r w:rsidR="00A40674">
              <w:rPr>
                <w:rFonts w:cs="Arial"/>
                <w:lang w:val="en-CA"/>
              </w:rPr>
              <w:t xml:space="preserve">l</w:t>
            </w:r>
            <w:r w:rsidR="009A2B7B">
              <w:rPr>
                <w:rFonts w:cs="Arial"/>
                <w:lang w:val="en-CA"/>
              </w:rPr>
              <w:t>oping, programing and launching new compani</w:t>
            </w:r>
            <w:r w:rsidR="00A40674">
              <w:rPr>
                <w:rFonts w:cs="Arial"/>
                <w:lang w:val="en-CA"/>
              </w:rPr>
              <w:t xml:space="preserve">e</w:t>
            </w:r>
            <w:r>
              <w:rPr>
                <w:rFonts w:cs="Arial"/>
                <w:lang w:val="en-CA"/>
              </w:rPr>
              <w:t xml:space="preserve">s and ensuring appropriate governance has been implemented. [TRANSLATION_FAILED] [FR]</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Asset Monetization [TRANSLATION_FAILED] [FR]</w:t>
            </w:r>
          </w:p>
        </w:tc>
        <w:tc>
          <w:tcPr>
            <w:tcW w:w="3576" w:type="pct"/>
          </w:tcPr>
          <w:p w14:paraId="37D606F3" w14:textId="70C709AB" w:rsidR="00DD02CD" w:rsidRDefault="00A34163">
            <w:pPr>
              <w:rPr>
                <w:rFonts w:cs="Arial"/>
                <w:lang w:val="en-CA"/>
              </w:rPr>
            </w:pPr>
            <w:r>
              <w:rPr>
                <w:rFonts w:cs="Arial"/>
                <w:lang w:val="en-CA"/>
              </w:rPr>
              <w:t>Develop and reserve capac</w:t>
            </w:r>
            <w:r w:rsidR="00DD02CD">
              <w:rPr>
                <w:rFonts w:cs="Arial"/>
                <w:lang w:val="en-CA"/>
              </w:rPr>
              <w:t xml:space="preserve">ity to respond t</w:t>
            </w:r>
            <w:r w:rsidR="00377043">
              <w:rPr>
                <w:rFonts w:cs="Arial"/>
                <w:lang w:val="en-CA"/>
              </w:rPr>
              <w:t xml:space="preserve">o monetization</w:t>
            </w:r>
            <w:r w:rsidR="00DD02CD">
              <w:rPr>
                <w:rFonts w:cs="Arial"/>
                <w:lang w:val="en-CA"/>
              </w:rPr>
              <w:t xml:space="preserve"> activity by the government. [</w:t>
            </w:r>
            <w:r w:rsidR="00377043">
              <w:rPr>
                <w:rFonts w:cs="Arial"/>
                <w:lang w:val="en-CA"/>
              </w:rPr>
              <w:t>TRANSLAT</w:t>
            </w:r>
            <w:r w:rsidR="00DD02CD">
              <w:rPr>
                <w:rFonts w:cs="Arial"/>
                <w:lang w:val="en-CA"/>
              </w:rPr>
              <w:t xml:space="preserve">ION_FAILED] [FR]</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Undertake preparatory work </w:t>
            </w:r>
            <w:r w:rsidR="00BA3BA6">
              <w:rPr>
                <w:rFonts w:cs="Arial"/>
                <w:lang w:val="en-CA"/>
              </w:rPr>
              <w:t xml:space="preserve">to demonst</w:t>
            </w:r>
            <w:r w:rsidR="006924D9">
              <w:rPr>
                <w:rFonts w:cs="Arial"/>
                <w:lang w:val="en-CA"/>
              </w:rPr>
              <w:t>rate how CDEV</w:t>
            </w:r>
            <w:r w:rsidR="00BA3BA6">
              <w:rPr>
                <w:rFonts w:cs="Arial"/>
                <w:lang w:val="en-CA"/>
              </w:rPr>
              <w:t xml:space="preserve"> [PRO</w:t>
            </w:r>
            <w:r w:rsidR="00DD02CD">
              <w:rPr>
                <w:rFonts w:cs="Arial"/>
                <w:lang w:val="en-CA"/>
              </w:rPr>
              <w:t xml:space="preserve">T] can play a central</w:t>
            </w:r>
            <w:r w:rsidR="006C6A20">
              <w:rPr>
                <w:rFonts w:cs="Arial"/>
                <w:lang w:val="en-CA"/>
              </w:rPr>
              <w:t> role as</w:t>
            </w:r>
            <w:r w:rsidR="00DD02CD">
              <w:rPr>
                <w:rFonts w:cs="Arial"/>
                <w:lang w:val="en-CA"/>
              </w:rPr>
              <w:t xml:space="preserve"> it relates to government monetization activity in coordination with Finance. [TRANSLATION_FAILED] [FR]</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Capital and Funding Solutions [TRANSLATION_FAILED] [FR]</w:t>
            </w:r>
          </w:p>
        </w:tc>
        <w:tc>
          <w:tcPr>
            <w:tcW w:w="3576" w:type="pct"/>
          </w:tcPr>
          <w:p w14:paraId="62DDAC15" w14:textId="55DBB55F" w:rsidR="00DD02CD" w:rsidRDefault="003854B5">
            <w:pPr>
              <w:rPr>
                <w:rFonts w:cs="Arial"/>
                <w:lang w:val="en-CA"/>
              </w:rPr>
            </w:pPr>
            <w:r>
              <w:rPr>
                <w:rFonts w:cs="Arial"/>
                <w:lang w:val="en-CA"/>
              </w:rPr>
              <w:t>Continue standing up t</w:t>
            </w:r>
            <w:r w:rsidR="00DD02CD">
              <w:rPr>
                <w:rFonts w:cs="Arial"/>
                <w:lang w:val="en-CA"/>
              </w:rPr>
              <w:t xml:space="preserve">he Indigenous Loan Guarantee Program and managing the loan to </w:t>
            </w:r>
            <w:r w:rsidR="00E701BF">
              <w:rPr>
                <w:rFonts w:cs="Arial"/>
                <w:lang w:val="en-CA"/>
              </w:rPr>
              <w:t>Telesat LEO Inc. and the portfo</w:t>
            </w:r>
            <w:r w:rsidR="00DD02CD">
              <w:rPr>
                <w:rFonts w:cs="Arial"/>
                <w:lang w:val="en-CA"/>
              </w:rPr>
              <w:t xml:space="preserve">lio of Large Employer Emergency Fina</w:t>
            </w:r>
            <w:r w:rsidR="00CC58AE">
              <w:rPr>
                <w:rFonts w:cs="Arial"/>
                <w:lang w:val="en-CA"/>
              </w:rPr>
              <w:t xml:space="preserve">ncing Facil</w:t>
            </w:r>
            <w:r w:rsidR="00DD02CD">
              <w:rPr>
                <w:rFonts w:cs="Arial"/>
                <w:lang w:val="en-CA"/>
              </w:rPr>
              <w:t xml:space="preserve">ity Program assets consistent with the Minister of Finance’s expectations. [TRANSLATION_FAILED] [FR]</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Consider ways in which CDEV [PROT] can support future similar Government of Canada [PROT] priorities which leverage its expertise and processes in this area. [TRANSLATION_FAILED] [FR]</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Financial Advisory and Strateg</w:t>
            </w:r>
            <w:r>
              <w:rPr>
                <w:rFonts w:cs="Arial"/>
                <w:b/>
                <w:bCs/>
                <w:lang w:val="en-CA"/>
              </w:rPr>
              <w:t xml:space="preserve">ic Reviews [TRANSLATION_FAILED] [FR]</w:t>
            </w:r>
          </w:p>
        </w:tc>
        <w:tc>
          <w:tcPr>
            <w:tcW w:w="3576" w:type="pct"/>
          </w:tcPr>
          <w:p w14:paraId="564AB5C6" w14:textId="0E3F9CDF" w:rsidR="00DD02CD" w:rsidRDefault="00921871">
            <w:pPr>
              <w:rPr>
                <w:rFonts w:cs="Arial"/>
                <w:lang w:val="en-CA"/>
              </w:rPr>
            </w:pPr>
            <w:r>
              <w:rPr>
                <w:rFonts w:cs="Arial"/>
                <w:lang w:val="en-CA"/>
              </w:rPr>
              <w:t>Develop and reserve ca</w:t>
            </w:r>
            <w:r w:rsidR="00DD02CD">
              <w:rPr>
                <w:rFonts w:cs="Arial"/>
                <w:lang w:val="en-CA"/>
              </w:rPr>
              <w:t xml:space="preserve">pacity to provide requisite commercial and advisor</w:t>
            </w:r>
            <w:r w:rsidR="005652A8">
              <w:rPr>
                <w:rFonts w:cs="Arial"/>
                <w:lang w:val="en-CA"/>
              </w:rPr>
              <w:t>y services, and input int</w:t>
            </w:r>
            <w:r w:rsidR="00C74D44">
              <w:rPr>
                <w:rFonts w:cs="Arial"/>
                <w:lang w:val="en-CA"/>
              </w:rPr>
              <w:t>o</w:t>
            </w:r>
            <w:r w:rsidR="00614C59">
              <w:rPr>
                <w:rFonts w:cs="Arial"/>
                <w:lang w:val="en-CA"/>
              </w:rPr>
              <w:t xml:space="preserve"> decision-making, when needed by Fina</w:t>
            </w:r>
            <w:r w:rsidR="00DD534F">
              <w:rPr>
                <w:rFonts w:cs="Arial"/>
                <w:lang w:val="en-CA"/>
              </w:rPr>
              <w:t>nce. [T</w:t>
            </w:r>
            <w:r w:rsidR="00053D2C">
              <w:rPr>
                <w:rFonts w:cs="Arial"/>
                <w:lang w:val="en-CA"/>
              </w:rPr>
              <w:t xml:space="preserve">RANSLATION_FA</w:t>
            </w:r>
            <w:r w:rsidR="00DD02CD">
              <w:rPr>
                <w:rFonts w:cs="Arial"/>
                <w:lang w:val="en-CA"/>
              </w:rPr>
              <w:t xml:space="preserve">ILED] [FR]</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Undertake preparatory work to review value enhancement and commercial optimization reviews of government assets. Consider ways in </w:t>
            </w:r>
            <w:r w:rsidR="00DD02CD">
              <w:rPr>
                <w:rFonts w:cs="Arial"/>
                <w:lang w:val="en-CA"/>
              </w:rPr>
              <w:t xml:space="preserve">which CDEV [PROT] can bring greater efficiencies to this review process. [TRANSLATION_FAILED] [FR]</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Indigenous Economic Participation [TRANSLATION_FAILED] [FR]</w:t>
            </w:r>
          </w:p>
        </w:tc>
        <w:tc>
          <w:tcPr>
            <w:tcW w:w="3576" w:type="pct"/>
          </w:tcPr>
          <w:p w14:paraId="5FCC56BC" w14:textId="5DB95348" w:rsidR="00DD02CD" w:rsidRDefault="005D45A2">
            <w:pPr>
              <w:rPr>
                <w:rFonts w:cs="Arial"/>
                <w:lang w:val="en-CA"/>
              </w:rPr>
            </w:pPr>
            <w:r>
              <w:rPr>
                <w:rFonts w:cs="Arial"/>
                <w:lang w:val="en-CA"/>
              </w:rPr>
              <w:t>Continue standing up the Ind</w:t>
            </w:r>
            <w:r w:rsidR="00DD02CD">
              <w:rPr>
                <w:rFonts w:cs="Arial"/>
                <w:lang w:val="en-CA"/>
              </w:rPr>
              <w:t xml:space="preserve">igenous Loan Guarantee Program. [TRANSLATION_FAILED] [FR]</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Consider ways in which CDEV [PROT] can leverage prior experience structuring indigenous economic participations and play a greater role in comparable access to capital initiatives in alignment with Finance. [TRANSLATION_FAILED] [FR</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M</w:t>
      </w:r>
      <w:r w:rsidR="0056685D">
        <w:t>ain Activities, Plann</w:t>
      </w:r>
      <w:r w:rsidR="00757560">
        <w:t>e</w:t>
      </w:r>
      <w:r w:rsidR="0056685D">
        <w:t xml:space="preserve">d</w:t>
      </w:r>
      <w:r w:rsidR="00B961E3">
        <w:t> Outcomes and Targets for CDEV [PROT]’s </w:t>
      </w:r>
      <w:r w:rsidR="00D00F96">
        <w:t xml:space="preserve">Group of Companies [TRANSLATION_FAILED] [FR]</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Canad</w:t>
      </w:r>
      <w:r w:rsidR="0056685D">
        <w:t>a Eldor Inc. [TRANSLATION_FAILED] [FR]</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Activity Summary [TRA</w:t>
      </w:r>
      <w:r w:rsidR="00497318">
        <w:rPr>
          <w:color w:val="0F4761" w:themeColor="accent1" w:themeShade="BF"/>
        </w:rPr>
        <w:t xml:space="preserve">NSLATION_FAILED] [FR]</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[PROT], through Cameco, the manager and licensee of the </w:t>
      </w:r>
      <w:proofErr w:type="spellStart"/>
      <w:r w:rsidRPr="00AA3A2A">
        <w:t>Beaverlodge m</w:t>
      </w:r>
      <w:proofErr w:type="spellEnd"/>
      <w:r w:rsidRPr="00AA3A2A">
        <w:t xml:space="preserve">ine site, continues to manage the properties for which it has been granted a license. CEI [PROT]’s goal is to transfer the remaining properties to the Institutional Control (“IC”) program of the Government of Saskatchewan by 2025. [TRANSLATION_FAILED] [FR]</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Planned Outcome</w:t>
      </w:r>
      <w:r w:rsidR="00497318">
        <w:rPr>
          <w:color w:val="0F4761" w:themeColor="accent1" w:themeShade="BF"/>
        </w:rPr>
        <w:t>s </w:t>
      </w:r>
      <w:r>
        <w:rPr>
          <w:color w:val="0F4761" w:themeColor="accent1" w:themeShade="BF"/>
        </w:rPr>
        <w:t xml:space="preserve">and Targets [TRANSLATIO</w:t>
      </w:r>
      <w:r w:rsidR="00497318">
        <w:rPr>
          <w:color w:val="0F4761" w:themeColor="accent1" w:themeShade="BF"/>
        </w:rPr>
        <w:t>N_</w:t>
      </w:r>
      <w:r>
        <w:rPr>
          <w:color w:val="0F4761" w:themeColor="accent1" w:themeShade="BF"/>
        </w:rPr>
        <w:t>FAILED] [FR]</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[PROT] will continue to pay Cameco to undertake mine site restoration activities, pay regulatory fees and pay benefits to retired employees. Th</w:t>
      </w:r>
      <w:r>
        <w:t xml:space="preserve">e si</w:t>
      </w:r>
      <w:r w:rsidR="0F2593FF">
        <w:t>te restoration costs are expected to be settled in 2024 and as such 2025 </w:t>
      </w:r>
      <w:r w:rsidRPr="00CA5162">
        <w:t xml:space="preserve">proj</w:t>
      </w:r>
      <w:r w:rsidR="003B6799">
        <w:t>e</w:t>
      </w:r>
      <w:r w:rsidRPr="00CA5162">
        <w:t xml:space="preserve">cted costs are $0 and $</w:t>
      </w:r>
      <w:r w:rsidR="29686311">
        <w:t>2</w:t>
      </w:r>
      <w:r w:rsidRPr="00CA5162">
        <w:t xml:space="preserve">.2 mil</w:t>
      </w:r>
      <w:r w:rsidR="000262BB">
        <w:t>lio</w:t>
      </w:r>
      <w:r w:rsidR="0027682E" w:rsidRPr="00CA5162">
        <w:t xml:space="preserve">n</w:t>
      </w:r>
      <w:r w:rsidRPr="00CA5162">
        <w:t> for the entire plan period 2025 to 2029</w:t>
      </w:r>
      <w:r w:rsidR="00BA4614">
        <w:t> </w:t>
      </w:r>
      <w:r w:rsidRPr="00CA5162">
        <w:t xml:space="preserve">with ap</w:t>
      </w:r>
      <w:r w:rsidR="00BA4614">
        <w:t>p</w:t>
      </w:r>
      <w:r w:rsidR="000262BB">
        <w:t xml:space="preserve">roximately $2 million expected to settle in 2024 with the rema</w:t>
      </w:r>
      <w:r w:rsidR="00971893">
        <w:t xml:space="preserve">inder relating to pe</w:t>
      </w:r>
      <w:r w:rsidR="00A12D60">
        <w:t xml:space="preserve">nsion obligat</w:t>
      </w:r>
      <w:r w:rsidR="008D5E58">
        <w:t>ions and not restoration. CEI</w:t>
      </w:r>
      <w:r w:rsidR="000768C2">
        <w:t xml:space="preserve"> [PROT] is ex</w:t>
      </w:r>
      <w:r w:rsidRPr="00CA5162">
        <w:t xml:space="preserve">pected</w:t>
      </w:r>
      <w:r w:rsidR="007C6BF7">
        <w:t> to have on average </w:t>
      </w:r>
      <w:r w:rsidR="007224C3">
        <w:t xml:space="preserve">$</w:t>
      </w:r>
      <w:r w:rsidR="007C6BF7">
        <w:t xml:space="preserve">8 million in</w:t>
      </w:r>
      <w:r w:rsidRPr="00CA5162">
        <w:t> </w:t>
      </w:r>
      <w:r w:rsidR="007C6BF7">
        <w:t>a</w:t>
      </w:r>
      <w:r w:rsidR="007C6BF7" w:rsidRPr="00CA5162">
        <w:t xml:space="preserve">s</w:t>
      </w:r>
      <w:r w:rsidRPr="00CA5162">
        <w:t xml:space="preserve">sets during the ent</w:t>
      </w:r>
      <w:r w:rsidR="007224C3">
        <w:t xml:space="preserve">ire plan period to pay for all e</w:t>
      </w:r>
      <w:r w:rsidRPr="00CA5162">
        <w:t xml:space="preserve">xpected cost</w:t>
      </w:r>
      <w:r w:rsidR="007224C3">
        <w:t>s. </w:t>
      </w:r>
      <w:r w:rsidR="007224C3" w:rsidRPr="00CA5162">
        <w:t xml:space="preserve">W</w:t>
      </w:r>
      <w:r w:rsidRPr="00CA5162">
        <w:t xml:space="preserve">e do not currentl</w:t>
      </w:r>
      <w:r w:rsidR="00C84716">
        <w:t>y</w:t>
      </w:r>
      <w:r w:rsidR="007224C3">
        <w:t xml:space="preserve"> anticipat</w:t>
      </w:r>
      <w:r w:rsidR="00C84716">
        <w:t>e further </w:t>
      </w:r>
      <w:r w:rsidR="007224C3">
        <w:t xml:space="preserve">material cost</w:t>
      </w:r>
      <w:r w:rsidR="000722BE">
        <w:t>s to occur past 2024. [TRANSLATION_FAILED] [FR]</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Enterprise Emergency Funding Corporation [TRANSLATION_FAILED] [FR]</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Activity Summary [TRANSLATION_FAILED] [FR]</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CEEFC [PROT]’s original mandate was to provide financing to large Canadian co</w:t>
      </w:r>
      <w:r>
        <w:t>mpanies un</w:t>
      </w:r>
      <w:r w:rsidRPr="00A81E80">
        <w:t xml:space="preserve">able to secure incremental financing in the financial markets due to the heightened credit risk environment. As directed by th</w:t>
      </w:r>
      <w:r>
        <w:t xml:space="preserve">e Minister of Finance, CEEFC [PROT] no longer</w:t>
      </w:r>
      <w:r w:rsidRPr="00A81E80">
        <w:t> accep</w:t>
      </w:r>
      <w:r>
        <w:t xml:space="preserve">t</w:t>
      </w:r>
      <w:r w:rsidRPr="00A81E80">
        <w:t>s new applications</w:t>
      </w:r>
      <w:r>
        <w:t> </w:t>
      </w:r>
      <w:r w:rsidRPr="00A81E80">
        <w:t xml:space="preserve">since July 2022 and</w:t>
      </w:r>
      <w:r>
        <w:t xml:space="preserve"> is now focused on mana</w:t>
      </w:r>
      <w:r w:rsidRPr="00A81E80">
        <w:t xml:space="preserve">g</w:t>
      </w:r>
      <w:r>
        <w:t xml:space="preserve">ing</w:t>
      </w:r>
      <w:r w:rsidRPr="00A81E80">
        <w:t> its existing loan portfolio (See Appendix B). CEEFC [PROT] </w:t>
      </w:r>
      <w:r w:rsidRPr="00713787">
        <w:t xml:space="preserve">has a portfolio</w:t>
      </w:r>
      <w:r w:rsidR="00713787" w:rsidRPr="00713787">
        <w:t> </w:t>
      </w:r>
      <w:r w:rsidRPr="00713787">
        <w:t>ma</w:t>
      </w:r>
      <w:r w:rsidRPr="00A81E80">
        <w:t xml:space="preserve">de up of four borrowers, all Canadian airlines. Given the requirements under IFRS </w:t>
      </w:r>
      <w:r>
        <w:t>[</w:t>
      </w:r>
      <w:r w:rsidRPr="00A81E80">
        <w:t>PROT], CEEFC [PROT]’s financial results are not consolidated into CDEV [PROT]’s and hence the attache</w:t>
      </w:r>
      <w:r>
        <w:t>d </w:t>
      </w:r>
      <w:r w:rsidRPr="00A81E80">
        <w:t xml:space="preserve">financial schedules do not include CEEFC [PROT]’s. [TRANSLATION_FAILED] </w:t>
      </w:r>
      <w:r>
        <w:t>[F</w:t>
      </w:r>
      <w:r w:rsidRPr="00A81E80">
        <w:t>R]</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Planned Outcomes and Targets [TRANSLATION_FAILED] [FR]</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CEEFC</w:t>
      </w:r>
      <w:r w:rsidR="00D63559">
        <w:t> [</w:t>
      </w:r>
      <w:r w:rsidRPr="00A81E80">
        <w:t xml:space="preserve">PROT]’s financial projections are provided </w:t>
      </w:r>
      <w:r w:rsidRPr="00713787">
        <w:t>in Append</w:t>
      </w:r>
      <w:r w:rsidR="00713787" w:rsidRPr="00713787">
        <w:t xml:space="preserve">ix</w:t>
      </w:r>
      <w:r w:rsidR="000627FA">
        <w:t xml:space="preserve"> B a</w:t>
      </w:r>
      <w:r w:rsidR="00FE4A9A">
        <w:t xml:space="preserve">nd are not consolidated in</w:t>
      </w:r>
      <w:r w:rsidR="00BF3731">
        <w:t xml:space="preserve"> CDEV [PROT]’s financial schedu</w:t>
      </w:r>
      <w:r w:rsidR="000627FA">
        <w:t xml:space="preserve">l</w:t>
      </w:r>
      <w:r w:rsidR="00BF3731">
        <w:t xml:space="preserve">es. These projection</w:t>
      </w:r>
      <w:r w:rsidR="00C94487" w:rsidRPr="00C94487">
        <w:rPr>
          <w:rFonts w:cs="Arial"/>
        </w:rPr>
        <w:t xml:space="preserve">s reflect the</w:t>
      </w:r>
      <w:r w:rsidR="0027105C">
        <w:rPr>
          <w:rFonts w:cs="Arial"/>
        </w:rPr>
        <w:t> assumption</w:t>
      </w:r>
      <w:r w:rsidR="009F1283">
        <w:rPr>
          <w:rFonts w:cs="Arial"/>
        </w:rPr>
        <w:t>s</w:t>
      </w:r>
      <w:r w:rsidR="0027105C">
        <w:rPr>
          <w:rFonts w:cs="Arial"/>
        </w:rPr>
        <w:t xml:space="preserve"> </w:t>
      </w:r>
      <w:r w:rsidR="00C94487" w:rsidRPr="00C94487">
        <w:rPr>
          <w:rFonts w:cs="Arial"/>
        </w:rPr>
        <w:t>that the existing portfolio will run off through 2028 when the last airline voucher loan matures, and tha</w:t>
      </w:r>
      <w:r w:rsidR="0012401B">
        <w:rPr>
          <w:rFonts w:cs="Arial"/>
        </w:rPr>
        <w:t>t</w:t>
      </w:r>
      <w:r w:rsidR="009F1283">
        <w:rPr>
          <w:rFonts w:cs="Arial"/>
        </w:rPr>
        <w:t xml:space="preserve"> repayment timing will</w:t>
      </w:r>
      <w:r w:rsidR="00E817AB">
        <w:rPr>
          <w:rFonts w:cs="Arial"/>
        </w:rPr>
        <w:t xml:space="preserve"> follow </w:t>
      </w:r>
      <w:r w:rsidR="00DC0C66">
        <w:rPr>
          <w:rFonts w:cs="Arial"/>
        </w:rPr>
        <w:t>the terms of</w:t>
      </w:r>
      <w:r w:rsidR="00930189">
        <w:rPr>
          <w:rFonts w:cs="Arial"/>
        </w:rPr>
        <w:t xml:space="preserve"> the loan contracts</w:t>
      </w:r>
      <w:r w:rsidR="00DC0C66">
        <w:rPr>
          <w:rFonts w:cs="Arial"/>
        </w:rPr>
        <w:t xml:space="preserve">.</w:t>
      </w:r>
      <w:r w:rsidR="005E0A9A">
        <w:rPr>
          <w:rFonts w:cs="Arial"/>
        </w:rPr>
        <w:t> We note that cu</w:t>
      </w:r>
      <w:r w:rsidR="00C94487" w:rsidRPr="00C94487">
        <w:rPr>
          <w:rFonts w:cs="Arial"/>
        </w:rPr>
        <w:t xml:space="preserve">rrently no loans are in default and no loan losses have been incurred. [TRANSLATION_FAILED] [FR]</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Since inception, CEEFC [PROT] granted loans to seven borrowers. Three borrowers have repaid all of their loan</w:t>
      </w:r>
      <w:proofErr w:type="gramStart"/>
      <w:r w:rsidRPr="00BF20AA">
        <w:rPr>
          <w:rFonts w:asciiTheme="minorHAnsi" w:hAnsiTheme="minorHAnsi" w:cs="Arial"/>
        </w:rPr>
        <w:t>s. CEEFC</w:t>
      </w:r>
      <w:proofErr w:type="gramEnd"/>
      <w:r w:rsidRPr="00BF20AA">
        <w:rPr>
          <w:rFonts w:asciiTheme="minorHAnsi" w:hAnsiTheme="minorHAnsi" w:cs="Arial"/>
        </w:rPr>
        <w:t xml:space="preserve"> [PROT] has a loan portfolio as follows: [TRANSLATION_FAILED] [FR]</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Canada Growth Fund [TRANSLATION_FAILED] [FR]</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Activity Summary [TRANSLATION_FAILED] [FR]</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Since the incorporation of CGF [PROT] and the selection of PSP Investmen</w:t>
      </w:r>
      <w:r w:rsidR="00253184">
        <w:t xml:space="preserve">ts as manager (acting through CGFIM </w:t>
      </w:r>
      <w:r>
        <w:t>[PROT]), significant progress has been made and the manager, CGFIM [PROT], has hit the ground running with more </w:t>
      </w:r>
      <w:r w:rsidR="00253184">
        <w:t>t</w:t>
      </w:r>
      <w:r>
        <w:t xml:space="preserve">han 1,100 meetings with market participants </w:t>
      </w:r>
      <w:r w:rsidR="003073EE">
        <w:t xml:space="preserve">and 8 investment announcements sinc</w:t>
      </w:r>
      <w:r>
        <w:t>e October 2023. CGFIM [PROT] is continuing to work through its pip</w:t>
      </w:r>
      <w:r w:rsidR="009559B3">
        <w:t xml:space="preserve">eline of potential investme</w:t>
      </w:r>
      <w:r>
        <w:t xml:space="preserve">nts, to evolv</w:t>
      </w:r>
      <w:r w:rsidR="009559B3">
        <w:t>e and matur</w:t>
      </w:r>
      <w:r>
        <w:t xml:space="preserve">e its investment strategy, to develop its in-house expertise across all priority sectors. Bey</w:t>
      </w:r>
      <w:r w:rsidR="00DB63D2">
        <w:t>ond this, it is also focused on the dep</w:t>
      </w:r>
      <w:r w:rsidR="007951C4">
        <w:t xml:space="preserve">l</w:t>
      </w:r>
      <w:r>
        <w:t xml:space="preserve">oyment of its Carbon Contracts strategy, in accordance with the government’s announcement o</w:t>
      </w:r>
      <w:r w:rsidR="0096435A">
        <w:t>f CGF [PROT] as </w:t>
      </w:r>
      <w:r>
        <w:t xml:space="preserve">the p</w:t>
      </w:r>
      <w:r w:rsidR="0096435A">
        <w:t xml:space="preserve">rin</w:t>
      </w:r>
      <w:r>
        <w:t xml:space="preserve">cipal federal entity to issue Carbon Contracts for Difference (“CCFDs”), including allo</w:t>
      </w:r>
      <w:r w:rsidRPr="0071350D">
        <w:t>cating, on a priority basis, up to $7 billion of its current $15 billion in capital to issue all forms of contracts for difference and offtake agreements. [TRANSLATION_FAILED] [FR]</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Planned Outcomes and Targets [TRANSLATION_FAILED] [FR]</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C</w:t>
      </w:r>
      <w:r>
        <w:t>GF [P</w:t>
      </w:r>
      <w:r w:rsidRPr="00A81E80">
        <w:t xml:space="preserve">ROT]’s financial projections ar</w:t>
      </w:r>
      <w:r w:rsidRPr="00713787">
        <w:t>e provided in Appendix </w:t>
      </w:r>
      <w:r w:rsidR="00713787" w:rsidRPr="00713787">
        <w:t xml:space="preserve">C </w:t>
      </w:r>
      <w:r w:rsidRPr="00713787">
        <w:t xml:space="preserve">and a</w:t>
      </w:r>
      <w:r>
        <w:t xml:space="preserve">re not consolidated in CDEV [PROT]’s financial schedules. C</w:t>
      </w:r>
      <w:r w:rsidR="003C4F08">
        <w:t xml:space="preserve">GF [PROT] is expected to mak</w:t>
      </w:r>
      <w:proofErr w:type="gramStart"/>
      <w:r w:rsidR="003C4F08">
        <w:t>e a number o</w:t>
      </w:r>
      <w:proofErr w:type="gramEnd"/>
      <w:r w:rsidR="003C4F08">
        <w:t xml:space="preserve">f investment commitments to projects, companies, as well as external fund managers, which ma</w:t>
      </w:r>
      <w:r w:rsidR="00DC2F9E">
        <w:t>y result</w:t>
      </w:r>
      <w:r w:rsidR="003C4F08">
        <w:t xml:space="preserve"> in immediate capital deployments or may be deploye</w:t>
      </w:r>
      <w:r w:rsidR="00DC2F9E">
        <w:t>d </w:t>
      </w:r>
      <w:r w:rsidR="003C4F08">
        <w:t xml:space="preserve">over time, depending on the n</w:t>
      </w:r>
      <w:r w:rsidR="00DC2F9E">
        <w:t>egotiated terms. [TRANSLATION_FAILED] [F</w:t>
      </w:r>
      <w:r w:rsidR="003C4F08">
        <w:t>R</w:t>
      </w:r>
      <w:r w:rsidR="00CF09E3">
        <w:t xml:space="preserve">]</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As noted in the Overview section of this corp</w:t>
      </w:r>
      <w:r w:rsidR="003021F8">
        <w:t>o</w:t>
      </w:r>
      <w:r>
        <w:t xml:space="preserve">rate plan, CDEV [P</w:t>
      </w:r>
      <w:r w:rsidR="003021F8">
        <w:t xml:space="preserve">R</w:t>
      </w:r>
      <w:r w:rsidR="003021F8" w:rsidRPr="00CE78A8">
        <w:t xml:space="preserve">OT] and CGF [PROT] ha</w:t>
      </w:r>
      <w:proofErr w:type="gramStart"/>
      <w:r w:rsidR="003021F8" w:rsidRPr="00CE78A8">
        <w:t>ve entered int</w:t>
      </w:r>
      <w:proofErr w:type="gramEnd"/>
      <w:r w:rsidR="003021F8" w:rsidRPr="00CE78A8">
        <w:t xml:space="preserve">o an I</w:t>
      </w:r>
      <w:r w:rsidR="001B4C1E">
        <w:t>MA</w:t>
      </w:r>
      <w:r w:rsidR="003021F8" w:rsidRPr="00CE78A8">
        <w:t xml:space="preserve"> with PSPInvestments an</w:t>
      </w:r>
      <w:r w:rsidR="001B4C1E">
        <w:t xml:space="preserve">d its subsidiary, CGFIM [PROT], </w:t>
      </w:r>
      <w:r w:rsidR="005B0A42">
        <w:t xml:space="preserve">so </w:t>
      </w:r>
      <w:r>
        <w:t xml:space="preserve">CGFIM [PROT] prov</w:t>
      </w:r>
      <w:r w:rsidR="005B0A42">
        <w:t>ide</w:t>
      </w:r>
      <w:r>
        <w:t xml:space="preserve">s the full suite of investment management services to CGF [PRO</w:t>
      </w:r>
      <w:r w:rsidR="00453E9B">
        <w:t>T]. It is important to note that t</w:t>
      </w:r>
      <w:r>
        <w:t>he IMA calls for CGF [PROT] to reimburse CGFIM [PROT] for all of the costs it incurs in providing such investment management services an</w:t>
      </w:r>
      <w:r w:rsidR="0096733B">
        <w:t xml:space="preserve">d that thes</w:t>
      </w:r>
      <w:r w:rsidR="00B377AF">
        <w:t>e costs,  as </w:t>
      </w:r>
      <w:r w:rsidR="004870A8">
        <w:t xml:space="preserve">wel</w:t>
      </w:r>
      <w:r w:rsidR="00AF70BD">
        <w:t xml:space="preserve">l as the capital required to fund the investme</w:t>
      </w:r>
      <w:r w:rsidR="004870A8">
        <w:t>nts themselves, are intended to</w:t>
      </w:r>
      <w:r w:rsidR="00B377AF">
        <w:t xml:space="preserve"> </w:t>
      </w:r>
      <w:r w:rsidR="004870A8">
        <w:t xml:space="preserve">be paid out of CGF</w:t>
      </w:r>
      <w:r w:rsidR="00972A7D">
        <w:t> [PROT]’s total funding of $15 billion and not from the </w:t>
      </w:r>
      <w:r w:rsidR="004870A8">
        <w:t xml:space="preserve">funds or the as</w:t>
      </w:r>
      <w:r w:rsidR="001F6554">
        <w:t xml:space="preserve">sets of PSP Investments. [TRANSLATION_FAILED] [FR]</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See CGF [PROT]’s corporate plan for details about the investment manager’s assumptions, operating environment, and projections. [TRANSLATION_FAILED] [FR</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[PROT] will continue to provide the necessary support and oversight to ensure CGF [PROT]’s success. Most notably, CDEV [PROT] is focused on ensuring proper go</w:t>
      </w:r>
      <w:r w:rsidR="00E76FE2">
        <w:t xml:space="preserve">vernance and is working with the Department of </w:t>
      </w:r>
      <w:r w:rsidR="00DB5D1E">
        <w:t xml:space="preserve">Finance to se</w:t>
      </w:r>
      <w:r w:rsidR="00E76FE2">
        <w:t xml:space="preserve">cure the appointm</w:t>
      </w:r>
      <w:r w:rsidR="0050192B">
        <w:t>ent of additional members to the CGF [PROT]</w:t>
      </w:r>
      <w:r w:rsidR="00BE6CD1">
        <w:t xml:space="preserve"> Board. [TRANSLATION_FAILED] [</w:t>
      </w:r>
      <w:r w:rsidR="004F661C">
        <w:t>F</w:t>
      </w:r>
      <w:r w:rsidR="00F6096D">
        <w:t xml:space="preserve">R]</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 [TRANSLATION_FAILED] [FR]</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Activity Summary [TRANSLATION_FAILED] [FR]</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CHHC [PR</w:t>
      </w:r>
      <w:r w:rsidRPr="0053138D">
        <w:t xml:space="preserve">OT]’s primary goal is to commercially manage its </w:t>
      </w:r>
      <w:r>
        <w:t xml:space="preserve">8.5% a</w:t>
      </w:r>
      <w:r w:rsidR="009F7EA3">
        <w:t xml:space="preserve">nd 5.67% ow</w:t>
      </w:r>
      <w:r w:rsidRPr="0053138D">
        <w:t xml:space="preserve">nership in the Hibernia Devel</w:t>
      </w:r>
      <w:r w:rsidR="00AA5351">
        <w:t>opment Project </w:t>
      </w:r>
      <w:r w:rsidRPr="0053138D">
        <w:t xml:space="preserve">and Hibe</w:t>
      </w:r>
      <w:r w:rsidR="00AA5351">
        <w:t>rnia Southern Extens</w:t>
      </w:r>
      <w:r w:rsidR="00EA2FC5">
        <w:t xml:space="preserve">ion Unit, respectively, to maintain th</w:t>
      </w:r>
      <w:r w:rsidRPr="0053138D">
        <w:t>e asset in a state of readiness should Canada elect to divest of the asset. [TRANSLATION_FAILED] [FR]</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CHHC [PROT]’s operating and capital budgets are funded by internally generated cash flow from operations; it does not receive public funds to operate. CHHC [PROT]’s Borrowing Plan consists only of its leasing obligations. CHHC [PROT] has no threshold leases requiring ministerial approval; accordingly, CHHC [PROT] is not seeking such approval. [TRANSLATION_FAILED] [FR]</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CHHC [PROT]’s primary source of income is crude oil sales revenue from its share of Hibernia oil production. Cash flow primarily fluctuates depending on Hibernia production volumes, crude oil prices, and capital expenditures. CHHC [PROT] maintains an operating fund required to deliver on its mandate without further government funding, and surplus cash to the operating fund is returned to the shareholder, CDEV [PROT], by way of dividends. [TRANSLATION_FAILED] [FR]</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Planned Outcomes and Targets [TRANSLATION_FAILED] [FR]</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continues to be a successful investment for the Government of Canada [PROT]. By the end of 2024, CHHC [PROT] forecasts to have paid cumulative dividends of $2.64 billion, $367 million in federal Net Profits Interest, and $789 million in federal income tax. [TRANSLATION_FAILED] [FR]</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In its 2025-2029 cor</w:t>
      </w:r>
      <w:r w:rsidR="0052684F">
        <w:rPr>
          <w:rFonts w:cs="Arial"/>
        </w:rPr>
        <w:t xml:space="preserve">porate plan, CHHC [PROT] presents </w:t>
      </w:r>
      <w:r w:rsidR="004108A6">
        <w:rPr>
          <w:rFonts w:cs="Arial"/>
        </w:rPr>
        <w:t>the following dividend forecast: [TRANSLATION_FAILED] [FR</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Dividends [TRANSLATION_FAILED] [FR]</w:t>
            </w:r>
          </w:p>
        </w:tc>
        <w:tc>
          <w:tcPr>
            <w:tcW w:w="964" w:type="dxa"/>
          </w:tcPr>
          <w:p w14:paraId="0485A932" w14:textId="1AC012C5" w:rsidR="00C26414" w:rsidRPr="00B6619B" w:rsidRDefault="00C26414" w:rsidP="00E810A8">
            <w:pPr>
              <w:jc w:val="center"/>
              <w:rPr>
                <w:rFonts w:cs="Arial"/>
                <w:b/>
                <w:bCs/>
              </w:rPr>
            </w:pPr>
            <w:r w:rsidRPr="00B6619B">
              <w:rPr>
                <w:rFonts w:cs="Arial"/>
                <w:b/>
                <w:bCs/>
              </w:rPr>
              <w:t>Actual [TRANSLATION_FAILED] [FR]</w:t>
            </w:r>
          </w:p>
        </w:tc>
        <w:tc>
          <w:tcPr>
            <w:tcW w:w="964" w:type="dxa"/>
          </w:tcPr>
          <w:p w14:paraId="16B8888E" w14:textId="17D6DD01" w:rsidR="00C26414" w:rsidRPr="00B6619B" w:rsidRDefault="00C26414" w:rsidP="00E810A8">
            <w:pPr>
              <w:jc w:val="center"/>
              <w:rPr>
                <w:rFonts w:cs="Arial"/>
                <w:b/>
                <w:bCs/>
              </w:rPr>
            </w:pPr>
            <w:r w:rsidRPr="00B6619B">
              <w:rPr>
                <w:rFonts w:cs="Arial"/>
                <w:b/>
                <w:bCs/>
              </w:rPr>
              <w:t>2024 [TRANSLATION_FAILED] [FR]</w:t>
            </w:r>
          </w:p>
        </w:tc>
        <w:tc>
          <w:tcPr>
            <w:tcW w:w="964" w:type="dxa"/>
          </w:tcPr>
          <w:p w14:paraId="405B7B90" w14:textId="5C286415" w:rsidR="00C26414" w:rsidRPr="00B6619B" w:rsidRDefault="00C26414" w:rsidP="00E810A8">
            <w:pPr>
              <w:jc w:val="center"/>
              <w:rPr>
                <w:rFonts w:cs="Arial"/>
                <w:b/>
                <w:bCs/>
              </w:rPr>
            </w:pPr>
            <w:r w:rsidRPr="00B6619B">
              <w:rPr>
                <w:rFonts w:cs="Arial"/>
                <w:b/>
                <w:bCs/>
              </w:rPr>
              <w:t>2025 [TRANSLATION_FAILED] [FR]</w:t>
            </w:r>
          </w:p>
        </w:tc>
        <w:tc>
          <w:tcPr>
            <w:tcW w:w="965" w:type="dxa"/>
          </w:tcPr>
          <w:p w14:paraId="10A02433" w14:textId="0C57D5AE" w:rsidR="00C26414" w:rsidRPr="00B6619B" w:rsidRDefault="00C26414" w:rsidP="00E810A8">
            <w:pPr>
              <w:jc w:val="center"/>
              <w:rPr>
                <w:rFonts w:cs="Arial"/>
                <w:b/>
                <w:bCs/>
              </w:rPr>
            </w:pPr>
            <w:r w:rsidRPr="00B6619B">
              <w:rPr>
                <w:rFonts w:cs="Arial"/>
                <w:b/>
                <w:bCs/>
              </w:rPr>
              <w:t>2026 [TRANSLATION_FAILED] [FR]</w:t>
            </w:r>
          </w:p>
        </w:tc>
        <w:tc>
          <w:tcPr>
            <w:tcW w:w="964" w:type="dxa"/>
          </w:tcPr>
          <w:p w14:paraId="6A9966AE" w14:textId="7ADAB64C" w:rsidR="00C26414" w:rsidRPr="00B6619B" w:rsidRDefault="00C26414" w:rsidP="00E810A8">
            <w:pPr>
              <w:jc w:val="center"/>
              <w:rPr>
                <w:rFonts w:cs="Arial"/>
                <w:b/>
                <w:bCs/>
              </w:rPr>
            </w:pPr>
            <w:r w:rsidRPr="00B6619B">
              <w:rPr>
                <w:rFonts w:cs="Arial"/>
                <w:b/>
                <w:bCs/>
              </w:rPr>
              <w:t>2027 [TRANSLATION_FAILED] [FR]</w:t>
            </w:r>
          </w:p>
        </w:tc>
        <w:tc>
          <w:tcPr>
            <w:tcW w:w="964" w:type="dxa"/>
          </w:tcPr>
          <w:p w14:paraId="1A051D38" w14:textId="502BF569" w:rsidR="00C26414" w:rsidRPr="00B6619B" w:rsidRDefault="00C26414" w:rsidP="00E810A8">
            <w:pPr>
              <w:jc w:val="center"/>
              <w:rPr>
                <w:rFonts w:cs="Arial"/>
                <w:b/>
                <w:bCs/>
              </w:rPr>
            </w:pPr>
            <w:r w:rsidRPr="00B6619B">
              <w:rPr>
                <w:rFonts w:cs="Arial"/>
                <w:b/>
                <w:bCs/>
              </w:rPr>
              <w:t>2028 [TRANSLATION_FAILED] [FR]</w:t>
            </w:r>
          </w:p>
        </w:tc>
        <w:tc>
          <w:tcPr>
            <w:tcW w:w="965" w:type="dxa"/>
          </w:tcPr>
          <w:p w14:paraId="513EB86C" w14:textId="67D16848" w:rsidR="00C26414" w:rsidRPr="00B6619B" w:rsidRDefault="00C26414" w:rsidP="00E810A8">
            <w:pPr>
              <w:jc w:val="center"/>
              <w:rPr>
                <w:rFonts w:cs="Arial"/>
                <w:b/>
                <w:bCs/>
              </w:rPr>
            </w:pPr>
            <w:r w:rsidRPr="00B6619B">
              <w:rPr>
                <w:rFonts w:cs="Arial"/>
                <w:b/>
                <w:bCs/>
              </w:rPr>
              <w:t>2029 [TRANSLATION_FAILED] [FR]</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Annual Divid</w:t>
            </w:r>
            <w:r w:rsidR="007757E7" w:rsidRPr="000B0B98">
              <w:rPr>
                <w:rFonts w:cs="Arial"/>
                <w:b/>
                <w:bCs/>
              </w:rPr>
              <w:t xml:space="preserve">en</w:t>
            </w:r>
            <w:r w:rsidRPr="000B0B98">
              <w:rPr>
                <w:rFonts w:cs="Arial"/>
                <w:b/>
                <w:bCs/>
              </w:rPr>
              <w:t>ds ($million) [TRANSLATION_FAILED] [FR]</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[TRANSLATION_FAILED] [FR]</w:t>
            </w:r>
          </w:p>
        </w:tc>
        <w:tc>
          <w:tcPr>
            <w:tcW w:w="964" w:type="dxa"/>
          </w:tcPr>
          <w:p w14:paraId="6627F1EC" w14:textId="22179A41" w:rsidR="00C26414" w:rsidRDefault="00347089" w:rsidP="00E810A8">
            <w:pPr>
              <w:jc w:val="right"/>
              <w:rPr>
                <w:rFonts w:cs="Arial"/>
              </w:rPr>
            </w:pPr>
            <w:r>
              <w:rPr>
                <w:rFonts w:cs="Arial"/>
              </w:rPr>
              <w:t>$70 [TRANSLATION_FAILED] [FR]</w:t>
            </w:r>
          </w:p>
        </w:tc>
        <w:tc>
          <w:tcPr>
            <w:tcW w:w="965" w:type="dxa"/>
          </w:tcPr>
          <w:p w14:paraId="2578CCF8" w14:textId="0DD33B57" w:rsidR="00C26414" w:rsidRDefault="00347089" w:rsidP="00E810A8">
            <w:pPr>
              <w:jc w:val="right"/>
              <w:rPr>
                <w:rFonts w:cs="Arial"/>
              </w:rPr>
            </w:pPr>
            <w:r>
              <w:rPr>
                <w:rFonts w:cs="Arial"/>
              </w:rPr>
              <w:t>$71 [TRANSLATION_FAILED] [FR]</w:t>
            </w:r>
          </w:p>
        </w:tc>
        <w:tc>
          <w:tcPr>
            <w:tcW w:w="964" w:type="dxa"/>
          </w:tcPr>
          <w:p w14:paraId="265BFE97" w14:textId="6B75D56E" w:rsidR="00C26414" w:rsidRDefault="00347089" w:rsidP="00E810A8">
            <w:pPr>
              <w:jc w:val="right"/>
              <w:rPr>
                <w:rFonts w:cs="Arial"/>
              </w:rPr>
            </w:pPr>
            <w:r>
              <w:rPr>
                <w:rFonts w:cs="Arial"/>
              </w:rPr>
              <w:t>$88 [TRANSLATION_FAILED] [FR]</w:t>
            </w:r>
          </w:p>
        </w:tc>
        <w:tc>
          <w:tcPr>
            <w:tcW w:w="964" w:type="dxa"/>
          </w:tcPr>
          <w:p w14:paraId="3242BF0C" w14:textId="32D90E8A" w:rsidR="00C26414" w:rsidRDefault="00347089" w:rsidP="00E810A8">
            <w:pPr>
              <w:jc w:val="right"/>
              <w:rPr>
                <w:rFonts w:cs="Arial"/>
              </w:rPr>
            </w:pPr>
            <w:r>
              <w:rPr>
                <w:rFonts w:cs="Arial"/>
              </w:rPr>
              <w:t>$94 [TRANSLATION_FAILED] [FR]</w:t>
            </w:r>
          </w:p>
        </w:tc>
        <w:tc>
          <w:tcPr>
            <w:tcW w:w="965" w:type="dxa"/>
          </w:tcPr>
          <w:p w14:paraId="45A8012E" w14:textId="68F3ADD9" w:rsidR="00C26414" w:rsidRDefault="00347089" w:rsidP="00E810A8">
            <w:pPr>
              <w:jc w:val="right"/>
              <w:rPr>
                <w:rFonts w:cs="Arial"/>
              </w:rPr>
            </w:pPr>
            <w:r>
              <w:rPr>
                <w:rFonts w:cs="Arial"/>
              </w:rPr>
              <w:t>$95 [TRANSLATION_FAILED] [FR]</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Cumulative Dividends [TRANSLATION_FAILED] [FR]</w:t>
            </w:r>
          </w:p>
          <w:p w14:paraId="0F4E35B9" w14:textId="25A72387" w:rsidR="00C26414" w:rsidRPr="000B0B98" w:rsidRDefault="00C26414" w:rsidP="00BE73AF">
            <w:pPr>
              <w:rPr>
                <w:rFonts w:cs="Arial"/>
                <w:b/>
                <w:bCs/>
              </w:rPr>
            </w:pPr>
            <w:r w:rsidRPr="000B0B98">
              <w:rPr>
                <w:rFonts w:cs="Arial"/>
                <w:b/>
                <w:bCs/>
              </w:rPr>
              <w:t>($billion) [TRANSLATION_FAILED] [FR]</w:t>
            </w:r>
          </w:p>
        </w:tc>
        <w:tc>
          <w:tcPr>
            <w:tcW w:w="964" w:type="dxa"/>
          </w:tcPr>
          <w:p w14:paraId="466FAAB0" w14:textId="0A614E9B" w:rsidR="00C26414" w:rsidRDefault="00C26414" w:rsidP="00E810A8">
            <w:pPr>
              <w:jc w:val="right"/>
              <w:rPr>
                <w:rFonts w:cs="Arial"/>
              </w:rPr>
            </w:pPr>
            <w:r>
              <w:rPr>
                <w:rFonts w:cs="Arial"/>
              </w:rPr>
              <w:t>$2.58 [TRANSLATION_FAILED] [FR]</w:t>
            </w:r>
          </w:p>
        </w:tc>
        <w:tc>
          <w:tcPr>
            <w:tcW w:w="964" w:type="dxa"/>
          </w:tcPr>
          <w:p w14:paraId="44F3E96B" w14:textId="703C2CEB" w:rsidR="00C26414" w:rsidRDefault="00C26414" w:rsidP="00E810A8">
            <w:pPr>
              <w:jc w:val="right"/>
              <w:rPr>
                <w:rFonts w:cs="Arial"/>
              </w:rPr>
            </w:pPr>
            <w:r>
              <w:rPr>
                <w:rFonts w:cs="Arial"/>
              </w:rPr>
              <w:t>$2.64 [TRANSLATION_FAILED] [FR]</w:t>
            </w:r>
          </w:p>
        </w:tc>
        <w:tc>
          <w:tcPr>
            <w:tcW w:w="964" w:type="dxa"/>
          </w:tcPr>
          <w:p w14:paraId="5C4E92A6" w14:textId="76C0DD6E" w:rsidR="00C26414" w:rsidRDefault="00C26414" w:rsidP="00E810A8">
            <w:pPr>
              <w:jc w:val="right"/>
              <w:rPr>
                <w:rFonts w:cs="Arial"/>
              </w:rPr>
            </w:pPr>
            <w:r>
              <w:rPr>
                <w:rFonts w:cs="Arial"/>
              </w:rPr>
              <w:t>$2.71 [TRANSLATION_FAILED] [FR]</w:t>
            </w:r>
          </w:p>
        </w:tc>
        <w:tc>
          <w:tcPr>
            <w:tcW w:w="965" w:type="dxa"/>
          </w:tcPr>
          <w:p w14:paraId="4D5CCFE8" w14:textId="51C915BF" w:rsidR="00C26414" w:rsidRDefault="00C26414" w:rsidP="00E810A8">
            <w:pPr>
              <w:jc w:val="right"/>
              <w:rPr>
                <w:rFonts w:cs="Arial"/>
              </w:rPr>
            </w:pPr>
            <w:r>
              <w:rPr>
                <w:rFonts w:cs="Arial"/>
              </w:rPr>
              <w:t>$2.78 [TRANSLATION_FAILED] [FR]</w:t>
            </w:r>
          </w:p>
        </w:tc>
        <w:tc>
          <w:tcPr>
            <w:tcW w:w="964" w:type="dxa"/>
          </w:tcPr>
          <w:p w14:paraId="7CA0DCCE" w14:textId="43393F5E" w:rsidR="00C26414" w:rsidRDefault="00C26414" w:rsidP="00E810A8">
            <w:pPr>
              <w:jc w:val="right"/>
              <w:rPr>
                <w:rFonts w:cs="Arial"/>
              </w:rPr>
            </w:pPr>
            <w:r>
              <w:rPr>
                <w:rFonts w:cs="Arial"/>
              </w:rPr>
              <w:t>$2.87 [TRANSLATION_FAILED] [FR]</w:t>
            </w:r>
          </w:p>
        </w:tc>
        <w:tc>
          <w:tcPr>
            <w:tcW w:w="964" w:type="dxa"/>
          </w:tcPr>
          <w:p w14:paraId="4243CFC2" w14:textId="1EBE569C" w:rsidR="00C26414" w:rsidRDefault="00C26414" w:rsidP="00E810A8">
            <w:pPr>
              <w:jc w:val="right"/>
              <w:rPr>
                <w:rFonts w:cs="Arial"/>
              </w:rPr>
            </w:pPr>
            <w:r>
              <w:rPr>
                <w:rFonts w:cs="Arial"/>
              </w:rPr>
              <w:t>$2.97 [TRANSLATION_FAILED] [FR]</w:t>
            </w:r>
          </w:p>
        </w:tc>
        <w:tc>
          <w:tcPr>
            <w:tcW w:w="965" w:type="dxa"/>
          </w:tcPr>
          <w:p w14:paraId="3E86284F" w14:textId="3634F341" w:rsidR="00C26414" w:rsidRDefault="00C26414" w:rsidP="00E810A8">
            <w:pPr>
              <w:jc w:val="right"/>
              <w:rPr>
                <w:rFonts w:cs="Arial"/>
              </w:rPr>
            </w:pPr>
            <w:r>
              <w:rPr>
                <w:rFonts w:cs="Arial"/>
              </w:rPr>
              <w:t>$3.06 [TRANSLATION_FAILED] [FR]</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(fully repaid in 2002): $431 million [TRANSLATION_FAILED] [FR]</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Regarding cr</w:t>
      </w:r>
      <w:r w:rsidR="00864E88" w:rsidRPr="003A20D6">
        <w:t>ude oil sales revenue, </w:t>
      </w:r>
      <w:r>
        <w:t>CHHC [PROT] indicates tha</w:t>
      </w:r>
      <w:r w:rsidR="00864E88" w:rsidRPr="003A20D6">
        <w:t xml:space="preserve">t it is forecast to increase by 17% to $237 million in 2024 from $202 million in 2023 due to an 18% increase in sales volumes, as there was no significant change in realized oil price in Canadian dollars. In 202</w:t>
      </w:r>
      <w:r w:rsidR="003A20D6" w:rsidRPr="003A20D6">
        <w:t xml:space="preserve">5</w:t>
      </w:r>
      <w:r w:rsidR="00864E88" w:rsidRPr="003A20D6">
        <w:t>, crude oil sales revenue is forecast to be $237 million, unchanged from 2024, as higher sales volumes (+8%) are offset by lower realized oil prices (-7%). In the 2026-202</w:t>
      </w:r>
      <w:r w:rsidR="003A20D6" w:rsidRPr="003A20D6">
        <w:t xml:space="preserve">9</w:t>
      </w:r>
      <w:r w:rsidR="00864E88" w:rsidRPr="003A20D6">
        <w:t> period, crude oil sales revenue fluctuates between $225 million to $311 million, according to change</w:t>
      </w:r>
      <w:r w:rsidR="004A0A0A">
        <w:t>s</w:t>
      </w:r>
      <w:r w:rsidR="00864E88" w:rsidRPr="003A20D6">
        <w:t xml:space="preserve"> in sales volumes, as the oil price forecast remains flat. [TRANSLATION_FAILED] [FR]</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As the shareholder, CDEV [PROT] continues to ensure that CHHC [PROT] is prepared for divesture if directed to do so. [TRANSLATION</w:t>
      </w:r>
      <w:r w:rsidR="00F54B90">
        <w:t>_FAILED</w:t>
      </w:r>
      <w:r w:rsidRPr="003A20D6">
        <w:t xml:space="preserve">] [FR]</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See Appendix D for f</w:t>
      </w:r>
      <w:r w:rsidR="002913EA">
        <w:t>ur</w:t>
      </w:r>
      <w:r w:rsidRPr="003A20D6">
        <w:t xml:space="preserve">ther details in CHHC [PROT]’s cor</w:t>
      </w:r>
      <w:r w:rsidR="000D299E">
        <w:t>por</w:t>
      </w:r>
      <w:r w:rsidRPr="003A20D6">
        <w:t xml:space="preserve">ate plan. [TRANSLATION_FAILED] [FR]</w:t>
      </w:r>
    </w:p>
    <w:p w14:paraId="7D9C7A4A" w14:textId="51F0403F" w:rsidR="00783F3C" w:rsidRDefault="005B399B" w:rsidP="005B399B">
      <w:pPr>
        <w:pStyle w:val="Heading2"/>
      </w:pPr>
      <w:bookmarkStart w:id="24" w:name="_Toc187780197"/>
      <w:r>
        <w:t xml:space="preserve">4.5 Ca</w:t>
      </w:r>
      <w:r w:rsidR="00644A5C">
        <w:t xml:space="preserve">nada Indige</w:t>
      </w:r>
      <w:r w:rsidR="00783F3C">
        <w:t xml:space="preserve">nous Loan Guarantee Corporation [TRANSLA</w:t>
      </w:r>
      <w:r w:rsidR="00644A5C">
        <w:t>TION_FAILED] [FR]</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Budget 2024 s</w:t>
      </w:r>
      <w:r w:rsidR="000B0401">
        <w:t xml:space="preserve">ignaled the Government’s commitment of $5 billion for the In</w:t>
      </w:r>
      <w:r>
        <w:t xml:space="preserve">digenous Loan Guarantee Program (ILGP) an</w:t>
      </w:r>
      <w:r w:rsidR="00EF6C43">
        <w:t>d manda</w:t>
      </w:r>
      <w:r>
        <w:t xml:space="preserve">ted CDEV [PROT] to set up a new subsidiary to adm</w:t>
      </w:r>
      <w:r w:rsidR="00264240">
        <w:t xml:space="preserve">ini</w:t>
      </w:r>
      <w:r>
        <w:t xml:space="preserve">ster the ILGP. Natural Resources Canada will assist in making determinations on applicants’ Section 35 eligibility for the first two years and provide Invest</w:t>
      </w:r>
      <w:r w:rsidR="00B642AD">
        <w:t xml:space="preserve">ment Analysis and Due Diligence Funding to eligible Indigenous </w:t>
      </w:r>
      <w:r w:rsidR="001C224E">
        <w:t xml:space="preserve">groups. [TRANSLATION_FAILED] [FR]</w:t>
      </w:r>
      <w:r>
        <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[PROT] has been active in advancing </w:t>
      </w:r>
      <w:r>
        <w:t xml:space="preserve">the design of ILG</w:t>
      </w:r>
      <w:r w:rsidR="00CB0C87">
        <w:t xml:space="preserve">P and </w:t>
      </w:r>
      <w:r>
        <w:t xml:space="preserve">the s</w:t>
      </w:r>
      <w:r w:rsidRPr="007114D6">
        <w:t>tand up of the Can</w:t>
      </w:r>
      <w:r>
        <w:t xml:space="preserve">ada I</w:t>
      </w:r>
      <w:r w:rsidR="009E0FD4">
        <w:t xml:space="preserve">ndigenous Loan Guarantee Corporation (CILGC [PROT]) tha</w:t>
      </w:r>
      <w:r w:rsidR="001E0262">
        <w:t xml:space="preserve">t will de</w:t>
      </w:r>
      <w:r w:rsidR="00543C04">
        <w:t>l</w:t>
      </w:r>
      <w:r>
        <w:t xml:space="preserve">iver the program with support from CDE</w:t>
      </w:r>
      <w:r w:rsidR="00597DE5">
        <w:t>V [PROT] core staff. Key progress includ</w:t>
      </w:r>
      <w:r>
        <w:t xml:space="preserve">es</w:t>
      </w:r>
      <w:r w:rsidRPr="007114D6">
        <w:t>:​ [TRANSLATION_FAILED] [FR</w:t>
      </w:r>
      <w:r w:rsidRPr="007114D6">
        <w:rPr>
          <w:rFonts w:ascii="Arial" w:hAnsi="Arial" w:cs="Arial"/>
        </w:rPr>
        <w:t>]</w:t>
      </w:r>
    </w:p>
    <w:p w14:paraId="14A88271" w14:textId="33736577" w:rsidR="00783F3C" w:rsidRPr="007114D6" w:rsidRDefault="00783F3C" w:rsidP="00783F3C">
      <w:pPr>
        <w:numPr>
          <w:ilvl w:val="0"/>
          <w:numId w:val="7"/>
        </w:numPr>
        <w:spacing w:after="0" w:line="240" w:lineRule="auto"/>
      </w:pPr>
      <w:r w:rsidRPr="007114D6">
        <w:rPr>
          <w:b/>
          <w:bCs/>
        </w:rPr>
        <w:t>Recruitment:</w:t>
      </w:r>
      <w:r w:rsidRPr="007114D6">
        <w:t xml:space="preserve"> t</w:t>
      </w:r>
      <w:r>
        <w:t>he recruitme</w:t>
      </w:r>
      <w:r w:rsidR="001E6D61">
        <w:t>nt of th</w:t>
      </w:r>
      <w:r>
        <w:t xml:space="preserve">e</w:t>
      </w:r>
      <w:r w:rsidRPr="007114D6">
        <w:t xml:space="preserve"> Chair, the </w:t>
      </w:r>
      <w:r>
        <w:t xml:space="preserve">CEO [</w:t>
      </w:r>
      <w:r w:rsidRPr="007114D6">
        <w:t xml:space="preserve">PROT] and</w:t>
      </w:r>
      <w:r>
        <w:t> </w:t>
      </w:r>
      <w:r w:rsidRPr="007114D6">
        <w:t>Board member</w:t>
      </w:r>
      <w:r>
        <w:t xml:space="preserve">s has started with an Ind</w:t>
      </w:r>
      <w:r w:rsidRPr="007114D6">
        <w:t>igenous-led</w:t>
      </w:r>
      <w:r>
        <w:t> recr</w:t>
      </w:r>
      <w:r w:rsidRPr="007114D6">
        <w:t xml:space="preserve">uitment firm. This </w:t>
      </w:r>
      <w:r>
        <w:t xml:space="preserve">process will be conducted in collaboration with the Deputy Prime Minister’s Office, which will be consulted on appointments. [TRANSLATION_FAILED] [FR]</w:t>
      </w:r>
    </w:p>
    <w:p w14:paraId="1FA0E200" w14:textId="5EF9284D" w:rsidR="00783F3C" w:rsidRPr="007114D6" w:rsidRDefault="00783F3C" w:rsidP="00783F3C">
      <w:pPr>
        <w:numPr>
          <w:ilvl w:val="0"/>
          <w:numId w:val="7"/>
        </w:numPr>
        <w:spacing w:after="0" w:line="240" w:lineRule="auto"/>
      </w:pPr>
      <w:r w:rsidRPr="007114D6">
        <w:rPr>
          <w:b/>
          <w:bCs/>
        </w:rPr>
        <w:t>Subsidiary stand up: C</w:t>
      </w:r>
      <w:r w:rsidRPr="007114D6">
        <w:t xml:space="preserve">DE</w:t>
      </w:r>
      <w:r>
        <w:t xml:space="preserve">V [PRO</w:t>
      </w:r>
      <w:r w:rsidR="00A222CC">
        <w:t xml:space="preserve">T] is actively involved in </w:t>
      </w:r>
      <w:r w:rsidR="0034627B">
        <w:t>stand-up </w:t>
      </w:r>
      <w:r w:rsidR="00A222CC">
        <w:t xml:space="preserve">activities and ha</w:t>
      </w:r>
      <w:r>
        <w:t xml:space="preserve">s retained advisory suppor</w:t>
      </w:r>
      <w:r w:rsidRPr="007114D6">
        <w:t xml:space="preserve">t on a range of fronts, including project management; policies; procedures; terms and conditi</w:t>
      </w:r>
      <w:r w:rsidR="002B0140">
        <w:t>ons; Indigenous-specific</w:t>
      </w:r>
      <w:r w:rsidRPr="007114D6">
        <w:t xml:space="preserve"> lens; and IM/IT. [TRANSLATION_FAILED] [FR]</w:t>
      </w:r>
    </w:p>
    <w:p w14:paraId="7A0ACF45" w14:textId="28F8DEF6" w:rsidR="00783F3C" w:rsidRPr="007114D6" w:rsidRDefault="00783F3C" w:rsidP="00783F3C">
      <w:pPr>
        <w:numPr>
          <w:ilvl w:val="0"/>
          <w:numId w:val="7"/>
        </w:numPr>
        <w:spacing w:after="0" w:line="240" w:lineRule="auto"/>
      </w:pPr>
      <w:r w:rsidRPr="007114D6">
        <w:rPr>
          <w:b/>
          <w:bCs/>
        </w:rPr>
        <w:t xml:space="preserve">Communications: CDEV</w:t>
      </w:r>
      <w:r w:rsidRPr="00A101A4">
        <w:t> [PROT] ha</w:t>
      </w:r>
      <w:r>
        <w:rPr>
          <w:b/>
          <w:bCs/>
        </w:rPr>
        <w:t xml:space="preserve">s</w:t>
      </w:r>
      <w:r>
        <w:t xml:space="preserve"> hired </w:t>
      </w:r>
      <w:r w:rsidRPr="007114D6">
        <w:t>an Indigenous-ow</w:t>
      </w:r>
      <w:r>
        <w:t>ned com</w:t>
      </w:r>
      <w:r w:rsidRPr="007114D6">
        <w:t xml:space="preserve">munications firm to focus on b</w:t>
      </w:r>
      <w:r>
        <w:t xml:space="preserve">randing, we</w:t>
      </w:r>
      <w:r w:rsidRPr="007114D6">
        <w:t>bsite deve</w:t>
      </w:r>
      <w:r w:rsidR="00C710AB">
        <w:t>l</w:t>
      </w:r>
      <w:r w:rsidRPr="007114D6">
        <w:t xml:space="preserve">opment, and communication</w:t>
      </w:r>
      <w:r w:rsidR="00C710AB">
        <w:t>s</w:t>
      </w:r>
      <w:r w:rsidRPr="007114D6">
        <w:t xml:space="preserve"> support. ​ [TRANSLATION_</w:t>
      </w:r>
      <w:r w:rsidR="002172B5">
        <w:t>FAILED] [</w:t>
      </w:r>
      <w:r w:rsidRPr="007114D6">
        <w:t xml:space="preserve">FR</w:t>
      </w:r>
      <w:r w:rsidRPr="007114D6">
        <w:rPr>
          <w:rFonts w:ascii="Arial" w:hAnsi="Arial" w:cs="Arial"/>
        </w:rPr>
        <w:t>]</w:t>
      </w:r>
    </w:p>
    <w:p w14:paraId="0BBE8FE4" w14:textId="184976FE" w:rsidR="00783F3C" w:rsidRPr="007114D6" w:rsidRDefault="00783F3C" w:rsidP="00783F3C">
      <w:pPr>
        <w:numPr>
          <w:ilvl w:val="0"/>
          <w:numId w:val="7"/>
        </w:numPr>
        <w:spacing w:after="0" w:line="240" w:lineRule="auto"/>
      </w:pPr>
      <w:r w:rsidRPr="007114D6">
        <w:rPr>
          <w:b/>
          <w:bCs/>
        </w:rPr>
        <w:t xml:space="preserve">Engagement with provincial agencies: CDEV [</w:t>
      </w:r>
      <w:r>
        <w:t xml:space="preserve">PROT] is actively engaging wit</w:t>
      </w:r>
      <w:r w:rsidRPr="007114D6">
        <w:t>h provincial loan</w:t>
      </w:r>
      <w:r>
        <w:t xml:space="preserve"> guarantee progra</w:t>
      </w:r>
      <w:r w:rsidRPr="007114D6">
        <w:t xml:space="preserve">m</w:t>
      </w:r>
      <w:r w:rsidR="00591864">
        <w:t>s to leve</w:t>
      </w:r>
      <w:r w:rsidRPr="007114D6">
        <w:t xml:space="preserve">rage their experience and better </w:t>
      </w:r>
      <w:r>
        <w:t xml:space="preserve">u</w:t>
      </w:r>
      <w:r w:rsidRPr="007114D6">
        <w:t xml:space="preserve">nderstand opportunities to stack federal and provincial loan guarantees.​ [TRA</w:t>
      </w:r>
      <w:r w:rsidR="000A5843">
        <w:t>NSLATION_FAILED] </w:t>
      </w:r>
      <w:r w:rsidRPr="007114D6">
        <w:t>[</w:t>
      </w:r>
      <w:r w:rsidRPr="007114D6">
        <w:rPr>
          <w:rFonts w:ascii="Arial" w:hAnsi="Arial" w:cs="Arial"/>
        </w:rPr>
        <w:t>FR]</w:t>
      </w:r>
    </w:p>
    <w:p w14:paraId="1E0176D3" w14:textId="762BB95E" w:rsidR="00167D82" w:rsidRDefault="009C3E67" w:rsidP="00783F3C">
      <w:pPr>
        <w:numPr>
          <w:ilvl w:val="0"/>
          <w:numId w:val="7"/>
        </w:numPr>
        <w:spacing w:after="0" w:line="240" w:lineRule="auto"/>
      </w:pPr>
      <w:r>
        <w:rPr>
          <w:b/>
          <w:bCs/>
        </w:rPr>
        <w:t>Conducting early engagement and due diligence: Pursu</w:t>
      </w:r>
      <w:r>
        <w:t xml:space="preserve">ant to dire</w:t>
      </w:r>
      <w:r w:rsidR="008178EB">
        <w:t xml:space="preserve">cti</w:t>
      </w:r>
      <w:r w:rsidR="00877116">
        <w:t>on from</w:t>
      </w:r>
      <w:r w:rsidR="008178EB">
        <w:t xml:space="preserve"> the </w:t>
      </w:r>
      <w:r w:rsidR="00877116">
        <w:t xml:space="preserve">Prime Mini</w:t>
      </w:r>
      <w:r w:rsidR="00794F37">
        <w:t>ster in August 2</w:t>
      </w:r>
      <w:r w:rsidR="00877116">
        <w:t xml:space="preserve">024, </w:t>
      </w:r>
      <w:r w:rsidR="00776239">
        <w:t>CDEV [PROT] </w:t>
      </w:r>
      <w:r w:rsidR="00180CFD">
        <w:t>has been conducting early engagement with potential applicants and advancing due diligence on a limited number</w:t>
      </w:r>
      <w:r w:rsidR="00A3259D">
        <w:t xml:space="preserve"> </w:t>
      </w:r>
      <w:r w:rsidR="00AC1EAB">
        <w:t xml:space="preserve">of </w:t>
      </w:r>
      <w:r w:rsidR="00F12601">
        <w:t>projects. [TRANSLATION_FAILED] [F</w:t>
      </w:r>
      <w:r w:rsidR="00794F37">
        <w:t xml:space="preserve">R]</w:t>
      </w:r>
    </w:p>
    <w:p w14:paraId="4D17B3D4" w14:textId="52063BCF" w:rsidR="00430DED" w:rsidRDefault="00430DED" w:rsidP="00783F3C">
      <w:pPr>
        <w:numPr>
          <w:ilvl w:val="0"/>
          <w:numId w:val="7"/>
        </w:numPr>
        <w:spacing w:after="0" w:line="240" w:lineRule="auto"/>
      </w:pPr>
      <w:r>
        <w:rPr>
          <w:b/>
          <w:bCs/>
        </w:rPr>
        <w:t>Terms and Conditions: CD</w:t>
      </w:r>
      <w:r>
        <w:t xml:space="preserve">EV [PROT] is developing the terms and conditions of </w:t>
      </w:r>
      <w:r w:rsidR="005E09CF">
        <w:t>the program and seeks to harmonize its commercial terms and conditions with provincial loan guarantee programs to allow stacking with provincial progr</w:t>
      </w:r>
      <w:r w:rsidR="00BA3310">
        <w:t xml:space="preserve">ams. [TRANSLATION_FAILED] [FR]</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CDEV [PROT]’s objective is to launch this new subsidiary in the Fall of 2024, with t</w:t>
      </w:r>
      <w:r w:rsidR="00374CBD">
        <w:rPr>
          <w:rFonts w:asciiTheme="minorHAnsi" w:hAnsiTheme="minorHAnsi" w:cs="Arial"/>
        </w:rPr>
        <w:t xml:space="preserve">he assumption that the first loan</w:t>
      </w:r>
      <w:r w:rsidR="00104143">
        <w:rPr>
          <w:rFonts w:asciiTheme="minorHAnsi" w:hAnsiTheme="minorHAnsi" w:cs="Arial"/>
        </w:rPr>
        <w:t> guarantees will be issued in 2025. [TRANSLATION_FAILED] [F</w:t>
      </w:r>
      <w:r>
        <w:rPr>
          <w:rFonts w:asciiTheme="minorHAnsi" w:hAnsiTheme="minorHAnsi" w:cs="Arial"/>
        </w:rPr>
        <w:t xml:space="preserve">R]</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When stacking guarantees with prov</w:t>
      </w:r>
      <w:r w:rsidR="00116967">
        <w:rPr>
          <w:rFonts w:asciiTheme="minorHAnsi" w:hAnsiTheme="minorHAnsi" w:cs="Arial"/>
        </w:rPr>
        <w:t>i</w:t>
      </w:r>
      <w:r>
        <w:rPr>
          <w:rFonts w:asciiTheme="minorHAnsi" w:hAnsiTheme="minorHAnsi" w:cs="Arial"/>
        </w:rPr>
        <w:t xml:space="preserve">ncial programs, CILGC </w:t>
      </w:r>
      <w:r w:rsidR="00EB2F56">
        <w:rPr>
          <w:rFonts w:asciiTheme="minorHAnsi" w:hAnsiTheme="minorHAnsi" w:cs="Arial"/>
        </w:rPr>
        <w:t>[PROT]</w:t>
      </w:r>
      <w:r>
        <w:rPr>
          <w:rFonts w:asciiTheme="minorHAnsi" w:hAnsiTheme="minorHAnsi" w:cs="Arial"/>
        </w:rPr>
        <w:t xml:space="preserve"> will consider (in respect of both determining the nomina</w:t>
      </w:r>
      <w:r w:rsidR="00E41F98">
        <w:rPr>
          <w:rFonts w:asciiTheme="minorHAnsi" w:hAnsiTheme="minorHAnsi" w:cs="Arial"/>
        </w:rPr>
        <w:t>l value </w:t>
      </w:r>
      <w:r>
        <w:rPr>
          <w:rFonts w:asciiTheme="minorHAnsi" w:hAnsiTheme="minorHAnsi" w:cs="Arial"/>
        </w:rPr>
        <w:t xml:space="preserve">and the fiscal impact of the loan loss provision for guarantees issued) only those amounts not indemnified by provincial stacking p</w:t>
      </w:r>
      <w:r w:rsidR="00116967">
        <w:rPr>
          <w:rFonts w:asciiTheme="minorHAnsi" w:hAnsiTheme="minorHAnsi" w:cs="Arial"/>
        </w:rPr>
        <w:t>a</w:t>
      </w:r>
      <w:r>
        <w:rPr>
          <w:rFonts w:asciiTheme="minorHAnsi" w:hAnsiTheme="minorHAnsi" w:cs="Arial"/>
        </w:rPr>
        <w:t>rtners. By way of example: [TRANSLATION_FAILED] [FR]</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[P</w:t>
      </w:r>
      <w:r w:rsidDel="00543C04">
        <w:rPr>
          <w:rFonts w:asciiTheme="minorHAnsi" w:hAnsiTheme="minorHAnsi" w:cs="Arial"/>
        </w:rPr>
        <w:t xml:space="preserve">RO</w:t>
      </w:r>
      <w:r w:rsidR="00783F3C">
        <w:rPr>
          <w:rFonts w:asciiTheme="minorHAnsi" w:hAnsiTheme="minorHAnsi" w:cs="Arial"/>
        </w:rPr>
        <w:t xml:space="preserve">T] issues a loan guarantee for $1.3 billion [TRANSLATION_FAILED] [FR]</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w:t>
      </w:r>
      <w:r w:rsidR="00783F3C">
        <w:rPr>
          <w:rFonts w:asciiTheme="minorHAnsi" w:hAnsiTheme="minorHAnsi" w:cs="Arial"/>
        </w:rPr>
        <w:t xml:space="preserve">PROT] negotiates back-to-back </w:t>
      </w:r>
      <w:r w:rsidR="00116967">
        <w:rPr>
          <w:rFonts w:asciiTheme="minorHAnsi" w:hAnsiTheme="minorHAnsi" w:cs="Arial"/>
        </w:rPr>
        <w:t>p</w:t>
      </w:r>
      <w:r w:rsidR="00783F3C">
        <w:rPr>
          <w:rFonts w:asciiTheme="minorHAnsi" w:hAnsiTheme="minorHAnsi" w:cs="Arial"/>
        </w:rPr>
        <w:t>rovincial guarantees for $500 million, which are executed concurrently with CILGC [PRO</w:t>
      </w:r>
      <w:r w:rsidR="00116967">
        <w:rPr>
          <w:rFonts w:asciiTheme="minorHAnsi" w:hAnsiTheme="minorHAnsi" w:cs="Arial"/>
        </w:rPr>
        <w:t>T] </w:t>
      </w:r>
      <w:r w:rsidR="00783F3C">
        <w:rPr>
          <w:rFonts w:asciiTheme="minorHAnsi" w:hAnsiTheme="minorHAnsi" w:cs="Arial"/>
        </w:rPr>
        <w:t xml:space="preserve">issuing </w:t>
      </w:r>
      <w:r w:rsidR="00EB2F56">
        <w:rPr>
          <w:rFonts w:asciiTheme="minorHAnsi" w:hAnsiTheme="minorHAnsi" w:cs="Arial"/>
        </w:rPr>
        <w:t>the gu</w:t>
      </w:r>
      <w:r w:rsidR="00783F3C">
        <w:rPr>
          <w:rFonts w:asciiTheme="minorHAnsi" w:hAnsiTheme="minorHAnsi" w:cs="Arial"/>
        </w:rPr>
        <w:t xml:space="preserve">arantee for</w:t>
      </w:r>
      <w:r w:rsidR="00116967">
        <w:rPr>
          <w:rFonts w:asciiTheme="minorHAnsi" w:hAnsiTheme="minorHAnsi" w:cs="Arial"/>
        </w:rPr>
        <w:t> $1.</w:t>
      </w:r>
      <w:r w:rsidR="00783F3C">
        <w:rPr>
          <w:rFonts w:asciiTheme="minorHAnsi" w:hAnsiTheme="minorHAnsi" w:cs="Arial"/>
        </w:rPr>
        <w:t xml:space="preserve">3 billion [TRANSLATION_FAILED] [FR]</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w:t>
      </w:r>
      <w:r w:rsidR="00783F3C">
        <w:rPr>
          <w:rFonts w:asciiTheme="minorHAnsi" w:hAnsiTheme="minorHAnsi" w:cs="Arial"/>
        </w:rPr>
        <w:t xml:space="preserve">PROT] considers this guarantee as utilizing only $800 million (i.e. the non-indemnif</w:t>
      </w:r>
      <w:r w:rsidR="00116967">
        <w:rPr>
          <w:rFonts w:asciiTheme="minorHAnsi" w:hAnsiTheme="minorHAnsi" w:cs="Arial"/>
        </w:rPr>
        <w:t>ied </w:t>
      </w:r>
      <w:r w:rsidR="00944AED">
        <w:rPr>
          <w:rFonts w:asciiTheme="minorHAnsi" w:hAnsiTheme="minorHAnsi" w:cs="Arial"/>
        </w:rPr>
        <w:t>a</w:t>
      </w:r>
      <w:r w:rsidR="00783F3C">
        <w:rPr>
          <w:rFonts w:asciiTheme="minorHAnsi" w:hAnsiTheme="minorHAnsi" w:cs="Arial"/>
        </w:rPr>
        <w:t>mount) of its $5 billion envelope [TRANSLATION_FAILED] [FR]</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whilst C</w:t>
      </w:r>
      <w:r w:rsidR="00543C04" w:rsidRPr="008D3175">
        <w:rPr>
          <w:rFonts w:asciiTheme="minorHAnsi" w:hAnsiTheme="minorHAnsi" w:cs="Arial"/>
        </w:rPr>
        <w:t>ILGC [</w:t>
      </w:r>
      <w:r w:rsidR="00543C04" w:rsidDel="00543C04">
        <w:rPr>
          <w:rFonts w:asciiTheme="minorHAnsi" w:hAnsiTheme="minorHAnsi" w:cs="Arial"/>
        </w:rPr>
        <w:t xml:space="preserve">P</w:t>
      </w:r>
      <w:r>
        <w:rPr>
          <w:rFonts w:asciiTheme="minorHAnsi" w:hAnsiTheme="minorHAnsi" w:cs="Arial"/>
        </w:rPr>
        <w:t xml:space="preserve">ROT] executes a $1.3 billion guarantee, the back-to-back stacking with provin</w:t>
      </w:r>
      <w:r w:rsidR="00D11670">
        <w:rPr>
          <w:rFonts w:asciiTheme="minorHAnsi" w:hAnsiTheme="minorHAnsi" w:cs="Arial"/>
        </w:rPr>
        <w:t>c</w:t>
      </w:r>
      <w:r>
        <w:rPr>
          <w:rFonts w:asciiTheme="minorHAnsi" w:hAnsiTheme="minorHAnsi" w:cs="Arial"/>
        </w:rPr>
        <w:t>ial programs reduces the exposure on those lo</w:t>
      </w:r>
      <w:r w:rsidR="000B624B">
        <w:rPr>
          <w:rFonts w:asciiTheme="minorHAnsi" w:hAnsiTheme="minorHAnsi" w:cs="Arial"/>
        </w:rPr>
        <w:t xml:space="preserve">ans to be within </w:t>
      </w:r>
      <w:r>
        <w:rPr>
          <w:rFonts w:asciiTheme="minorHAnsi" w:hAnsiTheme="minorHAnsi" w:cs="Arial"/>
        </w:rPr>
        <w:t xml:space="preserve">ILGP’s $1-billion sin</w:t>
      </w:r>
      <w:r w:rsidR="000B624B">
        <w:rPr>
          <w:rFonts w:asciiTheme="minorHAnsi" w:hAnsiTheme="minorHAnsi" w:cs="Arial"/>
        </w:rPr>
        <w:t>g</w:t>
      </w:r>
      <w:r>
        <w:rPr>
          <w:rFonts w:asciiTheme="minorHAnsi" w:hAnsiTheme="minorHAnsi" w:cs="Arial"/>
        </w:rPr>
        <w:t>le no</w:t>
      </w:r>
      <w:r w:rsidR="000B624B">
        <w:rPr>
          <w:rFonts w:asciiTheme="minorHAnsi" w:hAnsiTheme="minorHAnsi" w:cs="Arial"/>
        </w:rPr>
        <w:t>m</w:t>
      </w:r>
      <w:r>
        <w:rPr>
          <w:rFonts w:asciiTheme="minorHAnsi" w:hAnsiTheme="minorHAnsi" w:cs="Arial"/>
        </w:rPr>
        <w:t xml:space="preserve">inal value guaran</w:t>
      </w:r>
      <w:r w:rsidR="00AD14CF">
        <w:rPr>
          <w:rFonts w:asciiTheme="minorHAnsi" w:hAnsiTheme="minorHAnsi" w:cs="Arial"/>
        </w:rPr>
        <w:t xml:space="preserve">tee limit. [TRAN</w:t>
      </w:r>
      <w:r>
        <w:rPr>
          <w:rFonts w:asciiTheme="minorHAnsi" w:hAnsiTheme="minorHAnsi" w:cs="Arial"/>
        </w:rPr>
        <w:t>SLATION_FAILED] [</w:t>
      </w:r>
      <w:r w:rsidR="00503915">
        <w:rPr>
          <w:rFonts w:asciiTheme="minorHAnsi" w:hAnsiTheme="minorHAnsi" w:cs="Arial"/>
        </w:rPr>
        <w:t>FR]</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4.6 </w:t>
      </w:r>
      <w:r w:rsidR="005B399B">
        <w:t>Ca</w:t>
      </w:r>
      <w:r>
        <w:t xml:space="preserve">nada Innovation Corporation [TRANSLATION_FAILED] [FR]</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Activity Summary [TRANSLATION_FAILED] [FR]</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As m</w:t>
      </w:r>
      <w:r w:rsidR="00D40E75">
        <w:t xml:space="preserve">entioned in the Overview section, CDEV [PRO</w:t>
      </w:r>
      <w:r w:rsidR="00FC2D13">
        <w:t>T</w:t>
      </w:r>
      <w:r w:rsidR="00D3730F">
        <w:t>]</w:t>
      </w:r>
      <w:r w:rsidR="00FC2D13">
        <w:t xml:space="preserve"> established the C</w:t>
      </w:r>
      <w:r w:rsidR="00EE4A31">
        <w:t xml:space="preserve">IC [P</w:t>
      </w:r>
      <w:r w:rsidR="00FC2D13">
        <w:t xml:space="preserve">ROT] </w:t>
      </w:r>
      <w:r>
        <w:t xml:space="preserve">in February 2023 and suppo</w:t>
      </w:r>
      <w:r w:rsidR="00FC2D13">
        <w:t xml:space="preserve">rted an inte</w:t>
      </w:r>
      <w:r>
        <w:t xml:space="preserve">rim CIC [PROT] team focu</w:t>
      </w:r>
      <w:r w:rsidR="00286E69">
        <w:t xml:space="preserve">sed on buildi</w:t>
      </w:r>
      <w:r>
        <w:t>ng up </w:t>
      </w:r>
      <w:r w:rsidR="00286E69">
        <w:t>the </w:t>
      </w:r>
      <w:r>
        <w:t xml:space="preserve">Corporatio</w:t>
      </w:r>
      <w:r w:rsidR="00B57EEC">
        <w:t>n</w:t>
      </w:r>
      <w:r>
        <w:t>’s internal </w:t>
      </w:r>
      <w:r w:rsidRPr="14FDE292">
        <w:rPr>
          <w:rFonts w:cs="Aptos"/>
        </w:rPr>
        <w:t>c</w:t>
      </w:r>
      <w:r>
        <w:t>apabilities and processes, which included: [T</w:t>
      </w:r>
      <w:r w:rsidR="007C16F7">
        <w:t>RANSLATION_FAILED] [</w:t>
      </w:r>
      <w:r w:rsidR="00881B88">
        <w:t>F</w:t>
      </w:r>
      <w:r w:rsidR="004F214A">
        <w:t xml:space="preserve">R]</w:t>
      </w:r>
    </w:p>
    <w:p w14:paraId="0D3AB706" w14:textId="292C6D4A" w:rsidR="00881B88" w:rsidRDefault="004F214A" w:rsidP="00CC2E3D">
      <w:pPr>
        <w:pStyle w:val="ListParagraph"/>
        <w:numPr>
          <w:ilvl w:val="0"/>
          <w:numId w:val="9"/>
        </w:numPr>
        <w:spacing w:after="0" w:line="240" w:lineRule="auto"/>
      </w:pPr>
      <w:r>
        <w:t>developing </w:t>
      </w:r>
      <w:r w:rsidR="00881B88">
        <w:t>draft</w:t>
      </w:r>
      <w:r>
        <w:t xml:space="preserve"> board policies and directives, [TRANSLATION_FAILED] [FR</w:t>
      </w:r>
      <w:r w:rsidR="0093123A">
        <w:t>]</w:t>
      </w:r>
    </w:p>
    <w:p w14:paraId="15C5726E" w14:textId="18112C94" w:rsidR="00881B88" w:rsidRDefault="009E1256" w:rsidP="00CC2E3D">
      <w:pPr>
        <w:pStyle w:val="ListParagraph"/>
        <w:numPr>
          <w:ilvl w:val="0"/>
          <w:numId w:val="9"/>
        </w:numPr>
        <w:spacing w:after="0" w:line="240" w:lineRule="auto"/>
      </w:pPr>
      <w:r>
        <w:t>prepari</w:t>
      </w:r>
      <w:r w:rsidR="00881B88">
        <w:t>ng r</w:t>
      </w:r>
      <w:r>
        <w:t xml:space="preserve">e</w:t>
      </w:r>
      <w:r w:rsidR="00BE059D">
        <w:t xml:space="preserve">quests for proposals for maj</w:t>
      </w:r>
      <w:r>
        <w:t>or information technology procurements to manage its o</w:t>
      </w:r>
      <w:r w:rsidR="00BE059D">
        <w:t>p</w:t>
      </w:r>
      <w:r w:rsidR="00CF702E">
        <w:t xml:space="preserve">erations, [TRANSLATION_FAILED] </w:t>
      </w:r>
      <w:r w:rsidR="0093123A">
        <w:t>[</w:t>
      </w:r>
      <w:r>
        <w:t xml:space="preserve">FR]</w:t>
      </w:r>
    </w:p>
    <w:p w14:paraId="1032E308" w14:textId="1252D2EC" w:rsidR="00881B88" w:rsidRDefault="005412CA" w:rsidP="00CC2E3D">
      <w:pPr>
        <w:pStyle w:val="ListParagraph"/>
        <w:numPr>
          <w:ilvl w:val="0"/>
          <w:numId w:val="9"/>
        </w:numPr>
        <w:spacing w:after="0" w:line="240" w:lineRule="auto"/>
      </w:pPr>
      <w:r>
        <w:t>worki</w:t>
      </w:r>
      <w:r w:rsidR="00881B88">
        <w:t>ng c</w:t>
      </w:r>
      <w:r>
        <w:t xml:space="preserve">losely with the National Research Council on the transfer of close to 500 staff, [TRANSLATION_FAILED] [FR</w:t>
      </w:r>
      <w:r w:rsidR="0093123A">
        <w:t>]</w:t>
      </w:r>
    </w:p>
    <w:p w14:paraId="2B94C06F" w14:textId="61163B3D" w:rsidR="00881B88" w:rsidRDefault="00D65A13" w:rsidP="00CC2E3D">
      <w:pPr>
        <w:pStyle w:val="ListParagraph"/>
        <w:numPr>
          <w:ilvl w:val="0"/>
          <w:numId w:val="9"/>
        </w:numPr>
        <w:spacing w:after="0" w:line="240" w:lineRule="auto"/>
      </w:pPr>
      <w:r>
        <w:t>lea</w:t>
      </w:r>
      <w:r w:rsidR="00881B88">
        <w:t>d</w:t>
      </w:r>
      <w:r>
        <w:t>i</w:t>
      </w:r>
      <w:r w:rsidR="00881B88">
        <w:t>ng t</w:t>
      </w:r>
      <w:r>
        <w:t xml:space="preserve">he process </w:t>
      </w:r>
      <w:r w:rsidR="00E41E77">
        <w:t xml:space="preserve">to transfer</w:t>
      </w:r>
      <w:r w:rsidR="00926A4D">
        <w:t> profession</w:t>
      </w:r>
      <w:r w:rsidR="00E41E77">
        <w:t xml:space="preserve">a</w:t>
      </w:r>
      <w:r w:rsidR="002C0981">
        <w:t xml:space="preserve">l and corporate capacity</w:t>
      </w:r>
      <w:r w:rsidR="00CD1DAD">
        <w:t xml:space="preserve"> to the CIC [PROT], [TRANSLATIO</w:t>
      </w:r>
      <w:r w:rsidR="00EE4A31">
        <w:t xml:space="preserve">N_FAIL</w:t>
      </w:r>
      <w:r w:rsidR="00CD1DAD">
        <w:t>ED] </w:t>
      </w:r>
      <w:r w:rsidR="00EE4A31">
        <w:t>[FR]</w:t>
      </w:r>
    </w:p>
    <w:p w14:paraId="3067ADAC" w14:textId="7DC85A25" w:rsidR="007A4BAD" w:rsidRDefault="005412CA" w:rsidP="00CC2E3D">
      <w:pPr>
        <w:pStyle w:val="ListParagraph"/>
        <w:numPr>
          <w:ilvl w:val="0"/>
          <w:numId w:val="9"/>
        </w:numPr>
        <w:spacing w:after="0" w:line="240" w:lineRule="auto"/>
      </w:pPr>
      <w:r>
        <w:t>lea</w:t>
      </w:r>
      <w:r w:rsidR="00881B88">
        <w:t>d</w:t>
      </w:r>
      <w:r>
        <w:t>i</w:t>
      </w:r>
      <w:r w:rsidR="00881B88">
        <w:t>ng t</w:t>
      </w:r>
      <w:r>
        <w:t xml:space="preserve">he executive recruitment efforts for the inaugura</w:t>
      </w:r>
      <w:r w:rsidR="000F5B0F">
        <w:t xml:space="preserve">l Chair and CEO [PROT], [TRANSLATION_FAILED] [</w:t>
      </w:r>
      <w:r w:rsidR="004F11A1">
        <w:t>FR]</w:t>
      </w:r>
    </w:p>
    <w:p w14:paraId="5BF8FE91" w14:textId="27F7C093" w:rsidR="007A4BAD" w:rsidRDefault="005412CA" w:rsidP="00CC2E3D">
      <w:pPr>
        <w:pStyle w:val="ListParagraph"/>
        <w:numPr>
          <w:ilvl w:val="0"/>
          <w:numId w:val="9"/>
        </w:numPr>
        <w:spacing w:after="0" w:line="240" w:lineRule="auto"/>
      </w:pPr>
      <w:r>
        <w:t>developin</w:t>
      </w:r>
      <w:r w:rsidR="007A4BAD">
        <w:t>g pr</w:t>
      </w:r>
      <w:r>
        <w:t xml:space="preserve">o</w:t>
      </w:r>
      <w:r w:rsidR="00F829E3">
        <w:t xml:space="preserve">gram design options for $200 millio</w:t>
      </w:r>
      <w:r w:rsidR="00376D7F">
        <w:t xml:space="preserve">n per year in incremental fundin</w:t>
      </w:r>
      <w:r w:rsidR="00F829E3">
        <w:t xml:space="preserve">g, and [TRANSLAT</w:t>
      </w:r>
      <w:r w:rsidR="00376D7F">
        <w:t>ION_FAILE</w:t>
      </w:r>
      <w:r w:rsidR="004F11A1">
        <w:t>D] [FR]</w:t>
      </w:r>
    </w:p>
    <w:p w14:paraId="04857681" w14:textId="20CFE876" w:rsidR="004F11A1" w:rsidRDefault="00376D7F" w:rsidP="00CC2E3D">
      <w:pPr>
        <w:pStyle w:val="ListParagraph"/>
        <w:numPr>
          <w:ilvl w:val="0"/>
          <w:numId w:val="9"/>
        </w:numPr>
        <w:spacing w:after="0" w:line="240" w:lineRule="auto"/>
      </w:pPr>
      <w:r>
        <w:t>engagi</w:t>
      </w:r>
      <w:r w:rsidR="007A4BAD">
        <w:t>ng w</w:t>
      </w:r>
      <w:r>
        <w:t xml:space="preserve">ith le</w:t>
      </w:r>
      <w:r w:rsidR="005412CA">
        <w:t xml:space="preserve">a</w:t>
      </w:r>
      <w:r w:rsidR="007C2BD4">
        <w:t xml:space="preserve">ders in the innovation ecosystem to understand how to best contribute </w:t>
      </w:r>
      <w:r w:rsidR="00F72EC5">
        <w:t xml:space="preserve">to exi</w:t>
      </w:r>
      <w:r w:rsidR="004D3ADA">
        <w:t>sting efforts. [</w:t>
      </w:r>
      <w:r w:rsidR="007C2BD4">
        <w:t xml:space="preserve">T</w:t>
      </w:r>
      <w:r w:rsidR="00F72EC5">
        <w:t>RANSLATION_FAILED] [</w:t>
      </w:r>
      <w:r w:rsidR="004E7FC3">
        <w:t xml:space="preserve">FR]</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In December 2023, the </w:t>
      </w:r>
      <w:r w:rsidR="00176BEB">
        <w:t>Government of Canada [PROT] announced that the full implementation of this new entity is scheduled for no later than 2026–2027. As a resul</w:t>
      </w:r>
      <w:r>
        <w:t>t</w:t>
      </w:r>
      <w:r w:rsidR="00CA267B">
        <w:t xml:space="preserve">, </w:t>
      </w:r>
      <w:r w:rsidR="000A0590">
        <w:t>activities at t</w:t>
      </w:r>
      <w:r w:rsidR="00CA267B">
        <w:t xml:space="preserve">he CIC [PROT] h</w:t>
      </w:r>
      <w:r w:rsidR="00EE4A31">
        <w:t xml:space="preserve">ave b</w:t>
      </w:r>
      <w:r w:rsidR="00CA267B">
        <w:t>een paused and the team</w:t>
      </w:r>
      <w:r w:rsidR="00734E6A">
        <w:t xml:space="preserve"> has b</w:t>
      </w:r>
      <w:r w:rsidR="00B8131B">
        <w:t xml:space="preserve">een d</w:t>
      </w:r>
      <w:r w:rsidR="00734E6A">
        <w:t xml:space="preserve">ismant</w:t>
      </w:r>
      <w:r w:rsidR="00F83621">
        <w:t xml:space="preserve">led since </w:t>
      </w:r>
      <w:r w:rsidR="00734E6A">
        <w:t>then. CDEV </w:t>
      </w:r>
      <w:r w:rsidR="00EA7763">
        <w:t xml:space="preserve">[PROT] is on</w:t>
      </w:r>
      <w:r w:rsidR="00B8131B">
        <w:t> </w:t>
      </w:r>
      <w:r w:rsidR="00EA7763">
        <w:t xml:space="preserve">standb</w:t>
      </w:r>
      <w:r w:rsidR="003D4929">
        <w:t xml:space="preserve">y until further i</w:t>
      </w:r>
      <w:r w:rsidR="00F55679">
        <w:t>nstructions are received to r</w:t>
      </w:r>
      <w:r w:rsidR="00BC3375">
        <w:t xml:space="preserve">esume the opera</w:t>
      </w:r>
      <w:r w:rsidR="008960EE">
        <w:t xml:space="preserve">tions of the</w:t>
      </w:r>
      <w:r w:rsidR="00544A7C">
        <w:t> subsidiary. [TRANSLATION_FAILED] [F</w:t>
      </w:r>
      <w:r w:rsidR="00F55679">
        <w:t>R</w:t>
      </w:r>
      <w:r w:rsidR="008960EE">
        <w:t xml:space="preserve">]</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Planned Outcomes and Targets [TRANSLATION_FAILED] [FR]</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I</w:t>
      </w:r>
      <w:r w:rsidR="00060BAE">
        <w:t xml:space="preserve">n June 2024, t</w:t>
      </w:r>
      <w:r w:rsidR="00F56A0A">
        <w:t>he </w:t>
      </w:r>
      <w:r w:rsidR="00060BAE">
        <w:t xml:space="preserve">Minister of ISED announced that Sust</w:t>
      </w:r>
      <w:r>
        <w:t>ainabl</w:t>
      </w:r>
      <w:r w:rsidR="006A60F3">
        <w:t>e</w:t>
      </w:r>
      <w:r>
        <w:t xml:space="preserve"> Development Technology Canada (SDTC) </w:t>
      </w:r>
      <w:r w:rsidR="00D45FA4">
        <w:t xml:space="preserve">would be</w:t>
      </w:r>
      <w:r w:rsidR="009421E2">
        <w:t xml:space="preserve"> integ</w:t>
      </w:r>
      <w:r w:rsidR="000650CA">
        <w:t>rated with the</w:t>
      </w:r>
      <w:r w:rsidR="00075B79">
        <w:t xml:space="preserve"> CIC [PROT]</w:t>
      </w:r>
      <w:r w:rsidR="006A60F3">
        <w:t> on</w:t>
      </w:r>
      <w:r w:rsidR="00075B79">
        <w:t xml:space="preserve">ce the</w:t>
      </w:r>
      <w:r w:rsidR="006F25BD">
        <w:t> National Research Council has </w:t>
      </w:r>
      <w:r w:rsidR="0015705B">
        <w:t xml:space="preserve">completed its work to stre</w:t>
      </w:r>
      <w:r w:rsidR="005E7385">
        <w:t>ng</w:t>
      </w:r>
      <w:r w:rsidR="0015705B">
        <w:t xml:space="preserve">t</w:t>
      </w:r>
      <w:r w:rsidR="00C8226D">
        <w:t xml:space="preserve">hen the gove</w:t>
      </w:r>
      <w:r w:rsidR="005C64EB">
        <w:t>rna</w:t>
      </w:r>
      <w:r w:rsidR="00C8226D">
        <w:t xml:space="preserve">nce and operation</w:t>
      </w:r>
      <w:r w:rsidR="005C64EB">
        <w:t>s of SDTC. </w:t>
      </w:r>
      <w:r w:rsidR="00C8226D">
        <w:t xml:space="preserve"> The</w:t>
      </w:r>
      <w:r w:rsidR="005C64EB">
        <w:t> Jun</w:t>
      </w:r>
      <w:r w:rsidR="006A60F3">
        <w:t>e</w:t>
      </w:r>
      <w:r w:rsidR="00C8226D">
        <w:t xml:space="preserve"> 2024 an</w:t>
      </w:r>
      <w:r w:rsidR="002914C4">
        <w:t xml:space="preserve">nouncement</w:t>
      </w:r>
      <w:r w:rsidR="005C64EB">
        <w:t xml:space="preserve"> did not provi</w:t>
      </w:r>
      <w:r w:rsidR="002914C4">
        <w:t xml:space="preserve">de a specific timel</w:t>
      </w:r>
      <w:r w:rsidR="00D45FA4">
        <w:t xml:space="preserve">ine for th</w:t>
      </w:r>
      <w:r w:rsidR="002914C4">
        <w:t xml:space="preserve">e transition of SD</w:t>
      </w:r>
      <w:r w:rsidR="00D45FA4">
        <w:t>TC but signaled tha</w:t>
      </w:r>
      <w:r w:rsidR="005C64EB">
        <w:t xml:space="preserve">t it could be as soon as</w:t>
      </w:r>
      <w:r w:rsidR="00FC70B8">
        <w:t> </w:t>
      </w:r>
      <w:r w:rsidR="005C64EB">
        <w:t>2026-2</w:t>
      </w:r>
      <w:r w:rsidR="00412F70">
        <w:t xml:space="preserve">7.</w:t>
      </w:r>
      <w:r w:rsidR="00FC70B8">
        <w:t> [TRANSLATION_FAILE</w:t>
      </w:r>
      <w:r w:rsidR="00D45FA4">
        <w:t xml:space="preserve">D]</w:t>
      </w:r>
      <w:r w:rsidR="002914C4">
        <w:t xml:space="preserve"> </w:t>
      </w:r>
      <w:r w:rsidR="00CA267B">
        <w:t xml:space="preserve">[FR]</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4.7 </w:t>
      </w:r>
      <w:r w:rsidR="005B399B">
        <w:t>Tr</w:t>
      </w:r>
      <w:r>
        <w:t xml:space="preserve">ans Mountain Corporation [PROT] and TMP Finance [PROT] [TRANSLATION_FAILED] [FR]</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Activity Summary [TRANSLATION_FAILED] [FR]</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[PROT] is the owner and financing entity for TMC [PROT]. [TRANSLATION_FAILED] [FR]</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See A</w:t>
      </w:r>
      <w:r w:rsidRPr="00B45A44">
        <w:t xml:space="preserve">ppendix E </w:t>
      </w:r>
      <w:r w:rsidR="00C15B16" w:rsidRPr="00B45A44">
        <w:t>f</w:t>
      </w:r>
      <w:r w:rsidRPr="00E70B91">
        <w:t xml:space="preserve">or more details of TMC [PROT] and its plan for the next five years. TMC [PROT] owns Trans Mountain Pipeline [PROT] Limited Partnership (the operator of the Trans Mountain Pipeline [PROT]), Trans Mountain Pipeline [PROT] ULC (the regulated entity and general partner of the pipeline), Trans Mountain Canada Inc. (the employer and service entity) and Trans Mountain Puget Inc. (which owns the US branch of the system) as shown in the Appendix A-1. [TR</w:t>
      </w:r>
      <w:r w:rsidRPr="00B45A44">
        <w:t xml:space="preserve">ANSLATION_FAILE</w:t>
      </w:r>
      <w:r w:rsidR="00C15B16" w:rsidRPr="00B45A44">
        <w:t>D] </w:t>
      </w:r>
      <w:r w:rsidRPr="00B45A44">
        <w:t>[</w:t>
      </w:r>
      <w:r w:rsidRPr="00E70B91">
        <w:t xml:space="preserve">FR]</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[PROT] reached a major milestone by completing the Expansion Project in Spring 2024 and has entered a new phase of its business cycle now that the expanded pipeline system is in service and operating effectively. [TRANSLATION_FAILED] [FR]</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[PROT] is working closely with TMC [PROT] and the government to drive value creation in the ass</w:t>
      </w:r>
      <w:r w:rsidR="00F1186D">
        <w:t>et, which may include </w:t>
      </w:r>
      <w:r w:rsidR="007E3791">
        <w:t xml:space="preserve">a</w:t>
      </w:r>
      <w:r w:rsidR="006C4E15">
        <w:t xml:space="preserve">ssessing sm</w:t>
      </w:r>
      <w:r w:rsidR="001B0483">
        <w:t xml:space="preserve">aller scale grow</w:t>
      </w:r>
      <w:r w:rsidR="005D28D6">
        <w:t>th opportunities in 202</w:t>
      </w:r>
      <w:r w:rsidR="001B0483">
        <w:t xml:space="preserve">5; review</w:t>
      </w:r>
      <w:r w:rsidR="000E2AEB">
        <w:t>i</w:t>
      </w:r>
      <w:r>
        <w:t xml:space="preserve">ng strat</w:t>
      </w:r>
      <w:r w:rsidR="00614F25">
        <w:t>egi</w:t>
      </w:r>
      <w:r>
        <w:t xml:space="preserve">c options for TMC [PROT] including review of its capital structure; and advan</w:t>
      </w:r>
      <w:r w:rsidR="000D66CF">
        <w:t>c</w:t>
      </w:r>
      <w:r>
        <w:t xml:space="preserve">ing the next</w:t>
      </w:r>
      <w:r w:rsidR="008160FF">
        <w:t> st</w:t>
      </w:r>
      <w:r>
        <w:t xml:space="preserve">eps of Indigenous Economic Participation in TMC [PROT] including providing legal and financial advisory to the government. [TRANSLATION_FAILED] [FR]</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Planned Outcomes and Targets [TRANSLATION_FAILED] [FR]</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Debt r</w:t>
      </w:r>
      <w:r w:rsidR="41E249D5">
        <w:t xml:space="preserve">efinancing remains critical given the relatively high cost of the $19-billion syndicated debt. It has been deci</w:t>
      </w:r>
      <w:r w:rsidR="00723562">
        <w:t>d</w:t>
      </w:r>
      <w:r w:rsidR="0007289B">
        <w:t>ed to move all TMC [PROT]-r</w:t>
      </w:r>
      <w:r w:rsidR="132DE25C">
        <w:t>el</w:t>
      </w:r>
      <w:r w:rsidR="0007289B">
        <w:t>a</w:t>
      </w:r>
      <w:r w:rsidR="132DE25C">
        <w:t xml:space="preserve">ted debt onto the Governm</w:t>
      </w:r>
      <w:r w:rsidR="00D01C7B">
        <w:t>e</w:t>
      </w:r>
      <w:r w:rsidR="132DE25C">
        <w:t>nt of Ca</w:t>
      </w:r>
      <w:r w:rsidR="41E249D5">
        <w:t xml:space="preserve">n</w:t>
      </w:r>
      <w:r w:rsidR="132DE25C">
        <w:t>ada [PROT]’s balance sheet. Details about </w:t>
      </w:r>
      <w:r w:rsidR="7DF19EA1">
        <w:t>t</w:t>
      </w:r>
      <w:r w:rsidR="00B944BE">
        <w:t xml:space="preserve">his decision are pro</w:t>
      </w:r>
      <w:r w:rsidR="0007289B">
        <w:t xml:space="preserve">vided in the f</w:t>
      </w:r>
      <w:r w:rsidR="00D01C7B">
        <w:t>oll</w:t>
      </w:r>
      <w:r w:rsidR="00B944BE">
        <w:t xml:space="preserve">owing section, called “TMC [PROT] Refinancing.” [TRANSLATION_FAILED] [</w:t>
      </w:r>
      <w:r w:rsidR="132DE25C">
        <w:t xml:space="preserve">F</w:t>
      </w:r>
      <w:r w:rsidR="41E249D5">
        <w:t xml:space="preserve">R]</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Regarding the Indigenous Equity Participation (“IEP”) in TMC [PROT], CDE</w:t>
      </w:r>
      <w:r w:rsidR="0040651E">
        <w:rPr>
          <w:rFonts w:cs="Arial"/>
        </w:rPr>
        <w:t>V [PROT</w:t>
      </w:r>
      <w:r w:rsidRPr="00311FF2">
        <w:rPr>
          <w:rFonts w:cs="Arial"/>
        </w:rPr>
        <w:t xml:space="preserve">]</w:t>
      </w:r>
      <w:r w:rsidR="0040651E" w:rsidRPr="00311FF2">
        <w:rPr>
          <w:rFonts w:cs="Arial"/>
        </w:rPr>
        <w:t> intend</w:t>
      </w:r>
      <w:r w:rsidR="0040651E">
        <w:rPr>
          <w:rFonts w:cs="Arial"/>
        </w:rPr>
        <w:t>s</w:t>
      </w:r>
      <w:r w:rsidRPr="00311FF2">
        <w:rPr>
          <w:rFonts w:cs="Arial"/>
        </w:rPr>
        <w:t xml:space="preserve"> to r</w:t>
      </w:r>
      <w:r w:rsidR="00B36609">
        <w:rPr>
          <w:rFonts w:cs="Arial"/>
        </w:rPr>
        <w:t xml:space="preserve">eturn in 2025 with an Amended Plan seeking the requisite authorities needed to implement such a transaction. [TRANSLATION_FAILED] [FR]</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TMC [PROT] Refinancing [TR</w:t>
      </w:r>
      <w:r w:rsidRPr="002C2D7E">
        <w:rPr>
          <w:i/>
          <w:iCs/>
          <w:color w:val="0F4761" w:themeColor="accent1" w:themeShade="BF"/>
        </w:rPr>
        <w:t>ANSLATION_</w:t>
      </w:r>
      <w:r w:rsidRPr="00C52DC6">
        <w:rPr>
          <w:i/>
          <w:iCs/>
          <w:color w:val="0F4761" w:themeColor="accent1" w:themeShade="BF"/>
        </w:rPr>
        <w:t>FAILED] [FR]</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[PROT] has $19 billion of syndicated third-party debt, bearing interest at a rate of around </w:t>
      </w:r>
      <w:r w:rsidR="00953B5D">
        <w:rPr>
          <w:rFonts w:cs="Arial"/>
        </w:rPr>
        <w:t>5.75</w:t>
      </w:r>
      <w:r w:rsidRPr="006C27F9">
        <w:rPr>
          <w:rFonts w:cs="Arial"/>
        </w:rPr>
        <w:t>%, with an annual interest burden, on a fully drawn basis, of $1.1 bil</w:t>
      </w:r>
      <w:r w:rsidR="00080081">
        <w:rPr>
          <w:rFonts w:cs="Arial"/>
        </w:rPr>
        <w:t>l</w:t>
      </w:r>
      <w:r w:rsidRPr="006C27F9">
        <w:rPr>
          <w:rFonts w:cs="Arial"/>
        </w:rPr>
        <w:t xml:space="preserve">ion. Now th</w:t>
      </w:r>
      <w:bookmarkStart w:id="27" w:name="_Hlk183445548"/>
      <w:r w:rsidRPr="006C27F9">
        <w:rPr>
          <w:rFonts w:cs="Arial"/>
        </w:rPr>
        <w:t>at TMC [PROT] is in service and has been substantially de-risked, it is appropriate to consider refinancing options to reduce its overall cost of debt and save </w:t>
      </w:r>
      <w:r w:rsidR="00D91012" w:rsidRPr="00D91012">
        <w:rPr>
          <w:rFonts w:ascii="Arial" w:eastAsiaTheme="minorEastAsia" w:hAnsi="Arial" w:cs="Arial"/>
          <w:kern w:val="0"/>
          <w:sz w:val="24"/>
          <w:szCs w:val="24"/>
          <w:lang w:eastAsia="en-US"/>
          <w14:ligatures w14:val="none"/>
        </w:rPr>
        <w:t xml:space="preserve">a</w:t>
      </w:r>
      <w:r w:rsidR="00D91012" w:rsidRPr="00D91012">
        <w:rPr>
          <w:rFonts w:cs="Arial"/>
        </w:rPr>
        <w:t>pproximately $2 million a day in interest cost, thereby incre</w:t>
      </w:r>
      <w:r w:rsidRPr="006C27F9">
        <w:rPr>
          <w:rFonts w:cs="Arial"/>
        </w:rPr>
        <w:t xml:space="preserve">asing its ability to de-lever more quickly, which will impro</w:t>
      </w:r>
      <w:r w:rsidR="00E83472" w:rsidRPr="00E83472">
        <w:rPr>
          <w:rFonts w:cs="Arial"/>
        </w:rPr>
        <w:t>ve the government’s return on any futu</w:t>
      </w:r>
      <w:r w:rsidR="001F200A">
        <w:rPr>
          <w:rFonts w:cs="Arial"/>
        </w:rPr>
        <w:t>r</w:t>
      </w:r>
      <w:r w:rsidR="00E83472" w:rsidRPr="00E83472">
        <w:rPr>
          <w:rFonts w:cs="Arial"/>
        </w:rPr>
        <w:t>e monetization. The Prime Minister and</w:t>
      </w:r>
      <w:bookmarkEnd w:id="27"/>
      <w:r w:rsidRPr="006C27F9">
        <w:rPr>
          <w:rFonts w:cs="Arial"/>
        </w:rPr>
        <w:t> Minister of Finance have decided to refinance TMC [PROT]’s debt using the following option: [TRANSLATION_FAILED] [F</w:t>
      </w:r>
      <w:r w:rsidR="006211AD">
        <w:rPr>
          <w:rFonts w:cs="Arial"/>
        </w:rPr>
        <w:t>R]</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All debt associated with TMC [PROT] is funded by the EDC Canada Account.</w:t>
      </w:r>
      <w:r w:rsidRPr="0007289B">
        <w:rPr>
          <w:rFonts w:cs="Arial"/>
          <w:bCs/>
        </w:rPr>
        <w:t> Canada TMP Finance [PROT] L</w:t>
      </w:r>
      <w:r w:rsidRPr="0007289B">
        <w:rPr>
          <w:rFonts w:cs="Arial"/>
        </w:rPr>
        <w:t xml:space="preserve">td. (“TMPF”) will increase its loan from EDC, using those funds to acquire more equity in TMC [PROT] and to lend incremental funds to TMC [PROT]. TMC [PROT] will use the funds to repay, in full, the syndicated debt and all accrued interest. It is anticipated that the full loan balance between EDC and TMPF will </w:t>
      </w:r>
      <w:r w:rsidR="00360BE0">
        <w:rPr>
          <w:rFonts w:cs="Arial"/>
        </w:rPr>
        <w:t>incur</w:t>
      </w:r>
      <w:r w:rsidR="00360BE0" w:rsidRPr="0007289B">
        <w:rPr>
          <w:rFonts w:cs="Arial"/>
        </w:rPr>
        <w:t xml:space="preserve"> </w:t>
      </w:r>
      <w:r w:rsidRPr="0007289B">
        <w:rPr>
          <w:rFonts w:cs="Arial"/>
        </w:rPr>
        <w:t>interest at or around the Government of Canada [PR</w:t>
      </w:r>
      <w:r w:rsidR="00E531E6">
        <w:rPr>
          <w:rFonts w:cs="Arial"/>
        </w:rPr>
        <w:t>OT</w:t>
      </w:r>
      <w:r w:rsidRPr="0007289B">
        <w:rPr>
          <w:rFonts w:cs="Arial"/>
        </w:rPr>
        <w:t xml:space="preserve">]</w:t>
      </w:r>
      <w:r w:rsidR="00E531E6">
        <w:rPr>
          <w:rFonts w:cs="Arial"/>
        </w:rPr>
        <w:t>’s cost of capital at the time of the transaction.</w:t>
      </w:r>
      <w:r w:rsidRPr="0007289B">
        <w:rPr>
          <w:rFonts w:cs="Arial"/>
        </w:rPr>
        <w:t> TMPF may charge TMC [PROT] an incremental interest fee, as it does on the current intercompany loan. This option maximizes de-leveraging of TMC [PROT]; maximizes flexibility for any future monetization; and overall is expected to maximize the return on investment for Canada. This re-fi</w:t>
      </w:r>
      <w:r w:rsidR="000C1396" w:rsidRPr="46DA6EAA">
        <w:rPr>
          <w:rFonts w:cs="Arial"/>
        </w:rPr>
        <w:t xml:space="preserve">na</w:t>
      </w:r>
      <w:r w:rsidR="00FB228D">
        <w:rPr>
          <w:rFonts w:cs="Arial"/>
        </w:rPr>
        <w:t>n</w:t>
      </w:r>
      <w:r w:rsidR="00E25AFC" w:rsidRPr="46DA6EAA">
        <w:rPr>
          <w:rFonts w:cs="Arial"/>
        </w:rPr>
        <w:t xml:space="preserve">cing</w:t>
      </w:r>
      <w:r w:rsidR="00C30655" w:rsidRPr="46DA6EAA">
        <w:rPr>
          <w:rFonts w:cs="Arial"/>
        </w:rPr>
        <w:t xml:space="preserve"> option is expected to</w:t>
      </w:r>
      <w:r w:rsidR="00CE07CF">
        <w:rPr>
          <w:rFonts w:cs="Arial"/>
        </w:rPr>
        <w:t> happen as swif</w:t>
      </w:r>
      <w:r w:rsidR="00C30655" w:rsidRPr="46DA6EAA">
        <w:rPr>
          <w:rFonts w:cs="Arial"/>
        </w:rPr>
        <w:t xml:space="preserve">tly as possible and could take place i</w:t>
      </w:r>
      <w:r w:rsidR="00282B02" w:rsidRPr="46DA6EAA">
        <w:rPr>
          <w:rFonts w:cs="Arial"/>
        </w:rPr>
        <w:t xml:space="preserve">n Decem</w:t>
      </w:r>
      <w:r w:rsidR="004E0E50" w:rsidRPr="46DA6EAA">
        <w:rPr>
          <w:rFonts w:cs="Arial"/>
        </w:rPr>
        <w:t>ber 2024, should CD</w:t>
      </w:r>
      <w:r w:rsidR="1515384A" w:rsidRPr="46DA6EAA">
        <w:rPr>
          <w:rFonts w:cs="Arial"/>
        </w:rPr>
        <w:t>EV [PROT]</w:t>
      </w:r>
      <w:r w:rsidR="004E0E50" w:rsidRPr="46DA6EAA">
        <w:rPr>
          <w:rFonts w:cs="Arial"/>
        </w:rPr>
        <w:t> r</w:t>
      </w:r>
      <w:r w:rsidR="009B0530">
        <w:rPr>
          <w:rFonts w:cs="Arial"/>
        </w:rPr>
        <w:t>eceive ap</w:t>
      </w:r>
      <w:r w:rsidR="004E0E50" w:rsidRPr="46DA6EAA">
        <w:rPr>
          <w:rFonts w:cs="Arial"/>
        </w:rPr>
        <w:t xml:space="preserve">proval from Tre</w:t>
      </w:r>
      <w:r w:rsidR="00E35F99" w:rsidRPr="46DA6EAA">
        <w:rPr>
          <w:rFonts w:cs="Arial"/>
        </w:rPr>
        <w:t xml:space="preserve">asury Board in respect of this C</w:t>
      </w:r>
      <w:r w:rsidR="00B63D9C" w:rsidRPr="46DA6EAA">
        <w:rPr>
          <w:rFonts w:cs="Arial"/>
        </w:rPr>
        <w:t xml:space="preserve">orporate Pla</w:t>
      </w:r>
      <w:r w:rsidR="00E35F99" w:rsidRPr="46DA6EAA">
        <w:rPr>
          <w:rFonts w:cs="Arial"/>
        </w:rPr>
        <w:t>n. [TRANSLATION_FAILED] </w:t>
      </w:r>
      <w:r w:rsidR="004F2E1D">
        <w:rPr>
          <w:rFonts w:cs="Arial"/>
        </w:rPr>
        <w:t>[FR]</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[PROT] will have an agreed dividend policy with TMPF / CDEV [PROT] to ensure that substantially all levered free cash flow is</w:t>
      </w:r>
      <w:r w:rsidR="00825736">
        <w:rPr>
          <w:rFonts w:cs="Arial"/>
        </w:rPr>
        <w:t> returned</w:t>
      </w:r>
      <w:r w:rsidR="003F1383">
        <w:rPr>
          <w:rFonts w:cs="Arial"/>
        </w:rPr>
        <w:t xml:space="preserve"> through d</w:t>
      </w:r>
      <w:r w:rsidRPr="006C27F9">
        <w:rPr>
          <w:rFonts w:cs="Arial"/>
        </w:rPr>
        <w:t>ividends </w:t>
      </w:r>
      <w:r w:rsidR="003F1383">
        <w:rPr>
          <w:rFonts w:cs="Arial"/>
        </w:rPr>
        <w:t>t</w:t>
      </w:r>
      <w:r w:rsidRPr="006C27F9">
        <w:rPr>
          <w:rFonts w:cs="Arial"/>
        </w:rPr>
        <w:t xml:space="preserve">o TMPF for TMP</w:t>
      </w:r>
      <w:r w:rsidR="00D01C7B">
        <w:rPr>
          <w:rFonts w:cs="Arial"/>
        </w:rPr>
        <w:t>F to</w:t>
      </w:r>
      <w:r w:rsidRPr="006C27F9">
        <w:rPr>
          <w:rFonts w:cs="Arial"/>
        </w:rPr>
        <w:t xml:space="preserve"> service its debt obligations and, in turn, dividend excess cash flow to the government. CDEV [PROT] / TMPF will continue to review TMC [PROT]’s annual budget and will participate in monthly management meetings in order to </w:t>
      </w:r>
      <w:proofErr w:type="gramStart"/>
      <w:r w:rsidRPr="006C27F9">
        <w:rPr>
          <w:rFonts w:cs="Arial"/>
        </w:rPr>
        <w:t>monitor and </w:t>
      </w:r>
      <w:proofErr w:type="gramEnd"/>
      <w:r w:rsidRPr="006C27F9">
        <w:rPr>
          <w:rFonts w:cs="Arial"/>
        </w:rPr>
        <w:t xml:space="preserve">ensure appropriate and efficient spending activity </w:t>
      </w:r>
      <w:r w:rsidR="00F91FAD" w:rsidRPr="006C27F9">
        <w:rPr>
          <w:rFonts w:cs="Arial"/>
        </w:rPr>
        <w:t>and an ef</w:t>
      </w:r>
      <w:r w:rsidRPr="006C27F9">
        <w:rPr>
          <w:rFonts w:cs="Arial"/>
        </w:rPr>
        <w:t xml:space="preserve">fort to maximize cash distributions. [TRANSLATION_FAILED] [FR]</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The detailed outline of the refinancing scenario is as follows: [TRANSLATION_FAILED] [FR</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b</w:t>
      </w:r>
      <w:r w:rsidR="00F72267" w:rsidRPr="006C27F9">
        <w:rPr>
          <w:rFonts w:cs="Arial"/>
        </w:rPr>
        <w:t>orrowing authority for TMPF to borrow up to an</w:t>
      </w:r>
      <w:r w:rsidR="00F64D07">
        <w:rPr>
          <w:rFonts w:cs="Arial"/>
        </w:rPr>
        <w:t xml:space="preserve"> additional $20</w:t>
      </w:r>
      <w:r w:rsidR="00F72267" w:rsidRPr="006C27F9">
        <w:rPr>
          <w:rFonts w:cs="Arial"/>
        </w:rPr>
        <w:t xml:space="preserve"> billion from the </w:t>
      </w:r>
      <w:r w:rsidR="009205A8">
        <w:rPr>
          <w:rFonts w:cs="Arial"/>
        </w:rPr>
        <w:t xml:space="preserve">EDC </w:t>
      </w:r>
      <w:r w:rsidR="00F72267" w:rsidRPr="006C27F9">
        <w:rPr>
          <w:rFonts w:cs="Arial"/>
        </w:rPr>
        <w:t xml:space="preserve">Canada Account, comp</w:t>
      </w:r>
      <w:r w:rsidR="00EA7B34">
        <w:rPr>
          <w:rFonts w:cs="Arial"/>
        </w:rPr>
        <w:t>rising up to $19 billion for TMC</w:t>
      </w:r>
      <w:r w:rsidR="00F72267" w:rsidRPr="006C27F9">
        <w:rPr>
          <w:rFonts w:cs="Arial"/>
        </w:rPr>
        <w:t xml:space="preserve"> </w:t>
      </w:r>
      <w:r w:rsidR="006D467A">
        <w:rPr>
          <w:rFonts w:cs="Arial"/>
        </w:rPr>
        <w:t xml:space="preserve">[PRO</w:t>
      </w:r>
      <w:r w:rsidR="00F72267" w:rsidRPr="006C27F9">
        <w:rPr>
          <w:rFonts w:cs="Arial"/>
        </w:rPr>
        <w:t xml:space="preserve">T] to fully repay its third party syndicated debt (curr</w:t>
      </w:r>
      <w:r w:rsidR="00A07A67">
        <w:rPr>
          <w:rFonts w:cs="Arial"/>
        </w:rPr>
        <w:t xml:space="preserve">ently $18 billion) and any</w:t>
      </w:r>
      <w:r w:rsidR="00F72267" w:rsidRPr="006C27F9">
        <w:rPr>
          <w:rFonts w:cs="Arial"/>
        </w:rPr>
        <w:t> outstanding accrued interest, as well </w:t>
      </w:r>
      <w:r w:rsidR="00C92CC2">
        <w:rPr>
          <w:rFonts w:cs="Arial"/>
        </w:rPr>
        <w:t>as providing a new w</w:t>
      </w:r>
      <w:r w:rsidR="0002560A">
        <w:rPr>
          <w:rFonts w:cs="Arial"/>
        </w:rPr>
        <w:t>ork</w:t>
      </w:r>
      <w:r w:rsidR="00C92CC2">
        <w:rPr>
          <w:rFonts w:cs="Arial"/>
        </w:rPr>
        <w:t xml:space="preserve">ing</w:t>
      </w:r>
      <w:r w:rsidR="007C257B">
        <w:rPr>
          <w:rFonts w:cs="Arial"/>
        </w:rPr>
        <w:t> c</w:t>
      </w:r>
      <w:r w:rsidR="007433EC">
        <w:rPr>
          <w:rFonts w:cs="Arial"/>
        </w:rPr>
        <w:t>a</w:t>
      </w:r>
      <w:r w:rsidR="007C257B">
        <w:rPr>
          <w:rFonts w:cs="Arial"/>
        </w:rPr>
        <w:t xml:space="preserve">pital facility of $1 billion (TMC [PROT] a</w:t>
      </w:r>
      <w:r w:rsidR="00976645">
        <w:rPr>
          <w:rFonts w:cs="Arial"/>
        </w:rPr>
        <w:t xml:space="preserve">n</w:t>
      </w:r>
      <w:r w:rsidR="00976645" w:rsidRPr="00976645">
        <w:rPr>
          <w:rFonts w:cs="Arial"/>
        </w:rPr>
        <w:t xml:space="preserve">ticipates that it will only require half of this facility, w</w:t>
      </w:r>
      <w:r w:rsidR="00976645" w:rsidRPr="00976645">
        <w:rPr>
          <w:rFonts w:cs="Arial"/>
        </w:rPr>
        <w:lastRenderedPageBreak/>
        <w:t xml:space="preserve">hich will be utilized at the asset level and they therefore reflect $0.5 billion at the asset level in thei</w:t>
      </w:r>
      <w:r w:rsidR="00215A66">
        <w:rPr>
          <w:rFonts w:cs="Arial"/>
        </w:rPr>
        <w:t>r pla</w:t>
      </w:r>
      <w:r w:rsidR="00976645" w:rsidRPr="00976645">
        <w:rPr>
          <w:rFonts w:cs="Arial"/>
        </w:rPr>
        <w:t xml:space="preserve">n); [TRANSLATION_FAILED</w:t>
      </w:r>
      <w:r w:rsidR="00F72267" w:rsidRPr="006C27F9">
        <w:rPr>
          <w:rFonts w:cs="Arial"/>
        </w:rPr>
        <w:t xml:space="preserve">] [FR]</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pproval for TMPF to subscribe for additional equity in TMC [PROT] equal to no more than the total value of TMPF’s borrowin</w:t>
      </w:r>
      <w:r w:rsidR="009205A8">
        <w:rPr>
          <w:rFonts w:cs="Arial"/>
        </w:rPr>
        <w:t>g</w:t>
      </w:r>
      <w:r w:rsidR="00F72267" w:rsidRPr="006C27F9">
        <w:rPr>
          <w:rFonts w:cs="Arial"/>
        </w:rPr>
        <w:t xml:space="preserve">s from the EDC Canada</w:t>
      </w:r>
      <w:r w:rsidR="009205A8">
        <w:rPr>
          <w:rFonts w:cs="Arial"/>
        </w:rPr>
        <w:t xml:space="preserve"> Acco</w:t>
      </w:r>
      <w:r w:rsidR="00F72267" w:rsidRPr="006C27F9">
        <w:rPr>
          <w:rFonts w:cs="Arial"/>
        </w:rPr>
        <w:t xml:space="preserve">unt, noting that the actual value of equity acquired will be determined by CDEV [PROT] and TMC [PROT] to ensure an appropriate and optimized capital f</w:t>
      </w:r>
      <w:r w:rsidR="00F67CBE">
        <w:rPr>
          <w:rFonts w:cs="Arial"/>
        </w:rPr>
        <w:t xml:space="preserve">unding structure</w:t>
      </w:r>
      <w:r w:rsidR="00F72267" w:rsidRPr="006C27F9">
        <w:rPr>
          <w:rFonts w:cs="Arial"/>
        </w:rPr>
        <w:t> for TMC [PROT]; and [TRANSLATION_FAILED</w:t>
      </w:r>
      <w:r>
        <w:rPr>
          <w:rFonts w:cs="Arial"/>
        </w:rPr>
        <w:t xml:space="preserve">] [FR]</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b</w:t>
      </w:r>
      <w:r w:rsidR="00F72267" w:rsidRPr="00BE6CFB">
        <w:rPr>
          <w:rFonts w:cs="Arial"/>
        </w:rPr>
        <w:t>orrowing authority for TMC [PROT] to secure funds from TMPF to fully repay all TMC [PROT] third</w:t>
      </w:r>
      <w:r w:rsidR="00E57BF9" w:rsidRPr="00BE6CFB">
        <w:rPr>
          <w:rFonts w:cs="Arial"/>
        </w:rPr>
        <w:t>-</w:t>
      </w:r>
      <w:r w:rsidR="00F72267" w:rsidRPr="00BE6CFB">
        <w:rPr>
          <w:rFonts w:cs="Arial"/>
        </w:rPr>
        <w:t>party syndicated debt and accrued interest. The amount of such borrowings will be equal to the total value of TMPF’s loans from the ED</w:t>
      </w:r>
      <w:r w:rsidR="009205A8" w:rsidRPr="00BE6CFB">
        <w:rPr>
          <w:rFonts w:cs="Arial"/>
        </w:rPr>
        <w:t>C</w:t>
      </w:r>
      <w:r w:rsidR="00F72267" w:rsidRPr="00BE6CFB">
        <w:rPr>
          <w:rFonts w:cs="Arial"/>
        </w:rPr>
        <w:t xml:space="preserve"> Canada Account</w:t>
      </w:r>
      <w:r w:rsidR="009205A8" w:rsidRPr="00BE6CFB">
        <w:rPr>
          <w:rFonts w:cs="Arial"/>
        </w:rPr>
        <w:t xml:space="preserve">, les</w:t>
      </w:r>
      <w:r w:rsidR="00F72267" w:rsidRPr="00BE6CFB">
        <w:rPr>
          <w:rFonts w:cs="Arial"/>
        </w:rPr>
        <w:t>s TMPF’s equity investment in TMC </w:t>
      </w:r>
      <w:r w:rsidR="00E57BF9" w:rsidRPr="00BE6CFB">
        <w:rPr>
          <w:rFonts w:cs="Arial"/>
        </w:rPr>
        <w:t>[</w:t>
      </w:r>
      <w:r w:rsidR="00F72267" w:rsidRPr="00BE6CFB">
        <w:rPr>
          <w:rFonts w:cs="Arial"/>
        </w:rPr>
        <w:t>PROT]. [TRANSLATION_FAILED] [FR]</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General considerations about TMC [PROT] [TRANSLATION_FAILED] [FR]</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The T</w:t>
      </w:r>
      <w:r w:rsidR="00BD0B52">
        <w:t xml:space="preserve">MC [PROT] refinancing will </w:t>
      </w:r>
      <w:r w:rsidR="2EF890BF">
        <w:t>include restructuring intercompany lo</w:t>
      </w:r>
      <w:r w:rsidR="69DACE7B">
        <w:t>ans from TMPF to TMC [PROT], in addi</w:t>
      </w:r>
      <w:r w:rsidR="00BD0B52">
        <w:t>tion to TMPF subscribing to additional TMC [PROT] equity. Those funds will</w:t>
      </w:r>
      <w:r>
        <w:t> </w:t>
      </w:r>
      <w:r w:rsidR="69DACE7B">
        <w:t xml:space="preserve">be used to repay TMC [PROT] syndicated debt. [TRANSLATION_FAIL</w:t>
      </w:r>
      <w:r w:rsidR="5A051108">
        <w:t xml:space="preserve">ED] [FR]</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Capital restructuring will</w:t>
      </w:r>
      <w:r w:rsidR="00E513DC">
        <w:t xml:space="preserve"> also </w:t>
      </w:r>
      <w:r>
        <w:t xml:space="preserve">require an exten</w:t>
      </w:r>
      <w:r w:rsidR="00E513DC">
        <w:t xml:space="preserve">sion of and amendments t</w:t>
      </w:r>
      <w:r>
        <w:t>o TMPF’s loan from EDC, including an interest rate reduc</w:t>
      </w:r>
      <w:r w:rsidR="00E513DC">
        <w:t>tion. [TRANS</w:t>
      </w:r>
      <w:r>
        <w:t xml:space="preserve">LATION_FAILED] [FR]</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Careful structuring of any changes in TMPF’s financin</w:t>
      </w:r>
      <w:r w:rsidR="10D16835">
        <w:t>g</w:t>
      </w:r>
      <w:r>
        <w:t> arrangements </w:t>
      </w:r>
      <w:r w:rsidR="73555298">
        <w:t>i</w:t>
      </w:r>
      <w:r>
        <w:t>s critical to ensure TMPF does not put itself at ris</w:t>
      </w:r>
      <w:r w:rsidR="722F2C43">
        <w:t>k </w:t>
      </w:r>
      <w:r>
        <w:t xml:space="preserve">of insolvency or ongoing </w:t>
      </w:r>
      <w:r w:rsidR="27AD2E4D">
        <w:t>co</w:t>
      </w:r>
      <w:r>
        <w:t xml:space="preserve">n</w:t>
      </w:r>
      <w:r w:rsidR="27AD2E4D">
        <w:t>cern in the even</w:t>
      </w:r>
      <w:r>
        <w:t xml:space="preserve">t dividend flow from TM</w:t>
      </w:r>
      <w:r w:rsidR="511A68A6">
        <w:t>C</w:t>
      </w:r>
      <w:r>
        <w:t xml:space="preserve"> [PROT] (or any</w:t>
      </w:r>
      <w:r w:rsidR="77BD3806">
        <w:t xml:space="preserve"> </w:t>
      </w:r>
      <w:r w:rsidR="01A69988">
        <w:t>potential monetization proceeds) is, at any </w:t>
      </w:r>
      <w:r w:rsidR="77BD3806">
        <w:t xml:space="preserve">p</w:t>
      </w:r>
      <w:r>
        <w:t xml:space="preserve">oint, insufficient to repay interest and pri</w:t>
      </w:r>
      <w:r w:rsidR="370EF7BD">
        <w:t xml:space="preserve">ncipal on TMPF loans in the absence of appropriate available relief. [TRANSLATION_FAILED] [FR]</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Regarding g</w:t>
      </w:r>
      <w:r w:rsidR="1020EFA2">
        <w:t xml:space="preserve">overnance, plea</w:t>
      </w:r>
      <w:r>
        <w:t xml:space="preserve">se note that Mark Ma</w:t>
      </w:r>
      <w:r w:rsidR="00846F6D">
        <w:t xml:space="preserve">ki, previously TMC [PROT]’s Chief Financial and Strategy Officer, was appointed</w:t>
      </w:r>
      <w:r w:rsidR="007D2AD4">
        <w:t> TMC</w:t>
      </w:r>
      <w:r w:rsidR="00846F6D">
        <w:t xml:space="preserve"> [PROT]’s CEO</w:t>
      </w:r>
      <w:r w:rsidR="001E1406">
        <w:t xml:space="preserve"> [PROT]</w:t>
      </w:r>
      <w:r w:rsidR="004C185F">
        <w:t>, ef</w:t>
      </w:r>
      <w:r w:rsidR="001E1406">
        <w:t>fective September 1st, 2024</w:t>
      </w:r>
      <w:r w:rsidR="001E1406" w:rsidRPr="001E1406">
        <w:rPr>
          <w:vertAlign w:val="superscript"/>
        </w:rPr>
        <w:t>, </w:t>
      </w:r>
      <w:r w:rsidR="001E1406">
        <w:t xml:space="preserve">with previ</w:t>
      </w:r>
      <w:r w:rsidR="001837F1">
        <w:t xml:space="preserve">ous CEO [PROT], Dawn Farrell, transitioning to Board Chair on the same eff</w:t>
      </w:r>
      <w:r w:rsidR="007D6B2D">
        <w:t>ec</w:t>
      </w:r>
      <w:r w:rsidR="001837F1">
        <w:t xml:space="preserve">tive date. As per its responsi</w:t>
      </w:r>
      <w:r w:rsidR="00C17DA3">
        <w:t xml:space="preserve">bilities, CDEV [PROT] has played a key role in supporting TMC [PROT] through the leadership transition. [TRANSLATION_FAILED] [FR</w:t>
      </w:r>
      <w:r w:rsidR="00896542">
        <w:t>]</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4.8 </w:t>
      </w:r>
      <w:r w:rsidR="005B399B">
        <w:t>Le</w:t>
      </w:r>
      <w:r>
        <w:t xml:space="preserve">nder to Telesat Lightspeed [TRANSL</w:t>
      </w:r>
      <w:r w:rsidR="00A92471">
        <w:t>ATION_FAILED] [FR]</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Activity Summary [TRANSLATION_FAILED] [FR]</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[PROT] has been assisti</w:t>
      </w:r>
      <w:r>
        <w:t xml:space="preserve">ng ISED and Financ</w:t>
      </w:r>
      <w:r w:rsidRPr="00715783">
        <w:t>e structure a C$2.14 billion Canada Account support package to Telesat to fund the buildout of their low earth orbit (“LEO”) constellation. This investme</w:t>
      </w:r>
      <w:r>
        <w:t xml:space="preserve">nt was publicly announced by the Prime Minister of Canada on September 13, 2024. [TRANSLATION_FAILED] [FR]</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CDEV [PROT]’s role has expanded to also include funding and managing the 15-year construction and term loan to the Telesat LEO borrower, as well as holding and managing the warrant component of the package. ​ [TRANSLATION_FAILED] [FR</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In this context, CDE</w:t>
      </w:r>
      <w:r w:rsidRPr="00715783">
        <w:t xml:space="preserve">V [PROT] focused on the negotiation of documentation alongside both ISED and Finance, as well as preparatory</w:t>
      </w:r>
      <w:r>
        <w:t xml:space="preserve"> work necessary to fund and man</w:t>
      </w:r>
      <w:r w:rsidRPr="00715783">
        <w:t>age the loan to the Telesat LEO</w:t>
      </w:r>
      <w:r>
        <w:t xml:space="preserve"> borrower. [TRANSLATION_FAILED] [FR]</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Planned Outcomes and Targets [TRANSLATION_FAILED] [FR]</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[PROT] incorporated a subsi</w:t>
      </w:r>
      <w:r w:rsidR="000324E6">
        <w:t>diar</w:t>
      </w:r>
      <w:r w:rsidR="00B70699">
        <w:t>y</w:t>
      </w:r>
      <w:r w:rsidR="001B3ECE">
        <w:t>, 16342451 Canada </w:t>
      </w:r>
      <w:r w:rsidR="003D54F3">
        <w:t xml:space="preserve">Inc</w:t>
      </w:r>
      <w:r w:rsidR="00016112">
        <w:t xml:space="preserve">. on September 5, 2</w:t>
      </w:r>
      <w:r w:rsidR="00C668C3">
        <w:t>0</w:t>
      </w:r>
      <w:r w:rsidR="008E74C1">
        <w:t xml:space="preserve">2</w:t>
      </w:r>
      <w:r w:rsidR="0C956FBA">
        <w:t>4, to fund, manage and monitor the loan</w:t>
      </w:r>
      <w:r w:rsidR="00D70377">
        <w:t xml:space="preserve">.</w:t>
      </w:r>
      <w:r w:rsidR="179589DA">
        <w:t> The subsidiary’s directors are comprised exclusively of members of CDEV [PROT]’s executive leadership team and will have no other employee</w:t>
      </w:r>
      <w:r w:rsidR="57C5716D">
        <w:t>s, relying entirely on CDEV [PROT]</w:t>
      </w:r>
      <w:r w:rsidR="179589DA">
        <w:t> </w:t>
      </w:r>
      <w:r>
        <w:t xml:space="preserve">staff. The necessary delegations of author</w:t>
      </w:r>
      <w:r w:rsidR="004F780B">
        <w:t>ity</w:t>
      </w:r>
      <w:r>
        <w:t xml:space="preserve"> ar</w:t>
      </w:r>
      <w:r w:rsidR="004F780B">
        <w:t>e b</w:t>
      </w:r>
      <w:r>
        <w:t xml:space="preserve">eing developed with Finance and ISED as well as within the CDEV [PROT] subsidiary, which, among other things, will allow to flow funds from EDC’s Canada Account and the CDEV [PROT] subsidiary onwards to the Telesat LEO borr</w:t>
      </w:r>
      <w:r w:rsidR="5BEF305C">
        <w:t>ower. Funds are expected to be disbursed </w:t>
      </w:r>
      <w:r w:rsidR="003D65EF">
        <w:t xml:space="preserve">from the fourth quarter</w:t>
      </w:r>
      <w:r w:rsidR="5BEF305C">
        <w:t xml:space="preserve"> of 2024 throug</w:t>
      </w:r>
      <w:r w:rsidR="003D65EF">
        <w:t xml:space="preserve">h the first quarter of</w:t>
      </w:r>
      <w:r w:rsidR="5BEF305C">
        <w:t> 202</w:t>
      </w:r>
      <w:r w:rsidR="14D04EF3">
        <w:t>8. Disbursements will be made subject to </w:t>
      </w:r>
      <w:r w:rsidR="422126FB">
        <w:t xml:space="preserve">an </w:t>
      </w:r>
      <w:r w:rsidR="14D04EF3">
        <w:t xml:space="preserve">assessment that th</w:t>
      </w:r>
      <w:r w:rsidR="488011FA">
        <w:t>e conditions precedent to each advance (in</w:t>
      </w:r>
      <w:r w:rsidR="3974AD24">
        <w:t xml:space="preserve">cluding project milestones) as sti</w:t>
      </w:r>
      <w:r w:rsidR="488011FA">
        <w:t>pulated in the financing agreements have b</w:t>
      </w:r>
      <w:r w:rsidR="309C7DBB">
        <w:t>e</w:t>
      </w:r>
      <w:r w:rsidR="488011FA">
        <w:t xml:space="preserve">en satisfied, which include necessary confirmations from an independent technical advisor who has been</w:t>
      </w:r>
      <w:r w:rsidR="0D097C3C">
        <w:t xml:space="preserve"> previously retained.  The loan will b</w:t>
      </w:r>
      <w:r w:rsidR="6B3F50AD">
        <w:t xml:space="preserve">e repaid through s</w:t>
      </w:r>
      <w:r w:rsidR="5BEF305C">
        <w:t>cheduled amortization payments from 202</w:t>
      </w:r>
      <w:r w:rsidR="5FD6910B">
        <w:t xml:space="preserve">9 through 2039 consistent with the overall 15-year tenor of the loan. Among other functions t</w:t>
      </w:r>
      <w:r w:rsidR="2CF64207">
        <w:t xml:space="preserve">he subsidiary will be reliant upon CDEV [PROT] to ensure that</w:t>
      </w:r>
      <w:r w:rsidR="40D09E9E">
        <w:t> the</w:t>
      </w:r>
      <w:r w:rsidR="6350CBCE">
        <w:t xml:space="preserve"> loa</w:t>
      </w:r>
      <w:r w:rsidR="3D64594D">
        <w:t>n is </w:t>
      </w:r>
      <w:r w:rsidR="00D24C12">
        <w:t>i</w:t>
      </w:r>
      <w:r w:rsidR="40D09E9E">
        <w:t xml:space="preserve">n compliance wit</w:t>
      </w:r>
      <w:proofErr w:type="gramStart"/>
      <w:r w:rsidR="40D09E9E">
        <w:t>h terms and conditions</w:t>
      </w:r>
      <w:proofErr w:type="gramEnd"/>
      <w:r w:rsidR="40D09E9E">
        <w:t xml:space="preserve"> through its tenor and</w:t>
      </w:r>
      <w:r w:rsidR="0892C139">
        <w:t xml:space="preserve"> implement the requisite</w:t>
      </w:r>
      <w:r>
        <w:t> loan loss provisioning methodology which will be based on IFRS [PROT] 9. [TRANSLATION_FAILED] [FR]</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4.9 O</w:t>
      </w:r>
      <w:r w:rsidR="005B399B">
        <w:t>th</w:t>
      </w:r>
      <w:r>
        <w:t xml:space="preserve">er Mandates [TRANSLATION_FAILED] [FR]</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NPI Receipts from Hibernia Projects Owners [TRANSLATION_FAILED] [FR]</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[PROT] has direct responsibility pursuant to the Hibernia Development Project NPI and Hibernia Development Project INPI pursuant to an executed Memorandum of Understanding. The NPI arrang</w:t>
      </w:r>
      <w:r w:rsidR="002A7AC5">
        <w:rPr>
          <w:rFonts w:asciiTheme="minorHAnsi" w:hAnsiTheme="minorHAnsi"/>
        </w:rPr>
        <w:t>ement provides that the government receives approxim</w:t>
      </w:r>
      <w:r w:rsidRPr="00AD187F">
        <w:rPr>
          <w:rFonts w:asciiTheme="minorHAnsi" w:hAnsiTheme="minorHAnsi"/>
        </w:rPr>
        <w:t xml:space="preserve">ately 10% of all profits from the production of oil from the main Hibernia field (i.e., the NPI) as well as 10% </w:t>
      </w:r>
      <w:r w:rsidR="009C3406">
        <w:rPr>
          <w:rFonts w:asciiTheme="minorHAnsi" w:hAnsiTheme="minorHAnsi"/>
        </w:rPr>
        <w:t xml:space="preserve">o</w:t>
      </w:r>
      <w:r w:rsidRPr="00AD187F">
        <w:rPr>
          <w:rFonts w:asciiTheme="minorHAnsi" w:hAnsiTheme="minorHAnsi"/>
        </w:rPr>
        <w:t xml:space="preserve">f fees from Hibernia’s incidental activities (i.e., the INPI), such as the Hibernia South Extension. [TRANSLATION_FAILED] [FR]</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These arrangements were made in recognition of </w:t>
      </w:r>
      <w:r w:rsidR="00206CCB" w:rsidRPr="006234D8">
        <w:rPr>
          <w:rFonts w:asciiTheme="minorHAnsi" w:hAnsiTheme="minorHAnsi"/>
        </w:rPr>
        <w:t>th</w:t>
      </w:r>
      <w:r w:rsidRPr="006234D8">
        <w:rPr>
          <w:rFonts w:asciiTheme="minorHAnsi" w:hAnsiTheme="minorHAnsi"/>
        </w:rPr>
        <w:t xml:space="preserve">e</w:t>
      </w:r>
      <w:r w:rsidR="002A0BD9" w:rsidRPr="006234D8">
        <w:rPr>
          <w:rFonts w:asciiTheme="minorHAnsi" w:hAnsiTheme="minorHAnsi"/>
        </w:rPr>
        <w:t xml:space="preserve"> substantial fede</w:t>
      </w:r>
      <w:r w:rsidR="001445C6" w:rsidRPr="006234D8">
        <w:rPr>
          <w:rFonts w:asciiTheme="minorHAnsi" w:hAnsiTheme="minorHAnsi"/>
        </w:rPr>
        <w:t xml:space="preserve">ral financial support for th</w:t>
      </w:r>
      <w:r w:rsidR="00FB54B0" w:rsidRPr="006234D8">
        <w:rPr>
          <w:rFonts w:asciiTheme="minorHAnsi" w:hAnsiTheme="minorHAnsi"/>
        </w:rPr>
        <w:t>e Hibernia project in 1990 which a</w:t>
      </w:r>
      <w:r w:rsidR="00683DF3" w:rsidRPr="006234D8">
        <w:rPr>
          <w:rFonts w:asciiTheme="minorHAnsi" w:hAnsiTheme="minorHAnsi"/>
        </w:rPr>
        <w:t xml:space="preserve">llowed the project t</w:t>
      </w:r>
      <w:r w:rsidR="00876D8A" w:rsidRPr="006234D8">
        <w:rPr>
          <w:rFonts w:asciiTheme="minorHAnsi" w:hAnsiTheme="minorHAnsi"/>
        </w:rPr>
        <w:t xml:space="preserve">o proceed since the </w:t>
      </w:r>
      <w:r w:rsidR="0096796C" w:rsidRPr="006234D8">
        <w:rPr>
          <w:rFonts w:asciiTheme="minorHAnsi" w:hAnsiTheme="minorHAnsi"/>
        </w:rPr>
        <w:t xml:space="preserve">risk level was too large for commercial entities to undertake. Ins</w:t>
      </w:r>
      <w:r w:rsidR="001567F6" w:rsidRPr="006234D8">
        <w:rPr>
          <w:rFonts w:asciiTheme="minorHAnsi" w:hAnsiTheme="minorHAnsi"/>
        </w:rPr>
        <w:t>tead of fix</w:t>
      </w:r>
      <w:r w:rsidR="006234D8" w:rsidRPr="006234D8">
        <w:rPr>
          <w:rFonts w:asciiTheme="minorHAnsi" w:hAnsiTheme="minorHAnsi"/>
        </w:rPr>
        <w:t xml:space="preserve">e</w:t>
      </w:r>
      <w:r w:rsidR="0043575B" w:rsidRPr="006234D8">
        <w:rPr>
          <w:rFonts w:asciiTheme="minorHAnsi" w:hAnsiTheme="minorHAnsi"/>
        </w:rPr>
        <w:t>d returns to capital, the owners agreed to share future economic upside. The payments were </w:t>
      </w:r>
      <w:r w:rsidR="000F5806">
        <w:rPr>
          <w:rFonts w:asciiTheme="minorHAnsi" w:hAnsiTheme="minorHAnsi"/>
        </w:rPr>
        <w:t>m</w:t>
      </w:r>
      <w:r w:rsidR="0043575B" w:rsidRPr="006234D8">
        <w:rPr>
          <w:rFonts w:asciiTheme="minorHAnsi" w:hAnsiTheme="minorHAnsi"/>
        </w:rPr>
        <w:t xml:space="preserve">a</w:t>
      </w:r>
      <w:r w:rsidR="000F5806">
        <w:rPr>
          <w:rFonts w:asciiTheme="minorHAnsi" w:hAnsiTheme="minorHAnsi"/>
        </w:rPr>
        <w:t>d</w:t>
      </w:r>
      <w:r w:rsidR="0043575B" w:rsidRPr="006234D8">
        <w:rPr>
          <w:rFonts w:asciiTheme="minorHAnsi" w:hAnsiTheme="minorHAnsi"/>
        </w:rPr>
        <w:t>e dependent on oil prices, project profitability and cash constraints. It is important to note</w:t>
      </w:r>
      <w:r w:rsidR="008607E3" w:rsidRPr="006234D8">
        <w:rPr>
          <w:rFonts w:asciiTheme="minorHAnsi" w:hAnsiTheme="minorHAnsi"/>
        </w:rPr>
        <w:t> </w:t>
      </w:r>
      <w:r w:rsidR="006234D8">
        <w:rPr>
          <w:rFonts w:asciiTheme="minorHAnsi" w:hAnsiTheme="minorHAnsi"/>
        </w:rPr>
        <w:t xml:space="preserve">that these arrangements are distinct from Canada’s equity participation in the Hi</w:t>
      </w:r>
      <w:r w:rsidR="00201411">
        <w:rPr>
          <w:rFonts w:asciiTheme="minorHAnsi" w:hAnsiTheme="minorHAnsi"/>
        </w:rPr>
        <w:t xml:space="preserve">bernia </w:t>
      </w:r>
      <w:r w:rsidR="006234D8">
        <w:rPr>
          <w:rFonts w:asciiTheme="minorHAnsi" w:hAnsiTheme="minorHAnsi"/>
        </w:rPr>
        <w:t xml:space="preserve">project through CH</w:t>
      </w:r>
      <w:r w:rsidR="00201411">
        <w:rPr>
          <w:rFonts w:asciiTheme="minorHAnsi" w:hAnsiTheme="minorHAnsi"/>
        </w:rPr>
        <w:t>HC [PROT]. [TRANSLATI</w:t>
      </w:r>
      <w:r w:rsidR="00110AE4">
        <w:rPr>
          <w:rFonts w:asciiTheme="minorHAnsi" w:hAnsiTheme="minorHAnsi"/>
        </w:rPr>
        <w:t xml:space="preserve">ON_FAILED] [FR</w:t>
      </w:r>
      <w:r w:rsidR="00201411">
        <w:rPr>
          <w:rFonts w:asciiTheme="minorHAnsi" w:hAnsiTheme="minorHAnsi"/>
        </w:rPr>
        <w:t>]</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The INPI ceased in 2023 after its contracted twenty years since reaching a minimum oil production in 2003. Net profit is defined as specific revenue less certain operating expenses and cash capital expenditures incurred by owners, less royalty payments. [TRANSLATION_FAILED] [FR]</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To fulfill its responsibilities under the agreement, CDEV [PROT] retai</w:t>
      </w:r>
      <w:r w:rsidR="006C1E33">
        <w:rPr>
          <w:rFonts w:asciiTheme="minorHAnsi" w:hAnsiTheme="minorHAnsi"/>
        </w:rPr>
        <w:t>ne</w:t>
      </w:r>
      <w:r w:rsidRPr="00AD187F">
        <w:rPr>
          <w:rFonts w:asciiTheme="minorHAnsi" w:hAnsiTheme="minorHAnsi"/>
        </w:rPr>
        <w:t xml:space="preserve">d an accounting firm to audit the NPI submissions by the Hibernia owners. CDEV [PROT] will retain funds from the NPI reserve at the appropriate time to ensure it has the financial resources to fund any obligations or refunds related to the cost of abandonment at the end of the Hibernia field’s project life which currently is in 2047. CDEV [PROT] is also working with legal and other advisors to defend its interests during any existing or futur</w:t>
      </w:r>
      <w:r w:rsidR="002D1DC3">
        <w:rPr>
          <w:rFonts w:asciiTheme="minorHAnsi" w:hAnsiTheme="minorHAnsi"/>
        </w:rPr>
        <w:t xml:space="preserve">e arbitration procedures.</w:t>
      </w:r>
      <w:r w:rsidRPr="00AD187F">
        <w:rPr>
          <w:rFonts w:asciiTheme="minorHAnsi" w:hAnsiTheme="minorHAnsi"/>
        </w:rPr>
        <w:t xml:space="preserve"> [TRANSLATION_FAILED] [FR]</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Additional Mandates [TRANSLATION_FAILED] [FR]</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Other additional mandates being undertaken by CDEV [PROT] include pre</w:t>
      </w:r>
      <w:r w:rsidR="003D6FCB" w:rsidRPr="05C4DC40">
        <w:rPr>
          <w:rFonts w:asciiTheme="minorHAnsi" w:hAnsiTheme="minorHAnsi"/>
        </w:rPr>
        <w:t xml:space="preserve">liminary work to rev</w:t>
      </w:r>
      <w:r w:rsidR="00D24544" w:rsidRPr="05C4DC40">
        <w:rPr>
          <w:rFonts w:asciiTheme="minorHAnsi" w:hAnsiTheme="minorHAnsi"/>
        </w:rPr>
        <w:t xml:space="preserve">i</w:t>
      </w:r>
      <w:r w:rsidR="005A61D6" w:rsidRPr="05C4DC40">
        <w:rPr>
          <w:rFonts w:asciiTheme="minorHAnsi" w:hAnsiTheme="minorHAnsi"/>
        </w:rPr>
        <w:t xml:space="preserve">ew v</w:t>
      </w:r>
      <w:r w:rsidR="00D24544" w:rsidRPr="05C4DC40">
        <w:rPr>
          <w:rFonts w:asciiTheme="minorHAnsi" w:hAnsiTheme="minorHAnsi"/>
        </w:rPr>
        <w:t>alue enhancement and commercial optimization opportuniti</w:t>
      </w:r>
      <w:r w:rsidR="0033685E" w:rsidRPr="05C4DC40">
        <w:rPr>
          <w:rFonts w:asciiTheme="minorHAnsi" w:hAnsiTheme="minorHAnsi"/>
        </w:rPr>
        <w:t>es of </w:t>
      </w:r>
      <w:r w:rsidR="009A2750" w:rsidRPr="05C4DC40">
        <w:rPr>
          <w:rFonts w:asciiTheme="minorHAnsi" w:hAnsiTheme="minorHAnsi"/>
        </w:rPr>
        <w:t xml:space="preserve">government assets. [TRANSLATION_FAILED] [F</w:t>
      </w:r>
      <w:r w:rsidR="00B36C92" w:rsidRPr="05C4DC40">
        <w:rPr>
          <w:rFonts w:asciiTheme="minorHAnsi" w:hAnsiTheme="minorHAnsi"/>
        </w:rPr>
        <w:t>R]</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Through the various mandates des</w:t>
      </w:r>
      <w:r w:rsidR="00662FD0" w:rsidRPr="5322E5D3">
        <w:rPr>
          <w:rFonts w:asciiTheme="minorHAnsi" w:hAnsiTheme="minorHAnsi"/>
        </w:rPr>
        <w:t xml:space="preserve">cribed above, CDEV </w:t>
      </w:r>
      <w:r w:rsidR="00CE7126" w:rsidRPr="5322E5D3">
        <w:rPr>
          <w:rFonts w:asciiTheme="minorHAnsi" w:hAnsiTheme="minorHAnsi"/>
        </w:rPr>
        <w:t>[PROT] i</w:t>
      </w:r>
      <w:r w:rsidR="00662FD0" w:rsidRPr="5322E5D3">
        <w:rPr>
          <w:rFonts w:asciiTheme="minorHAnsi" w:hAnsiTheme="minorHAnsi"/>
        </w:rPr>
        <w:t xml:space="preserve">s solidifying its </w:t>
      </w:r>
      <w:r w:rsidR="00CE7126" w:rsidRPr="5322E5D3">
        <w:rPr>
          <w:rFonts w:asciiTheme="minorHAnsi" w:hAnsiTheme="minorHAnsi"/>
        </w:rPr>
        <w:t xml:space="preserve">position as the entity of choice for the federal government to undertake critical financial operations and commercial transactions in the best interest of Canada. CDEV [PROT] sta</w:t>
      </w:r>
      <w:r w:rsidR="00931730" w:rsidRPr="5322E5D3">
        <w:rPr>
          <w:rFonts w:asciiTheme="minorHAnsi" w:hAnsiTheme="minorHAnsi"/>
        </w:rPr>
        <w:t>n</w:t>
      </w:r>
      <w:r w:rsidR="00103D54" w:rsidRPr="5322E5D3">
        <w:rPr>
          <w:rFonts w:asciiTheme="minorHAnsi" w:hAnsiTheme="minorHAnsi"/>
        </w:rPr>
        <w:t xml:space="preserve">d</w:t>
      </w:r>
      <w:r w:rsidR="00931730" w:rsidRPr="5322E5D3">
        <w:rPr>
          <w:rFonts w:asciiTheme="minorHAnsi" w:hAnsiTheme="minorHAnsi"/>
        </w:rPr>
        <w:t>s re</w:t>
      </w:r>
      <w:r w:rsidR="00103D54" w:rsidRPr="5322E5D3">
        <w:rPr>
          <w:rFonts w:asciiTheme="minorHAnsi" w:hAnsiTheme="minorHAnsi"/>
        </w:rPr>
        <w:t xml:space="preserve">ady to take on additional mandates, with the alw</w:t>
      </w:r>
      <w:r w:rsidR="002D5211" w:rsidRPr="5322E5D3">
        <w:rPr>
          <w:rFonts w:asciiTheme="minorHAnsi" w:hAnsiTheme="minorHAnsi"/>
        </w:rPr>
        <w:t xml:space="preserve">ays-on goal of bringing</w:t>
      </w:r>
      <w:r w:rsidR="0093031B" w:rsidRPr="5322E5D3">
        <w:rPr>
          <w:rFonts w:asciiTheme="minorHAnsi" w:hAnsiTheme="minorHAnsi"/>
        </w:rPr>
        <w:t> the</w:t>
      </w:r>
      <w:r w:rsidR="002D5211" w:rsidRPr="5322E5D3">
        <w:rPr>
          <w:rFonts w:asciiTheme="minorHAnsi" w:hAnsiTheme="minorHAnsi"/>
        </w:rPr>
        <w:t xml:space="preserve"> </w:t>
      </w:r>
      <w:r w:rsidR="00E05B6A" w:rsidRPr="5322E5D3">
        <w:rPr>
          <w:rFonts w:asciiTheme="minorHAnsi" w:hAnsiTheme="minorHAnsi"/>
        </w:rPr>
        <w:t>commercial l</w:t>
      </w:r>
      <w:r w:rsidR="002D5211" w:rsidRPr="5322E5D3">
        <w:rPr>
          <w:rFonts w:asciiTheme="minorHAnsi" w:hAnsiTheme="minorHAnsi"/>
        </w:rPr>
        <w:t xml:space="preserve">e</w:t>
      </w:r>
      <w:r w:rsidR="00407B8A" w:rsidRPr="5322E5D3">
        <w:rPr>
          <w:rFonts w:asciiTheme="minorHAnsi" w:hAnsiTheme="minorHAnsi"/>
        </w:rPr>
        <w:t xml:space="preserve">ns needed to help the </w:t>
      </w:r>
      <w:r w:rsidR="009A05F4" w:rsidRPr="5322E5D3">
        <w:rPr>
          <w:rFonts w:asciiTheme="minorHAnsi" w:hAnsiTheme="minorHAnsi"/>
        </w:rPr>
        <w:t xml:space="preserve">governme</w:t>
      </w:r>
      <w:r w:rsidR="00407B8A" w:rsidRPr="5322E5D3">
        <w:rPr>
          <w:rFonts w:asciiTheme="minorHAnsi" w:hAnsiTheme="minorHAnsi"/>
        </w:rPr>
        <w:t>nt</w:t>
      </w:r>
      <w:r w:rsidR="00822C2C" w:rsidRPr="5322E5D3">
        <w:rPr>
          <w:rFonts w:asciiTheme="minorHAnsi" w:hAnsiTheme="minorHAnsi"/>
        </w:rPr>
        <w:t xml:space="preserve"> reach </w:t>
      </w:r>
      <w:r w:rsidR="0093031B" w:rsidRPr="5322E5D3">
        <w:rPr>
          <w:rFonts w:asciiTheme="minorHAnsi" w:hAnsiTheme="minorHAnsi"/>
        </w:rPr>
        <w:t>its policy objectives. [TRANSLATION_FAILED] [FR</w:t>
      </w:r>
      <w:r w:rsidR="00407B8A" w:rsidRPr="5322E5D3">
        <w:rPr>
          <w:rFonts w:asciiTheme="minorHAnsi" w:hAnsiTheme="minorHAnsi"/>
        </w:rPr>
        <w:t xml:space="preserve">]</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5.</w:t>
      </w:r>
      <w:r w:rsidR="00B504C4">
        <w:t xml:space="preserve">0 Finan</w:t>
      </w:r>
      <w:r w:rsidR="001B6C25">
        <w:t>cial Section [TRANSLATION_FAILED] [FR]</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Financial Overview for 2024 [TRANSLATION_FAILED] [FR]</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CDEV [PROT]’s Consolidated Financial Results and Projections [TRANSLATION_FAILED] [FR]</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Without including the financial results of CEEFC [PROT], CGF [PROT] or CIC [PROT], CDEV [PROT]’s con</w:t>
      </w:r>
      <w:r w:rsidR="00AD6761" w:rsidRPr="00AF76C7">
        <w:rPr>
          <w:rFonts w:asciiTheme="minorHAnsi" w:hAnsiTheme="minorHAnsi"/>
        </w:rPr>
        <w:t xml:space="preserve">solida</w:t>
      </w:r>
      <w:r w:rsidRPr="00AF76C7">
        <w:rPr>
          <w:rFonts w:asciiTheme="minorHAnsi" w:hAnsiTheme="minorHAnsi"/>
        </w:rPr>
        <w:t xml:space="preserve">ted net loss is forecast for</w:t>
      </w:r>
      <w:r w:rsidR="003A75EF" w:rsidRPr="00AF76C7">
        <w:rPr>
          <w:rFonts w:asciiTheme="minorHAnsi" w:hAnsiTheme="minorHAnsi"/>
        </w:rPr>
        <w:t> </w:t>
      </w:r>
      <w:r w:rsidR="00CF6BC3" w:rsidRPr="00AF76C7">
        <w:rPr>
          <w:rFonts w:asciiTheme="minorHAnsi" w:hAnsiTheme="minorHAnsi"/>
        </w:rPr>
        <w:t>2</w:t>
      </w:r>
      <w:r w:rsidR="00AA4D79" w:rsidRPr="00AF76C7">
        <w:rPr>
          <w:rFonts w:asciiTheme="minorHAnsi" w:hAnsiTheme="minorHAnsi"/>
        </w:rPr>
        <w:t>02</w:t>
      </w:r>
      <w:r w:rsidR="00CF6BC3" w:rsidRPr="00AF76C7">
        <w:rPr>
          <w:rFonts w:asciiTheme="minorHAnsi" w:hAnsiTheme="minorHAnsi"/>
        </w:rPr>
        <w:t xml:space="preserve">4 at $413</w:t>
      </w:r>
      <w:r w:rsidR="00970606" w:rsidRPr="00AF76C7">
        <w:rPr>
          <w:rFonts w:asciiTheme="minorHAnsi" w:hAnsiTheme="minorHAnsi"/>
        </w:rPr>
        <w:t xml:space="preserve"> </w:t>
      </w:r>
      <w:r w:rsidR="006E2D99" w:rsidRPr="00AF76C7">
        <w:rPr>
          <w:rFonts w:asciiTheme="minorHAnsi" w:hAnsiTheme="minorHAnsi"/>
        </w:rPr>
        <w:t>millio</w:t>
      </w:r>
      <w:r w:rsidRPr="00AF76C7">
        <w:rPr>
          <w:rFonts w:asciiTheme="minorHAnsi" w:hAnsiTheme="minorHAnsi"/>
        </w:rPr>
        <w:t xml:space="preserve">n which is primarily comprised </w:t>
      </w:r>
      <w:r w:rsidR="00A239EB" w:rsidRPr="00AF76C7">
        <w:rPr>
          <w:rFonts w:asciiTheme="minorHAnsi" w:hAnsiTheme="minorHAnsi"/>
        </w:rPr>
        <w:t xml:space="preserve">of a loss in TMP Finance [PROT] of $316 mill</w:t>
      </w:r>
      <w:r w:rsidR="00955CFD" w:rsidRPr="00AF76C7">
        <w:rPr>
          <w:rFonts w:asciiTheme="minorHAnsi" w:hAnsiTheme="minorHAnsi"/>
        </w:rPr>
        <w:t xml:space="preserve">ion a</w:t>
      </w:r>
      <w:r w:rsidR="00173A63" w:rsidRPr="00AF76C7">
        <w:rPr>
          <w:rFonts w:asciiTheme="minorHAnsi" w:hAnsiTheme="minorHAnsi"/>
        </w:rPr>
        <w:t xml:space="preserve">nd TMC </w:t>
      </w:r>
      <w:r w:rsidR="00F21E8D" w:rsidRPr="00AF76C7">
        <w:rPr>
          <w:rFonts w:asciiTheme="minorHAnsi" w:hAnsiTheme="minorHAnsi"/>
        </w:rPr>
        <w:t xml:space="preserve">[PROT]</w:t>
      </w:r>
      <w:r w:rsidR="00EF1A41" w:rsidRPr="00AF76C7">
        <w:rPr>
          <w:rFonts w:asciiTheme="minorHAnsi" w:hAnsiTheme="minorHAnsi"/>
        </w:rPr>
        <w:t>’s lo</w:t>
      </w:r>
      <w:r w:rsidR="006E2D99" w:rsidRPr="00AF76C7">
        <w:rPr>
          <w:rFonts w:asciiTheme="minorHAnsi" w:hAnsiTheme="minorHAnsi"/>
        </w:rPr>
        <w:t>ss</w:t>
      </w:r>
      <w:r w:rsidR="00A25E2F" w:rsidRPr="00AF76C7">
        <w:rPr>
          <w:rFonts w:asciiTheme="minorHAnsi" w:hAnsiTheme="minorHAnsi"/>
        </w:rPr>
        <w:t> </w:t>
      </w:r>
      <w:r w:rsidR="006E2D99" w:rsidRPr="00AF76C7">
        <w:rPr>
          <w:rFonts w:asciiTheme="minorHAnsi" w:hAnsiTheme="minorHAnsi"/>
        </w:rPr>
        <w:t xml:space="preserve">of $157 mi</w:t>
      </w:r>
      <w:r w:rsidR="00DE3FA0" w:rsidRPr="00AF76C7">
        <w:rPr>
          <w:rFonts w:asciiTheme="minorHAnsi" w:hAnsiTheme="minorHAnsi"/>
        </w:rPr>
        <w:t>l</w:t>
      </w:r>
      <w:r w:rsidR="00CF6BC3" w:rsidRPr="00AF76C7">
        <w:rPr>
          <w:rFonts w:asciiTheme="minorHAnsi" w:hAnsiTheme="minorHAnsi"/>
        </w:rPr>
        <w:t xml:space="preserve">lion (both larg</w:t>
      </w:r>
      <w:r w:rsidR="006E2D99" w:rsidRPr="00AF76C7">
        <w:rPr>
          <w:rFonts w:asciiTheme="minorHAnsi" w:hAnsiTheme="minorHAnsi"/>
        </w:rPr>
        <w:t xml:space="preserve">ely driven by interest expenses </w:t>
      </w:r>
      <w:r w:rsidR="00CF6BC3" w:rsidRPr="00AF76C7">
        <w:rPr>
          <w:rFonts w:asciiTheme="minorHAnsi" w:hAnsiTheme="minorHAnsi"/>
        </w:rPr>
        <w:t xml:space="preserve">that are n</w:t>
      </w:r>
      <w:r w:rsidR="00A239EB" w:rsidRPr="00AF76C7">
        <w:rPr>
          <w:rFonts w:asciiTheme="minorHAnsi" w:hAnsiTheme="minorHAnsi"/>
        </w:rPr>
        <w:t>o longer being capitalized and </w:t>
      </w:r>
      <w:r w:rsidR="00697C9D" w:rsidRPr="00AF76C7">
        <w:rPr>
          <w:rFonts w:asciiTheme="minorHAnsi" w:hAnsiTheme="minorHAnsi"/>
        </w:rPr>
        <w:t xml:space="preserve">now fl</w:t>
      </w:r>
      <w:r w:rsidR="00CF6BC3" w:rsidRPr="00AF76C7">
        <w:rPr>
          <w:rFonts w:asciiTheme="minorHAnsi" w:hAnsiTheme="minorHAnsi"/>
        </w:rPr>
        <w:t xml:space="preserve">ow to</w:t>
      </w:r>
      <w:r w:rsidR="00697C9D" w:rsidRPr="00AF76C7">
        <w:rPr>
          <w:rFonts w:asciiTheme="minorHAnsi" w:hAnsiTheme="minorHAnsi"/>
        </w:rPr>
        <w:t xml:space="preserve"> the Income St</w:t>
      </w:r>
      <w:r w:rsidR="004414E9" w:rsidRPr="00AF76C7">
        <w:rPr>
          <w:rFonts w:asciiTheme="minorHAnsi" w:hAnsiTheme="minorHAnsi"/>
        </w:rPr>
        <w:t>atement of both entities). CHHC [PROT]’s </w:t>
      </w:r>
      <w:r w:rsidR="006E2D99" w:rsidRPr="00AF76C7">
        <w:rPr>
          <w:rFonts w:asciiTheme="minorHAnsi" w:hAnsiTheme="minorHAnsi"/>
        </w:rPr>
        <w:t xml:space="preserve">h</w:t>
      </w:r>
      <w:r w:rsidRPr="00AF76C7">
        <w:rPr>
          <w:rFonts w:asciiTheme="minorHAnsi" w:hAnsiTheme="minorHAnsi"/>
        </w:rPr>
        <w:t xml:space="preserve">ad a sli</w:t>
      </w:r>
      <w:r w:rsidR="000D783C" w:rsidRPr="00AF76C7">
        <w:rPr>
          <w:rFonts w:asciiTheme="minorHAnsi" w:hAnsiTheme="minorHAnsi"/>
        </w:rPr>
        <w:t xml:space="preserve">ght offset against the </w:t>
      </w:r>
      <w:r w:rsidR="001926B5" w:rsidRPr="00AF76C7">
        <w:rPr>
          <w:rFonts w:asciiTheme="minorHAnsi" w:hAnsiTheme="minorHAnsi"/>
        </w:rPr>
        <w:t>overall </w:t>
      </w:r>
      <w:r w:rsidR="000D783C" w:rsidRPr="00AF76C7">
        <w:rPr>
          <w:rFonts w:asciiTheme="minorHAnsi" w:hAnsiTheme="minorHAnsi"/>
        </w:rPr>
        <w:t xml:space="preserve">losses as they generated an income of about </w:t>
      </w:r>
      <w:r w:rsidR="00BA0FED" w:rsidRPr="00AF76C7">
        <w:rPr>
          <w:rFonts w:asciiTheme="minorHAnsi" w:hAnsiTheme="minorHAnsi"/>
        </w:rPr>
        <w:t xml:space="preserve">$82</w:t>
      </w:r>
      <w:r w:rsidRPr="00AF76C7">
        <w:rPr>
          <w:rFonts w:asciiTheme="minorHAnsi" w:hAnsiTheme="minorHAnsi"/>
        </w:rPr>
        <w:t xml:space="preserve"> million. [T</w:t>
      </w:r>
      <w:r w:rsidR="00A25E2F" w:rsidRPr="00AF76C7">
        <w:rPr>
          <w:rFonts w:asciiTheme="minorHAnsi" w:hAnsiTheme="minorHAnsi"/>
        </w:rPr>
        <w:t xml:space="preserve">RANSLAT</w:t>
      </w:r>
      <w:r w:rsidR="003A75EF" w:rsidRPr="00AF76C7">
        <w:rPr>
          <w:rFonts w:asciiTheme="minorHAnsi" w:hAnsiTheme="minorHAnsi"/>
        </w:rPr>
        <w:t>I</w:t>
      </w:r>
      <w:r w:rsidR="00350608" w:rsidRPr="00AF76C7">
        <w:rPr>
          <w:rFonts w:asciiTheme="minorHAnsi" w:hAnsiTheme="minorHAnsi"/>
        </w:rPr>
        <w:t xml:space="preserve">ON_</w:t>
      </w:r>
      <w:r w:rsidR="003A75EF" w:rsidRPr="00AF76C7">
        <w:rPr>
          <w:rFonts w:asciiTheme="minorHAnsi" w:hAnsiTheme="minorHAnsi"/>
        </w:rPr>
        <w:t>FAILED] </w:t>
      </w:r>
      <w:r w:rsidR="00A64313" w:rsidRPr="00AF76C7">
        <w:rPr>
          <w:rFonts w:asciiTheme="minorHAnsi" w:hAnsiTheme="minorHAnsi"/>
        </w:rPr>
        <w:t>[</w:t>
      </w:r>
      <w:r w:rsidRPr="00AF76C7">
        <w:rPr>
          <w:rFonts w:asciiTheme="minorHAnsi" w:hAnsiTheme="minorHAnsi"/>
        </w:rPr>
        <w:t xml:space="preserve">FR]</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See Appendix A-2 </w:t>
      </w:r>
      <w:r w:rsidR="00AF76C7">
        <w:t>for</w:t>
      </w:r>
      <w:r w:rsidR="00814390">
        <w:t> </w:t>
      </w:r>
      <w:r w:rsidRPr="00AF76C7">
        <w:t xml:space="preserve">the pro-forma financial projections (amounts may no</w:t>
      </w:r>
      <w:r w:rsidR="00574D44" w:rsidRPr="00AF76C7">
        <w:t xml:space="preserve">t add due to rounding): [TRANSLATION_FAILED] [FR</w:t>
      </w:r>
      <w:r w:rsidR="003E5C6B" w:rsidRPr="00AF76C7">
        <w:t>]</w:t>
      </w:r>
    </w:p>
    <w:p w14:paraId="13499ED7" w14:textId="77777777" w:rsidR="009E5591" w:rsidRPr="00AF76C7" w:rsidRDefault="003E5C6B" w:rsidP="00443804">
      <w:pPr>
        <w:spacing w:after="0" w:line="240" w:lineRule="auto"/>
      </w:pPr>
      <w:r w:rsidRPr="00AF76C7">
        <w:tab/>
        <w:t xml:space="preserve">Schedule 1 - Consol</w:t>
      </w:r>
      <w:r w:rsidR="009E5591" w:rsidRPr="00AF76C7">
        <w:t>idated Statements of Financial Position [TRANSLATION_FAILED] [FR]</w:t>
      </w:r>
    </w:p>
    <w:p w14:paraId="4D2B1CD1" w14:textId="43E3D534" w:rsidR="009E5591" w:rsidRPr="00AF76C7" w:rsidRDefault="009E5591" w:rsidP="00443804">
      <w:pPr>
        <w:spacing w:after="0" w:line="240" w:lineRule="auto"/>
        <w:ind w:firstLine="720"/>
      </w:pPr>
      <w:r w:rsidRPr="00AF76C7">
        <w:t xml:space="preserve">Schedule 2 – Consolidated Statements of Cash Flows [TRANSLATION_FAILED] [FR]</w:t>
      </w:r>
    </w:p>
    <w:p w14:paraId="63842F72" w14:textId="77777777" w:rsidR="00F542F5" w:rsidRDefault="009E5591" w:rsidP="00443804">
      <w:pPr>
        <w:spacing w:after="0" w:line="240" w:lineRule="auto"/>
        <w:ind w:left="720"/>
      </w:pPr>
      <w:r w:rsidRPr="00AF76C7">
        <w:t xml:space="preserve">Schedule 3 – Consolidated Statements of Changes in Shareholder’s Equity [TRANSLATION_FAILED] [FR]</w:t>
      </w:r>
    </w:p>
    <w:p w14:paraId="7B6D7455" w14:textId="440734DF" w:rsidR="009E5591" w:rsidRPr="00AF76C7" w:rsidRDefault="009E5591" w:rsidP="00443804">
      <w:pPr>
        <w:spacing w:after="0" w:line="240" w:lineRule="auto"/>
        <w:ind w:left="720"/>
      </w:pPr>
      <w:r w:rsidRPr="00AF76C7">
        <w:t xml:space="preserve">Schedule 4 – Consolidated Statements of Comprehensive Income [TRANSLATION_FAILED] [FR]</w:t>
      </w:r>
    </w:p>
    <w:p w14:paraId="180FFEB0" w14:textId="47FE220F" w:rsidR="003E5C6B" w:rsidRDefault="009E5591" w:rsidP="00443804">
      <w:pPr>
        <w:spacing w:after="0" w:line="240" w:lineRule="auto"/>
        <w:ind w:left="720"/>
      </w:pPr>
      <w:r w:rsidRPr="00AF76C7">
        <w:t>Schedule 5 – Schedule of Operations [TRANSLATION_FAILED] [FR]</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CEEFC [PROT] and CGF [PROT]’s Financial Results and Projections [TRANSLATION_FAILED] [FR]</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For accounting purposes, the management of CDEV [PROT] made an analysis of CEEFC [PROT] and CGF [PROT] to determine if CEEFC [PROT] or CGF [PROT] financial results should be consolidated based on criteria outlined in IFRS [PROT] 10. It concluded that there is not sufficient control by CDEV [PROT] over CEEFC [PROT] or CGF [PROT]’s ability to influence the economic returns of CEEFC [PROT] or CGF [PROT]. For these reasons, CDEV [PROT] has not consolidated the financial information of CEEFC [PROT] or CGF [PROT] within CDEV [PROT]’s consolidated financial projections for this plan. The results of CEEFC [PROT] are provided in Appendix B, and CGF [PROT] r</w:t>
      </w:r>
      <w:r w:rsidR="00836341">
        <w:t xml:space="preserve">esul</w:t>
      </w:r>
      <w:r w:rsidRPr="00304631">
        <w:t xml:space="preserve">ts are included in Appendix C. [TRANSLATION_FAILED]</w:t>
      </w:r>
      <w:r w:rsidR="00836341">
        <w:t xml:space="preserve"> [F</w:t>
      </w:r>
      <w:r w:rsidRPr="00304631">
        <w:t xml:space="preserve">R]</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CEEFC [PROT] will be managing its asset portfolio through the plan period through loan repayments and asset sales with surplus funds returned to the government. [TRANSLATION_FAILED] [FR]</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As indicated in CGF [PROT]’s corporate plan,</w:t>
      </w:r>
      <w:r w:rsidR="00B17E75" w:rsidRPr="000905E0">
        <w:t> CGFIM [PROT] estimates that CGF [PROT] will make approx</w:t>
      </w:r>
      <w:r w:rsidR="00F20601">
        <w:t xml:space="preserve">i</w:t>
      </w:r>
      <w:r w:rsidR="00F20601" w:rsidRPr="00B304C8">
        <w:t>m</w:t>
      </w:r>
      <w:r w:rsidR="001D0EDD" w:rsidRPr="00B304C8">
        <w:t>ate</w:t>
      </w:r>
      <w:r w:rsidR="00B17E75" w:rsidRPr="00B304C8">
        <w:rPr>
          <w:i/>
        </w:rPr>
        <w:t xml:space="preserve">l</w:t>
      </w:r>
      <w:r w:rsidR="00B17E75" w:rsidRPr="00B304C8">
        <w:t>y $2.6 b</w:t>
      </w:r>
      <w:r w:rsidR="00B17E75" w:rsidRPr="000905E0">
        <w:t xml:space="preserve">illion in to</w:t>
      </w:r>
      <w:r w:rsidR="000A6E48">
        <w:t>tal commitmen</w:t>
      </w:r>
      <w:r w:rsidR="00B17E75" w:rsidRPr="000905E0">
        <w:t xml:space="preserve">ts for the year ending December 31, 2024. In</w:t>
      </w:r>
      <w:r w:rsidR="00F20601">
        <w:t xml:space="preserve"> t</w:t>
      </w:r>
      <w:r w:rsidR="00B17E75" w:rsidRPr="000905E0">
        <w:t xml:space="preserve">erms of funding, CGF [PROT] is expected to hav</w:t>
      </w:r>
      <w:r w:rsidR="00A57A24">
        <w:t>e rec</w:t>
      </w:r>
      <w:r w:rsidR="00554749">
        <w:t xml:space="preserve">eived a to</w:t>
      </w:r>
      <w:r w:rsidR="00A57A24">
        <w:t xml:space="preserve">tal cumula</w:t>
      </w:r>
      <w:r w:rsidR="000E0CFE">
        <w:t>tive $4.4 bi</w:t>
      </w:r>
      <w:r w:rsidR="00B17E75" w:rsidRPr="000905E0">
        <w:t xml:space="preserve">l</w:t>
      </w:r>
      <w:r w:rsidR="00B17E75" w:rsidRPr="00B304C8">
        <w:t>l</w:t>
      </w:r>
      <w:r w:rsidR="002E5B80" w:rsidRPr="00B304C8">
        <w:t>ion</w:t>
      </w:r>
      <w:r w:rsidR="00B17E75" w:rsidRPr="00B304C8">
        <w:t xml:space="preserve"> in net p</w:t>
      </w:r>
      <w:r w:rsidR="00B17E75" w:rsidRPr="000905E0">
        <w:t xml:space="preserve">roc</w:t>
      </w:r>
      <w:r w:rsidR="00554749">
        <w:t xml:space="preserve">eeds from the issuance of Preferred Sha</w:t>
      </w:r>
      <w:r w:rsidR="00B17E75" w:rsidRPr="000905E0">
        <w:t xml:space="preserve">res funding for 2023 </w:t>
      </w:r>
      <w:r w:rsidR="000E0CFE">
        <w:t xml:space="preserve">and 2024,</w:t>
      </w:r>
      <w:r w:rsidR="000C74E7">
        <w:t> using the net</w:t>
      </w:r>
      <w:r w:rsidR="00B17E75" w:rsidRPr="000905E0">
        <w:t xml:space="preserve"> proceeds to fund CGF [PROT]’s investment transactions, as well as to pay for the CGF [PROT] costs. [TRANSLATION_FA</w:t>
      </w:r>
      <w:r w:rsidR="00DC59FF">
        <w:t>I</w:t>
      </w:r>
      <w:r w:rsidR="00B17E75" w:rsidRPr="000905E0">
        <w:t>LED] [FR]</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Dividends and Surplus Cash Management [TRANSLATION_FAILED] [FR]</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After receiving CHHC [PROT] dividends and NPI receipts, CDEV [PROT] assesses its upcoming cash requirements</w:t>
      </w:r>
      <w:r w:rsidR="0081058C">
        <w:t xml:space="preserve">. Consistent with its dividends and surplus cash management practice, CDEV [P</w:t>
      </w:r>
      <w:r w:rsidRPr="003A00A6">
        <w:t>ROT] retains cash levels to ensure it can continue to operate and fulfil any government mandates and fund potential contingencies. The remaining surplus cash is paid as a dividend to the government. [TRANSLATION_FAILED] [FR]</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Quarterly Financial Reporting [TRANSLATION_FAILED] [FR]</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We issue quarterly financial statements, which we post in both English and French on our website (www.cdev [PROT].gc.</w:t>
      </w:r>
      <w:hyperlink r:id="rId12" w:history="1">
        <w:r w:rsidR="009E6FEA" w:rsidRPr="002B22D6">
          <w:rPr>
            <w:rStyle w:val="Hyperlink"/>
            <w:rFonts w:cs="Arial"/>
          </w:rPr>
          <w:t>ca) within 60 day</w:t>
        </w:r>
      </w:hyperlink>
      <w:r w:rsidR="009E6FEA" w:rsidRPr="002B22D6">
        <w:rPr>
          <w:rFonts w:cs="Arial"/>
        </w:rPr>
        <w:t>s</w:t>
      </w:r>
      <w:r w:rsidRPr="002B22D6">
        <w:rPr>
          <w:rFonts w:cs="Arial"/>
        </w:rPr>
        <w:t xml:space="preserve"> of a quarter end. CEEFC [PROT] and CGF [PROT] </w:t>
      </w:r>
      <w:r w:rsidR="00D71DC3" w:rsidRPr="002B22D6">
        <w:rPr>
          <w:rFonts w:cs="Arial"/>
        </w:rPr>
        <w:t xml:space="preserve">also post </w:t>
      </w:r>
      <w:r w:rsidRPr="002B22D6">
        <w:rPr>
          <w:rFonts w:cs="Arial"/>
        </w:rPr>
        <w:t xml:space="preserve">their quarte</w:t>
      </w:r>
      <w:r w:rsidR="00F764F4" w:rsidRPr="002B22D6">
        <w:rPr>
          <w:rFonts w:cs="Arial"/>
        </w:rPr>
        <w:t xml:space="preserve">rly and </w:t>
      </w:r>
      <w:r w:rsidR="009E6FEA" w:rsidRPr="002B22D6">
        <w:rPr>
          <w:rFonts w:cs="Arial"/>
        </w:rPr>
        <w:t>annual financial statements in both official languages on their respective websites, www.ceefc [PROT]-cfuec.ca and w</w:t>
      </w:r>
      <w:r w:rsidR="00283017" w:rsidRPr="002B22D6">
        <w:rPr>
          <w:rFonts w:cs="Arial"/>
        </w:rPr>
        <w:t xml:space="preserve">ww</w:t>
      </w:r>
      <w:hyperlink r:id="rId13" w:history="1">
        <w:r w:rsidRPr="002B22D6">
          <w:rPr>
            <w:rStyle w:val="Hyperlink"/>
            <w:rFonts w:cs="Arial"/>
          </w:rPr>
          <w:t>.cgf [PROT]-fcc.ca. [</w:t>
        </w:r>
      </w:hyperlink>
      <w:r w:rsidR="00F422B1" w:rsidRPr="002B22D6">
        <w:rPr>
          <w:rFonts w:cs="Arial"/>
        </w:rPr>
        <w:t xml:space="preserve">TRANSL</w:t>
      </w:r>
      <w:hyperlink r:id="rId14" w:history="1">
        <w:r w:rsidR="00F422B1" w:rsidRPr="002B22D6">
          <w:rPr>
            <w:rStyle w:val="Hyperlink"/>
            <w:rFonts w:cs="Arial"/>
          </w:rPr>
          <w:t>ATION_FAILED] [FR</w:t>
        </w:r>
      </w:hyperlink>
      <w:r w:rsidR="00283017" w:rsidRPr="002B22D6">
        <w:rPr>
          <w:rFonts w:cs="Arial"/>
        </w:rPr>
        <w:t>]</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Commentary, Highlights and Key Assumptions in Financial Projections [TRANSLATION_FAILED] [FR]</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The table below provides some key highlights of the current baseline projections. Before delving into some of the results it is worthwhile to note some critical assumptions, as well as some key items that are still outstanding. [TRANSLATION_FAILED] [FR]</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Outstan</w:t>
      </w:r>
      <w:r w:rsidR="1AF9E38D">
        <w:t>ding Items [TRANSLATION_FAILED] [FR]</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T</w:t>
      </w:r>
      <w:r w:rsidR="1AF9E38D">
        <w:t xml:space="preserve">he projections for Telesat and ILGP have not yet been completed given some uncertainty around the timing and magnitude of financial items. The assumpti</w:t>
      </w:r>
      <w:r w:rsidR="00F5271C">
        <w:t>on </w:t>
      </w:r>
      <w:r w:rsidR="00F63D92">
        <w:t xml:space="preserve">is that the Telesat su</w:t>
      </w:r>
      <w:r w:rsidR="1AF9E38D">
        <w:t xml:space="preserve">bsidiary will likely be accounted for under IFRS [PROT] and will be consolidated into the CDEV [PROT] Group of Companies, however, the determin</w:t>
      </w:r>
      <w:r w:rsidR="00F5271C">
        <w:t xml:space="preserve">ation of the accounting treatment for ILGP has not yet</w:t>
      </w:r>
      <w:r w:rsidR="1AF9E38D">
        <w:t xml:space="preserve"> been</w:t>
      </w:r>
      <w:r w:rsidR="00F5271C">
        <w:t> undertaken given some of the</w:t>
      </w:r>
      <w:r w:rsidR="001331CA">
        <w:t xml:space="preserve"> recent unknowns around operational details. [TRANSLATION_FAILED] [FR]</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The decisions surrounding the ultimate accounting for the two entities is currently underway and will rest on the detailed facts and circumstances of the operations, including source and terms of borrowing and lending terms, ultimate risk bearer, and ultimate decision-maker and control. This work will be com</w:t>
      </w:r>
      <w:r w:rsidR="001331CA" w:rsidRPr="001331CA">
        <w:t xml:space="preserve">p</w:t>
      </w:r>
      <w:r w:rsidR="001331CA">
        <w:t>leted prior to the end of 2024. [TRANSLATION_FAILED] [FR]</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5.3</w:t>
      </w:r>
      <w:r w:rsidR="00E54866">
        <w:t xml:space="preserve">.2 Assumption</w:t>
      </w:r>
      <w:r w:rsidR="1AF9E38D">
        <w:t>s [TRANSLATION_FAILED] [FR]</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Given the above outstanding items, cert</w:t>
      </w:r>
      <w:r w:rsidR="0084562A">
        <w:t>ain assumptions had to be made, and the financial</w:t>
      </w:r>
      <w:r>
        <w:t xml:space="preserve"> projections are completed on a</w:t>
      </w:r>
      <w:r w:rsidR="008861A6">
        <w:t xml:space="preserve"> “best effort bas</w:t>
      </w:r>
      <w:r>
        <w:t xml:space="preserve">is.” [T</w:t>
      </w:r>
      <w:r w:rsidR="008861A6">
        <w:t>R</w:t>
      </w:r>
      <w:r>
        <w:t>ANSLATION_FAILED] [F</w:t>
      </w:r>
      <w:r w:rsidR="008861A6">
        <w:t>R]</w:t>
      </w:r>
    </w:p>
    <w:p w14:paraId="654413F7" w14:textId="40C43DAE" w:rsidR="002C0D7D" w:rsidRDefault="00F91574" w:rsidP="00C014C5">
      <w:pPr>
        <w:pStyle w:val="ListParagraph"/>
        <w:numPr>
          <w:ilvl w:val="0"/>
          <w:numId w:val="29"/>
        </w:numPr>
        <w:spacing w:after="0" w:line="240" w:lineRule="auto"/>
      </w:pPr>
      <w:r>
        <w:t xml:space="preserve">For T</w:t>
      </w:r>
      <w:r w:rsidR="1AF9E38D">
        <w:t>MC </w:t>
      </w:r>
      <w:r w:rsidR="00C014C5">
        <w:t>[</w:t>
      </w:r>
      <w:r w:rsidR="1AF9E38D">
        <w:t xml:space="preserve">P</w:t>
      </w:r>
      <w:r w:rsidR="00C014C5">
        <w:t>R</w:t>
      </w:r>
      <w:r w:rsidR="00D96373" w:rsidRPr="00C014C5">
        <w:t xml:space="preserve">OT], a re-financing will recapitalize TMC [PROT] with a customary capital structure with government financing, lower the overall cost of capital and include the re</w:t>
      </w:r>
      <w:r w:rsidR="00D96373">
        <w:t xml:space="preserve">placeme</w:t>
      </w:r>
      <w:r w:rsidR="00D96373" w:rsidRPr="00C014C5">
        <w:t>nt of </w:t>
      </w:r>
      <w:r w:rsidR="00D96373">
        <w:t>the EP</w:t>
      </w:r>
      <w:r w:rsidR="002C0D7D">
        <w:t xml:space="preserve">4 B</w:t>
      </w:r>
      <w:r w:rsidR="00D96373" w:rsidRPr="00C014C5">
        <w:t xml:space="preserve">ank Facility with $18.5 billion of government loans</w:t>
      </w:r>
      <w:r w:rsidR="00315C22">
        <w:t>.</w:t>
      </w:r>
      <w:r w:rsidR="00315C22" w:rsidRPr="00C014C5">
        <w:t xml:space="preserve"> The procee</w:t>
      </w:r>
      <w:r w:rsidR="00315C22">
        <w:t>d</w:t>
      </w:r>
      <w:r w:rsidR="00D96373" w:rsidRPr="00C014C5">
        <w:t xml:space="preserve">s from </w:t>
      </w:r>
      <w:r w:rsidR="002C0D7D">
        <w:t>t</w:t>
      </w:r>
      <w:r w:rsidR="00D96373" w:rsidRPr="00C014C5">
        <w:t xml:space="preserve">he government loans will</w:t>
      </w:r>
      <w:r w:rsidR="00315C22">
        <w:t> </w:t>
      </w:r>
      <w:r w:rsidR="00315C22" w:rsidRPr="00C014C5">
        <w:t xml:space="preserve">be contribu</w:t>
      </w:r>
      <w:r w:rsidR="00315C22">
        <w:t>t</w:t>
      </w:r>
      <w:r w:rsidR="00315C22" w:rsidRPr="00C014C5">
        <w:t>ed by</w:t>
      </w:r>
      <w:r w:rsidR="00315C22" w:rsidRPr="00C014C5" w:rsidDel="00315C22">
        <w:t xml:space="preserve"> </w:t>
      </w:r>
      <w:r w:rsidR="008C48B6">
        <w:t>TMP F</w:t>
      </w:r>
      <w:r w:rsidR="00D96373" w:rsidRPr="00C014C5">
        <w:t xml:space="preserve">inance [PROT] to TMC [PROT] as a subscription t</w:t>
      </w:r>
      <w:r w:rsidR="00071278">
        <w:t>o new equity of $15 billion and a $</w:t>
      </w:r>
      <w:r w:rsidR="00D96373" w:rsidRPr="00C014C5">
        <w:t xml:space="preserve">3.5 billion loan on similar terms to the existing TMP Finance [PROT] loans. [TRANSLATION_FAILED] [FR]</w:t>
      </w:r>
    </w:p>
    <w:p w14:paraId="35D5FB7D" w14:textId="35CCC8F7" w:rsidR="002C0D7D" w:rsidRDefault="00D96373" w:rsidP="00C014C5">
      <w:pPr>
        <w:pStyle w:val="ListParagraph"/>
        <w:numPr>
          <w:ilvl w:val="0"/>
          <w:numId w:val="29"/>
        </w:numPr>
        <w:spacing w:after="0" w:line="240" w:lineRule="auto"/>
      </w:pPr>
      <w:r w:rsidRPr="00C014C5">
        <w:t xml:space="preserve">No sale of TMC [PROT] is assumed, and Indigenous participation in the form of an</w:t>
      </w:r>
      <w:r w:rsidR="00315C22">
        <w:t xml:space="preserve"> ow</w:t>
      </w:r>
      <w:r w:rsidRPr="00C014C5">
        <w:t xml:space="preserve">nership int</w:t>
      </w:r>
      <w:r w:rsidR="00315C22">
        <w:t>erest is </w:t>
      </w:r>
      <w:r w:rsidRPr="00C014C5">
        <w:t xml:space="preserve">not reflected in the 2025 Corporate Plan, as the d</w:t>
      </w:r>
      <w:r w:rsidR="00D67FD8">
        <w:t>e</w:t>
      </w:r>
      <w:r w:rsidR="006719D7">
        <w:t xml:space="preserve">tails</w:t>
      </w:r>
      <w:r w:rsidR="002F274A">
        <w:t xml:space="preserve"> of the transaction remain unknown at this time to b</w:t>
      </w:r>
      <w:proofErr w:type="gramStart"/>
      <w:r w:rsidR="002F274A">
        <w:t>e able to mode</w:t>
      </w:r>
      <w:proofErr w:type="gramEnd"/>
      <w:r w:rsidR="002F274A">
        <w:t xml:space="preserve">l the accounting </w:t>
      </w:r>
      <w:r w:rsidR="003046EE">
        <w:t xml:space="preserve">implication</w:t>
      </w:r>
      <w:r w:rsidR="00444A45">
        <w:t>s. [TRANSLATION_FAILED] [F</w:t>
      </w:r>
      <w:r w:rsidR="00EE7486">
        <w:t>R]</w:t>
      </w:r>
    </w:p>
    <w:p w14:paraId="160A50F0" w14:textId="739B6353" w:rsidR="00BC34E6" w:rsidRDefault="1AF9E38D" w:rsidP="00C014C5">
      <w:pPr>
        <w:pStyle w:val="ListParagraph"/>
        <w:numPr>
          <w:ilvl w:val="0"/>
          <w:numId w:val="29"/>
        </w:numPr>
        <w:spacing w:after="0" w:line="240" w:lineRule="auto"/>
      </w:pPr>
      <w:r>
        <w:t>Each individual entity’s cashflow is drawn down to a level that provides a margin of safety and ensures the organization (particularly CDEV [PROT]) can continue to meet future mandates or unexpected expenses that it may be required to undertake. [TRANSLATION_FAILED] [FR]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Highl</w:t>
      </w:r>
      <w:r w:rsidR="1AF9E38D">
        <w:t xml:space="preserve">ights and Discussion</w:t>
      </w:r>
      <w:r w:rsidR="007876EF">
        <w:t> [TRAN</w:t>
      </w:r>
      <w:r w:rsidR="1AF9E38D">
        <w:t xml:space="preserve">SLATION_FAILED] [FR]</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The 2024 forecast should see our overall consolidated revenue increase by over 140% from 2023 ($892 milli</w:t>
      </w:r>
      <w:r w:rsidR="00DA0F84">
        <w:t xml:space="preserve">on to $2,370 </w:t>
      </w:r>
      <w:r>
        <w:t>million, e</w:t>
      </w:r>
      <w:r w:rsidR="00DA0F84">
        <w:t xml:space="preserve">xcluding </w:t>
      </w:r>
      <w:r>
        <w:t>“Other”). The rapid ramp up in revenue is the result of TMC [PROT] going in-service in May of 2024. We will continue to see increases in TMC [PROT] revenues into 2025 (45% up from 2024) before it starts to level off to a more normalized growth rate from 2026 onwards (average growth rate post-2025 averages circa 5%). [TRANSLATION_FAILED] [FR]</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Despite the large revenue increases, the CDEV [PROT] Group of Companies will remain in net loss position resulting from sig</w:t>
      </w:r>
      <w:r w:rsidR="00F7403B">
        <w:t xml:space="preserve">nificant inte</w:t>
      </w:r>
      <w:r>
        <w:t xml:space="preserve">rest expenses now flowing through the P&amp;L (cash impact) as well as the depreciation on the pipeline (non-cash item). TMC [PROT] is expected to turn profitable in 2025 dri</w:t>
      </w:r>
      <w:r w:rsidR="00626349">
        <w:t xml:space="preserve">ven by the movement of d</w:t>
      </w:r>
      <w:r w:rsidR="00D06D7C">
        <w:t>ebt from that legal entity up to its parent company (TMP Finance [PROT</w:t>
      </w:r>
      <w:r w:rsidR="006A1FFF">
        <w:t xml:space="preserve">]) who will carry the interest expense burden from a cashflow </w:t>
      </w:r>
      <w:r w:rsidR="00D352E4">
        <w:t xml:space="preserve">s</w:t>
      </w:r>
      <w:r>
        <w:t>tandpoint. The CDEV [PROT] G</w:t>
      </w:r>
      <w:r w:rsidR="00B812E7">
        <w:t>r</w:t>
      </w:r>
      <w:r>
        <w:t xml:space="preserve">o</w:t>
      </w:r>
      <w:r w:rsidR="00B812E7">
        <w:t>u</w:t>
      </w:r>
      <w:r>
        <w:t xml:space="preserve">p o</w:t>
      </w:r>
      <w:r w:rsidR="00474E95">
        <w:t xml:space="preserve">f Companies </w:t>
      </w:r>
      <w:r w:rsidR="00D352E4">
        <w:t>is expected t</w:t>
      </w:r>
      <w:r w:rsidR="00474E95">
        <w:t xml:space="preserve">o</w:t>
      </w:r>
      <w:r w:rsidR="00ED5071">
        <w:t xml:space="preserve"> remain in an</w:t>
      </w:r>
      <w:r w:rsidR="00354CDF">
        <w:t xml:space="preserve"> ov</w:t>
      </w:r>
      <w:r w:rsidR="003264E6">
        <w:t xml:space="preserve">erall healthy cash posi</w:t>
      </w:r>
      <w:r w:rsidR="00D14ACD">
        <w:t xml:space="preserve">tion for </w:t>
      </w:r>
      <w:r>
        <w:t xml:space="preserve">the d</w:t>
      </w:r>
      <w:r w:rsidR="003264E6">
        <w:t>uration o</w:t>
      </w:r>
      <w:r w:rsidR="007C6811">
        <w:t xml:space="preserve">f the plan period. CDEV [PR</w:t>
      </w:r>
      <w:r w:rsidR="00C52FB6">
        <w:t>OT] </w:t>
      </w:r>
      <w:r w:rsidR="00ED5071">
        <w:t xml:space="preserve">standalo</w:t>
      </w:r>
      <w:r>
        <w:t>ne will not be profitable until 2029 because of the negative equity pick up from TMP’s net losses. [TRANSLATION_FAILED] [FR]</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Capital Budget [TRANSLATION_FAILED] [FR]</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Capital Expenses [TRANSLATION_FAILED] [FR]</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 million [TRANSLATION_FAILED] [FR]</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Actual [TRANSLATION_FAILED] [FR]</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2024 Plan [TRANSLATION_FAILED] [FR]</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2024 Fcst [TRANSLAT</w:t>
            </w:r>
            <w:proofErr w:type="spellStart"/>
            <w:r w:rsidRPr="000E5C61">
              <w:rPr>
                <w:rFonts w:ascii="Aptos" w:eastAsia="Times New Roman" w:hAnsi="Aptos" w:cs="Arial"/>
                <w:b/>
                <w:bCs/>
                <w:color w:val="FFFFFF"/>
                <w:kern w:val="0"/>
                <w:lang w:eastAsia="en-CA"/>
                <w14:ligatures w14:val="none"/>
              </w:rPr>
              <w:t>ION_FAILED] [FR]</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 [TRANSLATION_FAILED] [FR]</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 [TRANSLATION_FAILED] [FR]</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 [TRANSLATION_FAILED] [FR]</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 [TRANSLATION_FAILED] [FR]</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 [TRANSLATION_FAILED] [FR]</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Construction Costs [TRANSLATION_FAILED] [FR]</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$8,446.0 [TRANSLATION_FAILED] [FR]</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$1,877.0 [TRANSLATION_FAILED] [FR]</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$1,900.0 [TRANSLATION_FAILED] [FR]</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Cost Contingency [TRANSLATION_FAILED] [FR]</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[TRANSLATION_FAILED] [FR]</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$1,000.0 [TRANSLATION_FAILED] [FR]</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 maintenance capex [TRANSLATION_FAILED] [FR]</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[TRANSLATION_FAILED] [FR]</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[TRANSLATION_FAILED] [FR]</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[TRANSLATION_FAILED] [FR]</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[TRANSLATION_FAILED] [FR]</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[TRANSLATION_FAILED] [FR]</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[TRANSLATION_FAILED] [FR]</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[TRANSLATION_FAILED] [FR]</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[TRANSLATION_FAILED] [FR]</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[PROT]/TMP Capitalized Interest (IFRS [PROT]) [TRANSLATION_FAILED] [FR]</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[TRANSLATION_FAILED] [FR]</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[TRANSLATION_FAILED] [FR]</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[TRANSLATION_FAILED] [FR]</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 Construction (project close-out post 2024) [TRANSLATION_FAILED] [F</w:t>
            </w:r>
            <w:r w:rsidRPr="000E5C61">
              <w:rPr>
                <w:rFonts w:ascii="Aptos" w:eastAsia="Times New Roman" w:hAnsi="Aptos" w:cs="Arial"/>
                <w:color w:val="002060"/>
                <w:kern w:val="0"/>
                <w:lang w:eastAsia="en-CA"/>
                <w14:ligatures w14:val="none"/>
              </w:rPr>
              <w:t>R]</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[TRANSLATION_FAILED] [FR]</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 [TRANSLATION_FAILED] [FR]</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[TRANSLATION_FAILED] [FR]</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[TRANSLATION_FAILED] [FR]</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[TRANSLATION_FAILED] [FR]</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 [TRANSLATION_FAILED] [FR]</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[TRANSLATION_FAILED] [FR]</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[TRANSLATION_FAILED] [FR]</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[TRANSLATION_FAILED] [FR]</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[TRANSLATION_FAILED] [FR]</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[TRANSLATION_FAILED] [FR]</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[TRANSLATION_FAILED] [FR]</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[TRANSLATION_FAILED] [FR]</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[TRANSLATION_FAILED] [FR]</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[TRANSLATION_FAILED] [FR]</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[TRANSLATION_FAILED] [FR]</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[TRANSLATION_FAILED] [FR]</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[TRANSLATION_FAILED] [FR]</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[TRANSLATION_FAILED] [FR]</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[PROT] (not consolidated - info purposes only) [TRANSLATION_FAILED] [FR]</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$1,290 [TRANSLATION_FAILED] [FR]</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[TRANSLATION_FAILED] [FR]</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$2,600.0 [TRA</w:t>
            </w:r>
            <w:r w:rsidR="003D27AE">
              <w:rPr>
                <w:rFonts w:ascii="Aptos" w:eastAsia="Times New Roman" w:hAnsi="Aptos" w:cs="Arial"/>
                <w:kern w:val="0"/>
                <w:lang w:eastAsia="en-CA"/>
                <w14:ligatures w14:val="none"/>
              </w:rPr>
              <w:t>NSLA</w:t>
            </w:r>
            <w:r w:rsidRPr="000E5C61">
              <w:rPr>
                <w:rFonts w:ascii="Aptos" w:eastAsia="Times New Roman" w:hAnsi="Aptos" w:cs="Arial"/>
                <w:kern w:val="0"/>
                <w:lang w:eastAsia="en-CA"/>
                <w14:ligatures w14:val="none"/>
              </w:rPr>
              <w:t>TION_FAILED] [FR]</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[TRANSLATION_FAILED] [FR]</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[TRANSLATION_FAILED] [FR]</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[TRANSLATION_FAILED] [FR]</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$2,200.0 [TRANSLATION_FAILED] [FR]</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[TRANSLATION_FAILED] [FR]</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(CDEV [PROT] Group) [TRANSLATION_FAILED] [FR]</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$10,6</w:t>
            </w:r>
            <w:r w:rsidR="00C93618">
              <w:rPr>
                <w:rFonts w:ascii="Aptos" w:eastAsia="Times New Roman" w:hAnsi="Aptos" w:cs="Arial"/>
                <w:b/>
                <w:bCs/>
                <w:kern w:val="0"/>
                <w:lang w:eastAsia="en-CA"/>
                <w14:ligatures w14:val="none"/>
              </w:rPr>
              <w:t>49 [TRANSLATION_FAILED] [FR]</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$6,484 [TRANSLATION_FAILED] [FR]</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$6,335 [TRANSLATION_FAILED] [FR]</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$3,618 [TRANSLATION_FAILED] [FR]</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$3,069 [TRANSLATION_FAILED]</w:t>
            </w:r>
            <w:r w:rsidR="4FCEACDC" w:rsidRPr="000E5C61">
              <w:rPr>
                <w:rFonts w:ascii="Aptos" w:eastAsia="Times New Roman" w:hAnsi="Aptos" w:cs="Arial"/>
                <w:b/>
                <w:bCs/>
                <w:kern w:val="0"/>
                <w:lang w:eastAsia="en-CA"/>
                <w14:ligatures w14:val="none"/>
              </w:rPr>
              <w:t> [FR]</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$3,024 [TRANSLATION_FAILED] [FR]</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$2,298 [TRANSLATION_FAILED] [FR]</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[TRANSLATION_FAILED] [FR]</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[PROT], TMP Finance [PROT] and CEI [PROT] are not involved in capital intensive activities and do not require any capital funding for equip</w:t>
      </w:r>
      <w:r w:rsidR="001C1E38">
        <w:rPr>
          <w:rFonts w:cs="Arial"/>
        </w:rPr>
        <w:t>ment</w:t>
      </w:r>
      <w:r w:rsidRPr="002B22D6">
        <w:rPr>
          <w:rFonts w:cs="Arial"/>
        </w:rPr>
        <w:t xml:space="preserve"> or other acquisitions for the 2024 fiscal year. [TRANS</w:t>
      </w:r>
      <w:r w:rsidR="002E5DAC">
        <w:rPr>
          <w:rFonts w:cs="Arial"/>
        </w:rPr>
        <w:t>L</w:t>
      </w:r>
      <w:r w:rsidRPr="002B22D6">
        <w:rPr>
          <w:rFonts w:cs="Arial"/>
        </w:rPr>
        <w:t xml:space="preserve">ATION_FAILED] [FR]</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For TMC [P</w:t>
      </w:r>
      <w:r w:rsidRPr="004C79CB">
        <w:rPr>
          <w:rFonts w:cs="Arial"/>
        </w:rPr>
        <w:t xml:space="preserve">ROT], capital spending in</w:t>
      </w:r>
      <w:r>
        <w:rPr>
          <w:rFonts w:cs="Arial"/>
        </w:rPr>
        <w:t> 2025 in</w:t>
      </w:r>
      <w:r w:rsidRPr="004C79CB">
        <w:rPr>
          <w:rFonts w:cs="Arial"/>
        </w:rPr>
        <w:t xml:space="preserve">c</w:t>
      </w:r>
      <w:r w:rsidRPr="005749AF">
        <w:rPr>
          <w:rFonts w:cs="Arial"/>
        </w:rPr>
        <w:t>l</w:t>
      </w:r>
      <w:r w:rsidR="00280AC0">
        <w:rPr>
          <w:rFonts w:cs="Arial"/>
        </w:rPr>
        <w:t>ude</w:t>
      </w:r>
      <w:r w:rsidRPr="005749AF">
        <w:rPr>
          <w:rFonts w:cs="Arial"/>
        </w:rPr>
        <w:t xml:space="preserve">s $526 million for post construction related matters associated with the pipeline expansio</w:t>
      </w:r>
      <w:r>
        <w:rPr>
          <w:rFonts w:cs="Arial"/>
        </w:rPr>
        <w:t xml:space="preserve">n. The remaining</w:t>
      </w:r>
      <w:r w:rsidRPr="004C79CB">
        <w:rPr>
          <w:rFonts w:cs="Arial"/>
        </w:rPr>
        <w:t> $</w:t>
      </w:r>
      <w:r>
        <w:rPr>
          <w:rFonts w:cs="Arial"/>
        </w:rPr>
        <w:t>15</w:t>
      </w:r>
      <w:r w:rsidRPr="004C79CB">
        <w:rPr>
          <w:rFonts w:cs="Arial"/>
        </w:rPr>
        <w:t xml:space="preserve">9 million</w:t>
      </w:r>
      <w:r w:rsidR="00C841B4" w:rsidRPr="00D352E4">
        <w:rPr>
          <w:rFonts w:cs="Arial"/>
        </w:rPr>
        <w:t> includes approximately $47 million to address natural hazard mitigation and preserve pipeline system integrity; approximately $16 million for pipeline abandonment activities (subsequently recovered from pipeline reclamation fund); approximately $42 million to address compliance items and facility integrity being primarily tank requirements; approximately $22 million to improve reliability of the system; $19 million for technology (applications and hardware) and communication; $5 million for security (physical and cyber), and $9 million for safety, emergency response and environmental related projects. [TRANSLATION_FAILED] [FR]</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With the upcoming establishment of IL</w:t>
      </w:r>
      <w:r w:rsidR="00175E8A">
        <w:rPr>
          <w:rFonts w:cs="Arial"/>
        </w:rPr>
        <w:t xml:space="preserve">GP, we wi</w:t>
      </w:r>
      <w:r w:rsidR="00780A6E">
        <w:rPr>
          <w:rFonts w:cs="Arial"/>
        </w:rPr>
        <w:t xml:space="preserve">ll need fu</w:t>
      </w:r>
      <w:r w:rsidR="00175E8A">
        <w:rPr>
          <w:rFonts w:cs="Arial"/>
        </w:rPr>
        <w:t>rther investment in additional office space to host the staff of this new </w:t>
      </w:r>
      <w:r w:rsidR="005B4DC9">
        <w:rPr>
          <w:rFonts w:cs="Arial"/>
        </w:rPr>
        <w:t xml:space="preserve">subsidiary. The </w:t>
      </w:r>
      <w:r w:rsidR="00175E8A">
        <w:rPr>
          <w:rFonts w:cs="Arial"/>
        </w:rPr>
        <w:t>l</w:t>
      </w:r>
      <w:r w:rsidR="00E97725">
        <w:rPr>
          <w:rFonts w:cs="Arial"/>
        </w:rPr>
        <w:t xml:space="preserve">ease </w:t>
      </w:r>
      <w:r w:rsidR="009518DF">
        <w:rPr>
          <w:rFonts w:cs="Arial"/>
        </w:rPr>
        <w:t xml:space="preserve">amount is not </w:t>
      </w:r>
      <w:r w:rsidR="004A18B2">
        <w:rPr>
          <w:rFonts w:cs="Arial"/>
        </w:rPr>
        <w:t xml:space="preserve">currently known as no work has been done to date on procuring the space, however, it is estimated that a 5-year lea</w:t>
      </w:r>
      <w:r w:rsidR="003D4B03">
        <w:rPr>
          <w:rFonts w:cs="Arial"/>
        </w:rPr>
        <w:t>se term will likely cost anywhere between $2-$5 million fo</w:t>
      </w:r>
      <w:r w:rsidR="00554657">
        <w:rPr>
          <w:rFonts w:cs="Arial"/>
        </w:rPr>
        <w:t>r</w:t>
      </w:r>
      <w:r w:rsidR="003D4B03">
        <w:rPr>
          <w:rFonts w:cs="Arial"/>
        </w:rPr>
        <w:t xml:space="preserve"> the period. The high</w:t>
      </w:r>
      <w:r w:rsidR="00822AC9">
        <w:rPr>
          <w:rFonts w:cs="Arial"/>
        </w:rPr>
        <w:t>er end </w:t>
      </w:r>
      <w:r w:rsidR="00493CF3">
        <w:rPr>
          <w:rFonts w:cs="Arial"/>
        </w:rPr>
        <w:t xml:space="preserve">of this range has been included in the table above for conservative reasons and given the uncertainty on program needs, however, our intention is to remain cost effective at</w:t>
      </w:r>
      <w:proofErr w:type="gramStart"/>
      <w:r w:rsidR="00493CF3">
        <w:rPr>
          <w:rFonts w:cs="Arial"/>
        </w:rPr>
        <w:t> all times. [TRANSLATION_FAILED] [FR</w:t>
      </w:r>
      <w:proofErr w:type="gramEnd"/>
      <w:r w:rsidR="00493CF3">
        <w:rPr>
          <w:rFonts w:cs="Arial"/>
        </w:rPr>
        <w:t>]</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[PROT] self-funds its capital expenditures and has limited ability to influence the capital commitments it must make as an 8.5% owner of the Hibernia oil project. Projects are undertaken on a commercial return basis as decided by a majority of </w:t>
      </w:r>
      <w:proofErr w:type="gramStart"/>
      <w:r w:rsidRPr="002B22D6">
        <w:rPr>
          <w:rFonts w:cs="Arial"/>
        </w:rPr>
        <w:t>owner interest</w:t>
      </w:r>
      <w:proofErr w:type="gramEnd"/>
      <w:r w:rsidRPr="002B22D6">
        <w:rPr>
          <w:rFonts w:cs="Arial"/>
        </w:rPr>
        <w:t xml:space="preserve">s. Some of the capital expenditures are in the form of leases. The lessee is HMDC, which is not a wholly owned subsidiary of CDEV [PROT] or CHHC [PRO</w:t>
      </w:r>
      <w:r w:rsidRPr="002B22D6">
        <w:rPr>
          <w:rFonts w:cs="Arial"/>
        </w:rPr>
        <w:lastRenderedPageBreak/>
        <w:t xml:space="preserve">T]. We therefore do not request a</w:t>
      </w:r>
      <w:r w:rsidR="002E5DAC" w:rsidRPr="002B22D6">
        <w:rPr>
          <w:rFonts w:cs="Arial"/>
        </w:rPr>
        <w:t>pproval to ente</w:t>
      </w:r>
      <w:r w:rsidRPr="002B22D6">
        <w:rPr>
          <w:rFonts w:cs="Arial"/>
        </w:rPr>
        <w:t xml:space="preserve">r these leases. Given that CHHC [PROT] has no right of use of the leased equipment, it is not required to seek the Minister of Finance’s borrowing approval. [TRANSLATION_FAILED] [FR]</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[PROT] plans </w:t>
      </w:r>
      <w:r w:rsidR="00A020F3">
        <w:rPr>
          <w:rFonts w:cs="Arial"/>
        </w:rPr>
        <w:t>fo</w:t>
      </w:r>
      <w:r w:rsidR="00C04EA6">
        <w:rPr>
          <w:rFonts w:cs="Arial"/>
        </w:rPr>
        <w:t>r</w:t>
      </w:r>
      <w:r w:rsidRPr="002B22D6">
        <w:rPr>
          <w:rFonts w:cs="Arial"/>
        </w:rPr>
        <w:t xml:space="preserve"> $2.9 billion in commitments in 20</w:t>
      </w:r>
      <w:r w:rsidR="00916FBA">
        <w:rPr>
          <w:rFonts w:cs="Arial"/>
        </w:rPr>
        <w:t>2</w:t>
      </w:r>
      <w:r w:rsidR="00A31671">
        <w:rPr>
          <w:rFonts w:cs="Arial"/>
        </w:rPr>
        <w:t>5, 2026</w:t>
      </w:r>
      <w:r w:rsidR="00B77319">
        <w:rPr>
          <w:rFonts w:cs="Arial"/>
        </w:rPr>
        <w:t>, and 2027, and $2.2 billion in 2028. CGF</w:t>
      </w:r>
      <w:r w:rsidRPr="002B22D6">
        <w:rPr>
          <w:rFonts w:cs="Arial"/>
        </w:rPr>
        <w:t xml:space="preserve"> [</w:t>
      </w:r>
      <w:r w:rsidR="0081037A" w:rsidRPr="00391277">
        <w:rPr>
          <w:rFonts w:cs="Arial"/>
        </w:rPr>
        <w:t xml:space="preserve">PROT] is</w:t>
      </w:r>
      <w:r w:rsidR="0081037A">
        <w:rPr>
          <w:rFonts w:cs="Arial"/>
        </w:rPr>
        <w:t xml:space="preserve"> also </w:t>
      </w:r>
      <w:r w:rsidR="0081037A" w:rsidRPr="00391277">
        <w:rPr>
          <w:rFonts w:cs="Arial"/>
        </w:rPr>
        <w:t>proposing to commit an additional $2 billion in 2029 derived from anticipated revenues, based on a</w:t>
      </w:r>
      <w:r w:rsidR="00D81901">
        <w:rPr>
          <w:rFonts w:cs="Arial"/>
        </w:rPr>
        <w:t xml:space="preserve"> set of assum</w:t>
      </w:r>
      <w:r w:rsidR="00A05F10">
        <w:rPr>
          <w:rFonts w:cs="Arial"/>
        </w:rPr>
        <w:t>ptions (see Section 5.3</w:t>
      </w:r>
      <w:r w:rsidR="0081037A" w:rsidRPr="00391277">
        <w:rPr>
          <w:rFonts w:cs="Arial"/>
        </w:rPr>
        <w:t xml:space="preserve"> of the CGF [PROT] 2025-2029 Corp</w:t>
      </w:r>
      <w:r w:rsidR="0081037A">
        <w:rPr>
          <w:rFonts w:cs="Arial"/>
        </w:rPr>
        <w:t>orate Plan in Appendix C). CDEV [PROT] is s</w:t>
      </w:r>
      <w:r w:rsidR="0081037A" w:rsidRPr="00391277">
        <w:rPr>
          <w:rFonts w:cs="Arial"/>
        </w:rPr>
        <w:t xml:space="preserve">eeking authority through this capital budget for only up to $15 b</w:t>
      </w:r>
      <w:r w:rsidR="0081037A">
        <w:rPr>
          <w:rFonts w:cs="Arial"/>
        </w:rPr>
        <w:t xml:space="preserve">illio</w:t>
      </w:r>
      <w:r w:rsidR="0081037A" w:rsidRPr="00391277">
        <w:rPr>
          <w:rFonts w:cs="Arial"/>
        </w:rPr>
        <w:t>n to align with identified sources of funds with respect to CGF [PROT]. T</w:t>
      </w:r>
      <w:r w:rsidR="004456AB">
        <w:rPr>
          <w:rFonts w:cs="Arial"/>
        </w:rPr>
        <w:t xml:space="preserve">he financial results of</w:t>
      </w:r>
      <w:r w:rsidR="0081037A" w:rsidRPr="00391277">
        <w:rPr>
          <w:rFonts w:cs="Arial"/>
        </w:rPr>
        <w:t> </w:t>
      </w:r>
      <w:r w:rsidR="0081037A" w:rsidRPr="002B22D6">
        <w:rPr>
          <w:rFonts w:cs="Arial"/>
        </w:rPr>
        <w:t xml:space="preserve">C</w:t>
      </w:r>
      <w:r w:rsidRPr="002B22D6">
        <w:rPr>
          <w:rFonts w:cs="Arial"/>
        </w:rPr>
        <w:t>GF [PROT] are not consolidated into CDEV [PROT], but we do include </w:t>
      </w:r>
      <w:r w:rsidR="00A440EC">
        <w:rPr>
          <w:rFonts w:cs="Arial"/>
        </w:rPr>
        <w:t>CGF [P</w:t>
      </w:r>
      <w:r w:rsidRPr="002B22D6">
        <w:rPr>
          <w:rFonts w:cs="Arial"/>
        </w:rPr>
        <w:t xml:space="preserve">ROT]’s anticipate</w:t>
      </w:r>
      <w:r w:rsidR="00017B83">
        <w:rPr>
          <w:rFonts w:cs="Arial"/>
        </w:rPr>
        <w:t>d comm</w:t>
      </w:r>
      <w:r w:rsidR="00901F89">
        <w:rPr>
          <w:rFonts w:cs="Arial"/>
        </w:rPr>
        <w:t xml:space="preserve">itments (up to </w:t>
      </w:r>
      <w:r w:rsidR="00EF679D">
        <w:rPr>
          <w:rFonts w:cs="Arial"/>
        </w:rPr>
        <w:t>$15 billion) </w:t>
      </w:r>
      <w:r w:rsidR="00942CA8">
        <w:rPr>
          <w:rFonts w:cs="Arial"/>
        </w:rPr>
        <w:t xml:space="preserve">a</w:t>
      </w:r>
      <w:r w:rsidR="00EF4C02">
        <w:rPr>
          <w:rFonts w:cs="Arial"/>
        </w:rPr>
        <w:t>s</w:t>
      </w:r>
      <w:r w:rsidR="00787EF5">
        <w:rPr>
          <w:rFonts w:cs="Arial"/>
        </w:rPr>
        <w:t> part of the capital </w:t>
      </w:r>
      <w:r w:rsidR="00FD0A37">
        <w:rPr>
          <w:rFonts w:cs="Arial"/>
        </w:rPr>
        <w:t xml:space="preserve">expenditures in t</w:t>
      </w:r>
      <w:r w:rsidRPr="002B22D6">
        <w:rPr>
          <w:rFonts w:cs="Arial"/>
        </w:rPr>
        <w:t xml:space="preserve">he CDEV [PROT] Corporate Plan below. [TRANSLATION_FAILED] [FR]</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As of May 1s</w:t>
      </w:r>
      <w:r w:rsidRPr="00FE1B86">
        <w:rPr>
          <w:rFonts w:asciiTheme="minorHAnsi" w:hAnsiTheme="minorHAnsi"/>
          <w:vertAlign w:val="superscript"/>
        </w:rPr>
        <w:t>t,</w:t>
      </w:r>
      <w:r w:rsidR="00E95058">
        <w:rPr>
          <w:rFonts w:asciiTheme="minorHAnsi" w:hAnsiTheme="minorHAnsi"/>
        </w:rPr>
        <w:t xml:space="preserve"> 2</w:t>
      </w:r>
      <w:r>
        <w:rPr>
          <w:rFonts w:asciiTheme="minorHAnsi" w:hAnsiTheme="minorHAnsi"/>
        </w:rPr>
        <w:t>024,</w:t>
      </w:r>
      <w:r w:rsidR="00894ED5">
        <w:rPr>
          <w:rFonts w:asciiTheme="minorHAnsi" w:hAnsiTheme="minorHAnsi"/>
        </w:rPr>
        <w:t xml:space="preserve"> the Tr</w:t>
      </w:r>
      <w:r w:rsidR="004E60B3">
        <w:rPr>
          <w:rFonts w:asciiTheme="minorHAnsi" w:hAnsiTheme="minorHAnsi"/>
        </w:rPr>
        <w:t>a</w:t>
      </w:r>
      <w:r w:rsidR="008E469A">
        <w:rPr>
          <w:rFonts w:asciiTheme="minorHAnsi" w:hAnsiTheme="minorHAnsi"/>
        </w:rPr>
        <w:t xml:space="preserve">ns Mountain Expa</w:t>
      </w:r>
      <w:r w:rsidR="00152FAB">
        <w:rPr>
          <w:rFonts w:asciiTheme="minorHAnsi" w:hAnsiTheme="minorHAnsi"/>
        </w:rPr>
        <w:t>nded System was </w:t>
      </w:r>
      <w:r w:rsidR="00FE1B86">
        <w:rPr>
          <w:rFonts w:asciiTheme="minorHAnsi" w:hAnsiTheme="minorHAnsi"/>
        </w:rPr>
        <w:t>p</w:t>
      </w:r>
      <w:r w:rsidR="004E60B3">
        <w:rPr>
          <w:rFonts w:asciiTheme="minorHAnsi" w:hAnsiTheme="minorHAnsi"/>
        </w:rPr>
        <w:t xml:space="preserve">u</w:t>
      </w:r>
      <w:r w:rsidR="00791CF7">
        <w:rPr>
          <w:rFonts w:asciiTheme="minorHAnsi" w:hAnsiTheme="minorHAnsi"/>
        </w:rPr>
        <w:t>t in servic</w:t>
      </w:r>
      <w:r w:rsidR="006E2E6D">
        <w:rPr>
          <w:rFonts w:asciiTheme="minorHAnsi" w:hAnsiTheme="minorHAnsi"/>
        </w:rPr>
        <w:t xml:space="preserve">e</w:t>
      </w:r>
      <w:r w:rsidR="00791CF7">
        <w:rPr>
          <w:rFonts w:asciiTheme="minorHAnsi" w:hAnsiTheme="minorHAnsi"/>
        </w:rPr>
        <w:t xml:space="preserve"> and as such, TMC [PROT]</w:t>
      </w:r>
      <w:r>
        <w:rPr>
          <w:rFonts w:asciiTheme="minorHAnsi" w:hAnsiTheme="minorHAnsi"/>
        </w:rPr>
        <w:t> is no longer capitalizing interest costs and has</w:t>
      </w:r>
      <w:r w:rsidR="00560E44">
        <w:rPr>
          <w:rFonts w:asciiTheme="minorHAnsi" w:hAnsiTheme="minorHAnsi"/>
        </w:rPr>
        <w:t xml:space="preserve"> started to depreciate the asset. Both </w:t>
      </w:r>
      <w:r w:rsidR="00DE10A6">
        <w:rPr>
          <w:rFonts w:asciiTheme="minorHAnsi" w:hAnsiTheme="minorHAnsi"/>
        </w:rPr>
        <w:t>of the</w:t>
      </w:r>
      <w:r w:rsidR="00167006">
        <w:rPr>
          <w:rFonts w:asciiTheme="minorHAnsi" w:hAnsiTheme="minorHAnsi"/>
        </w:rPr>
        <w:t>s</w:t>
      </w:r>
      <w:r w:rsidR="009E553B">
        <w:rPr>
          <w:rFonts w:asciiTheme="minorHAnsi" w:hAnsiTheme="minorHAnsi"/>
        </w:rPr>
        <w:t xml:space="preserve">e</w:t>
      </w:r>
      <w:proofErr w:type="gramStart"/>
      <w:r w:rsidR="009E553B">
        <w:rPr>
          <w:rFonts w:asciiTheme="minorHAnsi" w:hAnsiTheme="minorHAnsi"/>
        </w:rPr>
        <w:t> items will cre</w:t>
      </w:r>
      <w:proofErr w:type="gramEnd"/>
      <w:r w:rsidR="009E553B">
        <w:rPr>
          <w:rFonts w:asciiTheme="minorHAnsi" w:hAnsiTheme="minorHAnsi"/>
        </w:rPr>
        <w:t xml:space="preserve">ate a net loss </w:t>
      </w:r>
      <w:r w:rsidR="00D4277A">
        <w:rPr>
          <w:rFonts w:asciiTheme="minorHAnsi" w:hAnsiTheme="minorHAnsi"/>
        </w:rPr>
        <w:t xml:space="preserve">on the consolidated Income </w:t>
      </w:r>
      <w:r w:rsidR="003C2183">
        <w:rPr>
          <w:rFonts w:asciiTheme="minorHAnsi" w:hAnsiTheme="minorHAnsi"/>
        </w:rPr>
        <w:t>Statement for several years. [TRANSLATION_FAILED] [FR</w:t>
      </w:r>
      <w:r w:rsidR="002933C5">
        <w:rPr>
          <w:rFonts w:asciiTheme="minorHAnsi" w:hAnsiTheme="minorHAnsi"/>
        </w:rPr>
        <w:t>]</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5.</w:t>
      </w:r>
      <w:r w:rsidR="00CD2979" w:rsidRPr="002B22D6">
        <w:rPr>
          <w:rFonts w:asciiTheme="minorHAnsi" w:hAnsiTheme="minorHAnsi"/>
        </w:rPr>
        <w:t>5 Operating Budget [TRANSLATION_FAILED] [FR]</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Please see Appendices B, C, D and E for details of the operating budgets of TMC [PROT], CHHC [PROT], CEEFC [PROT] and CGF [PROT] respectively. [TRANSLATION_FAILED] [FR]</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Chief Financial Officer attestation [TRANSLATION_FAILED] [FR]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In my capacity as Chief Financial Officer of CDEV [PROT], accountable to the Board of Directors of CDEV [PROT] through the President and CEO [PROT], I have reviewed the corporate plan and budgets and the supporting information that I considered necessary, as of the date indicated below. Based on this due diligence review, I make the following conclusions: [TRANSLATION_FAILED] [FR]</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The nature and extent of the financial and related information is reasonably described, and assumptions having a significant bearing on the associated financial requirements have been identified and are supported with the following observations: [TRANSLATION_FAILED] [FR]</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Assumptions around the capi</w:t>
      </w:r>
      <w:r w:rsidR="008875C4" w:rsidRPr="007D7C7D">
        <w:rPr>
          <w:rStyle w:val="normaltextrun"/>
          <w:rFonts w:asciiTheme="minorHAnsi" w:eastAsiaTheme="majorEastAsia" w:hAnsiTheme="minorHAnsi" w:cs="Arial"/>
          <w:lang w:val="en-US"/>
        </w:rPr>
        <w:t xml:space="preserve">tal structure of TMC </w:t>
      </w:r>
      <w:r w:rsidRPr="007D7C7D">
        <w:rPr>
          <w:rStyle w:val="normaltextrun"/>
          <w:rFonts w:asciiTheme="minorHAnsi" w:eastAsiaTheme="majorEastAsia" w:hAnsiTheme="minorHAnsi" w:cs="Arial"/>
          <w:lang w:val="en-US"/>
        </w:rPr>
        <w:t xml:space="preserve">[PROT] assets ha</w:t>
      </w:r>
      <w:r w:rsidR="0042719C" w:rsidRPr="007D7C7D">
        <w:rPr>
          <w:rStyle w:val="normaltextrun"/>
          <w:rFonts w:asciiTheme="minorHAnsi" w:eastAsiaTheme="majorEastAsia" w:hAnsiTheme="minorHAnsi" w:cs="Arial"/>
          <w:lang w:val="en-US"/>
        </w:rPr>
        <w:t>ve be</w:t>
      </w:r>
      <w:r w:rsidR="00ED6A2B" w:rsidRPr="007D7C7D">
        <w:rPr>
          <w:rStyle w:val="normaltextrun"/>
          <w:rFonts w:asciiTheme="minorHAnsi" w:eastAsiaTheme="majorEastAsia" w:hAnsiTheme="minorHAnsi" w:cs="Arial"/>
          <w:lang w:val="en-US"/>
        </w:rPr>
        <w:t xml:space="preserve">en assu</w:t>
      </w:r>
      <w:r w:rsidR="00014ECB" w:rsidRPr="007D7C7D">
        <w:rPr>
          <w:rStyle w:val="normaltextrun"/>
          <w:rFonts w:asciiTheme="minorHAnsi" w:eastAsiaTheme="majorEastAsia" w:hAnsiTheme="minorHAnsi" w:cs="Arial"/>
          <w:lang w:val="en-US"/>
        </w:rPr>
        <w:t xml:space="preserve">med to happen</w:t>
      </w:r>
      <w:r w:rsidR="004F2180">
        <w:rPr>
          <w:rStyle w:val="normaltextrun"/>
          <w:rFonts w:asciiTheme="minorHAnsi" w:eastAsiaTheme="majorEastAsia" w:hAnsiTheme="minorHAnsi" w:cs="Arial"/>
          <w:lang w:val="en-US"/>
        </w:rPr>
        <w:t xml:space="preserve"> in 2024 and as such are reflect</w:t>
      </w:r>
      <w:r w:rsidR="00F5082A">
        <w:rPr>
          <w:rStyle w:val="normaltextrun"/>
          <w:rFonts w:asciiTheme="minorHAnsi" w:eastAsiaTheme="majorEastAsia" w:hAnsiTheme="minorHAnsi" w:cs="Arial"/>
          <w:lang w:val="en-US"/>
        </w:rPr>
        <w:t>ed i</w:t>
      </w:r>
      <w:r w:rsidR="004F2180">
        <w:rPr>
          <w:rStyle w:val="normaltextrun"/>
          <w:rFonts w:asciiTheme="minorHAnsi" w:eastAsiaTheme="majorEastAsia" w:hAnsiTheme="minorHAnsi" w:cs="Arial"/>
          <w:lang w:val="en-US"/>
        </w:rPr>
        <w:t xml:space="preserve">n the 2024 forecast and carried forward for the remainder of the plan </w:t>
      </w:r>
      <w:r w:rsidR="69CA6CAB" w:rsidRPr="56D17EB4">
        <w:rPr>
          <w:rStyle w:val="normaltextrun"/>
          <w:rFonts w:asciiTheme="minorHAnsi" w:eastAsiaTheme="majorEastAsia" w:hAnsiTheme="minorHAnsi" w:cs="Arial"/>
          <w:lang w:val="en-US"/>
        </w:rPr>
        <w:t>period. [TR</w:t>
      </w:r>
      <w:r w:rsidR="004F2180">
        <w:rPr>
          <w:rStyle w:val="normaltextrun"/>
          <w:rFonts w:asciiTheme="minorHAnsi" w:eastAsiaTheme="majorEastAsia" w:hAnsiTheme="minorHAnsi" w:cs="Arial"/>
          <w:lang w:val="en-US"/>
        </w:rPr>
        <w:t xml:space="preserve">ANSLATION_FAILED] [FR]</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There are still some details that</w:t>
      </w:r>
      <w:r w:rsidR="006A62F4">
        <w:rPr>
          <w:rStyle w:val="normaltextrun"/>
          <w:rFonts w:asciiTheme="minorHAnsi" w:eastAsiaTheme="majorEastAsia" w:hAnsiTheme="minorHAnsi" w:cs="Arial"/>
          <w:lang w:val="en-US"/>
        </w:rPr>
        <w:t xml:space="preserve"> are unknown about the potential terms and repayments of the TMC [PROT] re</w:t>
      </w:r>
      <w:r w:rsidR="00F70947">
        <w:rPr>
          <w:rStyle w:val="normaltextrun"/>
          <w:rFonts w:asciiTheme="minorHAnsi" w:eastAsiaTheme="majorEastAsia" w:hAnsiTheme="minorHAnsi" w:cs="Arial"/>
          <w:lang w:val="en-US"/>
        </w:rPr>
        <w:t xml:space="preserve">financing, such as rates, payment schedules, and other terms and conditions. These could have a material impact on the financials. [TRANSLATION_FAILED] [FR]</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The CER </w:t>
      </w:r>
      <w:r w:rsidR="00BE5F99" w:rsidRPr="007D7C7D">
        <w:rPr>
          <w:rStyle w:val="normaltextrun"/>
          <w:rFonts w:asciiTheme="minorHAnsi" w:eastAsiaTheme="majorEastAsia" w:hAnsiTheme="minorHAnsi" w:cs="Arial"/>
          <w:lang w:val="en-US"/>
        </w:rPr>
        <w:t xml:space="preserve">has not made a final dete</w:t>
      </w:r>
      <w:r w:rsidR="00DB3E18" w:rsidRPr="007D7C7D">
        <w:rPr>
          <w:rStyle w:val="normaltextrun"/>
          <w:rFonts w:asciiTheme="minorHAnsi" w:eastAsiaTheme="majorEastAsia" w:hAnsiTheme="minorHAnsi" w:cs="Arial"/>
          <w:lang w:val="en-US"/>
        </w:rPr>
        <w:t xml:space="preserve">rmination on TMC</w:t>
      </w:r>
      <w:r w:rsidR="00BE5F99" w:rsidRPr="007D7C7D">
        <w:rPr>
          <w:rStyle w:val="normaltextrun"/>
          <w:rFonts w:asciiTheme="minorHAnsi" w:eastAsiaTheme="majorEastAsia" w:hAnsiTheme="minorHAnsi" w:cs="Arial"/>
          <w:lang w:val="en-US"/>
        </w:rPr>
        <w:t xml:space="preserve"> [P</w:t>
      </w:r>
      <w:r w:rsidR="000F5ABD" w:rsidRPr="007D7C7D">
        <w:rPr>
          <w:rStyle w:val="normaltextrun"/>
          <w:rFonts w:asciiTheme="minorHAnsi" w:eastAsiaTheme="majorEastAsia" w:hAnsiTheme="minorHAnsi" w:cs="Arial"/>
          <w:lang w:val="en-US"/>
        </w:rPr>
        <w:t>ROT]’s</w:t>
      </w:r>
      <w:r w:rsidR="00BE5F99" w:rsidRPr="007D7C7D">
        <w:rPr>
          <w:rStyle w:val="normaltextrun"/>
          <w:rFonts w:asciiTheme="minorHAnsi" w:eastAsiaTheme="majorEastAsia" w:hAnsiTheme="minorHAnsi" w:cs="Arial"/>
          <w:lang w:val="en-US"/>
        </w:rPr>
        <w:t xml:space="preserve"> tolls,</w:t>
      </w:r>
      <w:r w:rsidR="00DB3E18" w:rsidRPr="007D7C7D">
        <w:rPr>
          <w:rStyle w:val="normaltextrun"/>
          <w:rFonts w:asciiTheme="minorHAnsi" w:eastAsiaTheme="majorEastAsia" w:hAnsiTheme="minorHAnsi" w:cs="Arial"/>
          <w:lang w:val="en-US"/>
        </w:rPr>
        <w:t xml:space="preserve"> as such we hav</w:t>
      </w:r>
      <w:r w:rsidR="000F5ABD" w:rsidRPr="007D7C7D">
        <w:rPr>
          <w:rStyle w:val="normaltextrun"/>
          <w:rFonts w:asciiTheme="minorHAnsi" w:eastAsiaTheme="majorEastAsia" w:hAnsiTheme="minorHAnsi" w:cs="Arial"/>
          <w:lang w:val="en-US"/>
        </w:rPr>
        <w:t xml:space="preserve">e assumed that the existing toll rate will continue,</w:t>
      </w:r>
      <w:r w:rsidR="00FE56B3" w:rsidRPr="007D7C7D">
        <w:rPr>
          <w:rStyle w:val="normaltextrun"/>
          <w:rFonts w:asciiTheme="minorHAnsi" w:eastAsiaTheme="majorEastAsia" w:hAnsiTheme="minorHAnsi" w:cs="Arial"/>
          <w:lang w:val="en-US"/>
        </w:rPr>
        <w:t> and the C</w:t>
      </w:r>
      <w:r w:rsidR="000F5ABD" w:rsidRPr="007D7C7D">
        <w:rPr>
          <w:rStyle w:val="normaltextrun"/>
          <w:rFonts w:asciiTheme="minorHAnsi" w:eastAsiaTheme="majorEastAsia" w:hAnsiTheme="minorHAnsi" w:cs="Arial"/>
          <w:lang w:val="en-US"/>
        </w:rPr>
        <w:t xml:space="preserve">ER will rule favorabl</w:t>
      </w:r>
      <w:r w:rsidR="00FE56B3" w:rsidRPr="007D7C7D">
        <w:rPr>
          <w:rStyle w:val="normaltextrun"/>
          <w:rFonts w:asciiTheme="minorHAnsi" w:eastAsiaTheme="majorEastAsia" w:hAnsiTheme="minorHAnsi" w:cs="Arial"/>
          <w:lang w:val="en-US"/>
        </w:rPr>
        <w:t xml:space="preserve">y. Should this not be the case, the ability for TMC [PROT] to provide expected</w:t>
      </w:r>
      <w:r w:rsidR="006A10DC" w:rsidRPr="007D7C7D">
        <w:rPr>
          <w:rStyle w:val="normaltextrun"/>
          <w:rFonts w:asciiTheme="minorHAnsi" w:eastAsiaTheme="majorEastAsia" w:hAnsiTheme="minorHAnsi" w:cs="Arial"/>
          <w:lang w:val="en-US"/>
        </w:rPr>
        <w:t xml:space="preserve"> cashflows could be compromised</w:t>
      </w:r>
      <w:r w:rsidR="0022073B" w:rsidRPr="007D7C7D">
        <w:rPr>
          <w:rStyle w:val="normaltextrun"/>
          <w:rFonts w:asciiTheme="minorHAnsi" w:eastAsiaTheme="majorEastAsia" w:hAnsiTheme="minorHAnsi" w:cs="Arial"/>
          <w:lang w:val="en-US"/>
        </w:rPr>
        <w:t> and/o</w:t>
      </w:r>
      <w:r w:rsidR="006A10DC" w:rsidRPr="007D7C7D">
        <w:rPr>
          <w:rStyle w:val="normaltextrun"/>
          <w:rFonts w:asciiTheme="minorHAnsi" w:eastAsiaTheme="majorEastAsia" w:hAnsiTheme="minorHAnsi" w:cs="Arial"/>
          <w:lang w:val="en-US"/>
        </w:rPr>
        <w:t xml:space="preserve">r the asset impai</w:t>
      </w:r>
      <w:r w:rsidR="0022073B" w:rsidRPr="007D7C7D">
        <w:rPr>
          <w:rStyle w:val="normaltextrun"/>
          <w:rFonts w:asciiTheme="minorHAnsi" w:eastAsiaTheme="majorEastAsia" w:hAnsiTheme="minorHAnsi" w:cs="Arial"/>
          <w:lang w:val="en-US"/>
        </w:rPr>
        <w:t xml:space="preserve">red. [TRANSLATION_FAILED] [FR]</w:t>
      </w:r>
      <w:r w:rsidR="007E1431" w:rsidRPr="007D7C7D">
        <w:rPr>
          <w:rStyle w:val="normaltextrun"/>
          <w:rFonts w:asciiTheme="minorHAnsi" w:eastAsiaTheme="majorEastAsia" w:hAnsiTheme="minorHAnsi" w:cs="Arial"/>
          <w:lang w:val="en-US"/>
        </w:rPr>
        <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TMC [PROT]’s abi</w:t>
      </w:r>
      <w:r w:rsidR="007E37C7" w:rsidRPr="007D7C7D">
        <w:rPr>
          <w:rStyle w:val="normaltextrun"/>
          <w:rFonts w:asciiTheme="minorHAnsi" w:eastAsiaTheme="majorEastAsia" w:hAnsiTheme="minorHAnsi" w:cs="Arial"/>
          <w:lang w:val="en-US"/>
        </w:rPr>
        <w:t xml:space="preserve">lity to repay loans payable</w:t>
      </w:r>
      <w:r w:rsidR="00381249">
        <w:rPr>
          <w:rStyle w:val="normaltextrun"/>
          <w:rFonts w:asciiTheme="minorHAnsi" w:eastAsiaTheme="majorEastAsia" w:hAnsiTheme="minorHAnsi" w:cs="Arial"/>
          <w:lang w:val="en-US"/>
        </w:rPr>
        <w:t> i</w:t>
      </w:r>
      <w:r w:rsidR="007E37C7" w:rsidRPr="007D7C7D">
        <w:rPr>
          <w:rStyle w:val="normaltextrun"/>
          <w:rFonts w:asciiTheme="minorHAnsi" w:eastAsiaTheme="majorEastAsia" w:hAnsiTheme="minorHAnsi" w:cs="Arial"/>
          <w:lang w:val="en-US"/>
        </w:rPr>
        <w:t xml:space="preserve">s subject to significant variation to the potential changes above me</w:t>
      </w:r>
      <w:r w:rsidRPr="007D7C7D">
        <w:rPr>
          <w:rStyle w:val="normaltextrun"/>
          <w:rFonts w:asciiTheme="minorHAnsi" w:eastAsiaTheme="majorEastAsia" w:hAnsiTheme="minorHAnsi" w:cs="Arial"/>
          <w:lang w:val="en-US"/>
        </w:rPr>
        <w:t>ntione</w:t>
      </w:r>
      <w:r w:rsidR="00506148" w:rsidRPr="007D7C7D">
        <w:rPr>
          <w:rStyle w:val="normaltextrun"/>
          <w:rFonts w:asciiTheme="minorHAnsi" w:eastAsiaTheme="majorEastAsia" w:hAnsiTheme="minorHAnsi" w:cs="Arial"/>
          <w:lang w:val="en-US"/>
        </w:rPr>
        <w:t xml:space="preserve">d and is als</w:t>
      </w:r>
      <w:r w:rsidR="00CB13B0">
        <w:rPr>
          <w:rStyle w:val="normaltextrun"/>
          <w:rFonts w:asciiTheme="minorHAnsi" w:eastAsiaTheme="majorEastAsia" w:hAnsiTheme="minorHAnsi" w:cs="Arial"/>
          <w:lang w:val="en-US"/>
        </w:rPr>
        <w:t xml:space="preserve">o impact</w:t>
      </w:r>
      <w:r w:rsidR="00506148" w:rsidRPr="007D7C7D">
        <w:rPr>
          <w:rStyle w:val="normaltextrun"/>
          <w:rFonts w:asciiTheme="minorHAnsi" w:eastAsiaTheme="majorEastAsia" w:hAnsiTheme="minorHAnsi" w:cs="Arial"/>
          <w:lang w:val="en-US"/>
        </w:rPr>
        <w:t xml:space="preserve">ed (to </w:t>
      </w:r>
      <w:r w:rsidR="00693074" w:rsidRPr="007D7C7D">
        <w:rPr>
          <w:rStyle w:val="normaltextrun"/>
          <w:rFonts w:asciiTheme="minorHAnsi" w:eastAsiaTheme="majorEastAsia" w:hAnsiTheme="minorHAnsi" w:cs="Arial"/>
          <w:lang w:val="en-US"/>
        </w:rPr>
        <w:t>a lesser </w:t>
      </w:r>
      <w:r w:rsidR="00F6302B" w:rsidRPr="007D7C7D">
        <w:rPr>
          <w:rStyle w:val="normaltextrun"/>
          <w:rFonts w:asciiTheme="minorHAnsi" w:eastAsiaTheme="majorEastAsia" w:hAnsiTheme="minorHAnsi" w:cs="Arial"/>
          <w:lang w:val="en-US"/>
        </w:rPr>
        <w:t xml:space="preserve">extent) by the non-contracted vol</w:t>
      </w:r>
      <w:r w:rsidR="00F273A5" w:rsidRPr="007D7C7D">
        <w:rPr>
          <w:rStyle w:val="normaltextrun"/>
          <w:rFonts w:asciiTheme="minorHAnsi" w:eastAsiaTheme="majorEastAsia" w:hAnsiTheme="minorHAnsi" w:cs="Arial"/>
          <w:lang w:val="en-US"/>
        </w:rPr>
        <w:t xml:space="preserve">umes of pipeline throughput</w:t>
      </w:r>
      <w:r w:rsidR="006A4D8B" w:rsidRPr="007D7C7D">
        <w:rPr>
          <w:rStyle w:val="normaltextrun"/>
          <w:rFonts w:asciiTheme="minorHAnsi" w:eastAsiaTheme="majorEastAsia" w:hAnsiTheme="minorHAnsi" w:cs="Arial"/>
          <w:lang w:val="en-US"/>
        </w:rPr>
        <w:t xml:space="preserve">. [</w:t>
      </w:r>
      <w:r w:rsidR="00D1269F" w:rsidRPr="007D7C7D">
        <w:rPr>
          <w:rStyle w:val="normaltextrun"/>
          <w:rFonts w:asciiTheme="minorHAnsi" w:eastAsiaTheme="majorEastAsia" w:hAnsiTheme="minorHAnsi" w:cs="Arial"/>
          <w:lang w:val="en-US"/>
        </w:rPr>
        <w:t xml:space="preserve">TRANSLATION_FAILED] [FR]</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CEEFC [P</w:t>
      </w:r>
      <w:r w:rsidR="007E37C7" w:rsidRPr="005F754A">
        <w:rPr>
          <w:rStyle w:val="normaltextrun"/>
          <w:rFonts w:asciiTheme="minorHAnsi" w:eastAsiaTheme="majorEastAsia" w:hAnsiTheme="minorHAnsi" w:cs="Arial"/>
          <w:lang w:val="en-US"/>
        </w:rPr>
        <w:t xml:space="preserve">ROT]’s financial assumptions i</w:t>
      </w:r>
      <w:r>
        <w:rPr>
          <w:rStyle w:val="normaltextrun"/>
          <w:rFonts w:asciiTheme="minorHAnsi" w:eastAsiaTheme="majorEastAsia" w:hAnsiTheme="minorHAnsi" w:cs="Arial"/>
          <w:lang w:val="en-US"/>
        </w:rPr>
        <w:t xml:space="preserve">n its</w:t>
      </w:r>
      <w:r w:rsidR="007E37C7" w:rsidRPr="005F754A">
        <w:rPr>
          <w:rStyle w:val="normaltextrun"/>
          <w:rFonts w:asciiTheme="minorHAnsi" w:eastAsiaTheme="majorEastAsia" w:hAnsiTheme="minorHAnsi" w:cs="Arial"/>
          <w:lang w:val="en-US"/>
        </w:rPr>
        <w:t> project</w:t>
      </w:r>
      <w:r w:rsidR="00BC30BF">
        <w:rPr>
          <w:rStyle w:val="normaltextrun"/>
          <w:rFonts w:asciiTheme="minorHAnsi" w:eastAsiaTheme="majorEastAsia" w:hAnsiTheme="minorHAnsi" w:cs="Arial"/>
          <w:lang w:val="en-US"/>
        </w:rPr>
        <w:t>ion</w:t>
      </w:r>
      <w:r w:rsidR="007E37C7" w:rsidRPr="007D7C7D">
        <w:rPr>
          <w:rStyle w:val="normaltextrun"/>
          <w:rFonts w:asciiTheme="minorHAnsi" w:eastAsiaTheme="majorEastAsia" w:hAnsiTheme="minorHAnsi" w:cs="Arial"/>
          <w:lang w:val="en-US"/>
        </w:rPr>
        <w:t>s are highly speculative regarding the size of the loan portfolio, the time and amount of loan repayments, and the financi</w:t>
      </w:r>
      <w:r w:rsidR="00D1269F" w:rsidRPr="007D7C7D">
        <w:rPr>
          <w:rStyle w:val="normaltextrun"/>
          <w:rFonts w:asciiTheme="minorHAnsi" w:eastAsiaTheme="majorEastAsia" w:hAnsiTheme="minorHAnsi" w:cs="Arial"/>
          <w:lang w:val="en-US"/>
        </w:rPr>
        <w:t>a</w:t>
      </w:r>
      <w:r w:rsidR="007E37C7" w:rsidRPr="007D7C7D">
        <w:rPr>
          <w:rStyle w:val="normaltextrun"/>
          <w:rFonts w:asciiTheme="minorHAnsi" w:eastAsiaTheme="majorEastAsia" w:hAnsiTheme="minorHAnsi" w:cs="Arial"/>
          <w:lang w:val="en-US"/>
        </w:rPr>
        <w:t xml:space="preserve">l losses from these loans. [TRANSLATION_FAILED] [F</w:t>
      </w:r>
      <w:r w:rsidR="008644BD">
        <w:rPr>
          <w:rStyle w:val="normaltextrun"/>
          <w:rFonts w:asciiTheme="minorHAnsi" w:eastAsiaTheme="majorEastAsia" w:hAnsiTheme="minorHAnsi" w:cs="Arial"/>
          <w:lang w:val="en-US"/>
        </w:rPr>
        <w:t xml:space="preserve">R]</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Overall, th</w:t>
      </w:r>
      <w:r w:rsidR="006A2696" w:rsidRPr="007D7C7D">
        <w:rPr>
          <w:rStyle w:val="normaltextrun"/>
          <w:rFonts w:asciiTheme="minorHAnsi" w:eastAsiaTheme="majorEastAsia" w:hAnsiTheme="minorHAnsi" w:cs="Arial"/>
          <w:lang w:val="en-US"/>
        </w:rPr>
        <w:t xml:space="preserve">e CDEV [PROT] G</w:t>
      </w:r>
      <w:r w:rsidR="008C74A4">
        <w:rPr>
          <w:rStyle w:val="normaltextrun"/>
          <w:rFonts w:asciiTheme="minorHAnsi" w:eastAsiaTheme="majorEastAsia" w:hAnsiTheme="minorHAnsi" w:cs="Arial"/>
          <w:lang w:val="en-US"/>
        </w:rPr>
        <w:t xml:space="preserve">roup of Compan</w:t>
      </w:r>
      <w:r w:rsidR="006A2696" w:rsidRPr="005F754A">
        <w:rPr>
          <w:rStyle w:val="normaltextrun"/>
          <w:rFonts w:asciiTheme="minorHAnsi" w:eastAsiaTheme="majorEastAsia" w:hAnsiTheme="minorHAnsi" w:cs="Arial"/>
          <w:lang w:val="en-US"/>
        </w:rPr>
        <w:t xml:space="preserve">ies is waiting on variou</w:t>
      </w:r>
      <w:r w:rsidR="008C74A4">
        <w:rPr>
          <w:rStyle w:val="normaltextrun"/>
          <w:rFonts w:asciiTheme="minorHAnsi" w:eastAsiaTheme="majorEastAsia" w:hAnsiTheme="minorHAnsi" w:cs="Arial"/>
          <w:lang w:val="en-US"/>
        </w:rPr>
        <w:t>s governmen</w:t>
      </w:r>
      <w:r w:rsidRPr="005F754A">
        <w:rPr>
          <w:rStyle w:val="normaltextrun"/>
          <w:rFonts w:asciiTheme="minorHAnsi" w:eastAsiaTheme="majorEastAsia" w:hAnsiTheme="minorHAnsi" w:cs="Arial"/>
          <w:lang w:val="en-US"/>
        </w:rPr>
        <w:t xml:space="preserve">t</w:t>
      </w:r>
      <w:r w:rsidR="004012AD" w:rsidRPr="005F754A">
        <w:rPr>
          <w:rStyle w:val="normaltextrun"/>
          <w:rFonts w:asciiTheme="minorHAnsi" w:eastAsiaTheme="majorEastAsia" w:hAnsiTheme="minorHAnsi" w:cs="Arial"/>
          <w:lang w:val="en-US"/>
        </w:rPr>
        <w:t> decisions that have a material and unknown impact on the plan. As these decisions remain outstanding at the time of this writing, it is impossible to assess the potential impacts on the corporate plan, including the i</w:t>
      </w:r>
      <w:r w:rsidR="00F30F63" w:rsidRPr="005F754A">
        <w:rPr>
          <w:rStyle w:val="normaltextrun"/>
          <w:rFonts w:asciiTheme="minorHAnsi" w:eastAsiaTheme="majorEastAsia" w:hAnsiTheme="minorHAnsi" w:cs="Arial"/>
          <w:lang w:val="en-US"/>
        </w:rPr>
        <w:t xml:space="preserve">mpact of not receiving timely decisions, which could put future project delivery at risk</w:t>
      </w:r>
      <w:r w:rsidR="002F7EFD" w:rsidRPr="005F754A">
        <w:rPr>
          <w:rStyle w:val="normaltextrun"/>
          <w:rFonts w:asciiTheme="minorHAnsi" w:eastAsiaTheme="majorEastAsia" w:hAnsiTheme="minorHAnsi" w:cs="Arial"/>
          <w:lang w:val="en-US"/>
        </w:rPr>
        <w:t> of failure and/or cause cost inefficiencies. The decisions relate largely</w:t>
      </w:r>
      <w:r w:rsidR="0002593F" w:rsidRPr="005F754A">
        <w:rPr>
          <w:rStyle w:val="normaltextrun"/>
          <w:rFonts w:asciiTheme="minorHAnsi" w:eastAsiaTheme="majorEastAsia" w:hAnsiTheme="minorHAnsi" w:cs="Arial"/>
          <w:lang w:val="en-US"/>
        </w:rPr>
        <w:t> </w:t>
      </w:r>
      <w:r w:rsidR="00026415" w:rsidRPr="005F754A">
        <w:rPr>
          <w:rStyle w:val="normaltextrun"/>
          <w:rFonts w:asciiTheme="minorHAnsi" w:eastAsiaTheme="majorEastAsia" w:hAnsiTheme="minorHAnsi" w:cs="Arial"/>
          <w:lang w:val="en-US"/>
        </w:rPr>
        <w:t xml:space="preserve">to ma</w:t>
      </w:r>
      <w:r w:rsidR="00863A6A" w:rsidRPr="005F754A">
        <w:rPr>
          <w:rStyle w:val="normaltextrun"/>
          <w:rFonts w:asciiTheme="minorHAnsi" w:eastAsiaTheme="majorEastAsia" w:hAnsiTheme="minorHAnsi" w:cs="Arial"/>
          <w:lang w:val="en-US"/>
        </w:rPr>
        <w:t xml:space="preserve">ndates relating to </w:t>
      </w:r>
      <w:r w:rsidR="007E6D30" w:rsidRPr="005F754A">
        <w:rPr>
          <w:rStyle w:val="normaltextrun"/>
          <w:rFonts w:asciiTheme="minorHAnsi" w:eastAsiaTheme="majorEastAsia" w:hAnsiTheme="minorHAnsi" w:cs="Arial"/>
          <w:lang w:val="en-US"/>
        </w:rPr>
        <w:t xml:space="preserve">IEP, TMC </w:t>
      </w:r>
      <w:r w:rsidR="00863A6A" w:rsidRPr="005F754A">
        <w:rPr>
          <w:rStyle w:val="normaltextrun"/>
          <w:rFonts w:asciiTheme="minorHAnsi" w:eastAsiaTheme="majorEastAsia" w:hAnsiTheme="minorHAnsi" w:cs="Arial"/>
          <w:lang w:val="en-US"/>
        </w:rPr>
        <w:t>[P</w:t>
      </w:r>
      <w:r w:rsidR="00035EBF" w:rsidRPr="005F754A">
        <w:rPr>
          <w:rStyle w:val="normaltextrun"/>
          <w:rFonts w:asciiTheme="minorHAnsi" w:eastAsiaTheme="majorEastAsia" w:hAnsiTheme="minorHAnsi" w:cs="Arial"/>
          <w:lang w:val="en-US"/>
        </w:rPr>
        <w:t xml:space="preserve">ROT]’s capital structur</w:t>
      </w:r>
      <w:r w:rsidR="00863A6A" w:rsidRPr="005F754A">
        <w:rPr>
          <w:rStyle w:val="normaltextrun"/>
          <w:rFonts w:asciiTheme="minorHAnsi" w:eastAsiaTheme="majorEastAsia" w:hAnsiTheme="minorHAnsi" w:cs="Arial"/>
          <w:lang w:val="en-US"/>
        </w:rPr>
        <w:t xml:space="preserve">e, CIC [PR</w:t>
      </w:r>
      <w:r w:rsidR="00835F1B">
        <w:rPr>
          <w:rStyle w:val="normaltextrun"/>
          <w:rFonts w:asciiTheme="minorHAnsi" w:eastAsiaTheme="majorEastAsia" w:hAnsiTheme="minorHAnsi" w:cs="Arial"/>
          <w:lang w:val="en-US"/>
        </w:rPr>
        <w:t>OT</w:t>
      </w:r>
      <w:r w:rsidR="00863A6A" w:rsidRPr="005F754A">
        <w:rPr>
          <w:rStyle w:val="normaltextrun"/>
          <w:rFonts w:asciiTheme="minorHAnsi" w:eastAsiaTheme="majorEastAsia" w:hAnsiTheme="minorHAnsi" w:cs="Arial"/>
          <w:lang w:val="en-US"/>
        </w:rPr>
        <w:t xml:space="preserve">]</w:t>
      </w:r>
      <w:r w:rsidR="00F557A2" w:rsidRPr="005F754A">
        <w:rPr>
          <w:rStyle w:val="normaltextrun"/>
          <w:rFonts w:asciiTheme="minorHAnsi" w:eastAsiaTheme="majorEastAsia" w:hAnsiTheme="minorHAnsi" w:cs="Arial"/>
          <w:lang w:val="en-US"/>
        </w:rPr>
        <w:t xml:space="preserve">, and ILGP. [TRANSLAT</w:t>
      </w:r>
      <w:r w:rsidR="007E6D30" w:rsidRPr="005F754A">
        <w:rPr>
          <w:rStyle w:val="normaltextrun"/>
          <w:rFonts w:asciiTheme="minorHAnsi" w:eastAsiaTheme="majorEastAsia" w:hAnsiTheme="minorHAnsi" w:cs="Arial"/>
          <w:lang w:val="en-US"/>
        </w:rPr>
        <w:t xml:space="preserve">ION_FAILED</w:t>
      </w:r>
      <w:r w:rsidR="00F557A2" w:rsidRPr="005F754A">
        <w:rPr>
          <w:rStyle w:val="normaltextrun"/>
          <w:rFonts w:asciiTheme="minorHAnsi" w:eastAsiaTheme="majorEastAsia" w:hAnsiTheme="minorHAnsi" w:cs="Arial"/>
          <w:lang w:val="en-US"/>
        </w:rPr>
        <w:t>] </w:t>
      </w:r>
      <w:r w:rsidR="007E6D30" w:rsidRPr="005F754A">
        <w:rPr>
          <w:rStyle w:val="normaltextrun"/>
          <w:rFonts w:asciiTheme="minorHAnsi" w:eastAsiaTheme="majorEastAsia" w:hAnsiTheme="minorHAnsi" w:cs="Arial"/>
          <w:lang w:val="en-US"/>
        </w:rPr>
        <w:t>[F</w:t>
      </w:r>
      <w:r w:rsidR="005D4738" w:rsidRPr="005F754A">
        <w:rPr>
          <w:rStyle w:val="normaltextrun"/>
          <w:rFonts w:asciiTheme="minorHAnsi" w:eastAsiaTheme="majorEastAsia" w:hAnsiTheme="minorHAnsi" w:cs="Arial"/>
          <w:lang w:val="en-US"/>
        </w:rPr>
        <w:t>R]</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Significant risks having a bearing on the financial requirements, the sensitivity of the financial requirements to changes in key assumptions, and the related risk-mitigation strategies have been disclosed, with the following observations: [TRANSLATION_FAILED] [FR]</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Significant risk remains with respect to the timing, amount, and pri</w:t>
      </w:r>
      <w:r w:rsidR="00DB23A2" w:rsidRPr="007D7C7D">
        <w:rPr>
          <w:rStyle w:val="normaltextrun"/>
          <w:rFonts w:asciiTheme="minorHAnsi" w:eastAsiaTheme="majorEastAsia" w:hAnsiTheme="minorHAnsi" w:cs="Arial"/>
          <w:lang w:val="en-US"/>
        </w:rPr>
        <w:t xml:space="preserve">cing of any bond o</w:t>
      </w:r>
      <w:r w:rsidR="00BE031B" w:rsidRPr="007D7C7D">
        <w:rPr>
          <w:rStyle w:val="normaltextrun"/>
          <w:rFonts w:asciiTheme="minorHAnsi" w:eastAsiaTheme="majorEastAsia" w:hAnsiTheme="minorHAnsi" w:cs="Arial"/>
          <w:lang w:val="en-US"/>
        </w:rPr>
        <w:t>ffering for TMC [PROT]. [TRANSLATION_FAILED] [FR]</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Significant unc</w:t>
      </w:r>
      <w:r w:rsidR="003A1370">
        <w:rPr>
          <w:rStyle w:val="normaltextrun"/>
          <w:rFonts w:asciiTheme="minorHAnsi" w:eastAsiaTheme="majorEastAsia" w:hAnsiTheme="minorHAnsi" w:cs="Arial"/>
          <w:lang w:val="en-US"/>
        </w:rPr>
        <w:t xml:space="preserve">ertainty and risks re</w:t>
      </w:r>
      <w:r>
        <w:rPr>
          <w:rStyle w:val="normaltextrun"/>
          <w:rFonts w:asciiTheme="minorHAnsi" w:eastAsiaTheme="majorEastAsia" w:hAnsiTheme="minorHAnsi" w:cs="Arial"/>
          <w:lang w:val="en-US"/>
        </w:rPr>
        <w:t xml:space="preserve">main with respect to the size and financial</w:t>
      </w:r>
      <w:r w:rsidR="007E37C7" w:rsidRPr="007D7C7D">
        <w:rPr>
          <w:rStyle w:val="normaltextrun"/>
          <w:rFonts w:asciiTheme="minorHAnsi" w:eastAsiaTheme="majorEastAsia" w:hAnsiTheme="minorHAnsi" w:cs="Arial"/>
          <w:lang w:val="en-US"/>
        </w:rPr>
        <w:t xml:space="preserve"> performance of the CEEFC [PROT] loans within the CEEFC [PROT] plan. [TRANSLATION_FAILED] [FR]</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The financial projections in the attached indicate that TMC [PROT]</w:t>
      </w:r>
      <w:r w:rsidR="00BE353E" w:rsidRPr="007D7C7D">
        <w:rPr>
          <w:rStyle w:val="normaltextrun"/>
          <w:rFonts w:asciiTheme="minorHAnsi" w:eastAsiaTheme="majorEastAsia" w:hAnsiTheme="minorHAnsi" w:cs="Arial"/>
          <w:lang w:val="en-US"/>
        </w:rPr>
        <w:t> gen</w:t>
      </w:r>
      <w:r w:rsidRPr="007D7C7D">
        <w:rPr>
          <w:rStyle w:val="normaltextrun"/>
          <w:rFonts w:asciiTheme="minorHAnsi" w:eastAsiaTheme="majorEastAsia" w:hAnsiTheme="minorHAnsi" w:cs="Arial"/>
          <w:lang w:val="en-US"/>
        </w:rPr>
        <w:t xml:space="preserve">erates suff</w:t>
      </w:r>
      <w:r w:rsidR="00951374" w:rsidRPr="007D7C7D">
        <w:rPr>
          <w:rStyle w:val="normaltextrun"/>
          <w:rFonts w:asciiTheme="minorHAnsi" w:eastAsiaTheme="majorEastAsia" w:hAnsiTheme="minorHAnsi" w:cs="Arial"/>
          <w:lang w:val="en-US"/>
        </w:rPr>
        <w:t xml:space="preserve">icient cash flow to address</w:t>
      </w:r>
      <w:r w:rsidR="006246CF" w:rsidRPr="007D7C7D">
        <w:rPr>
          <w:rStyle w:val="normaltextrun"/>
          <w:rFonts w:asciiTheme="minorHAnsi" w:eastAsiaTheme="majorEastAsia" w:hAnsiTheme="minorHAnsi" w:cs="Arial"/>
          <w:lang w:val="en-US"/>
        </w:rPr>
        <w:t> the financial requirement for the expected duration of the corporate plan. [TRANSLATION_FAILED] [FR</w:t>
      </w:r>
      <w:r w:rsidR="00B60F25">
        <w:rPr>
          <w:rStyle w:val="normaltextrun"/>
          <w:rFonts w:asciiTheme="minorHAnsi" w:eastAsiaTheme="majorEastAsia" w:hAnsiTheme="minorHAnsi" w:cs="Arial"/>
          <w:lang w:val="en-US"/>
        </w:rPr>
        <w:t>]</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The preferred shares issued to the government by CEEFC [PROT] will not be fully redeemed in the plan period based on the financial projections of CEEFC [PROT] and might not be redeemed in full due to the potential loan losses incurred by CEEFC [PROT]. [TRANSLATION_FAILED] [FR]</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Financial resource requirements have been disclosed and are consistent with the stated assumptions, and options to contain costs have been considered, with the following observations: This plan was prepared using best available internal estimates based on assumptions which are subject to risk as noted in points 1 and 2 above and poi</w:t>
      </w:r>
      <w:r w:rsidR="00C41F16">
        <w:rPr>
          <w:rStyle w:val="normaltextrun"/>
          <w:rFonts w:asciiTheme="minorHAnsi" w:eastAsiaTheme="majorEastAsia" w:hAnsiTheme="minorHAnsi" w:cs="Arial"/>
          <w:lang w:val="en-US"/>
        </w:rPr>
        <w:t>n</w:t>
      </w:r>
      <w:r w:rsidRPr="007D7C7D">
        <w:rPr>
          <w:rStyle w:val="normaltextrun"/>
          <w:rFonts w:asciiTheme="minorHAnsi" w:eastAsiaTheme="majorEastAsia" w:hAnsiTheme="minorHAnsi" w:cs="Arial"/>
          <w:lang w:val="en-US"/>
        </w:rPr>
        <w:t xml:space="preserve">t 4 below. [TRANSLATION_FAILED] [FR]</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Funding has been identified and is sufficient to address the financial requirements for the expected duration of the corporate plan, with the following observations, including observations about future funding</w:t>
      </w:r>
      <w:r w:rsidR="00C81FFB" w:rsidRPr="007D7C7D">
        <w:rPr>
          <w:rStyle w:val="normaltextrun"/>
          <w:rFonts w:asciiTheme="minorHAnsi" w:eastAsiaTheme="majorEastAsia" w:hAnsiTheme="minorHAnsi" w:cs="Arial"/>
          <w:lang w:val="en-US"/>
        </w:rPr>
        <w:t> sourc</w:t>
      </w:r>
      <w:r w:rsidRPr="007D7C7D">
        <w:rPr>
          <w:rStyle w:val="normaltextrun"/>
          <w:rFonts w:asciiTheme="minorHAnsi" w:eastAsiaTheme="majorEastAsia" w:hAnsiTheme="minorHAnsi" w:cs="Arial"/>
          <w:lang w:val="en-US"/>
        </w:rPr>
        <w:t xml:space="preserve">es from the government: [TRANSLATION_FAILED] [FR]</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Any potential monetization of TMC [PROT] assets would also affect the value of the TMC [PROT] investment. [TRANSLATION_FAILED] [FR]</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Funding for the CEEFC [PROT] loans and operations is assumed to be in com</w:t>
      </w:r>
      <w:proofErr w:type="gramStart"/>
      <w:r w:rsidRPr="007D7C7D">
        <w:rPr>
          <w:rStyle w:val="normaltextrun"/>
          <w:rFonts w:asciiTheme="minorHAnsi" w:eastAsiaTheme="majorEastAsia" w:hAnsiTheme="minorHAnsi" w:cs="Arial"/>
          <w:lang w:val="en-US"/>
        </w:rPr>
        <w:t>pliance with CEEFC [PROT]’s</w:t>
      </w:r>
      <w:proofErr w:type="gramEnd"/>
      <w:r w:rsidRPr="007D7C7D">
        <w:rPr>
          <w:rStyle w:val="normaltextrun"/>
          <w:rFonts w:asciiTheme="minorHAnsi" w:eastAsiaTheme="majorEastAsia" w:hAnsiTheme="minorHAnsi" w:cs="Arial"/>
          <w:lang w:val="en-US"/>
        </w:rPr>
        <w:t xml:space="preserve"> funding agreement executed with the government. [TRANSLATION_FAILED] [FR]</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The corporate plan and budget(s) are compliant with relevant financial management legislation and policies, and the proper financial management authorities are in place (or are being sought as described in the corporate plan). [TRANSLATION_FAILED] [FR]</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Key financial controls are in place to support the implementation of proposed activities and ongoing operation of the parent Crown corporation and its wholly owned subsidiaries. [TRANSLATION_FAILED] [FR]</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In my opinion, the corporate plan and budgets have substantial financial and ri</w:t>
      </w:r>
      <w:r w:rsidR="00E41F1C" w:rsidRPr="007D7C7D">
        <w:rPr>
          <w:rFonts w:asciiTheme="minorHAnsi" w:hAnsiTheme="minorHAnsi" w:cs="Arial"/>
        </w:rPr>
        <w:t>s</w:t>
      </w:r>
      <w:r w:rsidRPr="007D7C7D">
        <w:rPr>
          <w:rFonts w:asciiTheme="minorHAnsi" w:hAnsiTheme="minorHAnsi" w:cs="Arial"/>
        </w:rPr>
        <w:t>k issues, as noted above. [TRA</w:t>
      </w:r>
      <w:r w:rsidR="00492A42" w:rsidRPr="007D7C7D">
        <w:rPr>
          <w:rFonts w:asciiTheme="minorHAnsi" w:hAnsiTheme="minorHAnsi" w:cs="Arial"/>
        </w:rPr>
        <w:t>N</w:t>
      </w:r>
      <w:r w:rsidRPr="007D7C7D">
        <w:rPr>
          <w:rFonts w:asciiTheme="minorHAnsi" w:hAnsiTheme="minorHAnsi" w:cs="Arial"/>
        </w:rPr>
        <w:t xml:space="preserve">SLATION_FAILED] [FR]</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 [TRANSLATION_FAILED] [FR]</w:t>
      </w:r>
    </w:p>
    <w:p w14:paraId="3A1FDC26" w14:textId="77777777" w:rsidR="0008047C" w:rsidRDefault="008D7F4E" w:rsidP="002B22D6">
      <w:pPr>
        <w:spacing w:after="0" w:line="240" w:lineRule="auto"/>
      </w:pPr>
      <w:r w:rsidRPr="002B22D6">
        <w:t xml:space="preserve">Chief Financial Officer [TRANSLATION_FAILED] [FR]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October 25, 2024 [TRANSLATION_FAILED] [FR]</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APPENDIX A-1: O</w:t>
      </w:r>
      <w:r w:rsidR="00D43325">
        <w:rPr>
          <w:sz w:val="28"/>
          <w:szCs w:val="28"/>
        </w:rPr>
        <w:t>RGA</w:t>
      </w:r>
      <w:r w:rsidRPr="00A67127">
        <w:rPr>
          <w:sz w:val="28"/>
          <w:szCs w:val="28"/>
        </w:rPr>
        <w:t xml:space="preserve">NIZ</w:t>
      </w:r>
      <w:r w:rsidR="00C00716" w:rsidRPr="00F23CD7">
        <w:rPr>
          <w:rFonts w:hint="eastAsia"/>
          <w:sz w:val="28"/>
          <w:szCs w:val="28"/>
        </w:rPr>
        <w:t>ATION CHART: BOARD AND MANA</w:t>
      </w:r>
      <w:r w:rsidR="007071CA" w:rsidRPr="00F23CD7">
        <w:rPr>
          <w:sz w:val="28"/>
          <w:szCs w:val="28"/>
        </w:rPr>
        <w:t>G</w:t>
      </w:r>
      <w:r w:rsidR="00C00716" w:rsidRPr="00F23CD7">
        <w:rPr>
          <w:rFonts w:hint="eastAsia"/>
          <w:sz w:val="28"/>
          <w:szCs w:val="28"/>
        </w:rPr>
        <w:t xml:space="preserve">EMENT [TR</w:t>
      </w:r>
      <w:r w:rsidR="00E27223" w:rsidRPr="00F23CD7">
        <w:rPr>
          <w:sz w:val="28"/>
          <w:szCs w:val="28"/>
        </w:rPr>
        <w:t xml:space="preserve">ANSLATI</w:t>
      </w:r>
      <w:r w:rsidR="007071CA" w:rsidRPr="00F23CD7">
        <w:rPr>
          <w:sz w:val="28"/>
          <w:szCs w:val="28"/>
        </w:rPr>
        <w:t>ON_FAILED] [FR]</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CANADA DEVELOPMENT INVESTMENT CORPORATION [PROT] [TRANSLATION_FAILED] [FR]</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Board of Directors [TRANSLATION_FAILED] [FR]</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Jennifer R</w:t>
            </w:r>
            <w:r w:rsidRPr="0047120A">
              <w:rPr>
                <w:rFonts w:asciiTheme="minorHAnsi" w:hAnsiTheme="minorHAnsi" w:cs="Arial"/>
                <w:b/>
              </w:rPr>
              <w:t xml:space="preserve">eynolds, MBA *(3) [TRANSLATION_FAILED</w:t>
            </w:r>
            <w:r w:rsidR="00477262">
              <w:rPr>
                <w:rFonts w:asciiTheme="minorHAnsi" w:hAnsiTheme="minorHAnsi" w:cs="Arial"/>
                <w:b/>
              </w:rPr>
              <w:t>] </w:t>
            </w:r>
            <w:r w:rsidRPr="0047120A">
              <w:rPr>
                <w:rFonts w:asciiTheme="minorHAnsi" w:hAnsiTheme="minorHAnsi" w:cs="Arial"/>
                <w:b/>
                <w:vertAlign w:val="superscript"/>
              </w:rPr>
              <w:t>[FR]</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Lead Director of the CDEV [PROT] Board [TRANSLATION_FAI</w:t>
            </w:r>
            <w:r w:rsidR="001705C0">
              <w:rPr>
                <w:rFonts w:asciiTheme="minorHAnsi" w:hAnsiTheme="minorHAnsi" w:cs="Arial"/>
              </w:rPr>
              <w:t xml:space="preserve">LED] [FR]</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CE</w:t>
            </w:r>
            <w:r w:rsidR="001705C0" w:rsidRPr="0047120A">
              <w:rPr>
                <w:rFonts w:asciiTheme="minorHAnsi" w:hAnsiTheme="minorHAnsi" w:cs="Arial"/>
              </w:rPr>
              <w:t>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Women Cor</w:t>
            </w:r>
            <w:r w:rsidRPr="0047120A">
              <w:rPr>
                <w:rFonts w:asciiTheme="minorHAnsi" w:hAnsiTheme="minorHAnsi" w:cs="Arial"/>
              </w:rPr>
              <w:t>porate Directors Foundation [TRANSLATION_FAILED] [FR]</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 [TRANSLATION_FAILED] [FR]</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(3) [TRANSLATION_FAIL</w:t>
            </w:r>
            <w:r w:rsidRPr="0047120A">
              <w:rPr>
                <w:rFonts w:asciiTheme="minorHAnsi" w:hAnsiTheme="minorHAnsi" w:cs="Arial"/>
                <w:b/>
                <w:vertAlign w:val="superscript"/>
              </w:rPr>
              <w:t>ED] [FR]</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Director [TRANSLATION_FAILED] [FR]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Newfoundland and Labrador [TRANSLATION_FAILED] [FR]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 (1) (2) [TRANSLATIO</w:t>
            </w:r>
            <w:r w:rsidRPr="00462C5F">
              <w:rPr>
                <w:rFonts w:asciiTheme="minorHAnsi" w:hAnsiTheme="minorHAnsi"/>
                <w:b/>
                <w:vertAlign w:val="superscript"/>
                <w:lang w:val="es-ES"/>
              </w:rPr>
              <w:t xml:space="preserve">N_FAILED] [FR]</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Director [TRANSLATION_FAILED] [FR]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University of Toronto [TRANSLATION_FAILED] [FR]</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Manhattan Graphics Center [TRANSLATION_FAILED] [FR]</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CIO &amp; Portfolio Manager, Aarya Capital [TRANSLATION_FAILED] [FR]</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 [TRANSLATION_FAILED] [FR]</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Sandra R</w:t>
            </w:r>
            <w:r w:rsidRPr="0047120A">
              <w:rPr>
                <w:rFonts w:asciiTheme="minorHAnsi" w:hAnsiTheme="minorHAnsi" w:cs="Arial"/>
                <w:b/>
              </w:rPr>
              <w:t xml:space="preserve">osch, MBA (1) (2) [TRANSLATION</w:t>
            </w:r>
            <w:r w:rsidRPr="0047120A">
              <w:rPr>
                <w:rFonts w:asciiTheme="minorHAnsi" w:hAnsiTheme="minorHAnsi" w:cs="Arial"/>
                <w:b/>
                <w:vertAlign w:val="superscript"/>
              </w:rPr>
              <w:t>_FAILED] [FR</w:t>
            </w:r>
            <w:r w:rsidRPr="0047120A">
              <w:rPr>
                <w:rFonts w:asciiTheme="minorHAnsi" w:hAnsiTheme="minorHAnsi" w:cs="Arial"/>
                <w:b/>
              </w:rPr>
              <w:t xml:space="preserve">]</w:t>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Director [TRANSLATION_FAILED] [FR]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Executive</w:t>
            </w:r>
            <w:r w:rsidRPr="0047120A">
              <w:rPr>
                <w:rFonts w:asciiTheme="minorHAnsi" w:hAnsiTheme="minorHAnsi" w:cs="Arial"/>
                <w:lang w:val="en-US"/>
              </w:rPr>
              <w:t> Vice President [TRANSLATION_FAILED] [FR]</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Labrador</w:t>
            </w:r>
            <w:r w:rsidR="00956DF9" w:rsidRPr="0047120A">
              <w:rPr>
                <w:rFonts w:asciiTheme="minorHAnsi" w:hAnsiTheme="minorHAnsi" w:cs="Arial"/>
              </w:rPr>
              <w:t> Iron Ore Royalty Corporation [TRANSLATION_FAILED] [FR]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Toronto, O</w:t>
            </w:r>
            <w:r w:rsidR="00956DF9" w:rsidRPr="0047120A">
              <w:rPr>
                <w:rFonts w:asciiTheme="minorHAnsi" w:hAnsiTheme="minorHAnsi" w:cs="Arial"/>
              </w:rPr>
              <w:t>ntario [TRANSLATION_FAILED] [FR]</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 Str</w:t>
            </w:r>
            <w:r w:rsidR="00D84338">
              <w:rPr>
                <w:rFonts w:asciiTheme="minorHAnsi" w:hAnsiTheme="minorHAnsi" w:cs="Arial"/>
                <w:b/>
              </w:rPr>
              <w:t xml:space="preserve">ic</w:t>
            </w:r>
            <w:r w:rsidRPr="0047120A">
              <w:rPr>
                <w:rFonts w:asciiTheme="minorHAnsi" w:hAnsiTheme="minorHAnsi" w:cs="Arial"/>
                <w:b/>
              </w:rPr>
              <w:t xml:space="preserve">kland, BA (1) (2) (3) [TRANSLAT</w:t>
            </w:r>
            <w:r w:rsidRPr="0047120A">
              <w:rPr>
                <w:rFonts w:asciiTheme="minorHAnsi" w:hAnsiTheme="minorHAnsi" w:cs="Arial"/>
                <w:b/>
                <w:vertAlign w:val="superscript"/>
              </w:rPr>
              <w:t>ION_FAILED] [FR]</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Director [TRANSLATION_FAILED] [FR]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Executive</w:t>
            </w:r>
            <w:r w:rsidR="005147F4">
              <w:rPr>
                <w:rFonts w:asciiTheme="minorHAnsi" w:hAnsiTheme="minorHAnsi" w:cs="Arial"/>
              </w:rPr>
              <w:t xml:space="preserve"> D</w:t>
            </w:r>
            <w:r w:rsidR="003432B6" w:rsidRPr="0047120A">
              <w:rPr>
                <w:rFonts w:asciiTheme="minorHAnsi" w:hAnsiTheme="minorHAnsi" w:cs="Arial"/>
              </w:rPr>
              <w:t>irector [TRANSLATION_FAILED] [FR]</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Canada’s </w:t>
            </w:r>
            <w:r w:rsidR="003432B6" w:rsidRPr="0047120A">
              <w:rPr>
                <w:rFonts w:asciiTheme="minorHAnsi" w:eastAsia="Arial" w:hAnsiTheme="minorHAnsi" w:cs="Arial"/>
              </w:rPr>
              <w:t>Building Trades Unions [TRANSLATION_FAILED] [FR]</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Wa</w:t>
            </w:r>
            <w:r w:rsidR="003432B6" w:rsidRPr="0047120A">
              <w:rPr>
                <w:rFonts w:asciiTheme="minorHAnsi" w:eastAsia="Arial" w:hAnsiTheme="minorHAnsi" w:cs="Arial"/>
              </w:rPr>
              <w:t>terloo, Ontario [TR</w:t>
            </w:r>
            <w:r w:rsidR="00CB652F" w:rsidRPr="0047120A">
              <w:rPr>
                <w:rFonts w:asciiTheme="minorHAnsi" w:eastAsia="Arial" w:hAnsiTheme="minorHAnsi" w:cs="Arial"/>
              </w:rPr>
              <w:t>ANSLATION_FAILED] [FR]</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Elizabet</w:t>
            </w:r>
            <w:r w:rsidRPr="0047120A">
              <w:rPr>
                <w:rFonts w:asciiTheme="minorHAnsi" w:hAnsiTheme="minorHAnsi" w:cs="Arial"/>
                <w:b/>
              </w:rPr>
              <w:t>h Wademan, CFA, ICD.D [TRANSLATION_FAILED] [FR]</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Director [TRA</w:t>
            </w:r>
            <w:r w:rsidRPr="0047120A">
              <w:rPr>
                <w:rFonts w:asciiTheme="minorHAnsi" w:hAnsiTheme="minorHAnsi" w:cs="Arial"/>
              </w:rPr>
              <w:t>NSLATION_FAILED] [FR]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President &amp;</w:t>
            </w:r>
            <w:r w:rsidR="00091D20" w:rsidRPr="0047120A">
              <w:rPr>
                <w:rFonts w:asciiTheme="minorHAnsi" w:hAnsiTheme="minorHAnsi" w:cs="Arial"/>
              </w:rPr>
              <w:t> CEO [PROT] of CDEV [PROT] [TRANSLATION_FAILED] [FR]</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To</w:t>
            </w:r>
            <w:r w:rsidRPr="0047120A">
              <w:rPr>
                <w:rFonts w:asciiTheme="minorHAnsi" w:hAnsiTheme="minorHAnsi" w:cs="Arial"/>
              </w:rPr>
              <w:t>ronto, Ontario [T</w:t>
            </w:r>
            <w:r w:rsidR="00CB652F" w:rsidRPr="0047120A">
              <w:rPr>
                <w:rFonts w:asciiTheme="minorHAnsi" w:hAnsiTheme="minorHAnsi" w:cs="Arial"/>
              </w:rPr>
              <w:t>RANSLATION_FAILED] [FR]</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w:t>
      </w:r>
      <w:r w:rsidRPr="00477262">
        <w:rPr>
          <w:rFonts w:asciiTheme="minorHAnsi" w:hAnsiTheme="minorHAnsi" w:cs="Arial"/>
          <w:bCs/>
        </w:rPr>
        <w:t>Note that Stephen Swaffield retired from the CDEV [PROT] Board on October 1st, 2024</w:t>
      </w:r>
      <w:r w:rsidRPr="00477262">
        <w:rPr>
          <w:rFonts w:asciiTheme="minorHAnsi" w:hAnsiTheme="minorHAnsi" w:cs="Arial"/>
          <w:bCs/>
          <w:vertAlign w:val="superscript"/>
        </w:rPr>
        <w:t>. </w:t>
      </w:r>
      <w:r w:rsidRPr="00477262">
        <w:rPr>
          <w:rFonts w:asciiTheme="minorHAnsi" w:hAnsiTheme="minorHAnsi" w:cs="Arial"/>
          <w:bCs/>
        </w:rPr>
        <w:t>The Boar</w:t>
      </w:r>
      <w:r w:rsidR="00D3555F">
        <w:rPr>
          <w:rFonts w:asciiTheme="minorHAnsi" w:hAnsiTheme="minorHAnsi" w:cs="Arial"/>
          <w:bCs/>
        </w:rPr>
        <w:t xml:space="preserve">d appointed Jennifer Reynolds as the Lead Director in the interim. [TRANSLATION_FAILED] [FR]</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Audit Committee chaired by A. Damley [TRANSLATION_FAILED] [FR]</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Nominating and Governance Committee chaired by S. Rosch [TRANSLATION_FAILED] [FR]</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Human Resources Committee chaired by J</w:t>
      </w:r>
      <w:bookmarkEnd w:id="45"/>
      <w:bookmarkEnd w:id="46"/>
      <w:r w:rsidRPr="0047120A">
        <w:rPr>
          <w:rFonts w:asciiTheme="minorHAnsi" w:hAnsiTheme="minorHAnsi" w:cs="Arial"/>
        </w:rPr>
        <w:t xml:space="preserve">. Reynolds. [TRANSLATION_FAILED] [FR]</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Name of Director [TRANSLATION_FAILED] [FR]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Original Date of Appointment [TRANSLATION_FAILED] [FR]</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End of Term [TRANSLATION_FAILED] [FR]</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 [TRANSLATION_FAILED] [FR]</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July 1, 2015 [TRANSLATION_FAILED] [FR]</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June 30, 2026 [TRANSLATION_FAILED] [FR]</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 [TRANSLATION_FAILED] [FR]</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July 1, 2015 [TRANSLATION_FAILED] [FR]</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June 30, 2026 [TRANSLATION_FAILED] [FR]</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 [TRANSLATION_FAILED] [FR]</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December 16, 2022 [TRANSLATION_FAILED] [FR]</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December 15, 2026 [TRANSLATION_FAILED] [FR]</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 [TRANSLATION_FAILED] [FR]</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February 14, 2023 [TRANSLATION_FAILED] [FR]</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February 13, 2027 [TRANSLATION_FAILED] [FR]</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 [TRANSLATION_FAILED] [FR]</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December 15, 2023 [TRANSLATION_FAILED] [FR]</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December 15, 2027 [TRANSLATION_FAILED] [FR]</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Director memberships of CDEV [PROT], its subsidiaries and its committees [TRANSLATION_FAILED] [FR]</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From the Board Committee Charters, we note the </w:t>
      </w:r>
      <w:r w:rsidR="005F62C3">
        <w:t>f</w:t>
      </w:r>
      <w:r w:rsidRPr="0047120A">
        <w:t xml:space="preserve">ollowing: [TRANSLATION_FAILED] [FR]</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Statement of Purpose – CDEV [PROT] Audit Committee [TRANSLATION_FAILED] [FR]</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The purpose of the Audit Committee of the Board of Directors (the “Audit Committee”) of the Company is to assist the Board of Directors in fulfilling its oversight responsibilities in relation to the integrity of the Company’s financial statements, the Company’s compliance with all applicable legal and regulatory requirements, the qualifications, independence and performance of the Company's external auditor(s), the Company’s internal controls, the Company's standards of integrity and behavior, and to perform the additional duties set out in this Charter or otherwise delegated to the Audit Committee by the Board of Directors. [TRANSLATION_FAILED] [FR]</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Statement of Purpose – CDEV [PROT] Nominating and Governance Committee [TRANSLATION_FAILED] [FR]</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The purpose of the Nominating and Governance Committee (the “Committee”) of the Boa</w:t>
      </w:r>
      <w:r w:rsidR="00A41BC1">
        <w:rPr>
          <w:rFonts w:cs="Arial"/>
          <w:sz w:val="22"/>
          <w:szCs w:val="22"/>
        </w:rPr>
        <w:t>r</w:t>
      </w:r>
      <w:r w:rsidRPr="0047120A">
        <w:rPr>
          <w:rFonts w:cs="Arial"/>
          <w:sz w:val="22"/>
          <w:szCs w:val="22"/>
        </w:rPr>
        <w:t xml:space="preserve">d of Dir</w:t>
      </w:r>
      <w:r w:rsidR="00A41BC1">
        <w:rPr>
          <w:rFonts w:cs="Arial"/>
          <w:sz w:val="22"/>
          <w:szCs w:val="22"/>
        </w:rPr>
        <w:t>e</w:t>
      </w:r>
      <w:r w:rsidRPr="0047120A">
        <w:rPr>
          <w:rFonts w:cs="Arial"/>
          <w:sz w:val="22"/>
          <w:szCs w:val="22"/>
        </w:rPr>
        <w:t>ctors (the “Board”) of the Company is to assist the Board by (a) recommending governance policy, guidelines and procedures, making recommendations to facilitate the B</w:t>
      </w:r>
      <w:r w:rsidR="009842F9">
        <w:rPr>
          <w:rFonts w:cs="Arial"/>
          <w:sz w:val="22"/>
          <w:szCs w:val="22"/>
        </w:rPr>
        <w:t>oar</w:t>
      </w:r>
      <w:r w:rsidRPr="0047120A">
        <w:rPr>
          <w:rFonts w:cs="Arial"/>
          <w:sz w:val="22"/>
          <w:szCs w:val="22"/>
        </w:rPr>
        <w:t xml:space="preserve">d’s effectiveness, (b) recommending the composition and structure of the committees of the Board and of the boards of directors of the Company's subsidiaries, and (c) to perform the additional duties set out in its Charter or otherwise delegated to the Committee by the Board. The Committee shall provide assistance to</w:t>
      </w:r>
      <w:proofErr w:type="gramStart"/>
      <w:r w:rsidRPr="0047120A">
        <w:rPr>
          <w:rFonts w:cs="Arial"/>
          <w:sz w:val="22"/>
          <w:szCs w:val="22"/>
        </w:rPr>
        <w:t> the Boards of Directo</w:t>
      </w:r>
      <w:proofErr w:type="gramEnd"/>
      <w:r w:rsidRPr="0047120A">
        <w:rPr>
          <w:rFonts w:cs="Arial"/>
          <w:sz w:val="22"/>
          <w:szCs w:val="22"/>
        </w:rPr>
        <w:t xml:space="preserve">rs of</w:t>
      </w:r>
      <w:r w:rsidR="00CF6D28">
        <w:rPr>
          <w:rFonts w:cs="Arial"/>
          <w:sz w:val="22"/>
          <w:szCs w:val="22"/>
        </w:rPr>
        <w:t> </w:t>
      </w:r>
      <w:r w:rsidRPr="0047120A">
        <w:rPr>
          <w:rFonts w:cs="Arial"/>
          <w:sz w:val="22"/>
          <w:szCs w:val="22"/>
        </w:rPr>
        <w:t xml:space="preserve">subsidiar</w:t>
      </w:r>
      <w:r w:rsidR="00CF6D28">
        <w:rPr>
          <w:rFonts w:cs="Arial"/>
          <w:sz w:val="22"/>
          <w:szCs w:val="22"/>
        </w:rPr>
        <w:t>i</w:t>
      </w:r>
      <w:r w:rsidRPr="0047120A">
        <w:rPr>
          <w:rFonts w:cs="Arial"/>
          <w:sz w:val="22"/>
          <w:szCs w:val="22"/>
        </w:rPr>
        <w:t>es of the Company on similar matters if requested by such boards. [TRANSLATION_FAILED] [FR]</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Statement of Purpose – CDEV [PROT] Human Resources Committee [TRANSLATION_FAILED] [FR]</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The purpose of the Human Resources Committee (the “Committee”) of the Boa</w:t>
      </w:r>
      <w:r w:rsidR="00147868">
        <w:rPr>
          <w:rFonts w:cs="Arial"/>
          <w:sz w:val="22"/>
          <w:szCs w:val="22"/>
        </w:rPr>
        <w:t>r</w:t>
      </w:r>
      <w:r w:rsidRPr="0047120A">
        <w:rPr>
          <w:rFonts w:cs="Arial"/>
          <w:sz w:val="22"/>
          <w:szCs w:val="22"/>
        </w:rPr>
        <w:t xml:space="preserve">d of Dir</w:t>
      </w:r>
      <w:r w:rsidR="00147868">
        <w:rPr>
          <w:rFonts w:cs="Arial"/>
          <w:sz w:val="22"/>
          <w:szCs w:val="22"/>
        </w:rPr>
        <w:t>e</w:t>
      </w:r>
      <w:r w:rsidRPr="0047120A">
        <w:rPr>
          <w:rFonts w:cs="Arial"/>
          <w:sz w:val="22"/>
          <w:szCs w:val="22"/>
        </w:rPr>
        <w:t xml:space="preserve">ctors (the “Board”) of the Company is to assist the Board by (a) monitoring the application of the Code(s) of Conduct of the Company and related guidelines and rules, (b) advising with respect to the succession of the Chair of the Board, directors and the President and Chief Executive Officer (“President &amp; CEO [PROT]”) and senior management, (c) advising with respect to the human resources strategy, policies and practices of the Company , and (d) to perform the additional duties set out in its Charter or otherwise delegated to the Committee by the Board. The Committee shall provide assistance t</w:t>
      </w:r>
      <w:proofErr w:type="gramStart"/>
      <w:r w:rsidRPr="0047120A">
        <w:rPr>
          <w:rFonts w:cs="Arial"/>
          <w:sz w:val="22"/>
          <w:szCs w:val="22"/>
        </w:rPr>
        <w:t>o the Boards of Direct</w:t>
      </w:r>
      <w:proofErr w:type="gramEnd"/>
      <w:r w:rsidRPr="0047120A">
        <w:rPr>
          <w:rFonts w:cs="Arial"/>
          <w:sz w:val="22"/>
          <w:szCs w:val="22"/>
        </w:rPr>
        <w:t xml:space="preserve">ors o</w:t>
      </w:r>
      <w:r w:rsidR="002F795B">
        <w:rPr>
          <w:rFonts w:cs="Arial"/>
          <w:sz w:val="22"/>
          <w:szCs w:val="22"/>
        </w:rPr>
        <w:t>f</w:t>
      </w:r>
      <w:r w:rsidRPr="0047120A">
        <w:rPr>
          <w:rFonts w:cs="Arial"/>
          <w:sz w:val="22"/>
          <w:szCs w:val="22"/>
        </w:rPr>
        <w:t xml:space="preserve"> subsidia</w:t>
      </w:r>
      <w:r w:rsidR="002F795B">
        <w:rPr>
          <w:rFonts w:cs="Arial"/>
          <w:sz w:val="22"/>
          <w:szCs w:val="22"/>
        </w:rPr>
        <w:t>r</w:t>
      </w:r>
      <w:r w:rsidRPr="0047120A">
        <w:rPr>
          <w:rFonts w:cs="Arial"/>
          <w:sz w:val="22"/>
          <w:szCs w:val="22"/>
        </w:rPr>
        <w:t>ies of the Company on similar matters if requested by such boards. [TRANSLATION_FAILED] [FR]</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Meetings [TRANSLATION_FAILED] [FR]</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There are four main CDEV [PR</w:t>
      </w:r>
      <w:r w:rsidR="00147868">
        <w:rPr>
          <w:rFonts w:cs="Arial"/>
        </w:rPr>
        <w:t>O</w:t>
      </w:r>
      <w:r w:rsidRPr="0047120A">
        <w:rPr>
          <w:rFonts w:cs="Arial"/>
        </w:rPr>
        <w:t xml:space="preserve">T] Board meetings during the year when directors meet for Bo</w:t>
      </w:r>
      <w:r w:rsidR="00147868">
        <w:rPr>
          <w:rFonts w:cs="Arial"/>
        </w:rPr>
        <w:t>a</w:t>
      </w:r>
      <w:r w:rsidRPr="0047120A">
        <w:rPr>
          <w:rFonts w:cs="Arial"/>
        </w:rPr>
        <w:t xml:space="preserve">rd and committee meetings of CDEV [PROT] and CHHC [PROT]. CDEV [PROT] also </w:t>
      </w:r>
      <w:r w:rsidR="00147868">
        <w:rPr>
          <w:rFonts w:cs="Arial"/>
        </w:rPr>
        <w:t>h</w:t>
      </w:r>
      <w:r w:rsidRPr="0047120A">
        <w:rPr>
          <w:rFonts w:cs="Arial"/>
        </w:rPr>
        <w:t xml:space="preserve">olds three Board meetings to approve quarterly financial statements. Other meetings may be held on an ad hoc basis as required. Attendance at meetings is extremely high with only a hand</w:t>
      </w:r>
      <w:r w:rsidR="00AA17FB">
        <w:rPr>
          <w:rFonts w:cs="Arial"/>
        </w:rPr>
        <w:t xml:space="preserve">fu</w:t>
      </w:r>
      <w:r w:rsidRPr="0047120A">
        <w:rPr>
          <w:rFonts w:cs="Arial"/>
        </w:rPr>
        <w:t xml:space="preserve">l of absences due to alternate commitments. TMC [PROT] holds separate Board m</w:t>
      </w:r>
      <w:r w:rsidR="00147868">
        <w:rPr>
          <w:rFonts w:cs="Arial"/>
        </w:rPr>
        <w:t>e</w:t>
      </w:r>
      <w:r w:rsidRPr="0047120A">
        <w:rPr>
          <w:rFonts w:cs="Arial"/>
        </w:rPr>
        <w:t xml:space="preserve">etings and has four committees: Audit, Environmental Health and Safety, Human Resources, and Expansion Project Oversight. The directors of TMC [PROT] are elected for one-year terms but there is no limit on their re-election. CEEFC [PROT] holds Board meetings in s</w:t>
      </w:r>
      <w:r w:rsidR="008B1AD6">
        <w:rPr>
          <w:rFonts w:cs="Arial"/>
        </w:rPr>
        <w:t>u</w:t>
      </w:r>
      <w:r w:rsidRPr="0047120A">
        <w:rPr>
          <w:rFonts w:cs="Arial"/>
        </w:rPr>
        <w:t xml:space="preserve">pport of CDEV [PROT]’s meeting schedule and also holds ad </w:t>
      </w:r>
      <w:proofErr w:type="gramStart"/>
      <w:r w:rsidRPr="0047120A">
        <w:rPr>
          <w:rFonts w:cs="Arial"/>
        </w:rPr>
        <w:t>hoc meeti</w:t>
      </w:r>
      <w:proofErr w:type="gramEnd"/>
      <w:r w:rsidRPr="0047120A">
        <w:rPr>
          <w:rFonts w:cs="Arial"/>
        </w:rPr>
        <w:t xml:space="preserve">ngs to discuss issues related to its portfolio. [TRANSLATION_FAILED] [FR]</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Risk Management [TRANSLATION_FAILED] [FR]</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Each of the B</w:t>
      </w:r>
      <w:r w:rsidR="00147868">
        <w:rPr>
          <w:rFonts w:cs="Arial"/>
        </w:rPr>
        <w:t>o</w:t>
      </w:r>
      <w:r w:rsidRPr="0047120A">
        <w:rPr>
          <w:rFonts w:cs="Arial"/>
        </w:rPr>
        <w:t xml:space="preserve">ards of CDEV [PROT] and its subsidiaries is responsible for managing its enterprise risk management. On an annual basis, and as required based on a change in risks, management reports to each Board on the risks of each company and any mitigating actions taken to reduce risk impacts. The CDEV [PROT] Board receives ris</w:t>
      </w:r>
      <w:r w:rsidR="007D0956">
        <w:rPr>
          <w:rFonts w:cs="Arial"/>
        </w:rPr>
        <w:t>k</w:t>
      </w:r>
      <w:r w:rsidRPr="0047120A">
        <w:rPr>
          <w:rFonts w:cs="Arial"/>
        </w:rPr>
        <w:t xml:space="preserve"> report summaries for each subsidiary. [TRANSLATION_FAILED] [FR]</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Subsidiary Board composition [TRANSLATION_FAILED] [FR]</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The C</w:t>
      </w:r>
      <w:r w:rsidR="00AA2258">
        <w:rPr>
          <w:rFonts w:cs="Arial"/>
        </w:rPr>
        <w:t>HHC [PR</w:t>
      </w:r>
      <w:r w:rsidRPr="0047120A">
        <w:rPr>
          <w:rFonts w:cs="Arial"/>
        </w:rPr>
        <w:t xml:space="preserve">OT] Board is composed exclusively of CDEV [PROT] directors. TMP Finance [PROT] and CEI [PROT] are composed exclusively of CDEV [PROT] management. The chair is appointed by the respective boards. The directors of TMC [PROT] are appointed by the CDEV [PROT] Board. Although not mandatory, CDEV [PROT] will consult with the government on the composition of the TMC [PROT] Board. CDEV [</w:t>
      </w:r>
      <w:r w:rsidR="00AA2258">
        <w:rPr>
          <w:rFonts w:cs="Arial"/>
        </w:rPr>
        <w:t>P</w:t>
      </w:r>
      <w:r w:rsidRPr="0047120A">
        <w:rPr>
          <w:rFonts w:cs="Arial"/>
        </w:rPr>
        <w:t xml:space="preserve">ROT] does have the right to appoint other directors and typ</w:t>
      </w:r>
      <w:r w:rsidRPr="0047120A">
        <w:rPr>
          <w:rFonts w:cs="Arial"/>
        </w:rPr>
        <w:lastRenderedPageBreak/>
        <w:t xml:space="preserve">ically would consult with the TMC [PROT] chair. The CEEFC [PROT] Board is made up of two CDEV [PROT] directors, three independent directors, the CDEV [PROT] Executive Vice-President</w:t>
      </w:r>
      <w:r w:rsidR="00D3730F">
        <w:rPr>
          <w:rFonts w:cs="Arial"/>
        </w:rPr>
        <w:t> and Chief Business</w:t>
      </w:r>
      <w:r w:rsidRPr="0047120A">
        <w:rPr>
          <w:rFonts w:cs="Arial"/>
        </w:rPr>
        <w:t> Officer, and the C</w:t>
      </w:r>
      <w:r w:rsidR="00D3730F">
        <w:rPr>
          <w:rFonts w:cs="Arial"/>
        </w:rPr>
        <w:t>EEFC [PROT] President and </w:t>
      </w:r>
      <w:r w:rsidRPr="0047120A">
        <w:rPr>
          <w:rFonts w:cs="Arial"/>
        </w:rPr>
        <w:t xml:space="preserve">CEO [PROT]. The CGF [PROT] Board is currently ma</w:t>
      </w:r>
      <w:r w:rsidR="003064F5">
        <w:rPr>
          <w:rFonts w:cs="Arial"/>
        </w:rPr>
        <w:t xml:space="preserve">de up</w:t>
      </w:r>
      <w:r w:rsidRPr="0047120A">
        <w:rPr>
          <w:rFonts w:cs="Arial"/>
        </w:rPr>
        <w:t xml:space="preserve"> of the Chair of CDEV [PROT] and the President and CEO [PROT] of CDEV [PROT]. [TRANSLATION_FAILED] [FR]</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CDEV [PROT] Executive Team [TRANSLATION_FAILED] [FR]</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 [TRANSLATION_FAILED] [FR]</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President and Chief Executive Officer [TRANSLATION_FAILED] [FR]</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 [TRANSLATION_FAILED] [FR]</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Executive Vice-President and Chief Business Officer</w:t>
            </w:r>
            <w:r w:rsidR="00AC77C8" w:rsidRPr="0047120A">
              <w:rPr>
                <w:rFonts w:asciiTheme="minorHAnsi" w:hAnsiTheme="minorHAnsi" w:cs="Arial"/>
              </w:rPr>
              <w:t xml:space="preserve"> [</w:t>
            </w:r>
            <w:r w:rsidRPr="0047120A">
              <w:rPr>
                <w:rFonts w:asciiTheme="minorHAnsi" w:hAnsiTheme="minorHAnsi" w:cs="Arial"/>
              </w:rPr>
              <w:t>TRANSLATION_FAILED] [FR]</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 [TRANSLATION_FAILED] [FR]</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Chief Financial Officer [TRANSLATION_FAILED] [FR]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Lofsky [TRAN</w:t>
            </w:r>
            <w:proofErr w:type="spellStart"/>
            <w:r w:rsidRPr="0047120A">
              <w:rPr>
                <w:rFonts w:asciiTheme="minorHAnsi" w:hAnsiTheme="minorHAnsi" w:cs="Arial"/>
                <w:b/>
              </w:rPr>
              <w:t>SLATION_FAILED] [FR]</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General Counsel and Corporate </w:t>
            </w:r>
            <w:r w:rsidR="00247731" w:rsidRPr="0047120A">
              <w:rPr>
                <w:rFonts w:asciiTheme="minorHAnsi" w:hAnsiTheme="minorHAnsi" w:cs="Arial"/>
              </w:rPr>
              <w:t>Secretary [TRANSLATION_FAILED</w:t>
            </w:r>
            <w:r w:rsidRPr="0047120A">
              <w:rPr>
                <w:rFonts w:asciiTheme="minorHAnsi" w:hAnsiTheme="minorHAnsi" w:cs="Arial"/>
              </w:rPr>
              <w:t xml:space="preserve">] [FR]</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 [TRANSLATION_FAILED] [FR]</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Vice-President &amp; Head of Execution and Advisory [TRANSLATION_FAILED] [FR]</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 [TRANSLATION_FAILED] [FR]</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 President &amp; Head of Communications and Public Affairs [TRANSLATION_FAILED] [FR]</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 [TRANSLATION_FAILED] [FR]</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 President [TRANSLATION_FAILED] [FR]</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APPENDIX A-2</w:t>
      </w:r>
      <w:r w:rsidR="005B303B" w:rsidRPr="00F23CD7">
        <w:rPr>
          <w:sz w:val="28"/>
          <w:szCs w:val="28"/>
        </w:rPr>
        <w:t xml:space="preserve">: </w:t>
      </w:r>
      <w:r w:rsidR="00D43325">
        <w:rPr>
          <w:sz w:val="28"/>
          <w:szCs w:val="28"/>
        </w:rPr>
        <w:t>CD</w:t>
      </w:r>
      <w:r w:rsidR="005B303B" w:rsidRPr="00F23CD7">
        <w:rPr>
          <w:sz w:val="28"/>
          <w:szCs w:val="28"/>
        </w:rPr>
        <w:t>EV</w:t>
      </w:r>
      <w:r w:rsidR="007444E9">
        <w:rPr>
          <w:sz w:val="28"/>
          <w:szCs w:val="28"/>
        </w:rPr>
        <w:t> [</w:t>
      </w:r>
      <w:r w:rsidR="00405A94" w:rsidRPr="00F23CD7">
        <w:rPr>
          <w:sz w:val="28"/>
          <w:szCs w:val="28"/>
        </w:rPr>
        <w:t xml:space="preserve">PRO</w:t>
      </w:r>
      <w:r w:rsidR="002E3B76" w:rsidRPr="00F23CD7">
        <w:rPr>
          <w:sz w:val="28"/>
          <w:szCs w:val="28"/>
        </w:rPr>
        <w:t>T] CONSOLIDATED PRO-FORMA FINANCIAL STATEMENTS [TRANSLATION_FAILED] [FR]</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APPENDIX A-3: PLA</w:t>
      </w:r>
      <w:r w:rsidR="007444E9">
        <w:rPr>
          <w:sz w:val="28"/>
          <w:szCs w:val="28"/>
        </w:rPr>
        <w:t>NN</w:t>
      </w:r>
      <w:r w:rsidR="004E0960" w:rsidRPr="00BF0C52">
        <w:rPr>
          <w:sz w:val="28"/>
          <w:szCs w:val="28"/>
        </w:rPr>
        <w:t xml:space="preserve">ED </w:t>
      </w:r>
      <w:r w:rsidR="00F63852">
        <w:rPr>
          <w:sz w:val="28"/>
          <w:szCs w:val="28"/>
        </w:rPr>
        <w:t>RESULTS FOR 2025 AND BEYOND [TRANSLATION_FAILED] [FR]</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Expected Outcomes [TRANSLATION_FAILED] [FR]</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Performance Indicators [TRANSLATION_FAILED] [FR]</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Target(s) [TRANSLATION_FAILED] [FR]</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2024 (</w:t>
            </w:r>
            <w:r w:rsidR="008E1B7C" w:rsidRPr="006A1526">
              <w:rPr>
                <w:rFonts w:asciiTheme="minorHAnsi" w:hAnsiTheme="minorHAnsi" w:cs="Arial"/>
                <w:b/>
                <w:sz w:val="20"/>
                <w:szCs w:val="20"/>
              </w:rPr>
              <w:t>pr</w:t>
            </w:r>
            <w:r w:rsidRPr="006A1526">
              <w:rPr>
                <w:rFonts w:asciiTheme="minorHAnsi" w:hAnsiTheme="minorHAnsi" w:cs="Arial"/>
                <w:b/>
                <w:sz w:val="20"/>
                <w:szCs w:val="20"/>
              </w:rPr>
              <w:t xml:space="preserve">ior year) Results [TRANSLATION_FAILED] [FR]</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Short-term outcomes (Timeframe in the next 2 years) [TRANSLATION_FAILED] [FR]</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[PROT]</w:t>
            </w:r>
            <w:r w:rsidR="002878B9" w:rsidRPr="00462C5F">
              <w:rPr>
                <w:rFonts w:asciiTheme="minorHAnsi" w:hAnsiTheme="minorHAnsi"/>
                <w:sz w:val="20"/>
              </w:rPr>
              <w:t> to advance o</w:t>
            </w:r>
            <w:r w:rsidRPr="00462C5F">
              <w:rPr>
                <w:rFonts w:asciiTheme="minorHAnsi" w:hAnsiTheme="minorHAnsi"/>
                <w:sz w:val="20"/>
              </w:rPr>
              <w:t xml:space="preserve">n its strategic direction and refr</w:t>
            </w:r>
            <w:r w:rsidR="00B96492" w:rsidRPr="00462C5F">
              <w:rPr>
                <w:rFonts w:asciiTheme="minorHAnsi" w:hAnsiTheme="minorHAnsi"/>
                <w:sz w:val="20"/>
              </w:rPr>
              <w:t>esh its mission</w:t>
            </w:r>
            <w:r w:rsidRPr="00462C5F">
              <w:rPr>
                <w:rFonts w:asciiTheme="minorHAnsi" w:hAnsiTheme="minorHAnsi"/>
                <w:sz w:val="20"/>
              </w:rPr>
              <w:t xml:space="preserve">,</w:t>
            </w:r>
            <w:r w:rsidR="00E32B28" w:rsidRPr="00462C5F">
              <w:rPr>
                <w:rFonts w:asciiTheme="minorHAnsi" w:hAnsiTheme="minorHAnsi"/>
                <w:sz w:val="20"/>
              </w:rPr>
              <w:t> vis</w:t>
            </w:r>
            <w:r w:rsidRPr="00462C5F">
              <w:rPr>
                <w:rFonts w:asciiTheme="minorHAnsi" w:hAnsiTheme="minorHAnsi"/>
                <w:sz w:val="20"/>
              </w:rPr>
              <w:t xml:space="preserve">i</w:t>
            </w:r>
            <w:r w:rsidR="00ED6D2C" w:rsidRPr="00462C5F">
              <w:rPr>
                <w:rFonts w:asciiTheme="minorHAnsi" w:hAnsiTheme="minorHAnsi"/>
                <w:sz w:val="20"/>
              </w:rPr>
              <w:t xml:space="preserve">on and values statement. [TRANSLATIO</w:t>
            </w:r>
            <w:r w:rsidR="004E2F81" w:rsidRPr="00462C5F">
              <w:rPr>
                <w:rFonts w:asciiTheme="minorHAnsi" w:hAnsiTheme="minorHAnsi"/>
                <w:sz w:val="20"/>
              </w:rPr>
              <w:t>N_FAILED] [F</w:t>
            </w:r>
            <w:r w:rsidR="0018619C" w:rsidRPr="00462C5F">
              <w:rPr>
                <w:rFonts w:asciiTheme="minorHAnsi" w:hAnsiTheme="minorHAnsi"/>
                <w:sz w:val="20"/>
              </w:rPr>
              <w:t>R]</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Execution</w:t>
            </w:r>
            <w:r w:rsidR="007D7DE8" w:rsidRPr="00462C5F">
              <w:rPr>
                <w:rFonts w:asciiTheme="minorHAnsi" w:hAnsiTheme="minorHAnsi"/>
                <w:sz w:val="20"/>
              </w:rPr>
              <w:t> against pillars of expertise and expand offerings based on demand [TRANSLATION_FAILED] [FR]</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2025 Corporate Plan approved with direction to move forward. [TRANSLATION_FAILED] [FR]</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assessed around CDEV [PROT]’s input and </w:t>
            </w:r>
            <w:r w:rsidR="002126D5" w:rsidRPr="00462C5F">
              <w:rPr>
                <w:rFonts w:asciiTheme="minorHAnsi" w:hAnsiTheme="minorHAnsi"/>
                <w:sz w:val="20"/>
              </w:rPr>
              <w:t xml:space="preserve">transacti</w:t>
            </w:r>
            <w:r w:rsidR="004F16DE" w:rsidRPr="00462C5F">
              <w:rPr>
                <w:rFonts w:asciiTheme="minorHAnsi" w:hAnsiTheme="minorHAnsi"/>
                <w:sz w:val="20"/>
              </w:rPr>
              <w:t>on value added. [TRANSLATION_FAILED] [FR]</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Support CEEFC [PROT] in its various activities including loan administration and monitoring of existing loans and funding loan draws. [TRANSLATION_FAILED] [FR]</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of CEEFC [PROT],</w:t>
            </w:r>
            <w:r w:rsidR="008E1B7C" w:rsidRPr="006A1526">
              <w:rPr>
                <w:rFonts w:asciiTheme="minorHAnsi" w:hAnsiTheme="minorHAnsi" w:cs="Arial"/>
                <w:sz w:val="20"/>
              </w:rPr>
              <w:t> </w:t>
            </w:r>
            <w:r w:rsidRPr="006A1526">
              <w:rPr>
                <w:rFonts w:asciiTheme="minorHAnsi" w:hAnsiTheme="minorHAnsi" w:cs="Arial"/>
                <w:sz w:val="20"/>
              </w:rPr>
              <w:t xml:space="preserve">manageme</w:t>
            </w:r>
            <w:r w:rsidR="008E1B7C" w:rsidRPr="006A1526">
              <w:rPr>
                <w:rFonts w:asciiTheme="minorHAnsi" w:hAnsiTheme="minorHAnsi" w:cs="Arial"/>
                <w:sz w:val="20"/>
              </w:rPr>
              <w:t>nt of loan </w:t>
            </w:r>
            <w:r w:rsidRPr="006A1526">
              <w:rPr>
                <w:rFonts w:asciiTheme="minorHAnsi" w:hAnsiTheme="minorHAnsi" w:cs="Arial"/>
                <w:sz w:val="20"/>
              </w:rPr>
              <w:t xml:space="preserve">repayments, and colle</w:t>
            </w:r>
            <w:r w:rsidR="008E1B7C" w:rsidRPr="006A1526">
              <w:rPr>
                <w:rFonts w:asciiTheme="minorHAnsi" w:hAnsiTheme="minorHAnsi" w:cs="Arial"/>
                <w:sz w:val="20"/>
              </w:rPr>
              <w:t>ction of </w:t>
            </w:r>
            <w:r w:rsidRPr="006A1526">
              <w:rPr>
                <w:rFonts w:asciiTheme="minorHAnsi" w:hAnsiTheme="minorHAnsi" w:cs="Arial"/>
                <w:sz w:val="20"/>
              </w:rPr>
              <w:t>interest</w:t>
            </w:r>
            <w:r w:rsidR="008E1B7C" w:rsidRPr="006A1526">
              <w:rPr>
                <w:rFonts w:asciiTheme="minorHAnsi" w:hAnsiTheme="minorHAnsi" w:cs="Arial"/>
                <w:sz w:val="20"/>
              </w:rPr>
              <w:t>s as con</w:t>
            </w:r>
            <w:r w:rsidRPr="006A1526">
              <w:rPr>
                <w:rFonts w:asciiTheme="minorHAnsi" w:hAnsiTheme="minorHAnsi" w:cs="Arial"/>
                <w:sz w:val="20"/>
              </w:rPr>
              <w:t xml:space="preserve">tracted. [TR</w:t>
            </w:r>
            <w:r w:rsidR="008E1B7C" w:rsidRPr="006A1526">
              <w:rPr>
                <w:rFonts w:asciiTheme="minorHAnsi" w:hAnsiTheme="minorHAnsi" w:cs="Arial"/>
                <w:sz w:val="20"/>
              </w:rPr>
              <w:t>A</w:t>
            </w:r>
            <w:r w:rsidRPr="006A1526">
              <w:rPr>
                <w:rFonts w:asciiTheme="minorHAnsi" w:hAnsiTheme="minorHAnsi" w:cs="Arial"/>
                <w:sz w:val="20"/>
              </w:rPr>
              <w:t xml:space="preserve">NSLATION_FAILED] [FR]</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Monitoring of loan portfolio including repayments and collection of interest on time and correct repayment calculations. [TRANSLATION_FAILED] [FR</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CDEV [PROT] employees performed functions for CEEFC [PROT] within all required timelines. [TRANSLATION_FAILED] [FR]</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Reporting of loan portfolio is done quarterly for the Board with semi-quarterly updates. Focus is now on managing the portfolio, loan repayments and negotiations. [TRANSLATION_FAILED] [FR]</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[PROT] to continue to succ</w:t>
            </w:r>
            <w:r w:rsidR="00DD70A4" w:rsidRPr="006A1526">
              <w:rPr>
                <w:rFonts w:asciiTheme="minorHAnsi" w:hAnsiTheme="minorHAnsi" w:cs="Arial"/>
                <w:sz w:val="20"/>
              </w:rPr>
              <w:t xml:space="preserve">essfully manage its </w:t>
            </w:r>
            <w:r w:rsidRPr="006A1526">
              <w:rPr>
                <w:rFonts w:asciiTheme="minorHAnsi" w:hAnsiTheme="minorHAnsi" w:cs="Arial"/>
                <w:sz w:val="20"/>
              </w:rPr>
              <w:t xml:space="preserve">operations. [TRANSLATION_FAILED] [FR]</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Maximize re</w:t>
            </w:r>
            <w:r w:rsidR="00AE01A4" w:rsidRPr="006A1526">
              <w:rPr>
                <w:rFonts w:asciiTheme="minorHAnsi" w:hAnsiTheme="minorHAnsi" w:cs="Arial"/>
                <w:sz w:val="20"/>
              </w:rPr>
              <w:t>turn on investment via CHHC [</w:t>
            </w:r>
            <w:r w:rsidR="008627CC" w:rsidRPr="006A1526">
              <w:rPr>
                <w:rFonts w:asciiTheme="minorHAnsi" w:hAnsiTheme="minorHAnsi" w:cs="Arial"/>
                <w:sz w:val="20"/>
              </w:rPr>
              <w:t xml:space="preserve">PROT] </w:t>
            </w:r>
            <w:r w:rsidR="008D3752" w:rsidRPr="006A1526">
              <w:rPr>
                <w:rFonts w:asciiTheme="minorHAnsi" w:hAnsiTheme="minorHAnsi" w:cs="Arial"/>
                <w:sz w:val="20"/>
              </w:rPr>
              <w:t xml:space="preserve">p</w:t>
            </w:r>
            <w:r w:rsidR="00AE01A4" w:rsidRPr="006A1526">
              <w:rPr>
                <w:rFonts w:asciiTheme="minorHAnsi" w:hAnsiTheme="minorHAnsi" w:cs="Arial"/>
                <w:sz w:val="20"/>
              </w:rPr>
              <w:t xml:space="preserve">articipation and </w:t>
            </w:r>
            <w:r w:rsidR="00300483" w:rsidRPr="006A1526">
              <w:rPr>
                <w:rFonts w:asciiTheme="minorHAnsi" w:hAnsiTheme="minorHAnsi" w:cs="Arial"/>
                <w:sz w:val="20"/>
              </w:rPr>
              <w:t xml:space="preserve">contributions to HMDC exe</w:t>
            </w:r>
            <w:r w:rsidR="00583CB1" w:rsidRPr="006A1526">
              <w:rPr>
                <w:rFonts w:asciiTheme="minorHAnsi" w:hAnsiTheme="minorHAnsi" w:cs="Arial"/>
                <w:sz w:val="20"/>
              </w:rPr>
              <w:t xml:space="preserve">cutive</w:t>
            </w:r>
            <w:r w:rsidR="008D3752" w:rsidRPr="006A1526">
              <w:rPr>
                <w:rFonts w:asciiTheme="minorHAnsi" w:hAnsiTheme="minorHAnsi" w:cs="Arial"/>
                <w:sz w:val="20"/>
              </w:rPr>
              <w:t xml:space="preserve"> meetings, sell crude oil at market prices and fund capital expenditures. [TRANSLATION_FAILED] [FR]</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CHHC [PRO</w:t>
            </w:r>
            <w:r w:rsidR="00E03700" w:rsidRPr="006A1526">
              <w:rPr>
                <w:rFonts w:asciiTheme="minorHAnsi" w:hAnsiTheme="minorHAnsi" w:cs="Arial"/>
                <w:bCs/>
                <w:sz w:val="20"/>
                <w:szCs w:val="20"/>
              </w:rPr>
              <w:t>T] 20</w:t>
            </w:r>
            <w:r w:rsidR="0089222B" w:rsidRPr="006A1526">
              <w:rPr>
                <w:rFonts w:asciiTheme="minorHAnsi" w:hAnsiTheme="minorHAnsi" w:cs="Arial"/>
                <w:bCs/>
                <w:sz w:val="20"/>
                <w:szCs w:val="20"/>
              </w:rPr>
              <w:t>25</w:t>
            </w:r>
            <w:r w:rsidR="0058624A" w:rsidRPr="006A1526">
              <w:rPr>
                <w:rFonts w:asciiTheme="minorHAnsi" w:hAnsiTheme="minorHAnsi" w:cs="Arial"/>
                <w:bCs/>
                <w:sz w:val="20"/>
                <w:szCs w:val="20"/>
              </w:rPr>
              <w:t xml:space="preserve"> Net Income Target: $ 60.5 milli</w:t>
            </w:r>
            <w:r w:rsidR="001F5BC8" w:rsidRPr="006A1526">
              <w:rPr>
                <w:rFonts w:asciiTheme="minorHAnsi" w:hAnsiTheme="minorHAnsi" w:cs="Arial"/>
                <w:bCs/>
                <w:sz w:val="20"/>
                <w:szCs w:val="20"/>
              </w:rPr>
              <w:t>on</w:t>
            </w:r>
            <w:r w:rsidR="008F5F81" w:rsidRPr="006A1526">
              <w:rPr>
                <w:rFonts w:asciiTheme="minorHAnsi" w:hAnsiTheme="minorHAnsi" w:cs="Arial"/>
                <w:bCs/>
                <w:sz w:val="20"/>
                <w:szCs w:val="20"/>
              </w:rPr>
              <w:t xml:space="preserve"> [</w:t>
            </w:r>
            <w:r w:rsidR="00315506" w:rsidRPr="006A1526">
              <w:rPr>
                <w:rFonts w:asciiTheme="minorHAnsi" w:hAnsiTheme="minorHAnsi" w:cs="Arial"/>
                <w:bCs/>
                <w:sz w:val="20"/>
                <w:szCs w:val="20"/>
              </w:rPr>
              <w:t>TRANSLATION_FAILED] [FR]</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By the end of 2024, CHHC [PROT] forecasts cumulative dividends of $2.64 billion, $367 million in federal Net Profits Interest, and $789 million in federal income tax. [TRANSLATION_FAILED] [FR]</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[PROT] will operate the Trans Mountain Pipeline [PROT] System in a safe and eff</w:t>
            </w:r>
            <w:r w:rsidR="00B87041" w:rsidRPr="006A1526">
              <w:rPr>
                <w:rFonts w:asciiTheme="minorHAnsi" w:hAnsiTheme="minorHAnsi" w:cs="Arial"/>
                <w:sz w:val="20"/>
              </w:rPr>
              <w:t xml:space="preserve">icient manner</w:t>
            </w:r>
            <w:r w:rsidRPr="006A1526">
              <w:rPr>
                <w:rFonts w:asciiTheme="minorHAnsi" w:hAnsiTheme="minorHAnsi" w:cs="Arial"/>
                <w:sz w:val="20"/>
              </w:rPr>
              <w:t xml:space="preserve">. [TRANSLATION_FAILED] [FR]</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P</w:t>
            </w:r>
            <w:r w:rsidR="008D3752" w:rsidRPr="006A1526">
              <w:rPr>
                <w:rFonts w:asciiTheme="minorHAnsi" w:hAnsiTheme="minorHAnsi" w:cs="Arial"/>
                <w:sz w:val="20"/>
              </w:rPr>
              <w:t xml:space="preserve">erformance eva</w:t>
            </w:r>
            <w:r w:rsidRPr="006A1526">
              <w:rPr>
                <w:rFonts w:asciiTheme="minorHAnsi" w:hAnsiTheme="minorHAnsi" w:cs="Arial"/>
                <w:sz w:val="20"/>
              </w:rPr>
              <w:t xml:space="preserve">luation based </w:t>
            </w:r>
            <w:r w:rsidR="008D3752" w:rsidRPr="006A1526">
              <w:rPr>
                <w:rFonts w:asciiTheme="minorHAnsi" w:hAnsiTheme="minorHAnsi" w:cs="Arial"/>
                <w:sz w:val="20"/>
              </w:rPr>
              <w:t xml:space="preserve">on operating revenue and expenses as per their planned financial performance. [TRANSLATION_FAILED] [FR]</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2025 </w:t>
            </w:r>
            <w:r w:rsidR="00780280" w:rsidRPr="006A1526">
              <w:rPr>
                <w:rFonts w:asciiTheme="minorHAnsi" w:hAnsiTheme="minorHAnsi" w:cs="Arial"/>
                <w:sz w:val="20"/>
              </w:rPr>
              <w:t>EB</w:t>
            </w:r>
            <w:r w:rsidRPr="006A1526">
              <w:rPr>
                <w:rFonts w:asciiTheme="minorHAnsi" w:hAnsiTheme="minorHAnsi" w:cs="Arial"/>
                <w:sz w:val="20"/>
              </w:rPr>
              <w:t xml:space="preserve">ITDA Target:</w:t>
            </w:r>
            <w:r w:rsidR="00B62913" w:rsidRPr="006A1526">
              <w:rPr>
                <w:rFonts w:asciiTheme="minorHAnsi" w:hAnsiTheme="minorHAnsi" w:cs="Arial"/>
                <w:sz w:val="20"/>
              </w:rPr>
              <w:t xml:space="preserve"> $2,214 millio</w:t>
            </w:r>
            <w:r w:rsidRPr="006A1526">
              <w:rPr>
                <w:rFonts w:asciiTheme="minorHAnsi" w:hAnsiTheme="minorHAnsi" w:cs="Arial"/>
                <w:sz w:val="20"/>
              </w:rPr>
              <w:t xml:space="preserve">n [T</w:t>
            </w:r>
            <w:r w:rsidR="00C32184" w:rsidRPr="006A1526">
              <w:rPr>
                <w:rFonts w:asciiTheme="minorHAnsi" w:hAnsiTheme="minorHAnsi" w:cs="Arial"/>
                <w:sz w:val="20"/>
              </w:rPr>
              <w:t>RANSLATIO</w:t>
            </w:r>
            <w:r w:rsidRPr="006A1526">
              <w:rPr>
                <w:rFonts w:asciiTheme="minorHAnsi" w:hAnsiTheme="minorHAnsi" w:cs="Arial"/>
                <w:sz w:val="20"/>
              </w:rPr>
              <w:t xml:space="preserve">N_FAILED] [FR]</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Forecast 2024 EBITD</w:t>
            </w:r>
            <w:r w:rsidR="00780280" w:rsidRPr="006A1526">
              <w:rPr>
                <w:rFonts w:asciiTheme="minorHAnsi" w:hAnsiTheme="minorHAnsi" w:cs="Arial"/>
                <w:sz w:val="20"/>
              </w:rPr>
              <w:t>A </w:t>
            </w:r>
            <w:r w:rsidRPr="006A1526">
              <w:rPr>
                <w:rFonts w:asciiTheme="minorHAnsi" w:hAnsiTheme="minorHAnsi" w:cs="Arial"/>
                <w:sz w:val="20"/>
              </w:rPr>
              <w:t xml:space="preserve">$ 1,342 million </w:t>
            </w:r>
            <w:r w:rsidR="00F476F9" w:rsidRPr="006A1526">
              <w:rPr>
                <w:rFonts w:asciiTheme="minorHAnsi" w:hAnsiTheme="minorHAnsi" w:cs="Arial"/>
                <w:sz w:val="20"/>
              </w:rPr>
              <w:t>(USGA</w:t>
            </w:r>
            <w:r w:rsidR="00780A25" w:rsidRPr="006A1526">
              <w:rPr>
                <w:rFonts w:asciiTheme="minorHAnsi" w:hAnsiTheme="minorHAnsi" w:cs="Arial"/>
                <w:sz w:val="20"/>
              </w:rPr>
              <w:t>AP)</w:t>
            </w:r>
            <w:r w:rsidRPr="006A1526">
              <w:rPr>
                <w:rFonts w:asciiTheme="minorHAnsi" w:hAnsiTheme="minorHAnsi" w:cs="Arial"/>
                <w:sz w:val="20"/>
              </w:rPr>
              <w:t xml:space="preserve"> [TRANSLATION_FAILED] [FR]</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[PROT] is prepared fo</w:t>
            </w:r>
            <w:r w:rsidR="00BC2D14" w:rsidRPr="006A1526">
              <w:rPr>
                <w:rFonts w:asciiTheme="minorHAnsi" w:hAnsiTheme="minorHAnsi" w:cs="Arial"/>
                <w:sz w:val="20"/>
              </w:rPr>
              <w:t>r possible commercial monetization, incl</w:t>
            </w:r>
            <w:r w:rsidR="00F34517" w:rsidRPr="006A1526">
              <w:rPr>
                <w:rFonts w:asciiTheme="minorHAnsi" w:hAnsiTheme="minorHAnsi" w:cs="Arial"/>
                <w:sz w:val="20"/>
              </w:rPr>
              <w:t>uding tolls se</w:t>
            </w:r>
            <w:r w:rsidR="00B91A82" w:rsidRPr="006A1526">
              <w:rPr>
                <w:rFonts w:asciiTheme="minorHAnsi" w:hAnsiTheme="minorHAnsi" w:cs="Arial"/>
                <w:sz w:val="20"/>
              </w:rPr>
              <w:t xml:space="preserve">ttlement and Indigenous Eco</w:t>
            </w:r>
            <w:r w:rsidR="00F34517" w:rsidRPr="006A1526">
              <w:rPr>
                <w:rFonts w:asciiTheme="minorHAnsi" w:hAnsiTheme="minorHAnsi" w:cs="Arial"/>
                <w:sz w:val="20"/>
              </w:rPr>
              <w:t xml:space="preserve">nomic Participation (IEP). </w:t>
            </w:r>
            <w:r w:rsidR="0008180B" w:rsidRPr="006A1526">
              <w:rPr>
                <w:rFonts w:asciiTheme="minorHAnsi" w:hAnsiTheme="minorHAnsi" w:cs="Arial"/>
                <w:sz w:val="20"/>
              </w:rPr>
              <w:t>[TRANS</w:t>
            </w:r>
            <w:r w:rsidR="00BB7CCC" w:rsidRPr="006A1526">
              <w:rPr>
                <w:rFonts w:asciiTheme="minorHAnsi" w:hAnsiTheme="minorHAnsi" w:cs="Arial"/>
                <w:sz w:val="20"/>
              </w:rPr>
              <w:t>LAT</w:t>
            </w:r>
            <w:r w:rsidR="0008180B" w:rsidRPr="006A1526">
              <w:rPr>
                <w:rFonts w:asciiTheme="minorHAnsi" w:hAnsiTheme="minorHAnsi" w:cs="Arial"/>
                <w:sz w:val="20"/>
              </w:rPr>
              <w:t>ION_FAIL</w:t>
            </w:r>
            <w:r w:rsidR="00F22A36" w:rsidRPr="006A1526">
              <w:rPr>
                <w:rFonts w:asciiTheme="minorHAnsi" w:hAnsiTheme="minorHAnsi" w:cs="Arial"/>
                <w:sz w:val="20"/>
              </w:rPr>
              <w:t xml:space="preserve">ED] [FR]</w:t>
            </w:r>
            <w:r w:rsidR="0008180B" w:rsidRPr="006A1526">
              <w:rPr>
                <w:rFonts w:asciiTheme="minorHAnsi" w:hAnsiTheme="minorHAnsi" w:cs="Arial"/>
                <w:sz w:val="20"/>
              </w:rPr>
              <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N</w:t>
            </w:r>
            <w:r w:rsidR="00347E58" w:rsidRPr="006A1526">
              <w:rPr>
                <w:rFonts w:asciiTheme="minorHAnsi" w:hAnsiTheme="minorHAnsi" w:cs="Arial"/>
                <w:sz w:val="20"/>
              </w:rPr>
              <w:t xml:space="preserve">eeds of Fi</w:t>
            </w:r>
            <w:r w:rsidR="00D60263" w:rsidRPr="006A1526">
              <w:rPr>
                <w:rFonts w:asciiTheme="minorHAnsi" w:hAnsiTheme="minorHAnsi" w:cs="Arial"/>
                <w:sz w:val="20"/>
              </w:rPr>
              <w:t>nance met</w:t>
            </w:r>
            <w:r w:rsidR="00347E58" w:rsidRPr="006A1526">
              <w:rPr>
                <w:rFonts w:asciiTheme="minorHAnsi" w:hAnsiTheme="minorHAnsi" w:cs="Arial"/>
                <w:sz w:val="20"/>
              </w:rPr>
              <w:t xml:space="preserve"> </w:t>
            </w:r>
            <w:r w:rsidRPr="006A1526">
              <w:rPr>
                <w:rFonts w:asciiTheme="minorHAnsi" w:hAnsiTheme="minorHAnsi" w:cs="Arial"/>
                <w:sz w:val="20"/>
              </w:rPr>
              <w:t xml:space="preserve">to he</w:t>
            </w:r>
            <w:r w:rsidR="00347E58" w:rsidRPr="006A1526">
              <w:rPr>
                <w:rFonts w:asciiTheme="minorHAnsi" w:hAnsiTheme="minorHAnsi" w:cs="Arial"/>
                <w:sz w:val="20"/>
              </w:rPr>
              <w:t>lp with decision making. Establishme</w:t>
            </w:r>
            <w:r w:rsidR="007A1458" w:rsidRPr="006A1526">
              <w:rPr>
                <w:rFonts w:asciiTheme="minorHAnsi" w:hAnsiTheme="minorHAnsi" w:cs="Arial"/>
                <w:sz w:val="20"/>
              </w:rPr>
              <w:t xml:space="preserve">n</w:t>
            </w:r>
            <w:r w:rsidR="006C4239" w:rsidRPr="006A1526">
              <w:rPr>
                <w:rFonts w:asciiTheme="minorHAnsi" w:hAnsiTheme="minorHAnsi" w:cs="Arial"/>
                <w:sz w:val="20"/>
              </w:rPr>
              <w:t xml:space="preserve">t of a CDEV [PROT] subsi</w:t>
            </w:r>
            <w:r w:rsidR="00437111" w:rsidRPr="006A1526">
              <w:rPr>
                <w:rFonts w:asciiTheme="minorHAnsi" w:hAnsiTheme="minorHAnsi" w:cs="Arial"/>
                <w:sz w:val="20"/>
              </w:rPr>
              <w:t xml:space="preserve">diary to manage the </w:t>
            </w:r>
            <w:r w:rsidR="006C4239" w:rsidRPr="006A1526">
              <w:rPr>
                <w:rFonts w:asciiTheme="minorHAnsi" w:hAnsiTheme="minorHAnsi" w:cs="Arial"/>
                <w:sz w:val="20"/>
              </w:rPr>
              <w:t xml:space="preserve">loan</w:t>
            </w:r>
            <w:r w:rsidR="00437111" w:rsidRPr="006A1526">
              <w:rPr>
                <w:rFonts w:asciiTheme="minorHAnsi" w:hAnsiTheme="minorHAnsi" w:cs="Arial"/>
                <w:sz w:val="20"/>
              </w:rPr>
              <w:t>s to IEP beneficiari</w:t>
            </w:r>
            <w:r w:rsidR="006C4239" w:rsidRPr="006A1526">
              <w:rPr>
                <w:rFonts w:asciiTheme="minorHAnsi" w:hAnsiTheme="minorHAnsi" w:cs="Arial"/>
                <w:sz w:val="20"/>
              </w:rPr>
              <w:t xml:space="preserve">es. [TRANSLATION_FAILED] [FR</w:t>
            </w:r>
            <w:r w:rsidR="00437111" w:rsidRPr="006A1526">
              <w:rPr>
                <w:rFonts w:asciiTheme="minorHAnsi" w:hAnsiTheme="minorHAnsi" w:cs="Arial"/>
                <w:sz w:val="20"/>
              </w:rPr>
              <w:t xml:space="preserve">]</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To be</w:t>
            </w:r>
            <w:r w:rsidR="008E7590" w:rsidRPr="006A1526">
              <w:rPr>
                <w:rFonts w:asciiTheme="minorHAnsi" w:hAnsiTheme="minorHAnsi" w:cs="Arial"/>
                <w:sz w:val="20"/>
              </w:rPr>
              <w:t> updated in an Amended Plan. [TRANSLATION_FAILED] [F</w:t>
            </w:r>
            <w:r w:rsidR="002D1152" w:rsidRPr="006A1526">
              <w:rPr>
                <w:rFonts w:asciiTheme="minorHAnsi" w:hAnsiTheme="minorHAnsi" w:cs="Arial"/>
                <w:sz w:val="20"/>
              </w:rPr>
              <w:t>R]</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w:t>
            </w:r>
            <w:r w:rsidR="00064530" w:rsidRPr="006A1526">
              <w:rPr>
                <w:rFonts w:asciiTheme="minorHAnsi" w:hAnsiTheme="minorHAnsi" w:cs="Arial"/>
                <w:sz w:val="20"/>
              </w:rPr>
              <w:t>PROT] worked on various monetization models </w:t>
            </w:r>
            <w:r w:rsidR="00F47497" w:rsidRPr="006A1526">
              <w:rPr>
                <w:rFonts w:asciiTheme="minorHAnsi" w:hAnsiTheme="minorHAnsi" w:cs="Arial"/>
                <w:sz w:val="20"/>
              </w:rPr>
              <w:t xml:space="preserve">to help with decision making and r</w:t>
            </w:r>
            <w:r w:rsidR="00F22A36" w:rsidRPr="006A1526">
              <w:rPr>
                <w:rFonts w:asciiTheme="minorHAnsi" w:hAnsiTheme="minorHAnsi" w:cs="Arial"/>
                <w:sz w:val="20"/>
              </w:rPr>
              <w:t xml:space="preserve">etained a financial advisor to assist with IEP. CDEV [PROT] re</w:t>
            </w:r>
            <w:r w:rsidR="00A25321" w:rsidRPr="006A1526">
              <w:rPr>
                <w:rFonts w:asciiTheme="minorHAnsi" w:hAnsiTheme="minorHAnsi" w:cs="Arial"/>
                <w:sz w:val="20"/>
              </w:rPr>
              <w:t xml:space="preserve">quested authorizati</w:t>
            </w:r>
            <w:r w:rsidR="007A1458" w:rsidRPr="006A1526">
              <w:rPr>
                <w:rFonts w:asciiTheme="minorHAnsi" w:hAnsiTheme="minorHAnsi" w:cs="Arial"/>
                <w:sz w:val="20"/>
              </w:rPr>
              <w:t xml:space="preserve">on to establish a subsidiary to manage the loans to IEP beneficiaries. [TRANSLATION_FAILED] [FR]</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TMC [PROT] debt is re</w:t>
            </w:r>
            <w:r w:rsidR="00EF41C3" w:rsidRPr="006A1526">
              <w:rPr>
                <w:rFonts w:asciiTheme="minorHAnsi" w:hAnsiTheme="minorHAnsi" w:cs="Arial"/>
                <w:sz w:val="20"/>
              </w:rPr>
              <w:t>financed. [TRANSLATION_FAILED]</w:t>
            </w:r>
            <w:r w:rsidR="00632BA8" w:rsidRPr="006A1526">
              <w:rPr>
                <w:rFonts w:asciiTheme="minorHAnsi" w:hAnsiTheme="minorHAnsi" w:cs="Arial"/>
                <w:sz w:val="20"/>
              </w:rPr>
              <w:t xml:space="preserve"> [FR]</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Debt refinancing option as desc</w:t>
            </w:r>
            <w:r w:rsidR="00C32954" w:rsidRPr="006A1526">
              <w:rPr>
                <w:rFonts w:asciiTheme="minorHAnsi" w:hAnsiTheme="minorHAnsi" w:cs="Arial"/>
                <w:bCs/>
                <w:sz w:val="20"/>
                <w:szCs w:val="20"/>
              </w:rPr>
              <w:t xml:space="preserve">ribed in the 2025-2029 corporate plan is executed. [TRANSLATION_FAILED] [FR]</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 TMC [PROT] debt in 2024. [TRANSLATION_FAILED] [F</w:t>
            </w:r>
            <w:r w:rsidR="0012474A" w:rsidRPr="006A1526">
              <w:rPr>
                <w:rFonts w:asciiTheme="minorHAnsi" w:hAnsiTheme="minorHAnsi" w:cs="Arial"/>
                <w:bCs/>
                <w:sz w:val="20"/>
                <w:szCs w:val="20"/>
              </w:rPr>
              <w:t>R]</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[PRO</w:t>
            </w:r>
            <w:r w:rsidR="0012474A" w:rsidRPr="006A1526">
              <w:rPr>
                <w:rFonts w:asciiTheme="minorHAnsi" w:hAnsiTheme="minorHAnsi" w:cs="Arial"/>
                <w:sz w:val="20"/>
              </w:rPr>
              <w:t>T] developed deb</w:t>
            </w:r>
            <w:r w:rsidR="00F958F3" w:rsidRPr="006A1526">
              <w:rPr>
                <w:rFonts w:asciiTheme="minorHAnsi" w:hAnsiTheme="minorHAnsi" w:cs="Arial"/>
                <w:sz w:val="20"/>
              </w:rPr>
              <w:t xml:space="preserve">t </w:t>
            </w:r>
            <w:r w:rsidR="0012474A" w:rsidRPr="006A1526">
              <w:rPr>
                <w:rFonts w:asciiTheme="minorHAnsi" w:hAnsiTheme="minorHAnsi" w:cs="Arial"/>
                <w:sz w:val="20"/>
              </w:rPr>
              <w:t xml:space="preserve">refinancing options. [TRANSLATI</w:t>
            </w:r>
            <w:r w:rsidR="00F958F3" w:rsidRPr="006A1526">
              <w:rPr>
                <w:rFonts w:asciiTheme="minorHAnsi" w:hAnsiTheme="minorHAnsi" w:cs="Arial"/>
                <w:sz w:val="20"/>
              </w:rPr>
              <w:t>ON_FAILED] [F</w:t>
            </w:r>
            <w:r w:rsidR="0012474A" w:rsidRPr="006A1526">
              <w:rPr>
                <w:rFonts w:asciiTheme="minorHAnsi" w:hAnsiTheme="minorHAnsi" w:cs="Arial"/>
                <w:sz w:val="20"/>
              </w:rPr>
              <w:t>R]</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CDEV [PROT] Management to participate in discussions regarding strategic decisions of TMC [PROT]. [TRANSLATION_FAILED] [FR</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in all TMC [PROT] board and committee meetings by relevant CDEV [PROT] members and continue close working relationship between senior management of TMC [PROT] and CDEV [PROT]. Management of advis</w:t>
            </w:r>
            <w:r w:rsidR="005126D9" w:rsidRPr="006A1526">
              <w:rPr>
                <w:rFonts w:asciiTheme="minorHAnsi" w:hAnsiTheme="minorHAnsi" w:cs="Arial"/>
                <w:sz w:val="20"/>
                <w:szCs w:val="20"/>
              </w:rPr>
              <w:t>o</w:t>
            </w:r>
            <w:r w:rsidRPr="006A1526">
              <w:rPr>
                <w:rFonts w:asciiTheme="minorHAnsi" w:hAnsiTheme="minorHAnsi" w:cs="Arial"/>
                <w:sz w:val="20"/>
                <w:szCs w:val="20"/>
              </w:rPr>
              <w:t>rs. [T</w:t>
            </w:r>
            <w:r w:rsidR="005126D9" w:rsidRPr="006A1526">
              <w:rPr>
                <w:rFonts w:asciiTheme="minorHAnsi" w:hAnsiTheme="minorHAnsi" w:cs="Arial"/>
                <w:sz w:val="20"/>
                <w:szCs w:val="20"/>
              </w:rPr>
              <w:t>RANSLATIO</w:t>
            </w:r>
            <w:r w:rsidRPr="006A1526">
              <w:rPr>
                <w:rFonts w:asciiTheme="minorHAnsi" w:hAnsiTheme="minorHAnsi" w:cs="Arial"/>
                <w:sz w:val="20"/>
                <w:szCs w:val="20"/>
              </w:rPr>
              <w:t xml:space="preserve">N_FAILED] [FR]</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Attendance at all Board meetings and at least monthly discussions with TMC [PROT] management. [TRANSLATION_FAILED] [FR]</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100% att</w:t>
            </w:r>
            <w:r w:rsidR="008D3752" w:rsidRPr="006A1526">
              <w:rPr>
                <w:rFonts w:asciiTheme="minorHAnsi" w:hAnsiTheme="minorHAnsi" w:cs="Arial"/>
                <w:sz w:val="20"/>
                <w:szCs w:val="20"/>
              </w:rPr>
              <w:t>endance of CDEV [PROT] Chair and CEO [PR</w:t>
            </w:r>
            <w:r w:rsidR="00555940" w:rsidRPr="006A1526">
              <w:rPr>
                <w:rFonts w:asciiTheme="minorHAnsi" w:hAnsiTheme="minorHAnsi" w:cs="Arial"/>
                <w:sz w:val="20"/>
                <w:szCs w:val="20"/>
              </w:rPr>
              <w:t xml:space="preserve">OT]. CDEV [PROT] present at manage</w:t>
            </w:r>
            <w:r w:rsidR="00F96C0D" w:rsidRPr="006A1526">
              <w:rPr>
                <w:rFonts w:asciiTheme="minorHAnsi" w:hAnsiTheme="minorHAnsi" w:cs="Arial"/>
                <w:sz w:val="20"/>
                <w:szCs w:val="20"/>
              </w:rPr>
              <w:t xml:space="preserve">ment and steering committee meetings and</w:t>
            </w:r>
            <w:r w:rsidR="00970677" w:rsidRPr="006A1526">
              <w:rPr>
                <w:rFonts w:asciiTheme="minorHAnsi" w:hAnsiTheme="minorHAnsi" w:cs="Arial"/>
                <w:sz w:val="20"/>
                <w:szCs w:val="20"/>
              </w:rPr>
              <w:t xml:space="preserve"> engag</w:t>
            </w:r>
            <w:r w:rsidR="008D3752" w:rsidRPr="006A1526">
              <w:rPr>
                <w:rFonts w:asciiTheme="minorHAnsi" w:hAnsiTheme="minorHAnsi" w:cs="Arial"/>
                <w:sz w:val="20"/>
                <w:szCs w:val="20"/>
              </w:rPr>
              <w:t xml:space="preserve">ed with assurance advisors to perform analyses on costs and schedule. [TRANSLATION_FAILED] [FR]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Launch of ILGP. [TR</w:t>
            </w:r>
            <w:r w:rsidR="002803E5" w:rsidRPr="00462C5F">
              <w:rPr>
                <w:rFonts w:asciiTheme="minorHAnsi" w:hAnsiTheme="minorHAnsi"/>
                <w:sz w:val="20"/>
              </w:rPr>
              <w:t xml:space="preserve">ANSLATIO</w:t>
            </w:r>
            <w:r w:rsidRPr="00462C5F">
              <w:rPr>
                <w:rFonts w:asciiTheme="minorHAnsi" w:hAnsiTheme="minorHAnsi"/>
                <w:sz w:val="20"/>
              </w:rPr>
              <w:t>N_FAILED] [</w:t>
            </w:r>
            <w:r w:rsidR="00EE5FA4" w:rsidRPr="00462C5F">
              <w:rPr>
                <w:rFonts w:asciiTheme="minorHAnsi" w:hAnsiTheme="minorHAnsi"/>
                <w:sz w:val="20"/>
              </w:rPr>
              <w:t>FR]</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The program is launched and operates accor</w:t>
            </w:r>
            <w:r w:rsidR="003E3295" w:rsidRPr="00462C5F">
              <w:rPr>
                <w:rFonts w:asciiTheme="minorHAnsi" w:hAnsiTheme="minorHAnsi"/>
                <w:sz w:val="20"/>
              </w:rPr>
              <w:t xml:space="preserve">dingly. [TRANSLATION_FAILED] [FR]</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Launch of the program. The </w:t>
            </w:r>
            <w:r w:rsidR="00000AE0" w:rsidRPr="00462C5F">
              <w:rPr>
                <w:rFonts w:asciiTheme="minorHAnsi" w:hAnsiTheme="minorHAnsi"/>
                <w:sz w:val="20"/>
              </w:rPr>
              <w:t>first Indigenous loan guarantee is announced by the end of 2024. [TRANSLATION_FAILED] [FR]</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The subsidiary is incorporated to manage the loan guarantee and is staffed accordingly. CEO [PROT] is hi</w:t>
            </w:r>
            <w:r w:rsidR="00841641" w:rsidRPr="00462C5F">
              <w:rPr>
                <w:rFonts w:asciiTheme="minorHAnsi" w:hAnsiTheme="minorHAnsi"/>
                <w:sz w:val="20"/>
              </w:rPr>
              <w:t xml:space="preserve">red and ILGP Board i</w:t>
            </w:r>
            <w:r w:rsidRPr="00462C5F">
              <w:rPr>
                <w:rFonts w:asciiTheme="minorHAnsi" w:hAnsiTheme="minorHAnsi"/>
                <w:sz w:val="20"/>
              </w:rPr>
              <w:t>s appointed. First proposals</w:t>
            </w:r>
            <w:r w:rsidR="00F436FB" w:rsidRPr="00462C5F">
              <w:rPr>
                <w:rFonts w:asciiTheme="minorHAnsi" w:hAnsiTheme="minorHAnsi"/>
                <w:sz w:val="20"/>
              </w:rPr>
              <w:t xml:space="preserve"> are being examined for due diligence. [TRANSLATION_FAILED] [FR]</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Loan to Telesat LEO ef</w:t>
            </w:r>
            <w:r w:rsidR="0065150F" w:rsidRPr="006A1526">
              <w:rPr>
                <w:rFonts w:asciiTheme="minorHAnsi" w:hAnsiTheme="minorHAnsi" w:cs="Arial"/>
                <w:sz w:val="20"/>
                <w:szCs w:val="20"/>
              </w:rPr>
              <w:t xml:space="preserve">fectiv</w:t>
            </w:r>
            <w:r w:rsidRPr="006A1526">
              <w:rPr>
                <w:rFonts w:asciiTheme="minorHAnsi" w:hAnsiTheme="minorHAnsi" w:cs="Arial"/>
                <w:sz w:val="20"/>
                <w:szCs w:val="20"/>
              </w:rPr>
              <w:t xml:space="preserve">ely managed via the new CDEV [PROT] s</w:t>
            </w:r>
            <w:r w:rsidR="00006A8F" w:rsidRPr="006A1526">
              <w:rPr>
                <w:rFonts w:asciiTheme="minorHAnsi" w:hAnsiTheme="minorHAnsi" w:cs="Arial"/>
                <w:sz w:val="20"/>
                <w:szCs w:val="20"/>
              </w:rPr>
              <w:t xml:space="preserve">ubsidiary. [TRANSLA</w:t>
            </w:r>
            <w:r w:rsidR="0065150F" w:rsidRPr="006A1526">
              <w:rPr>
                <w:rFonts w:asciiTheme="minorHAnsi" w:hAnsiTheme="minorHAnsi" w:cs="Arial"/>
                <w:sz w:val="20"/>
                <w:szCs w:val="20"/>
              </w:rPr>
              <w:t>TION_FAILED] [FR]</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Loan is managed accordingly so Telesat can complete and operate the Telesat Lightspeed project. [TRANSLATION_FAILED] [FR]</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Necessary delegations of authority are approved. Funds ar</w:t>
            </w:r>
            <w:r w:rsidR="0065150F" w:rsidRPr="006A1526">
              <w:rPr>
                <w:rFonts w:asciiTheme="minorHAnsi" w:hAnsiTheme="minorHAnsi" w:cs="Arial"/>
                <w:sz w:val="20"/>
              </w:rPr>
              <w:t>e</w:t>
            </w:r>
            <w:r w:rsidR="001C5266" w:rsidRPr="006A1526">
              <w:rPr>
                <w:rFonts w:asciiTheme="minorHAnsi" w:hAnsiTheme="minorHAnsi" w:cs="Arial"/>
                <w:sz w:val="20"/>
              </w:rPr>
              <w:t xml:space="preserve"> </w:t>
            </w:r>
            <w:r w:rsidR="0065150F" w:rsidRPr="006A1526">
              <w:rPr>
                <w:rFonts w:asciiTheme="minorHAnsi" w:hAnsiTheme="minorHAnsi" w:cs="Arial"/>
                <w:sz w:val="20"/>
              </w:rPr>
              <w:t>f</w:t>
            </w:r>
            <w:r w:rsidR="001C5266" w:rsidRPr="006A1526">
              <w:rPr>
                <w:rFonts w:asciiTheme="minorHAnsi" w:hAnsiTheme="minorHAnsi" w:cs="Arial"/>
                <w:sz w:val="20"/>
              </w:rPr>
              <w:t xml:space="preserve">lowed from EDC’s Canada Account to the CDEV [PROT] sub</w:t>
            </w:r>
            <w:r w:rsidR="007F6C86" w:rsidRPr="006A1526">
              <w:rPr>
                <w:rFonts w:asciiTheme="minorHAnsi" w:hAnsiTheme="minorHAnsi" w:cs="Arial"/>
                <w:sz w:val="20"/>
              </w:rPr>
              <w:t>sidiary onwards to the </w:t>
            </w:r>
            <w:r w:rsidR="0065150F" w:rsidRPr="006A1526">
              <w:rPr>
                <w:rFonts w:asciiTheme="minorHAnsi" w:hAnsiTheme="minorHAnsi" w:cs="Arial"/>
                <w:sz w:val="20"/>
              </w:rPr>
              <w:t xml:space="preserve">Telesat LEO borrower. [TRANSLATION_FAILED] [F</w:t>
            </w:r>
            <w:r w:rsidR="007F6C86" w:rsidRPr="006A1526">
              <w:rPr>
                <w:rFonts w:asciiTheme="minorHAnsi" w:hAnsiTheme="minorHAnsi" w:cs="Arial"/>
                <w:sz w:val="20"/>
              </w:rPr>
              <w:t xml:space="preserve">R]</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A new subsidiary was incorporated in September 2024. [TRANSLATION_FAILED] [FR]</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Oversight of CGF [P</w:t>
            </w:r>
            <w:r w:rsidR="008D3752" w:rsidRPr="006A1526">
              <w:rPr>
                <w:rFonts w:asciiTheme="minorHAnsi" w:hAnsiTheme="minorHAnsi" w:cs="Arial"/>
                <w:sz w:val="20"/>
                <w:szCs w:val="20"/>
              </w:rPr>
              <w:t>ROT]</w:t>
            </w:r>
            <w:r w:rsidRPr="006A1526">
              <w:rPr>
                <w:rFonts w:asciiTheme="minorHAnsi" w:hAnsiTheme="minorHAnsi" w:cs="Arial"/>
                <w:sz w:val="20"/>
                <w:szCs w:val="20"/>
              </w:rPr>
              <w:t xml:space="preserve"> to ensure it delivers investments as per its mandate. [TRANSLATION_FAILED] [F</w:t>
            </w:r>
            <w:r w:rsidR="00081167" w:rsidRPr="006A1526">
              <w:rPr>
                <w:rFonts w:asciiTheme="minorHAnsi" w:hAnsiTheme="minorHAnsi" w:cs="Arial"/>
                <w:sz w:val="20"/>
                <w:szCs w:val="20"/>
              </w:rPr>
              <w:t>R]</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Ensuring that CGF [PROT] and its investment manager CGFIM [PROT] act in accordance with the Investment Management Agreement and Statement of Investment Principles. Ap</w:t>
            </w:r>
            <w:r w:rsidRPr="006A1526" w:rsidDel="00172278">
              <w:rPr>
                <w:rFonts w:asciiTheme="minorHAnsi" w:hAnsiTheme="minorHAnsi" w:cs="Arial"/>
                <w:sz w:val="20"/>
                <w:szCs w:val="20"/>
              </w:rPr>
              <w:t xml:space="preserve">p</w:t>
            </w:r>
            <w:r w:rsidRPr="006A1526">
              <w:rPr>
                <w:rFonts w:asciiTheme="minorHAnsi" w:hAnsiTheme="minorHAnsi" w:cs="Arial"/>
                <w:sz w:val="20"/>
                <w:szCs w:val="20"/>
              </w:rPr>
              <w:t>ointment of </w:t>
            </w:r>
            <w:r w:rsidR="008851CB" w:rsidRPr="006A1526">
              <w:rPr>
                <w:rFonts w:asciiTheme="minorHAnsi" w:hAnsiTheme="minorHAnsi" w:cs="Arial"/>
                <w:sz w:val="20"/>
                <w:szCs w:val="20"/>
              </w:rPr>
              <w:t>additional CGF [PROT] Board members to reinforce overs</w:t>
            </w:r>
            <w:r w:rsidR="00711116" w:rsidRPr="006A1526">
              <w:rPr>
                <w:rFonts w:asciiTheme="minorHAnsi" w:hAnsiTheme="minorHAnsi" w:cs="Arial"/>
                <w:sz w:val="20"/>
                <w:szCs w:val="20"/>
              </w:rPr>
              <w:t xml:space="preserve">ight. [TRANSLATION_FAILED] [F</w:t>
            </w:r>
            <w:r w:rsidRPr="006A1526">
              <w:rPr>
                <w:rFonts w:asciiTheme="minorHAnsi" w:hAnsiTheme="minorHAnsi" w:cs="Arial"/>
                <w:sz w:val="20"/>
                <w:szCs w:val="20"/>
              </w:rPr>
              <w:t xml:space="preserve">R]</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To be monitored. Additi</w:t>
            </w:r>
            <w:r w:rsidR="000E06D1" w:rsidRPr="006A1526">
              <w:rPr>
                <w:rFonts w:asciiTheme="minorHAnsi" w:hAnsiTheme="minorHAnsi" w:cs="Arial"/>
                <w:sz w:val="20"/>
              </w:rPr>
              <w:t xml:space="preserve">onal appointments to</w:t>
            </w:r>
            <w:r w:rsidR="00075F44" w:rsidRPr="006A1526">
              <w:rPr>
                <w:rFonts w:asciiTheme="minorHAnsi" w:hAnsiTheme="minorHAnsi" w:cs="Arial"/>
                <w:sz w:val="20"/>
              </w:rPr>
              <w:t> the CGF [PROT] Board. [TRANSLATION_FAILED] [F</w:t>
            </w:r>
            <w:r w:rsidRPr="006A1526">
              <w:rPr>
                <w:rFonts w:asciiTheme="minorHAnsi" w:hAnsiTheme="minorHAnsi" w:cs="Arial"/>
                <w:sz w:val="20"/>
              </w:rPr>
              <w:t xml:space="preserve">R]</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[PROT] has announced 8 invest</w:t>
            </w:r>
            <w:r w:rsidR="00AE4248" w:rsidRPr="006A1526">
              <w:rPr>
                <w:rFonts w:asciiTheme="minorHAnsi" w:hAnsiTheme="minorHAnsi" w:cs="Arial"/>
                <w:sz w:val="20"/>
              </w:rPr>
              <w:t>ments to date. [TRANSLATION_FAILED] [FR]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Beaverlodge Properties transferred to IC. [TRANSLATION_FAILED] [F</w:t>
            </w:r>
            <w:r w:rsidR="00081167" w:rsidRPr="006A1526">
              <w:rPr>
                <w:rFonts w:asciiTheme="minorHAnsi" w:hAnsiTheme="minorHAnsi" w:cs="Arial"/>
                <w:sz w:val="20"/>
                <w:szCs w:val="20"/>
              </w:rPr>
              <w:t>R]</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Prepare for next round of property transfers likely in 2025. [TRANSLATION_FAILED] [FR]</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properties to be tra</w:t>
            </w:r>
            <w:r w:rsidR="00E75233" w:rsidRPr="006A1526">
              <w:rPr>
                <w:rFonts w:asciiTheme="minorHAnsi" w:hAnsiTheme="minorHAnsi" w:cs="Arial"/>
                <w:sz w:val="20"/>
              </w:rPr>
              <w:t xml:space="preserve">nsferred by 2025. [TRANSLATION</w:t>
            </w:r>
            <w:r w:rsidRPr="006A1526">
              <w:rPr>
                <w:rFonts w:asciiTheme="minorHAnsi" w:hAnsiTheme="minorHAnsi" w:cs="Arial"/>
                <w:sz w:val="20"/>
              </w:rPr>
              <w:t>_FAILED] [FR</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Si</w:t>
            </w:r>
            <w:r w:rsidR="00FC34E2" w:rsidRPr="006A1526">
              <w:rPr>
                <w:rFonts w:asciiTheme="minorHAnsi" w:hAnsiTheme="minorHAnsi"/>
                <w:sz w:val="20"/>
                <w:szCs w:val="20"/>
              </w:rPr>
              <w:t>te restoration costs to be settled in 2024. [TRANSLATION_FAILED] [FR</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Ensure CIC [P</w:t>
            </w:r>
            <w:r w:rsidR="008D3752" w:rsidRPr="006A1526">
              <w:rPr>
                <w:rFonts w:asciiTheme="minorHAnsi" w:hAnsiTheme="minorHAnsi" w:cs="Arial"/>
                <w:sz w:val="20"/>
                <w:szCs w:val="20"/>
                <w:lang w:val="en-US"/>
              </w:rPr>
              <w:t>ROT] </w:t>
            </w:r>
            <w:r w:rsidRPr="006A1526">
              <w:rPr>
                <w:rFonts w:asciiTheme="minorHAnsi" w:hAnsiTheme="minorHAnsi" w:cs="Arial"/>
                <w:sz w:val="20"/>
                <w:szCs w:val="20"/>
                <w:lang w:val="en-US"/>
              </w:rPr>
              <w:t xml:space="preserve">is ready to resume operations. [TRANSLATION_FAILED] [FR]</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Integration of Sust</w:t>
            </w:r>
            <w:r w:rsidR="00EF38A4" w:rsidRPr="006A1526">
              <w:rPr>
                <w:rFonts w:asciiTheme="minorHAnsi" w:hAnsiTheme="minorHAnsi" w:cs="Arial"/>
                <w:sz w:val="20"/>
                <w:szCs w:val="20"/>
              </w:rPr>
              <w:t xml:space="preserve">a</w:t>
            </w:r>
            <w:r w:rsidR="00EF38A4" w:rsidRPr="006A1526">
              <w:rPr>
                <w:rFonts w:asciiTheme="minorHAnsi" w:hAnsiTheme="minorHAnsi"/>
                <w:sz w:val="20"/>
                <w:szCs w:val="20"/>
              </w:rPr>
              <w:t>inable Development Technology Canada (SDTC) with the CIC [PROT], and</w:t>
            </w:r>
            <w:r w:rsidRPr="006A1526">
              <w:rPr>
                <w:rFonts w:asciiTheme="minorHAnsi" w:hAnsiTheme="minorHAnsi" w:cs="Arial"/>
                <w:sz w:val="20"/>
                <w:szCs w:val="20"/>
              </w:rPr>
              <w:t> relaunch of CI</w:t>
            </w:r>
            <w:r w:rsidR="00EF38A4" w:rsidRPr="006A1526">
              <w:rPr>
                <w:rFonts w:asciiTheme="minorHAnsi" w:hAnsiTheme="minorHAnsi" w:cs="Arial"/>
                <w:sz w:val="20"/>
                <w:szCs w:val="20"/>
              </w:rPr>
              <w:t>C</w:t>
            </w:r>
            <w:r w:rsidRPr="006A1526">
              <w:rPr>
                <w:rFonts w:asciiTheme="minorHAnsi" w:hAnsiTheme="minorHAnsi" w:cs="Arial"/>
                <w:sz w:val="20"/>
                <w:szCs w:val="20"/>
              </w:rPr>
              <w:t xml:space="preserve"> </w:t>
            </w:r>
            <w:r w:rsidRPr="006A1526">
              <w:rPr>
                <w:rFonts w:asciiTheme="minorHAnsi" w:hAnsiTheme="minorHAnsi" w:cs="Arial"/>
                <w:sz w:val="20"/>
                <w:szCs w:val="20"/>
              </w:rPr>
              <w:lastRenderedPageBreak/>
              <w:t>[PROT] o</w:t>
            </w:r>
            <w:r w:rsidR="00ED1674" w:rsidRPr="006A1526">
              <w:rPr>
                <w:rFonts w:asciiTheme="minorHAnsi" w:hAnsiTheme="minorHAnsi" w:cs="Arial"/>
                <w:sz w:val="20"/>
                <w:szCs w:val="20"/>
              </w:rPr>
              <w:t>peration</w:t>
            </w:r>
            <w:r w:rsidRPr="006A1526">
              <w:rPr>
                <w:rFonts w:asciiTheme="minorHAnsi" w:hAnsiTheme="minorHAnsi" w:cs="Arial"/>
                <w:sz w:val="20"/>
                <w:szCs w:val="20"/>
              </w:rPr>
              <w:t xml:space="preserve">s. [TRANSLATION_FAILED] [FR]</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To be monitor</w:t>
            </w:r>
            <w:r w:rsidR="008D3752" w:rsidRPr="006A1526">
              <w:rPr>
                <w:rFonts w:asciiTheme="minorHAnsi" w:hAnsiTheme="minorHAnsi" w:cs="Arial"/>
                <w:sz w:val="20"/>
                <w:szCs w:val="20"/>
              </w:rPr>
              <w:t xml:space="preserve">ed. [TRANSLATION_FAILED] [</w:t>
            </w:r>
            <w:r w:rsidRPr="006A1526">
              <w:rPr>
                <w:rFonts w:asciiTheme="minorHAnsi" w:hAnsiTheme="minorHAnsi" w:cs="Arial"/>
                <w:sz w:val="20"/>
                <w:szCs w:val="20"/>
              </w:rPr>
              <w:t>FR]</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CIC [PROT</w:t>
            </w:r>
            <w:r w:rsidR="008D3752" w:rsidRPr="006A1526">
              <w:rPr>
                <w:rFonts w:asciiTheme="minorHAnsi" w:hAnsiTheme="minorHAnsi" w:cs="Arial"/>
                <w:sz w:val="20"/>
                <w:szCs w:val="20"/>
              </w:rPr>
              <w:t>] was incorporated in February 202</w:t>
            </w:r>
            <w:r w:rsidRPr="006A1526">
              <w:rPr>
                <w:rFonts w:asciiTheme="minorHAnsi" w:hAnsiTheme="minorHAnsi" w:cs="Arial"/>
                <w:sz w:val="20"/>
                <w:szCs w:val="20"/>
              </w:rPr>
              <w:t xml:space="preserve">3</w:t>
            </w:r>
            <w:r w:rsidR="007260A0" w:rsidRPr="006A1526">
              <w:rPr>
                <w:rFonts w:asciiTheme="minorHAnsi" w:hAnsiTheme="minorHAnsi"/>
                <w:sz w:val="20"/>
                <w:szCs w:val="20"/>
              </w:rPr>
              <w:t xml:space="preserve">. In December 2023, the G</w:t>
            </w:r>
            <w:r w:rsidR="007260A0" w:rsidRPr="006A1526">
              <w:rPr>
                <w:rFonts w:asciiTheme="minorHAnsi" w:hAnsiTheme="minorHAnsi"/>
                <w:sz w:val="20"/>
                <w:szCs w:val="20"/>
              </w:rPr>
              <w:lastRenderedPageBreak/>
              <w:t>overnment of Canada [PROT] announced that the full implementation of this new entity is scheduled for no later than 2026–2027. As a result, activities at the CIC [PROT] have been paused. In Jun</w:t>
            </w:r>
            <w:r w:rsidR="00AB6DE1" w:rsidRPr="006A1526">
              <w:rPr>
                <w:rFonts w:asciiTheme="minorHAnsi" w:hAnsiTheme="minorHAnsi"/>
                <w:sz w:val="20"/>
                <w:szCs w:val="20"/>
              </w:rPr>
              <w:t>e</w:t>
            </w:r>
            <w:r w:rsidR="007260A0" w:rsidRPr="006A1526">
              <w:rPr>
                <w:rFonts w:asciiTheme="minorHAnsi" w:hAnsiTheme="minorHAnsi"/>
                <w:sz w:val="20"/>
                <w:szCs w:val="20"/>
              </w:rPr>
              <w:t xml:space="preserve"> 2024, the Minister of ISED announced that SDTC would be </w:t>
            </w:r>
            <w:r w:rsidR="00EF38A4" w:rsidRPr="006A1526">
              <w:rPr>
                <w:rFonts w:asciiTheme="minorHAnsi" w:hAnsiTheme="minorHAnsi"/>
                <w:sz w:val="20"/>
                <w:szCs w:val="20"/>
              </w:rPr>
              <w:t xml:space="preserve">integr</w:t>
            </w:r>
            <w:r w:rsidR="007260A0" w:rsidRPr="006A1526">
              <w:rPr>
                <w:rFonts w:asciiTheme="minorHAnsi" w:hAnsiTheme="minorHAnsi"/>
                <w:sz w:val="20"/>
                <w:szCs w:val="20"/>
              </w:rPr>
              <w:t xml:space="preserve">ated with the CIC [PROT], once the National Research Council has completed its work to strengthen the governance and operations of SDTC. [TRANSLATION_FAILED] [FR]</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Other projects and finan</w:t>
            </w:r>
            <w:r w:rsidR="00CC630F" w:rsidRPr="00462C5F">
              <w:rPr>
                <w:rFonts w:asciiTheme="minorHAnsi" w:hAnsiTheme="minorHAnsi"/>
                <w:sz w:val="20"/>
              </w:rPr>
              <w:t>cial advising role. [TRANSLATION_FAILED] [F</w:t>
            </w:r>
            <w:r w:rsidR="00EE5FA4" w:rsidRPr="00462C5F">
              <w:rPr>
                <w:rFonts w:asciiTheme="minorHAnsi" w:hAnsiTheme="minorHAnsi"/>
                <w:sz w:val="20"/>
              </w:rPr>
              <w:t>R]</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Adding </w:t>
            </w:r>
            <w:r w:rsidR="008E22F7" w:rsidRPr="00462C5F">
              <w:rPr>
                <w:rFonts w:asciiTheme="minorHAnsi" w:hAnsiTheme="minorHAnsi"/>
                <w:sz w:val="20"/>
              </w:rPr>
              <w:t xml:space="preserve">v</w:t>
            </w:r>
            <w:r w:rsidR="001265DC" w:rsidRPr="00462C5F">
              <w:rPr>
                <w:rFonts w:asciiTheme="minorHAnsi" w:hAnsiTheme="minorHAnsi"/>
                <w:sz w:val="20"/>
              </w:rPr>
              <w:t>aluable advising insights and technical financial analysis as the re</w:t>
            </w:r>
            <w:r w:rsidR="008E22F7" w:rsidRPr="00462C5F">
              <w:rPr>
                <w:rFonts w:asciiTheme="minorHAnsi" w:hAnsiTheme="minorHAnsi"/>
                <w:sz w:val="20"/>
              </w:rPr>
              <w:t>co</w:t>
            </w:r>
            <w:r w:rsidR="00254F88" w:rsidRPr="00462C5F">
              <w:rPr>
                <w:rFonts w:asciiTheme="minorHAnsi" w:hAnsiTheme="minorHAnsi"/>
                <w:sz w:val="20"/>
              </w:rPr>
              <w:t xml:space="preserve">g</w:t>
            </w:r>
            <w:r w:rsidR="00393AB2" w:rsidRPr="00462C5F">
              <w:rPr>
                <w:rFonts w:asciiTheme="minorHAnsi" w:hAnsiTheme="minorHAnsi"/>
                <w:sz w:val="20"/>
              </w:rPr>
              <w:t>nized e</w:t>
            </w:r>
            <w:r w:rsidR="00254F88" w:rsidRPr="00462C5F">
              <w:rPr>
                <w:rFonts w:asciiTheme="minorHAnsi" w:hAnsiTheme="minorHAnsi"/>
                <w:sz w:val="20"/>
              </w:rPr>
              <w:t xml:space="preserve">xpert in fina</w:t>
            </w:r>
            <w:r w:rsidR="00F6144B" w:rsidRPr="00462C5F">
              <w:rPr>
                <w:rFonts w:asciiTheme="minorHAnsi" w:hAnsiTheme="minorHAnsi"/>
                <w:sz w:val="20"/>
              </w:rPr>
              <w:t xml:space="preserve">ncial advi</w:t>
            </w:r>
            <w:r w:rsidR="0054240E" w:rsidRPr="00462C5F">
              <w:rPr>
                <w:rFonts w:asciiTheme="minorHAnsi" w:hAnsiTheme="minorHAnsi"/>
                <w:sz w:val="20"/>
              </w:rPr>
              <w:t xml:space="preserve">sory</w:t>
            </w:r>
            <w:r w:rsidR="008A1EFB" w:rsidRPr="00462C5F">
              <w:rPr>
                <w:rFonts w:asciiTheme="minorHAnsi" w:hAnsiTheme="minorHAnsi"/>
                <w:sz w:val="20"/>
              </w:rPr>
              <w:t> to </w:t>
            </w:r>
            <w:r w:rsidR="00393AB2" w:rsidRPr="00462C5F">
              <w:rPr>
                <w:rFonts w:asciiTheme="minorHAnsi" w:hAnsiTheme="minorHAnsi"/>
                <w:sz w:val="20"/>
              </w:rPr>
              <w:t xml:space="preserve">the gove</w:t>
            </w:r>
            <w:r w:rsidR="0052001D" w:rsidRPr="00462C5F">
              <w:rPr>
                <w:rFonts w:asciiTheme="minorHAnsi" w:hAnsiTheme="minorHAnsi"/>
                <w:sz w:val="20"/>
              </w:rPr>
              <w:t>rnmen</w:t>
            </w:r>
            <w:r w:rsidR="00293A6A" w:rsidRPr="00462C5F">
              <w:rPr>
                <w:rFonts w:asciiTheme="minorHAnsi" w:hAnsiTheme="minorHAnsi"/>
                <w:sz w:val="20"/>
              </w:rPr>
              <w:t>t. [T</w:t>
            </w:r>
            <w:r w:rsidR="0052001D" w:rsidRPr="00462C5F">
              <w:rPr>
                <w:rFonts w:asciiTheme="minorHAnsi" w:hAnsiTheme="minorHAnsi"/>
                <w:sz w:val="20"/>
              </w:rPr>
              <w:t xml:space="preserve">RANSLATION_FAILED] [FR]</w:t>
            </w:r>
            <w:r w:rsidR="008A1EFB" w:rsidRPr="00462C5F">
              <w:rPr>
                <w:rFonts w:asciiTheme="minorHAnsi" w:hAnsiTheme="minorHAnsi"/>
                <w:sz w:val="20"/>
              </w:rPr>
              <w:t xml:space="preserve"/>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Additional mandates and projects assignments. [TRANSLATION_FAILED] [FR]</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assessed around CDEV [PROT]’s impact and transaction value added. [TRANSLATION_FAILED] [FR]</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Medium-term outcomes (Timeframe between 2 – 5 years) [TRANSLATION_FAILED] [FR]</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[PROT] will manage financing requirements of TMC [PROT] through subsidiary Canada TMP Finance [PROT] Ltd. [TRANSLATION_FAILED] [FR]</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[PROT] to negotiate funding agreements to allow for TMC [PROT] to manage de</w:t>
            </w:r>
            <w:r w:rsidR="002E36FA" w:rsidRPr="006A1526">
              <w:rPr>
                <w:rFonts w:asciiTheme="minorHAnsi" w:hAnsiTheme="minorHAnsi" w:cs="Arial"/>
                <w:sz w:val="20"/>
              </w:rPr>
              <w:t xml:space="preserve">bt costs and budget contingencies. [TRA</w:t>
            </w:r>
            <w:r w:rsidR="007A2211" w:rsidRPr="006A1526">
              <w:rPr>
                <w:rFonts w:asciiTheme="minorHAnsi" w:hAnsiTheme="minorHAnsi" w:cs="Arial"/>
                <w:sz w:val="20"/>
              </w:rPr>
              <w:t>NSLATION_FAILED] [</w:t>
            </w:r>
            <w:r w:rsidRPr="006A1526">
              <w:rPr>
                <w:rFonts w:asciiTheme="minorHAnsi" w:hAnsiTheme="minorHAnsi" w:cs="Arial"/>
                <w:sz w:val="20"/>
              </w:rPr>
              <w:t xml:space="preserve">FR]</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To execute as per government direction. [TRANSLATION_FAILED] [FR]</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[PR</w:t>
            </w:r>
            <w:r w:rsidR="00BE0B33" w:rsidRPr="006A1526">
              <w:rPr>
                <w:rFonts w:asciiTheme="minorHAnsi" w:hAnsiTheme="minorHAnsi" w:cs="Arial"/>
                <w:sz w:val="20"/>
              </w:rPr>
              <w:t>OT</w:t>
            </w:r>
            <w:r w:rsidRPr="006A1526">
              <w:rPr>
                <w:rFonts w:asciiTheme="minorHAnsi" w:hAnsiTheme="minorHAnsi" w:cs="Arial"/>
                <w:sz w:val="20"/>
              </w:rPr>
              <w:t xml:space="preserve">] identified opt</w:t>
            </w:r>
            <w:r w:rsidR="00BE0B33" w:rsidRPr="006A1526">
              <w:rPr>
                <w:rFonts w:asciiTheme="minorHAnsi" w:hAnsiTheme="minorHAnsi" w:cs="Arial"/>
                <w:sz w:val="20"/>
              </w:rPr>
              <w:t>ions of deb</w:t>
            </w:r>
            <w:r w:rsidRPr="006A1526">
              <w:rPr>
                <w:rFonts w:asciiTheme="minorHAnsi" w:hAnsiTheme="minorHAnsi" w:cs="Arial"/>
                <w:sz w:val="20"/>
              </w:rPr>
              <w:t xml:space="preserve">t refi</w:t>
            </w:r>
            <w:r w:rsidR="00BE0B33" w:rsidRPr="006A1526">
              <w:rPr>
                <w:rFonts w:asciiTheme="minorHAnsi" w:hAnsiTheme="minorHAnsi" w:cs="Arial"/>
                <w:sz w:val="20"/>
              </w:rPr>
              <w:t>nancing financin</w:t>
            </w:r>
            <w:r w:rsidR="0081493F" w:rsidRPr="006A1526">
              <w:rPr>
                <w:rFonts w:asciiTheme="minorHAnsi" w:hAnsiTheme="minorHAnsi" w:cs="Arial"/>
                <w:sz w:val="20"/>
              </w:rPr>
              <w:t>g. [TRANSL</w:t>
            </w:r>
            <w:r w:rsidRPr="006A1526">
              <w:rPr>
                <w:rFonts w:asciiTheme="minorHAnsi" w:hAnsiTheme="minorHAnsi" w:cs="Arial"/>
                <w:sz w:val="20"/>
              </w:rPr>
              <w:t xml:space="preserve">ATION_FAILED] [FR]</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Building constructive relationships with Indigenous peoples potentially impacted by the Trans Mountain Expansion Project. [TRANSLATION_FAILED] [FR]</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Work with the government to allow for Indigenous ownership or other participation in TMC [PROT]. [TRANSLATION_FAILED] [FR]</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[PROT] to comply with government requests regarding Indigenous economic participation; TMC [PROT] to abide by the Mutual Benefit Agreements (MBAs) executed [TRANSLATION_FAILED] [FR]</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[PROT] has played an integral part in the development of an IEP framework including hiring a financial advisor and legal advisors to analyse potential structures and their impact on any TMC [PROT] monetization and fiscal impact. CDEV [PROT] also a</w:t>
            </w:r>
            <w:r w:rsidR="00C97BDA" w:rsidRPr="006A1526">
              <w:rPr>
                <w:rFonts w:asciiTheme="minorHAnsi" w:hAnsiTheme="minorHAnsi" w:cs="Arial"/>
                <w:sz w:val="20"/>
              </w:rPr>
              <w:t>ssisted with </w:t>
            </w:r>
            <w:r w:rsidR="006B4A4D" w:rsidRPr="006A1526">
              <w:rPr>
                <w:rFonts w:asciiTheme="minorHAnsi" w:hAnsiTheme="minorHAnsi" w:cs="Arial"/>
                <w:sz w:val="20"/>
              </w:rPr>
              <w:t xml:space="preserve">first en</w:t>
            </w:r>
            <w:r w:rsidR="00706C66" w:rsidRPr="006A1526">
              <w:rPr>
                <w:rFonts w:asciiTheme="minorHAnsi" w:hAnsiTheme="minorHAnsi" w:cs="Arial"/>
                <w:sz w:val="20"/>
              </w:rPr>
              <w:t>ga</w:t>
            </w:r>
            <w:r w:rsidR="006B4A4D" w:rsidRPr="006A1526">
              <w:rPr>
                <w:rFonts w:asciiTheme="minorHAnsi" w:hAnsiTheme="minorHAnsi" w:cs="Arial"/>
                <w:sz w:val="20"/>
              </w:rPr>
              <w:t xml:space="preserve">gement activities with relevant Indigenous groups. [TRANSLATION_FAILED] [FR]</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[PROT] is prepared for possible d</w:t>
            </w:r>
            <w:r w:rsidR="008D3752" w:rsidRPr="006A1526">
              <w:rPr>
                <w:rFonts w:asciiTheme="minorHAnsi" w:hAnsiTheme="minorHAnsi" w:cs="Arial"/>
                <w:sz w:val="20"/>
                <w:szCs w:val="20"/>
              </w:rPr>
              <w:t xml:space="preserve">ivestiture or other forms of monetization (driven by policy decisions of the Government of Canada [PROT]). [TRANSLATION_FAILED] [FR]</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[PROT] continues to have a</w:t>
            </w:r>
            <w:r w:rsidR="008D3752" w:rsidRPr="006A1526">
              <w:rPr>
                <w:rFonts w:asciiTheme="minorHAnsi" w:hAnsiTheme="minorHAnsi" w:cs="Arial"/>
                <w:sz w:val="20"/>
                <w:szCs w:val="20"/>
              </w:rPr>
              <w:t>n excellent safety track record,</w:t>
            </w:r>
            <w:r w:rsidR="00081DE3">
              <w:rPr>
                <w:rFonts w:asciiTheme="minorHAnsi" w:hAnsiTheme="minorHAnsi" w:cs="Arial"/>
                <w:sz w:val="20"/>
                <w:szCs w:val="20"/>
              </w:rPr>
              <w:t> </w:t>
            </w:r>
            <w:r w:rsidR="008D3752" w:rsidRPr="006A1526">
              <w:rPr>
                <w:rFonts w:asciiTheme="minorHAnsi" w:hAnsiTheme="minorHAnsi" w:cs="Arial"/>
                <w:sz w:val="20"/>
                <w:szCs w:val="20"/>
              </w:rPr>
              <w:t xml:space="preserve">effective and meaningful relations with Indigenous communities and is divested on optimal co</w:t>
            </w:r>
            <w:r w:rsidR="008D3752" w:rsidRPr="006A1526">
              <w:rPr>
                <w:rFonts w:asciiTheme="minorHAnsi" w:hAnsiTheme="minorHAnsi" w:cs="Arial"/>
                <w:sz w:val="20"/>
                <w:szCs w:val="20"/>
              </w:rPr>
              <w:lastRenderedPageBreak/>
              <w:t>mmercial terms given market conditions and project completion parameters. [TRANSLATION_FAILED] [FR]</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Safety incidents below industry average. Tolls settl</w:t>
            </w:r>
            <w:r w:rsidR="00C97BDA" w:rsidRPr="006A1526">
              <w:rPr>
                <w:rFonts w:asciiTheme="minorHAnsi" w:hAnsiTheme="minorHAnsi" w:cs="Arial"/>
                <w:sz w:val="20"/>
              </w:rPr>
              <w:t>e</w:t>
            </w:r>
            <w:r w:rsidRPr="006A1526">
              <w:rPr>
                <w:rFonts w:asciiTheme="minorHAnsi" w:hAnsiTheme="minorHAnsi" w:cs="Arial"/>
                <w:sz w:val="20"/>
              </w:rPr>
              <w:t xml:space="preserve">d</w:t>
            </w:r>
            <w:r w:rsidR="00103D1D" w:rsidRPr="006A1526">
              <w:rPr>
                <w:rFonts w:asciiTheme="minorHAnsi" w:hAnsiTheme="minorHAnsi" w:cs="Arial"/>
                <w:sz w:val="20"/>
              </w:rPr>
              <w:t> at appropriate level. [TRANSLATION_FAILED] [F</w:t>
            </w:r>
            <w:r w:rsidR="00C97BDA" w:rsidRPr="006A1526">
              <w:rPr>
                <w:rFonts w:asciiTheme="minorHAnsi" w:hAnsiTheme="minorHAnsi" w:cs="Arial"/>
                <w:sz w:val="20"/>
              </w:rPr>
              <w:t>R]</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Indigenous grou</w:t>
            </w:r>
            <w:r w:rsidR="000E3690">
              <w:rPr>
                <w:rFonts w:asciiTheme="minorHAnsi" w:hAnsiTheme="minorHAnsi" w:cs="Arial"/>
                <w:sz w:val="20"/>
              </w:rPr>
              <w:t>p sign-</w:t>
            </w:r>
            <w:r w:rsidRPr="006A1526">
              <w:rPr>
                <w:rFonts w:asciiTheme="minorHAnsi" w:hAnsiTheme="minorHAnsi" w:cs="Arial"/>
                <w:sz w:val="20"/>
              </w:rPr>
              <w:t xml:space="preserve">on to economic participation agreements if offered. [TRANSLATION_FAILED] [FR]</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Financial and Legal advisors retained to help to manage the monetization. </w:t>
            </w:r>
            <w:r w:rsidR="00702FB3" w:rsidRPr="006A1526">
              <w:rPr>
                <w:rFonts w:asciiTheme="minorHAnsi" w:hAnsiTheme="minorHAnsi" w:cs="Arial"/>
                <w:sz w:val="20"/>
              </w:rPr>
              <w:t>N</w:t>
            </w:r>
            <w:r w:rsidRPr="006A1526">
              <w:rPr>
                <w:rFonts w:asciiTheme="minorHAnsi" w:hAnsiTheme="minorHAnsi" w:cs="Arial"/>
                <w:sz w:val="20"/>
              </w:rPr>
              <w:t>o significant </w:t>
            </w:r>
            <w:r w:rsidR="003D5A03" w:rsidRPr="006A1526">
              <w:rPr>
                <w:rFonts w:asciiTheme="minorHAnsi" w:hAnsiTheme="minorHAnsi" w:cs="Arial"/>
                <w:sz w:val="20"/>
              </w:rPr>
              <w:t xml:space="preserve">sa</w:t>
            </w:r>
            <w:r w:rsidRPr="006A1526">
              <w:rPr>
                <w:rFonts w:asciiTheme="minorHAnsi" w:hAnsiTheme="minorHAnsi" w:cs="Arial"/>
                <w:sz w:val="20"/>
              </w:rPr>
              <w:t xml:space="preserve">fety</w:t>
            </w:r>
            <w:r w:rsidRPr="006A1526">
              <w:rPr>
                <w:rFonts w:asciiTheme="minorHAnsi" w:hAnsiTheme="minorHAnsi" w:cs="Arial"/>
                <w:sz w:val="20"/>
              </w:rPr>
              <w:lastRenderedPageBreak/>
              <w:t> incidents in 2024. [TRANSLATION_FAILED] [F</w:t>
            </w:r>
            <w:r w:rsidR="003D5A03" w:rsidRPr="006A1526">
              <w:rPr>
                <w:rFonts w:asciiTheme="minorHAnsi" w:hAnsiTheme="minorHAnsi" w:cs="Arial"/>
                <w:sz w:val="20"/>
              </w:rPr>
              <w:t>R</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Programs that CDEV [PROT] helped lau</w:t>
            </w:r>
            <w:r w:rsidR="006874C9" w:rsidRPr="00462C5F">
              <w:rPr>
                <w:rFonts w:asciiTheme="minorHAnsi" w:hAnsiTheme="minorHAnsi"/>
                <w:sz w:val="20"/>
              </w:rPr>
              <w:t>nch in 2023 and 2024, like CGF [PROT] and ILGP, continue t</w:t>
            </w:r>
            <w:r w:rsidR="00081167" w:rsidRPr="00462C5F">
              <w:rPr>
                <w:rFonts w:asciiTheme="minorHAnsi" w:hAnsiTheme="minorHAnsi"/>
                <w:sz w:val="20"/>
              </w:rPr>
              <w:t>o</w:t>
            </w:r>
            <w:r w:rsidR="0090144A" w:rsidRPr="00462C5F">
              <w:rPr>
                <w:rFonts w:asciiTheme="minorHAnsi" w:hAnsiTheme="minorHAnsi"/>
                <w:sz w:val="20"/>
              </w:rPr>
              <w:t xml:space="preserve"> meet their objectives. [TRANSLATION_FAILED] [F</w:t>
            </w:r>
            <w:r w:rsidR="00081167" w:rsidRPr="00462C5F">
              <w:rPr>
                <w:rFonts w:asciiTheme="minorHAnsi" w:hAnsiTheme="minorHAnsi"/>
                <w:sz w:val="20"/>
              </w:rPr>
              <w:t>R]</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CGF [PROT] investments an</w:t>
            </w:r>
            <w:r w:rsidR="00885E49" w:rsidRPr="00462C5F">
              <w:rPr>
                <w:rFonts w:asciiTheme="minorHAnsi" w:hAnsiTheme="minorHAnsi"/>
                <w:sz w:val="20"/>
              </w:rPr>
              <w:t xml:space="preserve">d loan guarantees un</w:t>
            </w:r>
            <w:r w:rsidR="00560082">
              <w:rPr>
                <w:rFonts w:asciiTheme="minorHAnsi" w:hAnsiTheme="minorHAnsi"/>
                <w:sz w:val="20"/>
              </w:rPr>
              <w:t>der ILGP are</w:t>
            </w:r>
            <w:r w:rsidR="00885E49" w:rsidRPr="00462C5F">
              <w:rPr>
                <w:rFonts w:asciiTheme="minorHAnsi" w:hAnsiTheme="minorHAnsi"/>
                <w:sz w:val="20"/>
              </w:rPr>
              <w:t xml:space="preserve"> issued as per their respective mandates. Effective g</w:t>
            </w:r>
            <w:r w:rsidR="000529C0" w:rsidRPr="00462C5F">
              <w:rPr>
                <w:rFonts w:asciiTheme="minorHAnsi" w:hAnsiTheme="minorHAnsi"/>
                <w:sz w:val="20"/>
              </w:rPr>
              <w:t>o</w:t>
            </w:r>
            <w:r w:rsidR="00885E49" w:rsidRPr="00462C5F">
              <w:rPr>
                <w:rFonts w:asciiTheme="minorHAnsi" w:hAnsiTheme="minorHAnsi"/>
                <w:sz w:val="20"/>
              </w:rPr>
              <w:t xml:space="preserve">ve</w:t>
            </w:r>
            <w:r w:rsidR="00FD5DE5" w:rsidRPr="00462C5F">
              <w:rPr>
                <w:rFonts w:asciiTheme="minorHAnsi" w:hAnsiTheme="minorHAnsi"/>
                <w:sz w:val="20"/>
              </w:rPr>
              <w:t>rnance and </w:t>
            </w:r>
            <w:r w:rsidR="00885E49" w:rsidRPr="00462C5F">
              <w:rPr>
                <w:rFonts w:asciiTheme="minorHAnsi" w:hAnsiTheme="minorHAnsi"/>
                <w:sz w:val="20"/>
              </w:rPr>
              <w:t xml:space="preserve">o</w:t>
            </w:r>
            <w:r w:rsidR="0001004F" w:rsidRPr="00462C5F">
              <w:rPr>
                <w:rFonts w:asciiTheme="minorHAnsi" w:hAnsiTheme="minorHAnsi"/>
                <w:sz w:val="20"/>
              </w:rPr>
              <w:t xml:space="preserve">versight are maint</w:t>
            </w:r>
            <w:r w:rsidR="00885E49" w:rsidRPr="00462C5F">
              <w:rPr>
                <w:rFonts w:asciiTheme="minorHAnsi" w:hAnsiTheme="minorHAnsi"/>
                <w:sz w:val="20"/>
              </w:rPr>
              <w:t xml:space="preserve">ained. [TRAN</w:t>
            </w:r>
            <w:r w:rsidR="009D6220" w:rsidRPr="00462C5F">
              <w:rPr>
                <w:rFonts w:asciiTheme="minorHAnsi" w:hAnsiTheme="minorHAnsi"/>
                <w:sz w:val="20"/>
              </w:rPr>
              <w:t>SLAT</w:t>
            </w:r>
            <w:r w:rsidR="00885E49" w:rsidRPr="00462C5F">
              <w:rPr>
                <w:rFonts w:asciiTheme="minorHAnsi" w:hAnsiTheme="minorHAnsi"/>
                <w:sz w:val="20"/>
              </w:rPr>
              <w:t xml:space="preserve">I</w:t>
            </w:r>
            <w:r w:rsidR="00E747FF" w:rsidRPr="00462C5F">
              <w:rPr>
                <w:rFonts w:asciiTheme="minorHAnsi" w:hAnsiTheme="minorHAnsi"/>
                <w:sz w:val="20"/>
              </w:rPr>
              <w:t>ON_FAILED] [</w:t>
            </w:r>
            <w:r w:rsidR="00885E49" w:rsidRPr="00462C5F">
              <w:rPr>
                <w:rFonts w:asciiTheme="minorHAnsi" w:hAnsiTheme="minorHAnsi"/>
                <w:sz w:val="20"/>
              </w:rPr>
              <w:t>FR]</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To be monitored. [TRANSLATION_FAILED] [FR]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IMA with CGFIM [PROT] continues to </w:t>
            </w:r>
            <w:r w:rsidR="00A33CA7" w:rsidRPr="00462C5F">
              <w:rPr>
                <w:rFonts w:asciiTheme="minorHAnsi" w:hAnsiTheme="minorHAnsi"/>
                <w:sz w:val="20"/>
              </w:rPr>
              <w:t>be</w:t>
            </w:r>
            <w:r w:rsidRPr="00462C5F">
              <w:rPr>
                <w:rFonts w:asciiTheme="minorHAnsi" w:hAnsiTheme="minorHAnsi"/>
                <w:sz w:val="20"/>
              </w:rPr>
              <w:t xml:space="preserve"> in effect and needs of CILGC [PROT] to opera</w:t>
            </w:r>
            <w:r w:rsidR="00981F53" w:rsidRPr="00462C5F">
              <w:rPr>
                <w:rFonts w:asciiTheme="minorHAnsi" w:hAnsiTheme="minorHAnsi"/>
                <w:sz w:val="20"/>
              </w:rPr>
              <w:t>te are m</w:t>
            </w:r>
            <w:r w:rsidRPr="00462C5F">
              <w:rPr>
                <w:rFonts w:asciiTheme="minorHAnsi" w:hAnsiTheme="minorHAnsi"/>
                <w:sz w:val="20"/>
              </w:rPr>
              <w:t xml:space="preserve">et. [TRANSLATION_FAILED] [FR]</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Continued management of NPI. [TRANSLATION_FAILED] [F</w:t>
            </w:r>
            <w:r w:rsidR="00081167" w:rsidRPr="006A1526">
              <w:rPr>
                <w:rFonts w:asciiTheme="minorHAnsi" w:hAnsiTheme="minorHAnsi" w:cs="Arial"/>
                <w:sz w:val="20"/>
                <w:szCs w:val="20"/>
              </w:rPr>
              <w:t>R]</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Completion of yearly audits on a timely basis. [TRANSLATION_FAILED] [FR]</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Complete audits within 4 years of filing. [TRANSLATION_FAILED] [</w:t>
            </w:r>
            <w:r w:rsidR="00E411A3" w:rsidRPr="006A1526">
              <w:rPr>
                <w:rFonts w:asciiTheme="minorHAnsi" w:hAnsiTheme="minorHAnsi" w:cs="Arial"/>
                <w:sz w:val="20"/>
              </w:rPr>
              <w:t>FR</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Progressing on audit </w:t>
            </w:r>
            <w:r w:rsidR="0032073B" w:rsidRPr="006A1526">
              <w:rPr>
                <w:rFonts w:asciiTheme="minorHAnsi" w:hAnsiTheme="minorHAnsi" w:cs="Arial"/>
                <w:sz w:val="20"/>
              </w:rPr>
              <w:t xml:space="preserve">filing. [TRANSLATION_FAILED] [F</w:t>
            </w:r>
            <w:r w:rsidR="00E411A3" w:rsidRPr="006A1526">
              <w:rPr>
                <w:rFonts w:asciiTheme="minorHAnsi" w:hAnsiTheme="minorHAnsi" w:cs="Arial"/>
                <w:sz w:val="20"/>
              </w:rPr>
              <w:t>R]</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Long-term outcomes (Timeframe beyond 5 years) [TRANSLATION_FAILED] [FR]</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[PROT] continues to fulfill its mandate a</w:t>
            </w:r>
            <w:r w:rsidR="00954A47" w:rsidRPr="006A1526">
              <w:rPr>
                <w:rFonts w:asciiTheme="minorHAnsi" w:hAnsiTheme="minorHAnsi" w:cs="Arial"/>
                <w:sz w:val="20"/>
              </w:rPr>
              <w:t xml:space="preserve">s the centre of excellence for fin</w:t>
            </w:r>
            <w:r w:rsidR="00AC0C2F" w:rsidRPr="006A1526">
              <w:rPr>
                <w:rFonts w:asciiTheme="minorHAnsi" w:hAnsiTheme="minorHAnsi" w:cs="Arial"/>
                <w:sz w:val="20"/>
              </w:rPr>
              <w:t xml:space="preserve">ancia</w:t>
            </w:r>
            <w:r w:rsidR="00581816" w:rsidRPr="006A1526">
              <w:rPr>
                <w:rFonts w:asciiTheme="minorHAnsi" w:hAnsiTheme="minorHAnsi" w:cs="Arial"/>
                <w:sz w:val="20"/>
              </w:rPr>
              <w:t>l advisory and commercial </w:t>
            </w:r>
            <w:r w:rsidR="00AC0C2F" w:rsidRPr="006A1526">
              <w:rPr>
                <w:rFonts w:asciiTheme="minorHAnsi" w:hAnsiTheme="minorHAnsi" w:cs="Arial"/>
                <w:sz w:val="20"/>
              </w:rPr>
              <w:t xml:space="preserve">advice to the governmen</w:t>
            </w:r>
            <w:r w:rsidR="00AC0CC7" w:rsidRPr="006A1526">
              <w:rPr>
                <w:rFonts w:asciiTheme="minorHAnsi" w:hAnsiTheme="minorHAnsi" w:cs="Arial"/>
                <w:sz w:val="20"/>
              </w:rPr>
              <w:t>t in the interest of all Canadians. [TRANSLATION_FAILED] [FR</w:t>
            </w:r>
            <w:r w:rsidR="007E3D91" w:rsidRPr="006A1526">
              <w:rPr>
                <w:rFonts w:asciiTheme="minorHAnsi" w:hAnsiTheme="minorHAnsi" w:cs="Arial"/>
                <w:sz w:val="20"/>
              </w:rPr>
              <w:t>]</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w:t>
            </w:r>
            <w:r w:rsidR="008C5E0B" w:rsidRPr="006A1526">
              <w:rPr>
                <w:rFonts w:asciiTheme="minorHAnsi" w:hAnsiTheme="minorHAnsi"/>
                <w:sz w:val="20"/>
                <w:szCs w:val="20"/>
              </w:rPr>
              <w:t xml:space="preserve"> [PROT] pro</w:t>
            </w:r>
            <w:r w:rsidR="00A31002" w:rsidRPr="006A1526">
              <w:rPr>
                <w:rFonts w:asciiTheme="minorHAnsi" w:hAnsiTheme="minorHAnsi"/>
                <w:sz w:val="20"/>
                <w:szCs w:val="20"/>
              </w:rPr>
              <w:t>vid</w:t>
            </w:r>
            <w:r w:rsidR="008C5E0B" w:rsidRPr="006A1526">
              <w:rPr>
                <w:rFonts w:asciiTheme="minorHAnsi" w:hAnsiTheme="minorHAnsi"/>
                <w:sz w:val="20"/>
                <w:szCs w:val="20"/>
              </w:rPr>
              <w:t xml:space="preserve">es its unique and valuable perspect</w:t>
            </w:r>
            <w:r w:rsidR="000D6147" w:rsidRPr="006A1526">
              <w:rPr>
                <w:rFonts w:asciiTheme="minorHAnsi" w:hAnsiTheme="minorHAnsi"/>
                <w:sz w:val="20"/>
                <w:szCs w:val="20"/>
              </w:rPr>
              <w:t>i</w:t>
            </w:r>
            <w:r w:rsidR="008C5E0B" w:rsidRPr="006A1526">
              <w:rPr>
                <w:rFonts w:asciiTheme="minorHAnsi" w:hAnsiTheme="minorHAnsi"/>
                <w:sz w:val="20"/>
                <w:szCs w:val="20"/>
              </w:rPr>
              <w:t xml:space="preserve">ves with deep financial expertise to the country’</w:t>
            </w:r>
            <w:r w:rsidR="008C5E0B" w:rsidRPr="006A1526">
              <w:rPr>
                <w:rFonts w:asciiTheme="minorHAnsi" w:hAnsiTheme="minorHAnsi" w:cs="Aptos"/>
                <w:sz w:val="20"/>
                <w:szCs w:val="20"/>
              </w:rPr>
              <w:t>s</w:t>
            </w:r>
            <w:r w:rsidR="008C5E0B" w:rsidRPr="006A1526">
              <w:rPr>
                <w:rFonts w:asciiTheme="minorHAnsi" w:hAnsiTheme="minorHAnsi"/>
                <w:sz w:val="20"/>
                <w:szCs w:val="20"/>
              </w:rPr>
              <w:t> most complex anddiverse commercial transactions and c</w:t>
            </w:r>
            <w:r w:rsidR="00954A47" w:rsidRPr="006A1526">
              <w:rPr>
                <w:rFonts w:asciiTheme="minorHAnsi" w:hAnsiTheme="minorHAnsi"/>
                <w:sz w:val="20"/>
                <w:szCs w:val="20"/>
              </w:rPr>
              <w:t xml:space="preserve">ontinues to bring a commer</w:t>
            </w:r>
            <w:r w:rsidR="0037614D" w:rsidRPr="006A1526">
              <w:rPr>
                <w:rFonts w:asciiTheme="minorHAnsi" w:hAnsiTheme="minorHAnsi"/>
                <w:sz w:val="20"/>
                <w:szCs w:val="20"/>
              </w:rPr>
              <w:t xml:space="preserve">cial discipline tothe evaluation, management, and divestiture of assets aswell as other initiatives it executes in partnership with theGovernment of Canada. [TRANSLATION_FAILED] [FR]</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To be monitored. [TRANSLATION_FAILED] [</w:t>
            </w:r>
            <w:r w:rsidR="000A6715" w:rsidRPr="006A1526">
              <w:rPr>
                <w:rFonts w:asciiTheme="minorHAnsi" w:hAnsiTheme="minorHAnsi" w:cs="Arial"/>
                <w:sz w:val="20"/>
              </w:rPr>
              <w:t>FR]</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 </w:t>
            </w:r>
            <w:r w:rsidR="00487D56" w:rsidRPr="006A1526">
              <w:rPr>
                <w:rFonts w:asciiTheme="minorHAnsi" w:hAnsiTheme="minorHAnsi" w:cs="Arial"/>
                <w:sz w:val="20"/>
              </w:rPr>
              <w:t xml:space="preserve">[PROT] successfu</w:t>
            </w:r>
            <w:r w:rsidRPr="006A1526">
              <w:rPr>
                <w:rFonts w:asciiTheme="minorHAnsi" w:hAnsiTheme="minorHAnsi" w:cs="Arial"/>
                <w:sz w:val="20"/>
              </w:rPr>
              <w:t xml:space="preserve">lly developed new strategic direction and built i</w:t>
            </w:r>
            <w:r w:rsidR="008D3752" w:rsidRPr="006A1526">
              <w:rPr>
                <w:rFonts w:asciiTheme="minorHAnsi" w:hAnsiTheme="minorHAnsi" w:cs="Arial"/>
                <w:sz w:val="20"/>
              </w:rPr>
              <w:t>nter</w:t>
            </w:r>
            <w:r w:rsidRPr="006A1526">
              <w:rPr>
                <w:rFonts w:asciiTheme="minorHAnsi" w:hAnsiTheme="minorHAnsi" w:cs="Arial"/>
                <w:sz w:val="20"/>
              </w:rPr>
              <w:t>n</w:t>
            </w:r>
            <w:r w:rsidR="008D3752" w:rsidRPr="006A1526">
              <w:rPr>
                <w:rFonts w:asciiTheme="minorHAnsi" w:hAnsiTheme="minorHAnsi" w:cs="Arial"/>
                <w:sz w:val="20"/>
              </w:rPr>
              <w:t xml:space="preserve">al capabilities to provide advice to government on a cost-efficient basis. [TRA</w:t>
            </w:r>
            <w:r w:rsidR="00136177" w:rsidRPr="006A1526">
              <w:rPr>
                <w:rFonts w:asciiTheme="minorHAnsi" w:hAnsiTheme="minorHAnsi" w:cs="Arial"/>
                <w:sz w:val="20"/>
              </w:rPr>
              <w:t>N</w:t>
            </w:r>
            <w:r w:rsidR="008D3752" w:rsidRPr="006A1526">
              <w:rPr>
                <w:rFonts w:asciiTheme="minorHAnsi" w:hAnsiTheme="minorHAnsi" w:cs="Arial"/>
                <w:sz w:val="20"/>
              </w:rPr>
              <w:t>SLATION_FAILED] [FR]</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APPENDIX A-4: </w:t>
      </w:r>
      <w:r w:rsidR="007444E9">
        <w:rPr>
          <w:sz w:val="28"/>
          <w:szCs w:val="28"/>
        </w:rPr>
        <w:t>G</w:t>
      </w:r>
      <w:r w:rsidR="00E536E5" w:rsidRPr="00116085">
        <w:rPr>
          <w:sz w:val="28"/>
          <w:szCs w:val="28"/>
        </w:rPr>
        <w:t xml:space="preserve">OVE</w:t>
      </w:r>
      <w:r w:rsidR="003A7D58" w:rsidRPr="00116085">
        <w:rPr>
          <w:sz w:val="28"/>
          <w:szCs w:val="28"/>
        </w:rPr>
        <w:t>RNMENT PRIORITIES AND COMPLIANCE WITH LEGISLATIVE AND POLICY REQUIREMENTS [TRANSLATION_FAILED] [FR]</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Environmental, Social and Governance “ESG [PROT]” Reporting [TRANSLATION_FAILED] [FR]</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Environment [TRANSLATION_FAILED] [FR]</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As a federal Crown corporation whose mandate includes managing critical assets for the Government of Canada [PROT],</w:t>
      </w:r>
      <w:r>
        <w:rPr>
          <w:rFonts w:cs="Arial"/>
        </w:rPr>
        <w:t> CDE</w:t>
      </w:r>
      <w:r w:rsidRPr="00E332AF">
        <w:rPr>
          <w:rFonts w:cs="Arial"/>
        </w:rPr>
        <w:t>Vrecognize</w:t>
      </w:r>
      <w:r>
        <w:rPr>
          <w:rFonts w:cs="Arial"/>
        </w:rPr>
        <w:t>s</w:t>
      </w:r>
      <w:r w:rsidRPr="00E332AF">
        <w:rPr>
          <w:rFonts w:cs="Arial"/>
        </w:rPr>
        <w:t xml:space="preserve"> that the way that </w:t>
      </w:r>
      <w:r>
        <w:rPr>
          <w:rFonts w:cs="Arial"/>
        </w:rPr>
        <w:t xml:space="preserve">it </w:t>
      </w:r>
      <w:r w:rsidRPr="00E332AF">
        <w:rPr>
          <w:rFonts w:cs="Arial"/>
        </w:rPr>
        <w:t xml:space="preserve">approaches</w:t>
      </w:r>
      <w:r>
        <w:rPr>
          <w:rFonts w:cs="Arial"/>
        </w:rPr>
        <w:t xml:space="preserve"> cl</w:t>
      </w:r>
      <w:r w:rsidRPr="00E332AF">
        <w:rPr>
          <w:rFonts w:cs="Arial"/>
        </w:rPr>
        <w:t xml:space="preserve">imate change factors has a direct link to its s</w:t>
      </w:r>
      <w:r>
        <w:rPr>
          <w:rFonts w:cs="Arial"/>
        </w:rPr>
        <w:t>ucc</w:t>
      </w:r>
      <w:r w:rsidRPr="00E332AF">
        <w:rPr>
          <w:rFonts w:cs="Arial"/>
        </w:rPr>
        <w:t xml:space="preserve">ess as it sup</w:t>
      </w:r>
      <w:r>
        <w:rPr>
          <w:rFonts w:cs="Arial"/>
        </w:rPr>
        <w:t>po</w:t>
      </w:r>
      <w:r w:rsidRPr="00E332AF">
        <w:rPr>
          <w:rFonts w:cs="Arial"/>
        </w:rPr>
        <w:t xml:space="preserve">rts our </w:t>
      </w:r>
      <w:r>
        <w:rPr>
          <w:rFonts w:cs="Arial"/>
        </w:rPr>
        <w:t>C</w:t>
      </w:r>
      <w:r w:rsidRPr="00E332AF">
        <w:rPr>
          <w:rFonts w:cs="Arial"/>
        </w:rPr>
        <w:t xml:space="preserve">anada</w:t>
      </w:r>
      <w:r>
        <w:rPr>
          <w:rFonts w:cs="Arial"/>
        </w:rPr>
        <w:t>’s com</w:t>
      </w:r>
      <w:r w:rsidRPr="00E332AF">
        <w:rPr>
          <w:rFonts w:ascii="Aptos" w:hAnsi="Aptos" w:cs="Aptos"/>
        </w:rPr>
        <w:t>m</w:t>
      </w:r>
      <w:r w:rsidRPr="00E332AF">
        <w:rPr>
          <w:rFonts w:cs="Arial"/>
        </w:rPr>
        <w:t>itment to transition to the low‑carbon </w:t>
      </w:r>
      <w:r w:rsidRPr="00E332AF">
        <w:rPr>
          <w:rFonts w:ascii="Cambria Math" w:hAnsi="Cambria Math" w:cs="Cambria Math"/>
        </w:rPr>
        <w:t>e</w:t>
      </w:r>
      <w:r w:rsidRPr="00E332AF">
        <w:rPr>
          <w:rFonts w:cs="Arial"/>
        </w:rPr>
        <w:t xml:space="preserve">conomy while delivering sustainable growth and prosperity for all Canadians. In July 2023,</w:t>
      </w:r>
      <w:r w:rsidR="002227A4">
        <w:rPr>
          <w:rFonts w:cs="Arial"/>
        </w:rPr>
        <w:t xml:space="preserve"> CDEV [PROT] re</w:t>
      </w:r>
      <w:r w:rsidR="00804F25">
        <w:rPr>
          <w:rFonts w:cs="Arial"/>
        </w:rPr>
        <w:t>leased its in</w:t>
      </w:r>
      <w:r w:rsidR="002227A4">
        <w:rPr>
          <w:rFonts w:cs="Arial"/>
        </w:rPr>
        <w:t>a</w:t>
      </w:r>
      <w:r w:rsidR="00804F25">
        <w:rPr>
          <w:rFonts w:cs="Arial"/>
        </w:rPr>
        <w:t xml:space="preserve">u</w:t>
      </w:r>
      <w:r w:rsidR="002227A4">
        <w:rPr>
          <w:rFonts w:cs="Arial"/>
        </w:rPr>
        <w:t>gural climate-</w:t>
      </w:r>
      <w:r w:rsidRPr="00E332AF">
        <w:rPr>
          <w:rFonts w:cs="Arial"/>
        </w:rPr>
        <w:t xml:space="preserve">related </w:t>
      </w:r>
      <w:r w:rsidR="00D4376C">
        <w:rPr>
          <w:rFonts w:cs="Arial"/>
        </w:rPr>
        <w:t>d</w:t>
      </w:r>
      <w:r w:rsidRPr="00E332AF">
        <w:rPr>
          <w:rFonts w:cs="Arial"/>
        </w:rPr>
        <w:t>isclosure report, based on the recommendations of the Task Force on Climate‑related Finan</w:t>
      </w:r>
      <w:r w:rsidRPr="00E332AF">
        <w:rPr>
          <w:rFonts w:ascii="Cambria Math" w:hAnsi="Cambria Math" w:cs="Cambria Math"/>
        </w:rPr>
        <w:t>c</w:t>
      </w:r>
      <w:r w:rsidRPr="00E332AF">
        <w:rPr>
          <w:rFonts w:cs="Arial"/>
        </w:rPr>
        <w:t xml:space="preserve">ial Disclosures (“TCFD”) for CDEV [PROT] and its Group of C</w:t>
      </w:r>
      <w:r w:rsidR="00932E28">
        <w:rPr>
          <w:rFonts w:cs="Arial"/>
        </w:rPr>
        <w:t>ompanies. CDEV [PRO</w:t>
      </w:r>
      <w:r w:rsidRPr="00E332AF">
        <w:rPr>
          <w:rFonts w:cs="Arial"/>
        </w:rPr>
        <w:t>T</w:t>
      </w:r>
      <w:r w:rsidR="00E849CD">
        <w:rPr>
          <w:rFonts w:cs="Arial"/>
        </w:rPr>
        <w:t xml:space="preserve">] released its second TCFD report in July 2024. Throug</w:t>
      </w:r>
      <w:r w:rsidRPr="00E332AF">
        <w:rPr>
          <w:rFonts w:cs="Arial"/>
        </w:rPr>
        <w:t xml:space="preserve">h these annu</w:t>
      </w:r>
      <w:r w:rsidR="007475B7">
        <w:rPr>
          <w:rFonts w:cs="Arial"/>
        </w:rPr>
        <w:t>al </w:t>
      </w:r>
      <w:r w:rsidRPr="00E332AF">
        <w:rPr>
          <w:rFonts w:cs="Arial"/>
        </w:rPr>
        <w:t xml:space="preserve">r</w:t>
      </w:r>
      <w:r w:rsidR="007475B7">
        <w:rPr>
          <w:rFonts w:cs="Arial"/>
        </w:rPr>
        <w:t xml:space="preserve">eports,</w:t>
      </w:r>
      <w:r w:rsidRPr="00E332AF">
        <w:rPr>
          <w:rFonts w:cs="Arial"/>
        </w:rPr>
        <w:t> CDEV </w:t>
      </w:r>
      <w:r w:rsidR="007475B7">
        <w:rPr>
          <w:rFonts w:cs="Arial"/>
        </w:rPr>
        <w:t>[</w:t>
      </w:r>
      <w:r w:rsidRPr="00E332AF">
        <w:rPr>
          <w:rFonts w:cs="Arial"/>
        </w:rPr>
        <w:t xml:space="preserve">PR</w:t>
      </w:r>
      <w:r w:rsidR="007475B7">
        <w:rPr>
          <w:rFonts w:cs="Arial"/>
        </w:rPr>
        <w:t>OT] </w:t>
      </w:r>
      <w:r w:rsidRPr="00E332AF">
        <w:rPr>
          <w:rFonts w:cs="Arial"/>
        </w:rPr>
        <w:t xml:space="preserve">shares</w:t>
      </w:r>
      <w:r w:rsidR="007475B7">
        <w:rPr>
          <w:rFonts w:cs="Arial"/>
        </w:rPr>
        <w:t> </w:t>
      </w:r>
      <w:r w:rsidRPr="00E332AF">
        <w:rPr>
          <w:rFonts w:cs="Arial"/>
        </w:rPr>
        <w:t xml:space="preserve">i</w:t>
      </w:r>
      <w:r w:rsidR="007475B7">
        <w:rPr>
          <w:rFonts w:cs="Arial"/>
        </w:rPr>
        <w:t>ts </w:t>
      </w:r>
      <w:r w:rsidRPr="00E332AF">
        <w:rPr>
          <w:rFonts w:cs="Arial"/>
        </w:rPr>
        <w:t xml:space="preserve">strategy, progress, and ambition inaddressing climate‑rel</w:t>
      </w:r>
      <w:r w:rsidRPr="00E332AF">
        <w:rPr>
          <w:rFonts w:ascii="Cambria Math" w:hAnsi="Cambria Math" w:cs="Cambria Math"/>
        </w:rPr>
        <w:t>a</w:t>
      </w:r>
      <w:r w:rsidRPr="00E332AF">
        <w:rPr>
          <w:rFonts w:cs="Arial"/>
        </w:rPr>
        <w:t>ted risks and opportunities—botha</w:t>
      </w:r>
      <w:r w:rsidRPr="00E332AF">
        <w:rPr>
          <w:rFonts w:ascii="Aptos" w:hAnsi="Aptos" w:cs="Aptos"/>
        </w:rPr>
        <w:t>t</w:t>
      </w:r>
      <w:r w:rsidRPr="00E332AF">
        <w:rPr>
          <w:rFonts w:cs="Arial"/>
        </w:rPr>
        <w:t xml:space="preserve">the corporate level and within its subs</w:t>
      </w:r>
      <w:r w:rsidR="007475B7">
        <w:rPr>
          <w:rFonts w:cs="Arial"/>
        </w:rPr>
        <w:t>idi</w:t>
      </w:r>
      <w:r w:rsidRPr="00E332AF">
        <w:rPr>
          <w:rFonts w:cs="Arial"/>
        </w:rPr>
        <w:t xml:space="preserve">aries. As part of this work, CDEV [PROT</w:t>
      </w:r>
      <w:r w:rsidR="00945D61">
        <w:rPr>
          <w:rFonts w:cs="Arial"/>
        </w:rPr>
        <w:t>] co</w:t>
      </w:r>
      <w:r w:rsidRPr="00E332AF">
        <w:rPr>
          <w:rFonts w:cs="Arial"/>
        </w:rPr>
        <w:t xml:space="preserve">mpleted a climate change materiality assessment to identify, assess, and prioritize our climate‑related </w:t>
      </w:r>
      <w:r w:rsidRPr="00E332AF">
        <w:rPr>
          <w:rFonts w:ascii="Cambria Math" w:hAnsi="Cambria Math" w:cs="Cambria Math"/>
        </w:rPr>
        <w:t>r</w:t>
      </w:r>
      <w:r w:rsidRPr="00E332AF">
        <w:rPr>
          <w:rFonts w:cs="Arial"/>
        </w:rPr>
        <w:t>isks and opportunities and has begun a c</w:t>
      </w:r>
      <w:r w:rsidR="004A1E51">
        <w:rPr>
          <w:rFonts w:cs="Arial"/>
        </w:rPr>
        <w:t>l</w:t>
      </w:r>
      <w:r w:rsidRPr="00E332AF">
        <w:rPr>
          <w:rFonts w:cs="Arial"/>
        </w:rPr>
        <w:t xml:space="preserve">imate change strategy development process to identify opportunities for the Corporation </w:t>
      </w:r>
      <w:r w:rsidR="0021562C">
        <w:rPr>
          <w:rFonts w:cs="Arial"/>
        </w:rPr>
        <w:t xml:space="preserve">to i</w:t>
      </w:r>
      <w:r w:rsidR="00B57EEC">
        <w:rPr>
          <w:rFonts w:cs="Arial"/>
        </w:rPr>
        <w:t>m</w:t>
      </w:r>
      <w:r w:rsidR="0021562C">
        <w:rPr>
          <w:rFonts w:cs="Arial"/>
        </w:rPr>
        <w:t>prove the i</w:t>
      </w:r>
      <w:r w:rsidRPr="00E332AF">
        <w:rPr>
          <w:rFonts w:cs="Arial"/>
        </w:rPr>
        <w:t xml:space="preserve">ntegration of climate change in its business model. </w:t>
      </w:r>
      <w:r w:rsidR="0021562C">
        <w:rPr>
          <w:rFonts w:cs="Arial"/>
        </w:rPr>
        <w:t>[TR</w:t>
      </w:r>
      <w:r w:rsidRPr="00E332AF">
        <w:rPr>
          <w:rFonts w:cs="Arial"/>
        </w:rPr>
        <w:t xml:space="preserve">ANSLATION_FAILED</w:t>
      </w:r>
      <w:r w:rsidRPr="00583D7B">
        <w:rPr>
          <w:rFonts w:cs="Arial"/>
        </w:rPr>
        <w:t xml:space="preserve">] [FR]</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[PROT] will continue to publish climate-risk reports using the TCFD framework annually. As planned, CDEV [PROT] will conduct qualitative climate scenario and work on reinforcing its climate integration with its Group of Companies. CDEV [PROT] has also joined the Crown Corporation Greening Community of Practices and the Crown Corporations Working Group on sustainability and climate-related risks and disclosures to better collaborate and share good practices among peer Crown corporations to align with the </w:t>
      </w:r>
      <w:r w:rsidR="00F65614">
        <w:rPr>
          <w:lang w:val="en-CA"/>
        </w:rPr>
        <w:t xml:space="preserve">Greening Government Strategy. [TRANSLATION_FAILED] [</w:t>
      </w:r>
      <w:r w:rsidRPr="00365DBB">
        <w:rPr>
          <w:sz w:val="18"/>
          <w:szCs w:val="18"/>
          <w:lang w:val="en-CA"/>
        </w:rPr>
        <w:t xml:space="preserve">FR]</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A</w:t>
      </w:r>
      <w:r w:rsidR="006E2A2D">
        <w:rPr>
          <w:rFonts w:cs="Arial"/>
        </w:rPr>
        <w:t>s</w:t>
      </w:r>
      <w:r>
        <w:rPr>
          <w:rFonts w:cs="Arial"/>
        </w:rPr>
        <w:t xml:space="preserve"> noted in CDEV [PROT]’s TCFD report, climate</w:t>
      </w:r>
      <w:r w:rsidR="006E2A2D">
        <w:rPr>
          <w:rFonts w:cs="Arial"/>
        </w:rPr>
        <w:t>-related financial disclosures as reported by CDEV [PROT] mostly cover CDEV [PROT] itself, CEEFC [PROT] and CHHC [PROT]. [TRANSLATION_FAILED] [F</w:t>
      </w:r>
      <w:r w:rsidR="00E702DB">
        <w:rPr>
          <w:rFonts w:cs="Arial"/>
        </w:rPr>
        <w:t xml:space="preserve">R]</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[PROT] is C</w:t>
      </w:r>
      <w:r w:rsidRPr="00E702DB">
        <w:rPr>
          <w:rFonts w:ascii="Aptos" w:hAnsi="Aptos" w:cs="Aptos"/>
        </w:rPr>
        <w:t>D</w:t>
      </w:r>
      <w:r w:rsidRPr="00E702DB">
        <w:rPr>
          <w:rFonts w:cs="Arial"/>
        </w:rPr>
        <w:t>EV [PROT]’s most active and substantive subsidiary and produces its own comprehensiveESG and climate-related reporting. [TRANSLATION_FAILED] [F</w:t>
      </w:r>
      <w:r>
        <w:rPr>
          <w:rFonts w:cs="Arial"/>
        </w:rPr>
        <w:t xml:space="preserve">R]</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Regarding CGF [P</w:t>
      </w:r>
      <w:r w:rsidR="00DD5B16">
        <w:rPr>
          <w:rFonts w:cs="Arial"/>
        </w:rPr>
        <w:t>ROT], CDEV [PROT] takes pride in having established thi</w:t>
      </w:r>
      <w:r w:rsidR="00DD5B16" w:rsidRPr="00E332AF">
        <w:rPr>
          <w:rFonts w:cs="Arial"/>
        </w:rPr>
        <w:t xml:space="preserve">s un</w:t>
      </w:r>
      <w:r w:rsidR="00DD5B16" w:rsidRPr="00E332AF">
        <w:rPr>
          <w:rFonts w:ascii="Cambria Math" w:hAnsi="Cambria Math" w:cs="Cambria Math"/>
        </w:rPr>
        <w:t>i</w:t>
      </w:r>
      <w:r w:rsidR="00DD5B16" w:rsidRPr="00E332AF">
        <w:rPr>
          <w:rFonts w:cs="Arial"/>
        </w:rPr>
        <w:t>que $15‑bill</w:t>
      </w:r>
      <w:r w:rsidR="00DD5B16" w:rsidRPr="00E332AF">
        <w:rPr>
          <w:rFonts w:ascii="Aptos" w:hAnsi="Aptos" w:cs="Aptos"/>
        </w:rPr>
        <w:t>i</w:t>
      </w:r>
      <w:r w:rsidR="00DD5B16" w:rsidRPr="00E332AF">
        <w:rPr>
          <w:rFonts w:cs="Arial"/>
        </w:rPr>
        <w:t>on arm’s length public investment vehicle that helps attract private capital in building Canada’</w:t>
      </w:r>
      <w:r w:rsidR="00DD5B16" w:rsidRPr="00E332AF">
        <w:rPr>
          <w:rFonts w:ascii="Aptos" w:hAnsi="Aptos" w:cs="Aptos"/>
        </w:rPr>
        <w:t>s</w:t>
      </w:r>
      <w:r w:rsidR="00DD5B16" w:rsidRPr="00E332AF">
        <w:rPr>
          <w:rFonts w:cs="Arial"/>
        </w:rPr>
        <w:t xml:space="preserve"> clean economy, tha</w:t>
      </w:r>
      <w:r w:rsidR="008260BE">
        <w:rPr>
          <w:rFonts w:cs="Arial"/>
        </w:rPr>
        <w:t>t has alr</w:t>
      </w:r>
      <w:r w:rsidR="00DD5B16" w:rsidRPr="00E332AF">
        <w:rPr>
          <w:rFonts w:cs="Arial"/>
        </w:rPr>
        <w:t xml:space="preserve">eady announced a seri</w:t>
      </w:r>
      <w:r w:rsidR="00592AF8">
        <w:rPr>
          <w:rFonts w:cs="Arial"/>
        </w:rPr>
        <w:t>es of signif</w:t>
      </w:r>
      <w:r w:rsidR="00DD5B16" w:rsidRPr="00E332AF">
        <w:rPr>
          <w:rFonts w:cs="Arial"/>
        </w:rPr>
        <w:t xml:space="preserve">icant announcements to that end. CGF [PROT] has allocated up to $7billion of its current $15billion in capital to issue all forms of contracts for difference and offtake agreements, making it the principal federal entity issuing such innovative contracts. As it relates to publ</w:t>
      </w:r>
      <w:r w:rsidR="00592AF8">
        <w:rPr>
          <w:rFonts w:cs="Arial"/>
        </w:rPr>
        <w:t xml:space="preserve">ic</w:t>
      </w:r>
      <w:r w:rsidR="00D709F3">
        <w:rPr>
          <w:rFonts w:cs="Arial"/>
        </w:rPr>
        <w:t xml:space="preserve"> re</w:t>
      </w:r>
      <w:r w:rsidR="004F7E41">
        <w:rPr>
          <w:rFonts w:cs="Arial"/>
        </w:rPr>
        <w:t>porting, C</w:t>
      </w:r>
      <w:r w:rsidR="008C23F3">
        <w:rPr>
          <w:rFonts w:cs="Arial"/>
        </w:rPr>
        <w:t>G</w:t>
      </w:r>
      <w:r w:rsidR="004F7E41">
        <w:rPr>
          <w:rFonts w:cs="Arial"/>
        </w:rPr>
        <w:t xml:space="preserve">FIM </w:t>
      </w:r>
      <w:r w:rsidR="004B5AF2">
        <w:rPr>
          <w:rFonts w:cs="Arial"/>
        </w:rPr>
        <w:t xml:space="preserve">[PROT] will begin fo</w:t>
      </w:r>
      <w:r w:rsidRPr="00B90179">
        <w:rPr>
          <w:rFonts w:cs="Arial"/>
        </w:rPr>
        <w:t>rmally reporting on climate disclosures in Calendar Year 2025, as per the terms of the</w:t>
      </w:r>
      <w:r w:rsidR="008D2C61">
        <w:rPr>
          <w:rFonts w:cs="Arial"/>
        </w:rPr>
        <w:t> </w:t>
      </w:r>
      <w:r w:rsidRPr="00B90179">
        <w:rPr>
          <w:rFonts w:cs="Arial"/>
        </w:rPr>
        <w:t>Investment Management Agreement with CDEV [PROT]. [TRANSLATION</w:t>
      </w:r>
      <w:r w:rsidR="00F52B56">
        <w:rPr>
          <w:rFonts w:cs="Arial"/>
        </w:rPr>
        <w:t xml:space="preserve">_FAILED] [F</w:t>
      </w:r>
      <w:r w:rsidRPr="00B90179">
        <w:rPr>
          <w:rFonts w:cs="Arial"/>
        </w:rPr>
        <w:t>R]</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CEEFC [</w:t>
      </w:r>
      <w:r w:rsidRPr="00161D72">
        <w:rPr>
          <w:rFonts w:cs="Arial"/>
        </w:rPr>
        <w:t xml:space="preserve">PROT]’s approach to GHG emissions quantification considers the unique nature of our business. As part of the terms and conditions of LEEFF loans, LEEFF borrowers are required to publish an annual climate-related financial disclosure report, highlighting how corporate governance, strategies, policies, and practices will help manage climate-related risks and opportunities, and contribute</w:t>
      </w:r>
      <w:r w:rsidR="0027461D">
        <w:rPr>
          <w:rFonts w:cs="Arial"/>
        </w:rPr>
        <w:t> </w:t>
      </w:r>
      <w:r w:rsidRPr="00161D72">
        <w:rPr>
          <w:rFonts w:cs="Arial"/>
        </w:rPr>
        <w:t xml:space="preserve">to achieving Canada’s commitments under the Paris Agreement and goal of net zero by 2050. By requiring thi</w:t>
      </w:r>
      <w:r w:rsidRPr="00161D72">
        <w:rPr>
          <w:rFonts w:cs="Arial"/>
        </w:rPr>
        <w:lastRenderedPageBreak/>
        <w:t xml:space="preserve">s disclosure for borrowers with a non-voucher LEEFF loan (AirTransat and Porter Airlines), CEEFC [PROT] is able to track the c</w:t>
      </w:r>
      <w:proofErr w:type="gramStart"/>
      <w:r w:rsidRPr="00161D72">
        <w:rPr>
          <w:rFonts w:cs="Arial"/>
        </w:rPr>
        <w:t>limate perf</w:t>
      </w:r>
      <w:proofErr w:type="gramEnd"/>
      <w:r w:rsidRPr="00161D72">
        <w:rPr>
          <w:rFonts w:cs="Arial"/>
        </w:rPr>
        <w:t xml:space="preserve">ormance of those borrowers. CEEFC [PROT] is also able to track the climate performance of voucher-only borrowers (Air Ca</w:t>
      </w:r>
      <w:r w:rsidR="00873345">
        <w:rPr>
          <w:rFonts w:cs="Arial"/>
        </w:rPr>
        <w:t>n</w:t>
      </w:r>
      <w:r w:rsidRPr="00161D72">
        <w:rPr>
          <w:rFonts w:cs="Arial"/>
        </w:rPr>
        <w:t xml:space="preserve">ada and Sunwing) through their publicreporting. Of CEEFC </w:t>
      </w:r>
      <w:proofErr w:type="spellStart"/>
      <w:r w:rsidRPr="00161D72">
        <w:rPr>
          <w:rFonts w:cs="Arial"/>
        </w:rPr>
        <w:t>[PROT]’s four bo</w:t>
      </w:r>
      <w:proofErr w:type="spellEnd"/>
      <w:r w:rsidRPr="00161D72">
        <w:rPr>
          <w:rFonts w:cs="Arial"/>
        </w:rPr>
        <w:t>rrowers, on</w:t>
      </w:r>
      <w:r w:rsidRPr="00161D72">
        <w:rPr>
          <w:rFonts w:ascii="Aptos" w:hAnsi="Aptos" w:cs="Aptos"/>
        </w:rPr>
        <w:t>l</w:t>
      </w:r>
      <w:r w:rsidRPr="00161D72">
        <w:rPr>
          <w:rFonts w:cs="Arial"/>
        </w:rPr>
        <w:t xml:space="preserve">y two are required to produce a TCFD Report (as a requirement of non-voucher credit facilities). For more details, please con</w:t>
      </w:r>
      <w:r w:rsidR="00873345">
        <w:rPr>
          <w:rFonts w:cs="Arial"/>
        </w:rPr>
        <w:t>sult CDEV [PROT]’s latest TCFD report. [TRANSLATION_FAILED] [FR]</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Regarding C</w:t>
      </w:r>
      <w:r w:rsidRPr="00D41A8C">
        <w:rPr>
          <w:bCs/>
        </w:rPr>
        <w:t>HHC </w:t>
      </w:r>
      <w:r>
        <w:rPr>
          <w:bCs/>
        </w:rPr>
        <w:t>[PRO</w:t>
      </w:r>
      <w:r w:rsidRPr="00D41A8C">
        <w:rPr>
          <w:bCs/>
        </w:rPr>
        <w:t xml:space="preserve">T], it is tracking its direct GHG emissions as well as its proportionate share of the Hibernia platform GHG emissions. CHHC [PROT] has been working with Hibernia owners to identify, support and advance GHG reduction initiatives at Hibernia as well as its</w:t>
      </w:r>
      <w:r w:rsidR="00E60AE4">
        <w:rPr>
          <w:bCs/>
        </w:rPr>
        <w:t xml:space="preserve"> ESG [PROT] approach at large. CHHC [PROT]</w:t>
      </w:r>
      <w:r w:rsidRPr="00D41A8C">
        <w:rPr>
          <w:bCs/>
        </w:rPr>
        <w:t> </w:t>
      </w:r>
      <w:r w:rsidR="00E60AE4">
        <w:rPr>
          <w:bCs/>
        </w:rPr>
        <w:t xml:space="preserve">h</w:t>
      </w:r>
      <w:r w:rsidR="00E60AE4" w:rsidRPr="00D41A8C">
        <w:rPr>
          <w:bCs/>
        </w:rPr>
        <w:t xml:space="preserve">as adopted the principles of the TCF</w:t>
      </w:r>
      <w:r w:rsidR="00E60AE4">
        <w:rPr>
          <w:bCs/>
        </w:rPr>
        <w:t>D frame</w:t>
      </w:r>
      <w:r w:rsidR="00E60AE4" w:rsidRPr="008B1BBF">
        <w:t xml:space="preserve">w</w:t>
      </w:r>
      <w:r w:rsidR="00E60AE4" w:rsidRPr="00D41A8C">
        <w:rPr>
          <w:bCs/>
        </w:rPr>
        <w:t>ork </w:t>
      </w:r>
      <w:r w:rsidR="00E60AE4">
        <w:rPr>
          <w:bCs/>
        </w:rPr>
        <w:t xml:space="preserve">to develop </w:t>
      </w:r>
      <w:r w:rsidR="00E60AE4" w:rsidRPr="00D41A8C">
        <w:rPr>
          <w:bCs/>
        </w:rPr>
        <w:t xml:space="preserve">reporting of climate change risks, opportunities, and measurements </w:t>
      </w:r>
      <w:r w:rsidR="00E60AE4">
        <w:rPr>
          <w:bCs/>
        </w:rPr>
        <w:t>o</w:t>
      </w:r>
      <w:r w:rsidR="00E60AE4" w:rsidRPr="00D41A8C">
        <w:rPr>
          <w:bCs/>
        </w:rPr>
        <w:t xml:space="preserve">f its GHG emissions, and its disclosures ar</w:t>
      </w:r>
      <w:r w:rsidR="008C23F3">
        <w:rPr>
          <w:bCs/>
        </w:rPr>
        <w:t>e included in CDEV [PROT]’s </w:t>
      </w:r>
      <w:r w:rsidR="00E60AE4">
        <w:rPr>
          <w:bCs/>
        </w:rPr>
        <w:t xml:space="preserve">TCFD Repor</w:t>
      </w:r>
      <w:r w:rsidR="00E60AE4" w:rsidRPr="00D41A8C">
        <w:rPr>
          <w:bCs/>
        </w:rPr>
        <w:t xml:space="preserve">t. [TRANSLAT</w:t>
      </w:r>
      <w:r w:rsidR="008C23F3">
        <w:rPr>
          <w:bCs/>
        </w:rPr>
        <w:t>ION_</w:t>
      </w:r>
      <w:r w:rsidR="00E60AE4" w:rsidRPr="00D41A8C">
        <w:rPr>
          <w:bCs/>
        </w:rPr>
        <w:t xml:space="preserve">FAILED] </w:t>
      </w:r>
      <w:r w:rsidR="008C23F3">
        <w:rPr>
          <w:bCs/>
        </w:rPr>
        <w:t>[FR]</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 [TRANSLATION_FAILED] [FR]</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Accessibility [TRANSLATION_FAILED] [FR]</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[PROT] and</w:t>
      </w:r>
      <w:r w:rsidR="008C23F3">
        <w:rPr>
          <w:rFonts w:cs="Arial"/>
          <w:lang w:val="en-CA"/>
        </w:rPr>
        <w:t xml:space="preserve"> its Group of Companies hav</w:t>
      </w:r>
      <w:r w:rsidRPr="008C23F3">
        <w:rPr>
          <w:rFonts w:cs="Arial"/>
          <w:lang w:val="en-CA"/>
        </w:rPr>
        <w:t xml:space="preserve">e approved and publicly posted th</w:t>
      </w:r>
      <w:r w:rsidR="00713081">
        <w:rPr>
          <w:rFonts w:cs="Arial"/>
          <w:lang w:val="en-CA"/>
        </w:rPr>
        <w:t>eir pl</w:t>
      </w:r>
      <w:r w:rsidRPr="008C23F3">
        <w:rPr>
          <w:rFonts w:cs="Arial"/>
          <w:lang w:val="en-CA"/>
        </w:rPr>
        <w:t xml:space="preserve">an to making their</w:t>
      </w:r>
      <w:r w:rsidR="00713081">
        <w:rPr>
          <w:rFonts w:cs="Arial"/>
          <w:lang w:val="en-CA"/>
        </w:rPr>
        <w:t> opera</w:t>
      </w:r>
      <w:r w:rsidRPr="008C23F3">
        <w:rPr>
          <w:rFonts w:cs="Arial"/>
          <w:lang w:val="en-CA"/>
        </w:rPr>
        <w:t xml:space="preserve">tions accessible to its emplo</w:t>
      </w:r>
      <w:r w:rsidR="003F38E8">
        <w:rPr>
          <w:rFonts w:cs="Arial"/>
          <w:lang w:val="en-CA"/>
        </w:rPr>
        <w:t>yees and to the public. CDE</w:t>
      </w:r>
      <w:r w:rsidRPr="008C23F3">
        <w:rPr>
          <w:rFonts w:cs="Arial"/>
          <w:lang w:val="en-CA"/>
        </w:rPr>
        <w:t xml:space="preserve">V [PROT] h</w:t>
      </w:r>
      <w:r w:rsidR="00F83BFA">
        <w:rPr>
          <w:rFonts w:cs="Arial"/>
          <w:lang w:val="en-CA"/>
        </w:rPr>
        <w:t xml:space="preserve">as retained the service o</w:t>
      </w:r>
      <w:r w:rsidR="007A45EB">
        <w:rPr>
          <w:rFonts w:cs="Arial"/>
          <w:lang w:val="en-CA"/>
        </w:rPr>
        <w:t xml:space="preserve">f a professional firm to assist with the validation and the reporting. CDEV [PROT] released a first progre</w:t>
      </w:r>
      <w:r w:rsidR="00285B84">
        <w:rPr>
          <w:rFonts w:cs="Arial"/>
          <w:lang w:val="en-CA"/>
        </w:rPr>
        <w:t>ss report in December 2023 and will continue to report annually on accessibility matters, as expected. [TRANSLATION_FAILED] [FR]</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Diversity, Equit</w:t>
      </w:r>
      <w:r w:rsidR="003618E8" w:rsidRPr="00384320">
        <w:rPr>
          <w:rFonts w:cs="Arial"/>
          <w:i/>
          <w:iCs/>
        </w:rPr>
        <w:t>y, and Inclusi</w:t>
      </w:r>
      <w:r w:rsidR="00384320">
        <w:rPr>
          <w:rFonts w:cs="Arial"/>
          <w:i/>
          <w:iCs/>
        </w:rPr>
        <w:t>on</w:t>
      </w:r>
      <w:r w:rsidRPr="00384320">
        <w:rPr>
          <w:rFonts w:cs="Arial"/>
          <w:i/>
          <w:iCs/>
        </w:rPr>
        <w:t xml:space="preserve"> [</w:t>
      </w:r>
      <w:r w:rsidR="003618E8" w:rsidRPr="00384320">
        <w:rPr>
          <w:rFonts w:cs="Arial"/>
          <w:i/>
          <w:iCs/>
        </w:rPr>
        <w:t>TRANS</w:t>
      </w:r>
      <w:r w:rsidRPr="00384320">
        <w:rPr>
          <w:rFonts w:cs="Arial"/>
          <w:i/>
          <w:iCs/>
        </w:rPr>
        <w:t xml:space="preserve">LATION_FAILED] [FR]</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[PROT] engages in proactive employment practices notwithstanding its small team. There is strong gender diversity within its Board of Directors with greater than 50% female representation and Executive Leadership Team with a 1/3 female representation, including its President and CEO [PROT]. CDEV [PR</w:t>
      </w:r>
      <w:r w:rsidR="007E33C1">
        <w:rPr>
          <w:rFonts w:cs="Arial"/>
          <w:bCs/>
          <w:iCs/>
        </w:rPr>
        <w:t>OT] </w:t>
      </w:r>
      <w:r w:rsidRPr="007E33C1">
        <w:rPr>
          <w:rFonts w:cs="Arial"/>
          <w:bCs/>
          <w:iCs/>
        </w:rPr>
        <w:t xml:space="preserve">has</w:t>
      </w:r>
      <w:r w:rsidR="007E33C1">
        <w:rPr>
          <w:rFonts w:cs="Arial"/>
          <w:bCs/>
          <w:iCs/>
        </w:rPr>
        <w:t> </w:t>
      </w:r>
      <w:r w:rsidRPr="007E33C1">
        <w:rPr>
          <w:rFonts w:cs="Arial"/>
          <w:bCs/>
          <w:iCs/>
        </w:rPr>
        <w:t xml:space="preserve">invested in professionalizing and modernizing the way human resources are managed, including knowledge management and professional growth through monthly Lunch &amp; Learn</w:t>
      </w:r>
      <w:r w:rsidR="007E33C1">
        <w:rPr>
          <w:rFonts w:cs="Arial"/>
          <w:bCs/>
          <w:iCs/>
        </w:rPr>
        <w:t> </w:t>
      </w:r>
      <w:r w:rsidRPr="007E33C1">
        <w:rPr>
          <w:rFonts w:cs="Arial"/>
          <w:bCs/>
          <w:iCs/>
        </w:rPr>
        <w:t xml:space="preserve">sessi</w:t>
      </w:r>
      <w:r w:rsidR="007E33C1">
        <w:rPr>
          <w:rFonts w:cs="Arial"/>
          <w:bCs/>
          <w:iCs/>
        </w:rPr>
        <w:t>o</w:t>
      </w:r>
      <w:r w:rsidRPr="007E33C1">
        <w:rPr>
          <w:rFonts w:cs="Arial"/>
          <w:bCs/>
          <w:iCs/>
        </w:rPr>
        <w:t xml:space="preserve">n</w:t>
      </w:r>
      <w:r w:rsidR="007E33C1">
        <w:rPr>
          <w:rFonts w:cs="Arial"/>
          <w:bCs/>
          <w:iCs/>
        </w:rPr>
        <w:t>s</w:t>
      </w:r>
      <w:r w:rsidRPr="007E33C1">
        <w:rPr>
          <w:rFonts w:cs="Arial"/>
          <w:bCs/>
          <w:iCs/>
        </w:rPr>
        <w:t xml:space="preserve">, and increased awareness of diversity and inclusion issues and opportunities. For instance, CDEV [PROT] marked the National Day for Truth and Reconciliation with an education session on the meaning of Orange Shirt Day. As noted above, CDEV [PR</w:t>
      </w:r>
      <w:r w:rsidR="006F3062">
        <w:rPr>
          <w:rFonts w:cs="Arial"/>
          <w:bCs/>
          <w:iCs/>
        </w:rPr>
        <w:t xml:space="preserve">OT] also released its p</w:t>
      </w:r>
      <w:r w:rsidRPr="007E33C1">
        <w:rPr>
          <w:rFonts w:cs="Arial"/>
          <w:bCs/>
          <w:iCs/>
        </w:rPr>
        <w:t xml:space="preserve">rogress report </w:t>
      </w:r>
      <w:r w:rsidR="006F3062">
        <w:rPr>
          <w:rFonts w:cs="Arial"/>
          <w:bCs/>
          <w:iCs/>
        </w:rPr>
        <w:t>on </w:t>
      </w:r>
      <w:r w:rsidRPr="007E33C1">
        <w:rPr>
          <w:rFonts w:cs="Arial"/>
          <w:bCs/>
          <w:iCs/>
        </w:rPr>
        <w:t xml:space="preserve">its Accessibility Plan</w:t>
      </w:r>
      <w:r w:rsidR="006F3062">
        <w:rPr>
          <w:rFonts w:cs="Arial"/>
          <w:bCs/>
          <w:iCs/>
        </w:rPr>
        <w:t> an</w:t>
      </w:r>
      <w:r w:rsidRPr="007E33C1">
        <w:rPr>
          <w:rFonts w:cs="Arial"/>
          <w:bCs/>
          <w:iCs/>
        </w:rPr>
        <w:t xml:space="preserve">d provided training on accessibility‑related matters. CDEV [PR</w:t>
      </w:r>
      <w:r w:rsidRPr="007E33C1">
        <w:rPr>
          <w:rFonts w:ascii="Cambria Math" w:hAnsi="Cambria Math" w:cs="Cambria Math"/>
          <w:bCs/>
          <w:iCs/>
        </w:rPr>
        <w:t>O</w:t>
      </w:r>
      <w:r w:rsidRPr="007E33C1">
        <w:rPr>
          <w:rFonts w:cs="Arial"/>
          <w:bCs/>
          <w:iCs/>
        </w:rPr>
        <w:t xml:space="preserve">T] will continue to build a diverse and inclusive work environment as CDEV [PROT] believes that </w:t>
      </w:r>
      <w:r w:rsidR="00691EE7">
        <w:rPr>
          <w:rFonts w:cs="Arial"/>
          <w:bCs/>
          <w:iCs/>
        </w:rPr>
        <w:t>the </w:t>
      </w:r>
      <w:r w:rsidRPr="007E33C1">
        <w:rPr>
          <w:rFonts w:cs="Arial"/>
          <w:bCs/>
          <w:iCs/>
        </w:rPr>
        <w:t xml:space="preserve">diversity</w:t>
      </w:r>
      <w:r w:rsidR="00691EE7">
        <w:rPr>
          <w:rFonts w:cs="Arial"/>
          <w:bCs/>
          <w:iCs/>
        </w:rPr>
        <w:t> </w:t>
      </w:r>
      <w:r w:rsidRPr="007E33C1">
        <w:rPr>
          <w:rFonts w:cs="Arial"/>
          <w:bCs/>
          <w:iCs/>
        </w:rPr>
        <w:t xml:space="preserve">of backgrounds, skills, experiences, and perspectives of its workforce is key to it</w:t>
      </w:r>
      <w:r w:rsidR="00691EE7">
        <w:rPr>
          <w:rFonts w:cs="Arial"/>
          <w:bCs/>
          <w:iCs/>
        </w:rPr>
        <w:t>s s</w:t>
      </w:r>
      <w:r w:rsidRPr="007E33C1">
        <w:rPr>
          <w:rFonts w:cs="Arial"/>
          <w:bCs/>
          <w:iCs/>
        </w:rPr>
        <w:t xml:space="preserve">uccess and itsability t</w:t>
      </w:r>
      <w:r w:rsidR="00691EE7">
        <w:rPr>
          <w:rFonts w:cs="Arial"/>
          <w:bCs/>
          <w:iCs/>
        </w:rPr>
        <w:t>o a</w:t>
      </w:r>
      <w:r w:rsidRPr="007E33C1">
        <w:rPr>
          <w:rFonts w:cs="Arial"/>
          <w:bCs/>
          <w:iCs/>
        </w:rPr>
        <w:t xml:space="preserve">ttract and ret</w:t>
      </w:r>
      <w:r w:rsidR="00691EE7">
        <w:rPr>
          <w:rFonts w:cs="Arial"/>
          <w:bCs/>
          <w:iCs/>
        </w:rPr>
        <w:t>ain</w:t>
      </w:r>
      <w:r w:rsidRPr="007E33C1">
        <w:rPr>
          <w:rFonts w:cs="Arial"/>
          <w:bCs/>
          <w:iCs/>
        </w:rPr>
        <w:t xml:space="preserve"> top talent. CDEV [PROT]’s subsidiaries have </w:t>
      </w:r>
      <w:r w:rsidR="00803C92">
        <w:rPr>
          <w:rFonts w:cs="Arial"/>
          <w:bCs/>
          <w:iCs/>
        </w:rPr>
        <w:t>similar processes, and details can be found in their respective corporate plans. In the case of TMC [PROT], more</w:t>
      </w:r>
      <w:r w:rsidR="004346AE">
        <w:rPr>
          <w:rFonts w:cs="Arial"/>
          <w:bCs/>
          <w:iCs/>
        </w:rPr>
        <w:t> information is available in its ESG [PROT] report. [TRANSLATION_FAILED] [FR]</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In 2024, CDEV [P</w:t>
      </w:r>
      <w:r w:rsidR="00DF0FB8">
        <w:rPr>
          <w:rFonts w:cs="Arial"/>
          <w:bCs/>
          <w:iCs/>
        </w:rPr>
        <w:t xml:space="preserve">ROT] has begun </w:t>
      </w:r>
      <w:r w:rsidRPr="007E33C1">
        <w:rPr>
          <w:rFonts w:cs="Arial"/>
          <w:bCs/>
          <w:iCs/>
        </w:rPr>
        <w:t xml:space="preserve">to work with its subsidiaries to ensure that its</w:t>
      </w:r>
      <w:r w:rsidR="00DF0FB8">
        <w:rPr>
          <w:rFonts w:cs="Arial"/>
          <w:bCs/>
          <w:iCs/>
        </w:rPr>
        <w:t xml:space="preserve"> busi</w:t>
      </w:r>
      <w:r w:rsidRPr="007E33C1">
        <w:rPr>
          <w:rFonts w:cs="Arial"/>
          <w:bCs/>
          <w:iCs/>
        </w:rPr>
        <w:t xml:space="preserve">ness operates in accordance with the Fighting Against Forced Labour and Chi</w:t>
      </w:r>
      <w:proofErr w:type="spellStart"/>
      <w:r w:rsidRPr="007E33C1">
        <w:rPr>
          <w:rFonts w:cs="Arial"/>
          <w:bCs/>
          <w:iCs/>
        </w:rPr>
        <w:t>ld Labo</w:t>
      </w:r>
      <w:proofErr w:type="spellEnd"/>
      <w:r w:rsidRPr="007E33C1">
        <w:rPr>
          <w:rFonts w:cs="Arial"/>
          <w:bCs/>
          <w:iCs/>
        </w:rPr>
        <w:t xml:space="preserve">ur in Supply </w:t>
      </w:r>
      <w:proofErr w:type="spellStart"/>
      <w:r w:rsidRPr="007E33C1">
        <w:rPr>
          <w:rFonts w:cs="Arial"/>
          <w:bCs/>
          <w:iCs/>
        </w:rPr>
        <w:t>Chains </w:t>
      </w:r>
      <w:proofErr w:type="spellEnd"/>
      <w:r w:rsidRPr="007E33C1">
        <w:rPr>
          <w:rFonts w:cs="Arial"/>
          <w:bCs/>
          <w:iCs/>
        </w:rPr>
        <w:t xml:space="preserve">Act, where relevant. In that rega</w:t>
      </w:r>
      <w:r w:rsidRPr="00E61D8A">
        <w:rPr>
          <w:rFonts w:cs="Arial"/>
          <w:bCs/>
          <w:iCs/>
        </w:rPr>
        <w:t>rd, CHHC [</w:t>
      </w:r>
      <w:r w:rsidR="0053122D" w:rsidRPr="00E61D8A">
        <w:rPr>
          <w:rFonts w:cs="Arial"/>
          <w:bCs/>
          <w:iCs/>
        </w:rPr>
        <w:t xml:space="preserve">PROT] released its first report on the matter in May 2024. [TRANSLATION_FAILED] [FR]</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Anti-Harassment [TRANSLATION_FAILED] [FR]</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[PROT] is committed to a healthy, harassment-free, and violence-free environment for all</w:t>
      </w:r>
      <w:proofErr w:type="gramStart"/>
      <w:r w:rsidRPr="00E61D8A">
        <w:rPr>
          <w:rFonts w:asciiTheme="minorHAnsi" w:hAnsiTheme="minorHAnsi" w:cs="Arial"/>
          <w:szCs w:val="24"/>
        </w:rPr>
        <w:t> of its</w:t>
      </w:r>
      <w:proofErr w:type="gramEnd"/>
      <w:r w:rsidRPr="00E61D8A">
        <w:rPr>
          <w:rFonts w:asciiTheme="minorHAnsi" w:hAnsiTheme="minorHAnsi" w:cs="Arial"/>
          <w:szCs w:val="24"/>
        </w:rPr>
        <w:t xml:space="preserve"> employees and </w:t>
      </w:r>
      <w:r w:rsidR="00973693">
        <w:rPr>
          <w:rFonts w:asciiTheme="minorHAnsi" w:hAnsiTheme="minorHAnsi" w:cs="Arial"/>
          <w:szCs w:val="24"/>
        </w:rPr>
        <w:t>h</w:t>
      </w:r>
      <w:r w:rsidR="00E61D8A" w:rsidRPr="00E61D8A">
        <w:rPr>
          <w:rFonts w:asciiTheme="minorHAnsi" w:hAnsiTheme="minorHAnsi" w:cs="Arial"/>
          <w:szCs w:val="24"/>
        </w:rPr>
        <w:t xml:space="preserve">as d</w:t>
      </w:r>
      <w:r w:rsidRPr="00E61D8A">
        <w:rPr>
          <w:rFonts w:asciiTheme="minorHAnsi" w:hAnsiTheme="minorHAnsi" w:cs="Arial"/>
          <w:szCs w:val="24"/>
        </w:rPr>
        <w:t xml:space="preserve">eveloped a company-wide policy intended to prevent and</w:t>
      </w:r>
      <w:r w:rsidR="00E61D8A" w:rsidRPr="00E61D8A">
        <w:rPr>
          <w:rFonts w:asciiTheme="minorHAnsi" w:hAnsiTheme="minorHAnsi" w:cs="Arial"/>
          <w:szCs w:val="24"/>
        </w:rPr>
        <w:t xml:space="preserve"> </w:t>
      </w:r>
      <w:r w:rsidRPr="00E61D8A">
        <w:rPr>
          <w:rFonts w:asciiTheme="minorHAnsi" w:hAnsiTheme="minorHAnsi" w:cs="Arial"/>
        </w:rPr>
        <w:t xml:space="preserve">respond to workplace harassment and violence of any type, and effectivel</w:t>
      </w:r>
      <w:proofErr w:type="gramStart"/>
      <w:r w:rsidRPr="00E61D8A">
        <w:rPr>
          <w:rFonts w:asciiTheme="minorHAnsi" w:hAnsiTheme="minorHAnsi" w:cs="Arial"/>
        </w:rPr>
        <w:t>y ad</w:t>
      </w:r>
      <w:r w:rsidR="00E61D8A" w:rsidRPr="00E61D8A">
        <w:rPr>
          <w:rFonts w:asciiTheme="minorHAnsi" w:hAnsiTheme="minorHAnsi" w:cs="Arial"/>
        </w:rPr>
        <w:t>d</w:t>
      </w:r>
      <w:r w:rsidRPr="00E61D8A">
        <w:rPr>
          <w:rFonts w:asciiTheme="minorHAnsi" w:hAnsiTheme="minorHAnsi" w:cs="Arial"/>
        </w:rPr>
        <w:t xml:space="preserve">ress</w:t>
      </w:r>
      <w:proofErr w:type="gramEnd"/>
      <w:r w:rsidR="00E61D8A" w:rsidRPr="00E61D8A">
        <w:rPr>
          <w:rFonts w:asciiTheme="minorHAnsi" w:hAnsiTheme="minorHAnsi" w:cs="Arial"/>
        </w:rPr>
        <w:t xml:space="preserve"> </w:t>
      </w:r>
      <w:r w:rsidRPr="00E61D8A">
        <w:rPr>
          <w:rFonts w:asciiTheme="minorHAnsi" w:hAnsiTheme="minorHAnsi" w:cs="Arial"/>
        </w:rPr>
        <w:t>any incident that might occur. [TRANSLATION_FAILED] [FR]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Transparency and Open Government [TRANSLATION_FAILED] [FR]</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Effective communication be</w:t>
      </w:r>
      <w:r>
        <w:rPr>
          <w:rFonts w:cs="Arial"/>
        </w:rPr>
        <w:t>tween CDEV [P</w:t>
      </w:r>
      <w:r w:rsidRPr="0014644C">
        <w:rPr>
          <w:rFonts w:cs="Arial"/>
        </w:rPr>
        <w:t xml:space="preserve">ROT] and the public is conducted through various publications, such as the board‑ap</w:t>
      </w:r>
      <w:r w:rsidRPr="0014644C">
        <w:rPr>
          <w:rFonts w:ascii="Cambria Math" w:hAnsi="Cambria Math" w:cs="Cambria Math"/>
        </w:rPr>
        <w:t>p</w:t>
      </w:r>
      <w:r w:rsidRPr="0014644C">
        <w:rPr>
          <w:rFonts w:cs="Arial"/>
        </w:rPr>
        <w:t xml:space="preserve">roved Corporate Plan, Corporate Plan Summary, interim </w:t>
      </w:r>
      <w:r w:rsidRPr="00384320">
        <w:rPr>
          <w:rFonts w:cs="Arial"/>
        </w:rPr>
        <w:t>financial reports, the Annual Report, and the Climate‑related Finan</w:t>
      </w:r>
      <w:r w:rsidRPr="00384320">
        <w:rPr>
          <w:rFonts w:ascii="Cambria Math" w:hAnsi="Cambria Math" w:cs="Cambria Math"/>
        </w:rPr>
        <w:t>c</w:t>
      </w:r>
      <w:r w:rsidRPr="00384320">
        <w:rPr>
          <w:rFonts w:cs="Arial"/>
        </w:rPr>
        <w:t>ial Disclosure report, as well as through the corporate website, LinkedIn, and an annual public meeting. [TRANSLATION_FAILED] [FR]</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Additional disclosures incl</w:t>
      </w:r>
      <w:r w:rsidR="001B0271" w:rsidRPr="00384320">
        <w:rPr>
          <w:rFonts w:cs="Arial"/>
        </w:rPr>
        <w:t xml:space="preserve">ude re</w:t>
      </w:r>
      <w:r w:rsidR="0061020E" w:rsidRPr="00384320">
        <w:rPr>
          <w:rFonts w:cs="Arial"/>
        </w:rPr>
        <w:t xml:space="preserve">ports on special exa</w:t>
      </w:r>
      <w:r w:rsidR="00874C70" w:rsidRPr="00384320">
        <w:rPr>
          <w:rFonts w:cs="Arial"/>
        </w:rPr>
        <w:t xml:space="preserve">minations and audits, execu</w:t>
      </w:r>
      <w:r w:rsidR="00580D9C" w:rsidRPr="00384320">
        <w:rPr>
          <w:rFonts w:cs="Arial"/>
        </w:rPr>
        <w:t xml:space="preserve">tive and director travel and hospitality expenses and Access to</w:t>
      </w:r>
      <w:r w:rsidR="00580D9C" w:rsidRPr="00384320">
        <w:rPr>
          <w:rFonts w:cs="Arial"/>
          <w:i/>
        </w:rPr>
        <w:t> Information Act inquiries.</w:t>
      </w:r>
      <w:r w:rsidR="00580D9C" w:rsidRPr="00384320">
        <w:rPr>
          <w:rFonts w:cs="Arial"/>
        </w:rPr>
        <w:t xml:space="preserve"> CDEV [PROT] resp</w:t>
      </w:r>
      <w:r w:rsidR="003F7E15" w:rsidRPr="00384320">
        <w:rPr>
          <w:rFonts w:cs="Arial"/>
        </w:rPr>
        <w:t xml:space="preserve">onds to public and media requests in a timely manner and also </w:t>
      </w:r>
      <w:proofErr w:type="gramStart"/>
      <w:r w:rsidR="004D6922" w:rsidRPr="00384320">
        <w:rPr>
          <w:rFonts w:cs="Arial"/>
        </w:rPr>
        <w:t>completes</w:t>
      </w:r>
      <w:proofErr w:type="gramEnd"/>
      <w:r w:rsidR="004D6922" w:rsidRPr="00384320">
        <w:rPr>
          <w:rFonts w:cs="Arial"/>
        </w:rPr>
        <w:t xml:space="preserve"> </w:t>
      </w:r>
      <w:r w:rsidR="0064304C" w:rsidRPr="00384320">
        <w:rPr>
          <w:rFonts w:cs="Arial"/>
        </w:rPr>
        <w:t>numerous </w:t>
      </w:r>
      <w:r w:rsidR="00A4650E" w:rsidRPr="00384320">
        <w:rPr>
          <w:rFonts w:cs="Arial"/>
        </w:rPr>
        <w:t>t</w:t>
      </w:r>
      <w:r w:rsidR="0064304C" w:rsidRPr="00384320">
        <w:rPr>
          <w:rFonts w:cs="Arial"/>
        </w:rPr>
        <w:t xml:space="preserve">ypes of surveys as part of its obligations as a Crown corporation, such as the an</w:t>
      </w:r>
      <w:r w:rsidR="00A4650E" w:rsidRPr="00384320">
        <w:rPr>
          <w:rFonts w:cs="Arial"/>
        </w:rPr>
        <w:t xml:space="preserve">nual survey on Official Languages, the annual report o</w:t>
      </w:r>
      <w:r w:rsidR="00D10539" w:rsidRPr="00384320">
        <w:rPr>
          <w:rFonts w:cs="Arial"/>
        </w:rPr>
        <w:t>n t</w:t>
      </w:r>
      <w:r w:rsidR="00015A2E" w:rsidRPr="00384320">
        <w:rPr>
          <w:rFonts w:cs="Arial"/>
        </w:rPr>
        <w:t xml:space="preserve">he oper</w:t>
      </w:r>
      <w:r w:rsidR="00D10539" w:rsidRPr="00384320">
        <w:rPr>
          <w:rFonts w:cs="Arial"/>
        </w:rPr>
        <w:t xml:space="preserve">ation of the Canadian Multiculturalism Act, and the annual survey </w:t>
      </w:r>
      <w:r w:rsidR="00A4650E" w:rsidRPr="00384320">
        <w:rPr>
          <w:rFonts w:cs="Arial"/>
        </w:rPr>
        <w:t xml:space="preserve">o</w:t>
      </w:r>
      <w:r w:rsidR="00384320" w:rsidRPr="00384320">
        <w:rPr>
          <w:rFonts w:cs="Arial"/>
        </w:rPr>
        <w:t>f Environmental Goods and Services. [TRANSLATION_FAILED] [FR]</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Governance [TRANSLATION_FAILED] [FR]</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B</w:t>
      </w:r>
      <w:r w:rsidR="00265988">
        <w:rPr>
          <w:rFonts w:cs="Arial"/>
        </w:rPr>
        <w:t>y</w:t>
      </w:r>
      <w:r>
        <w:rPr>
          <w:rFonts w:cs="Arial"/>
        </w:rPr>
        <w:t xml:space="preserve"> the nature of its mandate, CDE</w:t>
      </w:r>
      <w:r w:rsidR="00580D9C" w:rsidRPr="000432F8">
        <w:rPr>
          <w:rFonts w:cs="Arial"/>
        </w:rPr>
        <w:t xml:space="preserve">V [PROT] has always had a strong focus on governance which is led by an i</w:t>
      </w:r>
      <w:r w:rsidR="00E80199">
        <w:rPr>
          <w:rFonts w:cs="Arial"/>
        </w:rPr>
        <w:t>ndependent Board</w:t>
      </w:r>
      <w:r w:rsidR="00580D9C" w:rsidRPr="000432F8">
        <w:rPr>
          <w:rFonts w:cs="Arial"/>
        </w:rPr>
        <w:t xml:space="preserve"> of Directo</w:t>
      </w:r>
      <w:r w:rsidR="00B153A9">
        <w:rPr>
          <w:rFonts w:cs="Arial"/>
        </w:rPr>
        <w:t>rs, as wel</w:t>
      </w:r>
      <w:r w:rsidR="00153026">
        <w:rPr>
          <w:rFonts w:cs="Arial"/>
        </w:rPr>
        <w:t xml:space="preserve">l as independen</w:t>
      </w:r>
      <w:r w:rsidR="008C529E">
        <w:rPr>
          <w:rFonts w:cs="Arial"/>
        </w:rPr>
        <w:t>t boards at </w:t>
      </w:r>
      <w:r w:rsidR="00580D9C" w:rsidRPr="000432F8">
        <w:rPr>
          <w:rFonts w:cs="Arial"/>
        </w:rPr>
        <w:t xml:space="preserve">the sub</w:t>
      </w:r>
      <w:r w:rsidR="008C529E">
        <w:rPr>
          <w:rFonts w:cs="Arial"/>
        </w:rPr>
        <w:t>s</w:t>
      </w:r>
      <w:r w:rsidR="00BB6054">
        <w:rPr>
          <w:rFonts w:cs="Arial"/>
        </w:rPr>
        <w:t xml:space="preserve">idiary le</w:t>
      </w:r>
      <w:r w:rsidR="00580D9C" w:rsidRPr="000432F8">
        <w:rPr>
          <w:rFonts w:cs="Arial"/>
        </w:rPr>
        <w:t>vel. As no</w:t>
      </w:r>
      <w:r w:rsidR="00BB6054">
        <w:rPr>
          <w:rFonts w:cs="Arial"/>
        </w:rPr>
        <w:t>ted befo</w:t>
      </w:r>
      <w:r w:rsidR="00580D9C" w:rsidRPr="000432F8">
        <w:rPr>
          <w:rFonts w:cs="Arial"/>
        </w:rPr>
        <w:t>r</w:t>
      </w:r>
      <w:r w:rsidR="00E07AD5">
        <w:rPr>
          <w:rFonts w:cs="Arial"/>
        </w:rPr>
        <w:t xml:space="preserve">e, the CDEV [PROT] B</w:t>
      </w:r>
      <w:r w:rsidR="00265988">
        <w:rPr>
          <w:rFonts w:cs="Arial"/>
        </w:rPr>
        <w:t xml:space="preserve">oard</w:t>
      </w:r>
      <w:r w:rsidR="00E07AD5" w:rsidRPr="00E07AD5">
        <w:rPr>
          <w:rFonts w:cs="Arial"/>
        </w:rPr>
        <w:t> supervises and oversees the conduct of the business and affairs of CDEV [PROT], while exerc</w:t>
      </w:r>
      <w:r w:rsidR="00FD03DF">
        <w:rPr>
          <w:rFonts w:cs="Arial"/>
        </w:rPr>
        <w:t xml:space="preserve">is</w:t>
      </w:r>
      <w:r w:rsidR="00580D9C" w:rsidRPr="000432F8">
        <w:rPr>
          <w:rFonts w:cs="Arial"/>
        </w:rPr>
        <w:t>ing their independent judgement to strengthe</w:t>
      </w:r>
      <w:r w:rsidR="00E07280">
        <w:rPr>
          <w:rFonts w:cs="Arial"/>
        </w:rPr>
        <w:t>n</w:t>
      </w:r>
      <w:r w:rsidR="00580D9C" w:rsidRPr="000432F8">
        <w:rPr>
          <w:rFonts w:cs="Arial"/>
        </w:rPr>
        <w:t> management and accountability. [TRANSLATION_FAILED] [FR]</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The </w:t>
      </w:r>
      <w:r>
        <w:rPr>
          <w:rFonts w:cs="Arial"/>
        </w:rPr>
        <w:t xml:space="preserve">CDEV [</w:t>
      </w:r>
      <w:r w:rsidRPr="00FD03DF">
        <w:rPr>
          <w:rFonts w:cs="Arial"/>
        </w:rPr>
        <w:t>PROT] Board has an effective working relationship with CDEV [PROT]’s management. The allocation of responsibilities between the Board and management is reviewed on aregular basis. A Board of Directors’ Chart</w:t>
      </w:r>
      <w:r w:rsidRPr="00FD03DF">
        <w:rPr>
          <w:rFonts w:ascii="Aptos" w:hAnsi="Aptos" w:cs="Aptos"/>
        </w:rPr>
        <w:t>e</w:t>
      </w:r>
      <w:r w:rsidRPr="00FD03DF">
        <w:rPr>
          <w:rFonts w:cs="Arial"/>
        </w:rPr>
        <w:t xml:space="preserve">r has been adopted which denotes roles and responsibilities, primarily in terms of Board stewardship. The Board reviews and approves the policies of the Corporation. [TRANSLATION_FAILED] [FR]</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Compliance [TRANSLATION_FAILED] [FR]</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In addition to complying with the FAA through its reporting and operating processes, CDEV [PROT] has procedures to ensure compliance with all relevant laws. The most relevant are discussed below. [TRANSLATION_FAILED] [FR]</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The most relevant compliance matters for CDEV </w:t>
      </w:r>
      <w:r w:rsidR="00526104">
        <w:rPr>
          <w:rFonts w:cs="Arial"/>
        </w:rPr>
        <w:t>[PROT], inc</w:t>
      </w:r>
      <w:r w:rsidRPr="00526104">
        <w:rPr>
          <w:rFonts w:cs="Arial"/>
        </w:rPr>
        <w:t xml:space="preserve">luding TMC [PROT], were: [TRANSLATION_</w:t>
      </w:r>
      <w:r w:rsidR="00526104">
        <w:rPr>
          <w:rFonts w:cs="Arial"/>
        </w:rPr>
        <w:t>FA</w:t>
      </w:r>
      <w:r w:rsidRPr="00526104">
        <w:rPr>
          <w:rFonts w:cs="Arial"/>
        </w:rPr>
        <w:t xml:space="preserve">ILED] [FR]</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IT Processes and Security [TRANSLATION_FAILED] [FR]</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[PROT] retains a third-party service provider to manage its IT requirements and specifically computer functionality, file server management and our e-mail system. The service provider manages CDEV [PROT]’s computers and ensures antivirus, security patching and managed detection and response tolls are monitored and updated as required. New security measu</w:t>
      </w:r>
      <w:r w:rsidR="00D929B1" w:rsidRPr="002E6907">
        <w:rPr>
          <w:rFonts w:cs="Arial"/>
          <w:iCs/>
        </w:rPr>
        <w:t xml:space="preserve">res are installed as they</w:t>
      </w:r>
      <w:r w:rsidR="004D5F04" w:rsidRPr="002E6907">
        <w:rPr>
          <w:rFonts w:cs="Arial"/>
          <w:iCs/>
        </w:rPr>
        <w:t xml:space="preserve"> become available. [TRANSLATION_FAILED] [FR]</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The corporate network is protected by active and monitored password policies implemented and controlled centrally on all PCs and laptops as well as security protocols for mobile phones. The email sys</w:t>
      </w:r>
      <w:r w:rsidR="00A36F3C" w:rsidRPr="002E6907">
        <w:rPr>
          <w:rFonts w:cs="Arial"/>
          <w:iCs/>
        </w:rPr>
        <w:t xml:space="preserve">tem </w:t>
      </w:r>
      <w:r w:rsidR="00A36F3C" w:rsidRPr="002E6907">
        <w:rPr>
          <w:rFonts w:cs="Arial"/>
          <w:iCs/>
        </w:rPr>
        <w:lastRenderedPageBreak/>
        <w:t xml:space="preserve">uses Microsoft Office 365 services which include real time back up. CDEV [PROT] also makes copies of our emails for back-up purposes, and t</w:t>
      </w:r>
      <w:r w:rsidR="005C1C97" w:rsidRPr="002E6907">
        <w:rPr>
          <w:rFonts w:cs="Arial"/>
          <w:iCs/>
        </w:rPr>
        <w:t>hese are s</w:t>
      </w:r>
      <w:r w:rsidR="00A36F3C" w:rsidRPr="002E6907">
        <w:rPr>
          <w:rFonts w:cs="Arial"/>
          <w:iCs/>
        </w:rPr>
        <w:t xml:space="preserve">tored in a secure location. Office 365 Platform is protected by corporate user multifactor authentication process. [TRANSLATION_FAILED] [FR]</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[PROT] is committe</w:t>
      </w:r>
      <w:r w:rsidR="003B0FEC" w:rsidRPr="002E6907">
        <w:rPr>
          <w:rFonts w:cs="Arial"/>
          <w:iCs/>
        </w:rPr>
        <w:t xml:space="preserve">d to continuously improving its day-to-day internal and external working efficiencies, incl</w:t>
      </w:r>
      <w:r w:rsidR="00A63275" w:rsidRPr="002E6907">
        <w:rPr>
          <w:rFonts w:cs="Arial"/>
          <w:color w:val="auto"/>
        </w:rPr>
        <w:t xml:space="preserve">uding rigorous cost/benefit analysis of key spend categories, optimizatio</w:t>
      </w:r>
      <w:r w:rsidR="007D54A8" w:rsidRPr="002E6907">
        <w:rPr>
          <w:rFonts w:cs="Arial"/>
          <w:color w:val="auto"/>
        </w:rPr>
        <w:t>n of travel, </w:t>
      </w:r>
      <w:r w:rsidR="00A63275" w:rsidRPr="002E6907">
        <w:rPr>
          <w:rFonts w:cs="Arial"/>
          <w:color w:val="auto"/>
        </w:rPr>
        <w:t xml:space="preserve">and use of advisors. CDEV [PROT] imp</w:t>
      </w:r>
      <w:r w:rsidR="00DB6EF8" w:rsidRPr="002E6907">
        <w:rPr>
          <w:rFonts w:cs="Arial"/>
          <w:color w:val="auto"/>
        </w:rPr>
        <w:t xml:space="preserve">lemented</w:t>
      </w:r>
      <w:r w:rsidR="00A63275" w:rsidRPr="002E6907">
        <w:rPr>
          <w:rFonts w:cs="Arial"/>
          <w:color w:val="auto"/>
        </w:rPr>
        <w:t> a new online HR management system and enhanced s</w:t>
      </w:r>
      <w:r w:rsidR="00E80620" w:rsidRPr="002E6907">
        <w:rPr>
          <w:rFonts w:cs="Arial"/>
          <w:color w:val="auto"/>
        </w:rPr>
        <w:t xml:space="preserve">ecurity</w:t>
      </w:r>
      <w:r w:rsidR="00A63275" w:rsidRPr="002E6907">
        <w:rPr>
          <w:rFonts w:cs="Arial"/>
          <w:color w:val="auto"/>
        </w:rPr>
        <w:t> infrastructure and IT incident reporting and monitoring. [TRANSLATION_FAILED] [F</w:t>
      </w:r>
      <w:r w:rsidR="007778CD" w:rsidRPr="002E6907">
        <w:rPr>
          <w:rFonts w:cs="Arial"/>
          <w:color w:val="auto"/>
        </w:rPr>
        <w:t xml:space="preserve">R]</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The organization also continuously looks to enhance and harden its technology environment to counter the ever-in</w:t>
      </w:r>
      <w:r w:rsidR="005C72E5" w:rsidRPr="008A62FB">
        <w:rPr>
          <w:rFonts w:cs="Arial"/>
          <w:color w:val="auto"/>
        </w:rPr>
        <w:t>creasing risk of</w:t>
      </w:r>
      <w:r w:rsidRPr="008A62FB">
        <w:rPr>
          <w:rFonts w:cs="Arial"/>
          <w:color w:val="auto"/>
        </w:rPr>
        <w:t xml:space="preserve"> cybercrim</w:t>
      </w:r>
      <w:r w:rsidR="005C72E5" w:rsidRPr="008A62FB">
        <w:rPr>
          <w:rFonts w:cs="Arial"/>
          <w:color w:val="auto"/>
        </w:rPr>
        <w:t>e. To this </w:t>
      </w:r>
      <w:r w:rsidRPr="008A62FB">
        <w:rPr>
          <w:rFonts w:cs="Arial"/>
          <w:color w:val="auto"/>
        </w:rPr>
        <w:t xml:space="preserve">end there have been several tools and network assessments that have been conducted to ensure the resilience and security of the platform. These reviews have included end-user behaviour and awarenes</w:t>
      </w:r>
      <w:proofErr w:type="spellStart"/>
      <w:r w:rsidRPr="008A62FB">
        <w:rPr>
          <w:rFonts w:cs="Arial"/>
          <w:color w:val="auto"/>
        </w:rPr>
        <w:t>s as these</w:t>
      </w:r>
      <w:proofErr w:type="spellEnd"/>
      <w:r w:rsidRPr="008A62FB">
        <w:rPr>
          <w:rFonts w:cs="Arial"/>
          <w:color w:val="auto"/>
        </w:rPr>
        <w:t xml:space="preserve"> tend to be vulnerable and often-exploited entry points. [TRANSLATION_FAILED] [FR]</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A major upgrade ov</w:t>
      </w:r>
      <w:r w:rsidR="004F2F24" w:rsidRPr="002E6907">
        <w:rPr>
          <w:rFonts w:cs="Arial"/>
          <w:color w:val="auto"/>
        </w:rPr>
        <w:t>er th</w:t>
      </w:r>
      <w:r w:rsidR="007612EA" w:rsidRPr="002E6907">
        <w:rPr>
          <w:rFonts w:cs="Arial"/>
          <w:color w:val="auto"/>
        </w:rPr>
        <w:t xml:space="preserve">e past year was completed with the full migration of CDEV [PROT]’s server structure to the cloud, which r</w:t>
      </w:r>
      <w:r w:rsidR="00A63275" w:rsidRPr="002E6907">
        <w:rPr>
          <w:rFonts w:cs="Arial"/>
          <w:color w:val="auto"/>
        </w:rPr>
        <w:t>educes server co</w:t>
      </w:r>
      <w:r w:rsidR="00B543F4" w:rsidRPr="002E6907">
        <w:rPr>
          <w:rFonts w:cs="Arial"/>
          <w:color w:val="auto"/>
        </w:rPr>
        <w:t>s</w:t>
      </w:r>
      <w:r w:rsidR="00A63275" w:rsidRPr="002E6907">
        <w:rPr>
          <w:rFonts w:cs="Arial"/>
          <w:color w:val="auto"/>
        </w:rPr>
        <w:t xml:space="preserve">ts and drives working effi</w:t>
      </w:r>
      <w:r w:rsidR="00B543F4" w:rsidRPr="002E6907">
        <w:rPr>
          <w:rFonts w:cs="Arial"/>
          <w:color w:val="auto"/>
        </w:rPr>
        <w:t>c</w:t>
      </w:r>
      <w:r w:rsidR="00A63275" w:rsidRPr="002E6907">
        <w:rPr>
          <w:rFonts w:cs="Arial"/>
          <w:color w:val="auto"/>
        </w:rPr>
        <w:t xml:space="preserve">iencies and more collabor</w:t>
      </w:r>
      <w:r w:rsidR="009D2DE6" w:rsidRPr="002E6907">
        <w:rPr>
          <w:rFonts w:cs="Arial"/>
          <w:color w:val="auto"/>
        </w:rPr>
        <w:t xml:space="preserve">ative work through use of ShareP</w:t>
      </w:r>
      <w:r w:rsidR="00A63275" w:rsidRPr="002E6907">
        <w:rPr>
          <w:rFonts w:cs="Arial"/>
          <w:color w:val="auto"/>
        </w:rPr>
        <w:t xml:space="preserve">oint. [TRANSLATION_FAILED] [FR]</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[PROT] continues </w:t>
      </w:r>
      <w:r w:rsidR="00A63275" w:rsidRPr="002E6907">
        <w:rPr>
          <w:rFonts w:cs="Arial"/>
          <w:color w:val="auto"/>
        </w:rPr>
        <w:t>to conduct analysis of technology platforms</w:t>
      </w:r>
      <w:r w:rsidRPr="002E6907">
        <w:rPr>
          <w:rFonts w:cs="Arial"/>
          <w:color w:val="auto"/>
        </w:rPr>
        <w:t> and to identify opportunities to streaml</w:t>
      </w:r>
      <w:r w:rsidR="00A63275" w:rsidRPr="002E6907">
        <w:rPr>
          <w:rFonts w:cs="Arial"/>
          <w:color w:val="auto"/>
        </w:rPr>
        <w:t>ine or aut</w:t>
      </w:r>
      <w:r w:rsidR="00A866D0" w:rsidRPr="002E6907">
        <w:rPr>
          <w:rFonts w:cs="Arial"/>
          <w:color w:val="auto"/>
        </w:rPr>
        <w:t xml:space="preserve">omate processe</w:t>
      </w:r>
      <w:r w:rsidR="00A63275" w:rsidRPr="002E6907">
        <w:rPr>
          <w:rFonts w:cs="Arial"/>
          <w:color w:val="auto"/>
        </w:rPr>
        <w:t xml:space="preserve">s in cert</w:t>
      </w:r>
      <w:r w:rsidRPr="002E6907">
        <w:rPr>
          <w:rFonts w:cs="Arial"/>
          <w:color w:val="auto"/>
        </w:rPr>
        <w:t>ai</w:t>
      </w:r>
      <w:r w:rsidR="00A63275" w:rsidRPr="002E6907">
        <w:rPr>
          <w:rFonts w:cs="Arial"/>
          <w:color w:val="auto"/>
        </w:rPr>
        <w:t xml:space="preserve">n operational areas, such as IT and Finance, which includes </w:t>
      </w:r>
      <w:r w:rsidR="002E6907" w:rsidRPr="002E6907">
        <w:rPr>
          <w:rFonts w:cs="Arial"/>
          <w:color w:val="auto"/>
        </w:rPr>
        <w:t>bill coding, expense processing or the use of AI. [TRANSLATION_FAILED] [FR</w:t>
      </w:r>
      <w:r w:rsidR="00A63275" w:rsidRPr="002E6907">
        <w:rPr>
          <w:rFonts w:cs="Arial"/>
          <w:color w:val="auto"/>
        </w:rPr>
        <w:t>]</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[PROT] provides the required IT services to its subsidiaries CEEFC [PROT], TMP Finance [PROT] and CEI [PROT]. CDEV [PROT] has an IT policy and user guidelines that govern its IT environment. [TRANSLATION_FAILED] [FR]</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Pay Equity Act and Accessibility Act [TRANSLATION_FAILED] [FR]</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At TMC [PROT] pay decisions are based on job performance, review of internal equity and a market analysis of employee salaries in similar jobs. We are assessing gaps with the Pay Equity Act and working with external consultants to determine next steps including developing a pay equity plan and developing a pay equity committee. We will file statements and update our pay equity plan in accordance with the Pay Equity Act. [TRANSLATION_FAILED] [FR]</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Other CDEV [PROT] subsidiaries monitor the legislation and will adhere to all regulations relevant to their size. [TRANSLATION_FAILED] [FR]</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Access to Information Act [TRANSLATION_FAILED] [FR]</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[PROT] h</w:t>
      </w:r>
      <w:r w:rsidR="009340C3">
        <w:rPr>
          <w:rFonts w:cs="Arial"/>
        </w:rPr>
        <w:t>as an experi</w:t>
      </w:r>
      <w:r w:rsidRPr="00F33FFE">
        <w:rPr>
          <w:rFonts w:cs="Arial"/>
        </w:rPr>
        <w:t xml:space="preserve">enced individual </w:t>
      </w:r>
      <w:r w:rsidR="0078672D">
        <w:rPr>
          <w:rFonts w:cs="Arial"/>
        </w:rPr>
        <w:t>who w</w:t>
      </w:r>
      <w:r w:rsidRPr="00F33FFE">
        <w:rPr>
          <w:rFonts w:cs="Arial"/>
        </w:rPr>
        <w:t xml:space="preserve">orks as a part-time Access to Information and Privacy (“ATIP”) coordinator a</w:t>
      </w:r>
      <w:r w:rsidR="00C72F80">
        <w:rPr>
          <w:rFonts w:cs="Arial"/>
        </w:rPr>
        <w:t xml:space="preserve">nd w</w:t>
      </w:r>
      <w:r w:rsidRPr="00F33FFE">
        <w:rPr>
          <w:rFonts w:cs="Arial"/>
        </w:rPr>
        <w:t xml:space="preserve">ho is supported by a part-time ATIP Analyst. Training sessions and sessions with other ATIP offices are attended. As well, we retain the services of a professional with extensive ATIP expertise to provide strategic and other advice regarding complex requests to ensure that CDEV [PROT] remains in compliance with the act. TMC [PROT] has also retained an employee to manage ATIP requests and reporting requirements. This is a resou</w:t>
      </w:r>
      <w:r w:rsidR="00334DCB">
        <w:rPr>
          <w:rFonts w:cs="Arial"/>
        </w:rPr>
        <w:t xml:space="preserve">rce inten</w:t>
      </w:r>
      <w:r w:rsidR="00855050">
        <w:rPr>
          <w:rFonts w:cs="Arial"/>
        </w:rPr>
        <w:t xml:space="preserve">si</w:t>
      </w:r>
      <w:r w:rsidR="00D6181B">
        <w:rPr>
          <w:rFonts w:cs="Arial"/>
        </w:rPr>
        <w:t>ve corporate function. Between April 1st,</w:t>
      </w:r>
      <w:r w:rsidR="00CC15E4">
        <w:rPr>
          <w:rFonts w:cs="Arial"/>
        </w:rPr>
        <w:t xml:space="preserve"> 2023, and M</w:t>
      </w:r>
      <w:r w:rsidR="00CA30EF">
        <w:rPr>
          <w:rFonts w:cs="Arial"/>
        </w:rPr>
        <w:t>a</w:t>
      </w:r>
      <w:r w:rsidR="00CC15E4">
        <w:rPr>
          <w:rFonts w:cs="Arial"/>
        </w:rPr>
        <w:t>rch </w:t>
      </w:r>
      <w:r w:rsidR="00CC15E4" w:rsidRPr="00CC15E4">
        <w:rPr>
          <w:rFonts w:cs="Arial"/>
          <w:vertAlign w:val="superscript"/>
        </w:rPr>
        <w:t>31</w:t>
      </w:r>
      <w:r w:rsidR="00CC15E4">
        <w:rPr>
          <w:rFonts w:cs="Arial"/>
        </w:rPr>
        <w:t>st, 2024, 7,750 pages</w:t>
      </w:r>
      <w:r w:rsidR="00CC15E4" w:rsidRPr="00CC15E4">
        <w:rPr>
          <w:rFonts w:cs="Arial"/>
          <w:vertAlign w:val="superscript"/>
        </w:rPr>
        <w:t> w</w:t>
      </w:r>
      <w:r w:rsidR="00CC15E4">
        <w:rPr>
          <w:rFonts w:cs="Arial"/>
        </w:rPr>
        <w:t xml:space="preserve">ere revie</w:t>
      </w:r>
      <w:r w:rsidR="00EB3195">
        <w:rPr>
          <w:rFonts w:cs="Arial"/>
        </w:rPr>
        <w:t>wed and processed for the purpose of respo</w:t>
      </w:r>
      <w:r w:rsidR="009A1FFB">
        <w:rPr>
          <w:rFonts w:cs="Arial"/>
        </w:rPr>
        <w:t xml:space="preserve">nding to ATIP request</w:t>
      </w:r>
      <w:r w:rsidR="009A1FFB">
        <w:rPr>
          <w:rFonts w:cs="Arial"/>
        </w:rPr>
        <w:lastRenderedPageBreak/>
        <w:t>s. As requests</w:t>
      </w:r>
      <w:r w:rsidR="001F2086">
        <w:rPr>
          <w:rFonts w:cs="Arial"/>
        </w:rPr>
        <w:t xml:space="preserve"> incr</w:t>
      </w:r>
      <w:r w:rsidR="009A1FFB">
        <w:rPr>
          <w:rFonts w:cs="Arial"/>
        </w:rPr>
        <w:t xml:space="preserve">e</w:t>
      </w:r>
      <w:r w:rsidR="002D3141">
        <w:rPr>
          <w:rFonts w:cs="Arial"/>
        </w:rPr>
        <w:t>ase, we w</w:t>
      </w:r>
      <w:r w:rsidR="001F2086">
        <w:rPr>
          <w:rFonts w:cs="Arial"/>
        </w:rPr>
        <w:t>i</w:t>
      </w:r>
      <w:r w:rsidR="002D3141">
        <w:rPr>
          <w:rFonts w:cs="Arial"/>
        </w:rPr>
        <w:t xml:space="preserve">l</w:t>
      </w:r>
      <w:r w:rsidRPr="00F33FFE">
        <w:rPr>
          <w:rFonts w:cs="Arial"/>
        </w:rPr>
        <w:t>l resource accordingly. Given the commercial nature of TMC [PROT]’s and CEEFC [PROT]’s businesses, it is difficult to release many documents without extensive redactions. [TRANSLATION_FAILED] [FR]</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Conflict of Interests Act [TRANSLATION_FAILED] [FR]</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[PROT] (including CHHC [PROT], CEEFC [PROT], TMP Finance [PROT] and CEI [PROT]) have a code of conduct for their emplo</w:t>
      </w:r>
      <w:r w:rsidR="00AF6B4D">
        <w:rPr>
          <w:rFonts w:cs="Arial"/>
        </w:rPr>
        <w:t>y</w:t>
      </w:r>
      <w:r w:rsidR="00D6421C" w:rsidRPr="00D6421C">
        <w:rPr>
          <w:rFonts w:cs="Arial"/>
        </w:rPr>
        <w:t>ees and directors</w:t>
      </w:r>
      <w:r w:rsidR="00387FBC">
        <w:rPr>
          <w:rFonts w:cs="Arial"/>
        </w:rPr>
        <w:t xml:space="preserve">. As st</w:t>
      </w:r>
      <w:r w:rsidR="00A67722">
        <w:rPr>
          <w:rFonts w:cs="Arial"/>
        </w:rPr>
        <w:t>a</w:t>
      </w:r>
      <w:r w:rsidR="00D6421C" w:rsidRPr="00D6421C">
        <w:rPr>
          <w:rFonts w:cs="Arial"/>
        </w:rPr>
        <w:t>ted in</w:t>
      </w:r>
      <w:r w:rsidR="00387FBC">
        <w:rPr>
          <w:rFonts w:cs="Arial"/>
        </w:rPr>
        <w:t xml:space="preserve"> the 2024 Report of the Auditor General o</w:t>
      </w:r>
      <w:r w:rsidR="00606D03">
        <w:rPr>
          <w:rFonts w:cs="Arial"/>
        </w:rPr>
        <w:t xml:space="preserve">f</w:t>
      </w:r>
      <w:r w:rsidR="00387FBC">
        <w:rPr>
          <w:rFonts w:cs="Arial"/>
        </w:rPr>
        <w:t> </w:t>
      </w:r>
      <w:r w:rsidR="00D943AC">
        <w:rPr>
          <w:rFonts w:cs="Arial"/>
        </w:rPr>
        <w:t xml:space="preserve">Canada on Prof</w:t>
      </w:r>
      <w:r w:rsidR="00387FBC">
        <w:rPr>
          <w:rFonts w:cs="Arial"/>
        </w:rPr>
        <w:t>e</w:t>
      </w:r>
      <w:r w:rsidR="00D943AC">
        <w:rPr>
          <w:rFonts w:cs="Arial"/>
        </w:rPr>
        <w:t xml:space="preserve">ssional S</w:t>
      </w:r>
      <w:r w:rsidR="00387FBC">
        <w:rPr>
          <w:rFonts w:cs="Arial"/>
        </w:rPr>
        <w:t>e</w:t>
      </w:r>
      <w:r w:rsidR="00D943AC">
        <w:rPr>
          <w:rFonts w:cs="Arial"/>
        </w:rPr>
        <w:t xml:space="preserve">rvices Contracts release</w:t>
      </w:r>
      <w:r w:rsidR="004D60EC">
        <w:rPr>
          <w:rFonts w:cs="Arial"/>
        </w:rPr>
        <w:t>d on June 4, 2024, C</w:t>
      </w:r>
      <w:r w:rsidR="00D6421C" w:rsidRPr="00D6421C">
        <w:rPr>
          <w:rFonts w:cs="Arial"/>
        </w:rPr>
        <w:t xml:space="preserve">DEV [PROT] agreed with the Auditor General’s recommendation regarding conflicts of interest, and h</w:t>
      </w:r>
      <w:r w:rsidR="00E44689">
        <w:rPr>
          <w:rFonts w:cs="Arial"/>
        </w:rPr>
        <w:t xml:space="preserve">as updated its</w:t>
      </w:r>
      <w:r w:rsidR="00D6421C" w:rsidRPr="00D6421C">
        <w:rPr>
          <w:rFonts w:cs="Arial"/>
        </w:rPr>
        <w:t xml:space="preserve"> </w:t>
      </w:r>
      <w:r w:rsidR="008106E3">
        <w:rPr>
          <w:rFonts w:cs="Arial"/>
        </w:rPr>
        <w:t>relevant polic</w:t>
      </w:r>
      <w:r w:rsidR="00D6421C" w:rsidRPr="00D6421C">
        <w:rPr>
          <w:rFonts w:cs="Arial"/>
        </w:rPr>
        <w:t xml:space="preserve">ies and practices according</w:t>
      </w:r>
      <w:r w:rsidR="000F54C1">
        <w:rPr>
          <w:rFonts w:cs="Arial"/>
        </w:rPr>
        <w:t xml:space="preserve">ly, with a view</w:t>
      </w:r>
      <w:r w:rsidR="00D6421C" w:rsidRPr="00D6421C">
        <w:rPr>
          <w:rFonts w:cs="Arial"/>
        </w:rPr>
        <w:t> to ensuring that a proactive process is in place to identify actual or perceived conflicts of interest. [TRANSLATION_FAILED] [FR]</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[PROT] developed a new code that is relevant to its size and operation. These c</w:t>
      </w:r>
      <w:r w:rsidR="00A876AF">
        <w:rPr>
          <w:rFonts w:cs="Arial"/>
        </w:rPr>
        <w:t>odes enc</w:t>
      </w:r>
      <w:r w:rsidRPr="00B57EEC">
        <w:rPr>
          <w:rFonts w:cs="Arial"/>
        </w:rPr>
        <w:t xml:space="preserve">ompass</w:t>
      </w:r>
      <w:r w:rsidR="00A876AF">
        <w:rPr>
          <w:rFonts w:cs="Arial"/>
        </w:rPr>
        <w:t> compliance</w:t>
      </w:r>
      <w:r w:rsidRPr="00B57EEC">
        <w:rPr>
          <w:rFonts w:cs="Arial"/>
        </w:rPr>
        <w:t xml:space="preserve"> with conflict-of-interest conditions which reflect the Act. [TRANSLATION_FAILED] [FR]</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Official Languages Act [TRANSLATION_FAILED] [FR]</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All CDEV [PROT] and TMC [PROT] public posting of information is made in both official languages. TMC [PROT] has also updated its processes to ensure improved access to information in French on its website and elsewhere. [TRANSLATION_FAILED] [FR]</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CDEV [PROT]’s switchboard can receive messages in French, and we have staff that can respond and converse in French as appropriate. [TRANSLATION_FAILED] [FR]</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on Travel Hospitality, Conference and Event Expenditures [TRANSLATION_FAILED] [FR]</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CDEV [PROT]’s Travel Poli</w:t>
      </w:r>
      <w:proofErr w:type="gramStart"/>
      <w:r w:rsidRPr="008E2B4E">
        <w:rPr>
          <w:rFonts w:cs="Arial"/>
        </w:rPr>
        <w:t>cy is in compliance</w:t>
      </w:r>
      <w:proofErr w:type="gramEnd"/>
      <w:r w:rsidRPr="008E2B4E">
        <w:rPr>
          <w:rFonts w:cs="Arial"/>
        </w:rPr>
        <w:t xml:space="preserve">. Its small size allows a few key individuals to observe continued diligence. In line with the new ATIP legislation, expenses are posted monthly. [TRANSLATION_FAILED] [FR]</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Other requirements [TRANSLATION_FAILED] [FR]</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Senior CHHC [PROT] management participate in regular meetings with the operator of Hibernia, the C-NLOPB regulator, other JV owners and industry participants. This allows CHHC [PROT] to be aware of changes in compliance requirements. [TRANSLATION_FAILED] [FR]</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which has large organizational support, is able </w:t>
      </w:r>
      <w:proofErr w:type="gramStart"/>
      <w:r w:rsidRPr="00AB51CD">
        <w:rPr>
          <w:rFonts w:cs="Arial"/>
        </w:rPr>
        <w:t>to monitor r</w:t>
      </w:r>
      <w:proofErr w:type="gramEnd"/>
      <w:r w:rsidRPr="00AB51CD">
        <w:rPr>
          <w:rFonts w:cs="Arial"/>
        </w:rPr>
        <w:t xml:space="preserve">elevant requirements to remain in compliance with laws and the requirements of the regulator CNSC. [TRANSLATION_FAILED] [FR]</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[PROT] is a regulated pipeline operator and is required by the Canada Energy Regulator to be in compl</w:t>
      </w:r>
      <w:proofErr w:type="gramStart"/>
      <w:r w:rsidRPr="00AB51CD">
        <w:rPr>
          <w:rFonts w:cs="Arial"/>
        </w:rPr>
        <w:t>iance in many matte</w:t>
      </w:r>
      <w:proofErr w:type="gramEnd"/>
      <w:r w:rsidRPr="00AB51CD">
        <w:rPr>
          <w:rFonts w:cs="Arial"/>
        </w:rPr>
        <w:t xml:space="preserve">rs. TMC [PROT] has several individuals dedicated to CER compliance issues. See the TMC [PROT] Plan for more details. [TRANSLATION_FAILED] [FR]</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CEEFC [PROT] receives private information from LEEFF borrowers and has discussed the required measures to ensure it is in compliance </w:t>
      </w:r>
      <w:proofErr w:type="gramStart"/>
      <w:r w:rsidRPr="00AB51CD">
        <w:rPr>
          <w:rFonts w:cs="Arial"/>
        </w:rPr>
        <w:t>with the Privacy Act. [TRA</w:t>
      </w:r>
      <w:proofErr w:type="gramEnd"/>
      <w:r w:rsidRPr="00AB51CD">
        <w:rPr>
          <w:rFonts w:cs="Arial"/>
        </w:rPr>
        <w:t xml:space="preserve">NSLATION_FAILED] [FR]</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CDEV [PR</w:t>
      </w:r>
      <w:r w:rsidR="006501F0">
        <w:rPr>
          <w:rFonts w:cs="Arial"/>
        </w:rPr>
        <w:t>OT]’s ext</w:t>
      </w:r>
      <w:r w:rsidRPr="00AB51CD">
        <w:rPr>
          <w:rFonts w:cs="Arial"/>
        </w:rPr>
        <w:t xml:space="preserve">ernal legal counsel has extensive expertise in Crown and private enterprise compliance requirements. As well, our General C</w:t>
      </w:r>
      <w:r w:rsidR="0067136B">
        <w:rPr>
          <w:rFonts w:cs="Arial"/>
        </w:rPr>
        <w:t>ounsel </w:t>
      </w:r>
      <w:r w:rsidR="009B7DE4">
        <w:rPr>
          <w:rFonts w:cs="Arial"/>
        </w:rPr>
        <w:t>a</w:t>
      </w:r>
      <w:r w:rsidR="0067136B">
        <w:rPr>
          <w:rFonts w:cs="Arial"/>
        </w:rPr>
        <w:t xml:space="preserve">nd Corporate S</w:t>
      </w:r>
      <w:r w:rsidRPr="00AB51CD">
        <w:rPr>
          <w:rFonts w:cs="Arial"/>
        </w:rPr>
        <w:t xml:space="preserve">e</w:t>
      </w:r>
      <w:r w:rsidR="0067136B">
        <w:rPr>
          <w:rFonts w:cs="Arial"/>
        </w:rPr>
        <w:t>c</w:t>
      </w:r>
      <w:r w:rsidRPr="00AB51CD">
        <w:rPr>
          <w:rFonts w:cs="Arial"/>
        </w:rPr>
        <w:t xml:space="preserve">retary and</w:t>
      </w:r>
      <w:r w:rsidR="0067136B">
        <w:rPr>
          <w:rFonts w:cs="Arial"/>
        </w:rPr>
        <w:t> </w:t>
      </w:r>
      <w:r w:rsidRPr="00AB51CD">
        <w:rPr>
          <w:rFonts w:cs="Arial"/>
        </w:rPr>
        <w:t xml:space="preserve">CFO [PROT] attend Crown corporation working peer groups where compliance issues and upcoming issues are discussed with suggested implementation. [TRANSLATION_FAILED] [FR]</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T</w:t>
      </w:r>
      <w:r w:rsidR="00580D9C" w:rsidRPr="00AB51CD">
        <w:rPr>
          <w:rFonts w:cs="Arial"/>
        </w:rPr>
        <w:t xml:space="preserve">he </w:t>
      </w:r>
      <w:r w:rsidR="0022197C" w:rsidRPr="00AB51CD">
        <w:rPr>
          <w:rFonts w:cs="Arial"/>
        </w:rPr>
        <w:t>CDEV [P</w:t>
      </w:r>
      <w:r w:rsidR="00580D9C" w:rsidRPr="00AB51CD">
        <w:rPr>
          <w:rFonts w:cs="Arial"/>
        </w:rPr>
        <w:t>ROT] Boar</w:t>
      </w:r>
      <w:r w:rsidRPr="00AB51CD">
        <w:rPr>
          <w:rFonts w:cs="Arial"/>
        </w:rPr>
        <w:t xml:space="preserve">d has</w:t>
      </w:r>
      <w:r w:rsidR="00580D9C" w:rsidRPr="00AB51CD">
        <w:rPr>
          <w:rFonts w:cs="Arial"/>
        </w:rPr>
        <w:t xml:space="preserve"> the opportuni</w:t>
      </w:r>
      <w:r w:rsidRPr="00AB51CD">
        <w:rPr>
          <w:rFonts w:cs="Arial"/>
        </w:rPr>
        <w:t xml:space="preserve">ty at regular Board and Committee meetings to </w:t>
      </w:r>
      <w:r w:rsidR="00580D9C" w:rsidRPr="00AB51CD">
        <w:rPr>
          <w:rFonts w:cs="Arial"/>
        </w:rPr>
        <w:t xml:space="preserve">observe and probe senior management on its compliance with laws. Annual certi</w:t>
      </w:r>
      <w:r w:rsidR="00064D96" w:rsidRPr="00AB51CD">
        <w:rPr>
          <w:rFonts w:cs="Arial"/>
        </w:rPr>
        <w:t>fic</w:t>
      </w:r>
      <w:r w:rsidR="00580D9C" w:rsidRPr="00AB51CD">
        <w:rPr>
          <w:rFonts w:cs="Arial"/>
        </w:rPr>
        <w:t xml:space="preserve">ation for senior management is provided on compliance matters. [TRANSLATION_FAILED] [FR]</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APPENDIX B: CEEFC [PR</w:t>
      </w:r>
      <w:r w:rsidR="00D24E7C" w:rsidRPr="00A85CE0">
        <w:rPr>
          <w:sz w:val="28"/>
          <w:szCs w:val="28"/>
        </w:rPr>
        <w:t>OT</w:t>
      </w:r>
      <w:r w:rsidR="006E46EB" w:rsidRPr="00A85CE0">
        <w:rPr>
          <w:sz w:val="28"/>
          <w:szCs w:val="28"/>
        </w:rPr>
        <w:t>] 2025-</w:t>
      </w:r>
      <w:r w:rsidR="00D24E7C" w:rsidRPr="00A85CE0">
        <w:rPr>
          <w:sz w:val="28"/>
          <w:szCs w:val="28"/>
        </w:rPr>
        <w:t xml:space="preserve">2029 CORPORATE PLAN [TRANSLATION_FAILED] [FR]</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APPENDIX C: CGF [PROT]</w:t>
      </w:r>
      <w:r w:rsidR="009F6034" w:rsidRPr="00A85CE0">
        <w:rPr>
          <w:sz w:val="28"/>
          <w:szCs w:val="28"/>
        </w:rPr>
        <w:t> 2</w:t>
      </w:r>
      <w:r w:rsidR="00A85CE0" w:rsidRPr="00A85CE0">
        <w:rPr>
          <w:sz w:val="28"/>
          <w:szCs w:val="28"/>
        </w:rPr>
        <w:t>025-</w:t>
      </w:r>
      <w:r w:rsidR="009F6034" w:rsidRPr="00A85CE0">
        <w:rPr>
          <w:sz w:val="28"/>
          <w:szCs w:val="28"/>
        </w:rPr>
        <w:t xml:space="preserve">2029 CORPORATE PLAN [TRANSLATION_FAILED] [FR]</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APPENDIX D: CHHC</w:t>
      </w:r>
      <w:r w:rsidR="00FE4EB6" w:rsidRPr="00A85CE0">
        <w:rPr>
          <w:sz w:val="28"/>
          <w:szCs w:val="28"/>
        </w:rPr>
        <w:t> [</w:t>
      </w:r>
      <w:r w:rsidRPr="00A85CE0">
        <w:rPr>
          <w:sz w:val="28"/>
          <w:szCs w:val="28"/>
        </w:rPr>
        <w:t xml:space="preserve">PROT</w:t>
      </w:r>
      <w:r w:rsidR="00FE4EB6" w:rsidRPr="00A85CE0">
        <w:rPr>
          <w:sz w:val="28"/>
          <w:szCs w:val="28"/>
        </w:rPr>
        <w:t>] </w:t>
      </w:r>
      <w:r w:rsidR="00A85CE0" w:rsidRPr="00A85CE0">
        <w:rPr>
          <w:sz w:val="28"/>
          <w:szCs w:val="28"/>
        </w:rPr>
        <w:t>2025-</w:t>
      </w:r>
      <w:r w:rsidRPr="00A85CE0">
        <w:rPr>
          <w:sz w:val="28"/>
          <w:szCs w:val="28"/>
        </w:rPr>
        <w:t xml:space="preserve">2029 CORPORATE PLAN [TRANSLATION_FAILED] [FR]</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APPENDIX E: TMC </w:t>
      </w:r>
      <w:r w:rsidR="002A2F4D" w:rsidRPr="00A85CE0">
        <w:rPr>
          <w:sz w:val="28"/>
          <w:szCs w:val="28"/>
        </w:rPr>
        <w:t>[P</w:t>
      </w:r>
      <w:r w:rsidRPr="00A85CE0">
        <w:rPr>
          <w:sz w:val="28"/>
          <w:szCs w:val="28"/>
        </w:rPr>
        <w:t xml:space="preserve">ROT]</w:t>
      </w:r>
      <w:r w:rsidR="002A2F4D" w:rsidRPr="00A85CE0">
        <w:rPr>
          <w:sz w:val="28"/>
          <w:szCs w:val="28"/>
        </w:rPr>
        <w:t> 2025</w:t>
      </w:r>
      <w:r w:rsidRPr="00A85CE0">
        <w:rPr>
          <w:sz w:val="28"/>
          <w:szCs w:val="28"/>
        </w:rPr>
        <w:t xml:space="preserve">-2029 CORPORATE PLAN [TRANSLATION_FAILED] [FR]</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 [TRANSLATION_FAILED] [FR]</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w:t>
    </w:r>
    <w:r w:rsidR="00031825">
      <w:tab/>
    </w:r>
    <w:r w:rsidR="0071629A">
      <w:tab/>
    </w:r>
    <w:r w:rsidR="00031825">
      <w:t xml:space="preserve">n</w:t>
    </w:r>
  </w:p>
  <w:p w14:paraId="1EDFCF56" w14:textId="01E700E2" w:rsidR="007D7676" w:rsidRDefault="077145BF">
    <w:pPr>
      <w:pStyle w:val="Footer"/>
    </w:pPr>
    <w:r>
      <w:t>2025-2029 Corporate Plan    </w:t>
    </w:r>
    <w:r w:rsidR="00C55B2C">
      <w:tab/>
    </w:r>
    <w:r>
      <w:t xml:space="preserve">                                                                                             </w:t>
    </w:r>
    <w:r w:rsidR="11DA25E1">
      <w:t xml:space="preserve">            October</w:t>
    </w:r>
    <w:r w:rsidR="53B26BEC">
      <w:t xml:space="preserve"> 25, 2024 [TR</w:t>
    </w:r>
    <w:r w:rsidR="0DD9745E">
      <w:t xml:space="preserve">ANSL</w:t>
    </w:r>
    <w:r>
      <w:t>ATION_FAILED] [FR]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