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9E740D" w14:textId="77777777" w:rsidR="00932C7E" w:rsidRDefault="00932C7E" w:rsidP="00932C7E">
      <w:pPr>
        <w:spacing w:line="240" w:lineRule="auto"/>
        <w:jc w:val="right"/>
        <w:rPr>
          <w:rFonts w:ascii="Garamond" w:hAnsi="Garamond"/>
          <w:b/>
          <w:sz w:val="44"/>
          <w:szCs w:val="44"/>
        </w:rPr>
      </w:pPr>
    </w:p>
    <w:p w14:paraId="7CB62BF5" w14:textId="77777777" w:rsidR="00932C7E" w:rsidRDefault="00932C7E" w:rsidP="00932C7E">
      <w:pPr>
        <w:spacing w:line="240" w:lineRule="auto"/>
        <w:jc w:val="right"/>
        <w:rPr>
          <w:rFonts w:ascii="Garamond" w:hAnsi="Garamond"/>
          <w:b/>
          <w:sz w:val="44"/>
          <w:szCs w:val="44"/>
        </w:rPr>
      </w:pPr>
    </w:p>
    <w:p w14:paraId="51128AC5" w14:textId="111D7F04" w:rsidR="00B816A8" w:rsidRDefault="00B816A8" w:rsidP="00932C7E">
      <w:pPr>
        <w:spacing w:line="360" w:lineRule="auto"/>
        <w:jc w:val="right"/>
        <w:rPr>
          <w:rFonts w:ascii="Garamond" w:hAnsi="Garamond"/>
          <w:b/>
          <w:sz w:val="44"/>
          <w:szCs w:val="44"/>
        </w:rPr>
      </w:pPr>
      <w:r w:rsidRPr="00B816A8">
        <w:rPr>
          <w:rFonts w:ascii="Garamond" w:hAnsi="Garamond"/>
          <w:b/>
          <w:sz w:val="44"/>
          <w:szCs w:val="44"/>
        </w:rPr>
        <w:t xml:space="preserve">CHAPTER 8 </w:t>
      </w:r>
    </w:p>
    <w:p w14:paraId="381A8414" w14:textId="77777777" w:rsidR="00B816A8" w:rsidRPr="00B816A8" w:rsidRDefault="00B816A8" w:rsidP="00932C7E">
      <w:pPr>
        <w:spacing w:line="360" w:lineRule="auto"/>
        <w:jc w:val="right"/>
        <w:rPr>
          <w:rFonts w:ascii="Garamond" w:hAnsi="Garamond"/>
          <w:b/>
          <w:sz w:val="44"/>
          <w:szCs w:val="44"/>
        </w:rPr>
      </w:pPr>
    </w:p>
    <w:p w14:paraId="4F6278F0" w14:textId="77777777" w:rsidR="00B816A8" w:rsidRDefault="00B816A8" w:rsidP="00932C7E">
      <w:pPr>
        <w:spacing w:line="360" w:lineRule="auto"/>
        <w:jc w:val="right"/>
        <w:rPr>
          <w:rFonts w:ascii="Garamond" w:hAnsi="Garamond"/>
          <w:b/>
          <w:sz w:val="56"/>
          <w:szCs w:val="56"/>
        </w:rPr>
      </w:pPr>
      <w:r w:rsidRPr="00B816A8">
        <w:rPr>
          <w:rFonts w:ascii="Garamond" w:hAnsi="Garamond"/>
          <w:b/>
          <w:sz w:val="56"/>
          <w:szCs w:val="56"/>
        </w:rPr>
        <w:t xml:space="preserve">MODULE DESCRIPTION </w:t>
      </w:r>
    </w:p>
    <w:p w14:paraId="67510AD7" w14:textId="77777777" w:rsidR="00B816A8" w:rsidRPr="00932C7E" w:rsidRDefault="00B816A8" w:rsidP="00932C7E">
      <w:pPr>
        <w:spacing w:line="360" w:lineRule="auto"/>
        <w:jc w:val="right"/>
        <w:rPr>
          <w:rFonts w:ascii="Garamond" w:hAnsi="Garamond"/>
          <w:b/>
          <w:sz w:val="44"/>
          <w:szCs w:val="44"/>
        </w:rPr>
      </w:pPr>
    </w:p>
    <w:p w14:paraId="0FC67312" w14:textId="77777777" w:rsidR="00B816A8" w:rsidRPr="00B816A8" w:rsidRDefault="00B816A8" w:rsidP="00932C7E">
      <w:pPr>
        <w:numPr>
          <w:ilvl w:val="0"/>
          <w:numId w:val="2"/>
        </w:numPr>
        <w:spacing w:line="360" w:lineRule="auto"/>
        <w:rPr>
          <w:rFonts w:ascii="Garamond" w:hAnsi="Garamond"/>
          <w:b/>
          <w:sz w:val="36"/>
          <w:szCs w:val="36"/>
        </w:rPr>
      </w:pPr>
      <w:r w:rsidRPr="00B816A8">
        <w:rPr>
          <w:rFonts w:ascii="Garamond" w:hAnsi="Garamond"/>
          <w:b/>
          <w:sz w:val="36"/>
          <w:szCs w:val="36"/>
        </w:rPr>
        <w:t>Data collection module</w:t>
      </w:r>
    </w:p>
    <w:p w14:paraId="4B3931E3" w14:textId="77777777" w:rsidR="00B816A8" w:rsidRPr="00B816A8" w:rsidRDefault="00B816A8" w:rsidP="00932C7E">
      <w:pPr>
        <w:numPr>
          <w:ilvl w:val="0"/>
          <w:numId w:val="2"/>
        </w:numPr>
        <w:spacing w:line="360" w:lineRule="auto"/>
        <w:rPr>
          <w:rFonts w:ascii="Garamond" w:hAnsi="Garamond"/>
          <w:b/>
          <w:sz w:val="36"/>
          <w:szCs w:val="36"/>
        </w:rPr>
      </w:pPr>
      <w:r w:rsidRPr="00B816A8">
        <w:rPr>
          <w:rFonts w:ascii="Garamond" w:hAnsi="Garamond"/>
          <w:b/>
          <w:sz w:val="36"/>
          <w:szCs w:val="36"/>
        </w:rPr>
        <w:t>Data preprocessing module</w:t>
      </w:r>
    </w:p>
    <w:p w14:paraId="6C3B9BB7" w14:textId="77777777" w:rsidR="00B816A8" w:rsidRPr="00B816A8" w:rsidRDefault="00B816A8" w:rsidP="00932C7E">
      <w:pPr>
        <w:numPr>
          <w:ilvl w:val="0"/>
          <w:numId w:val="2"/>
        </w:numPr>
        <w:spacing w:line="360" w:lineRule="auto"/>
        <w:rPr>
          <w:rFonts w:ascii="Garamond" w:hAnsi="Garamond"/>
          <w:b/>
          <w:sz w:val="36"/>
          <w:szCs w:val="36"/>
        </w:rPr>
      </w:pPr>
      <w:r w:rsidRPr="00B816A8">
        <w:rPr>
          <w:rFonts w:ascii="Garamond" w:hAnsi="Garamond"/>
          <w:b/>
          <w:sz w:val="36"/>
          <w:szCs w:val="36"/>
        </w:rPr>
        <w:t xml:space="preserve">Model training module </w:t>
      </w:r>
    </w:p>
    <w:p w14:paraId="45D1BBE8" w14:textId="77777777" w:rsidR="00B816A8" w:rsidRPr="00B816A8" w:rsidRDefault="00B816A8" w:rsidP="00932C7E">
      <w:pPr>
        <w:numPr>
          <w:ilvl w:val="0"/>
          <w:numId w:val="2"/>
        </w:numPr>
        <w:spacing w:line="360" w:lineRule="auto"/>
        <w:rPr>
          <w:rFonts w:ascii="Garamond" w:hAnsi="Garamond"/>
          <w:b/>
          <w:sz w:val="36"/>
          <w:szCs w:val="36"/>
        </w:rPr>
      </w:pPr>
      <w:r w:rsidRPr="00B816A8">
        <w:rPr>
          <w:rFonts w:ascii="Garamond" w:hAnsi="Garamond"/>
          <w:b/>
          <w:sz w:val="36"/>
          <w:szCs w:val="36"/>
        </w:rPr>
        <w:t>Prediction module</w:t>
      </w:r>
    </w:p>
    <w:p w14:paraId="1A229A03" w14:textId="77777777" w:rsidR="00B816A8" w:rsidRPr="00B816A8" w:rsidRDefault="00B816A8" w:rsidP="00932C7E">
      <w:pPr>
        <w:numPr>
          <w:ilvl w:val="0"/>
          <w:numId w:val="2"/>
        </w:numPr>
        <w:spacing w:line="360" w:lineRule="auto"/>
        <w:rPr>
          <w:rFonts w:ascii="Garamond" w:hAnsi="Garamond"/>
          <w:b/>
          <w:sz w:val="36"/>
          <w:szCs w:val="36"/>
        </w:rPr>
      </w:pPr>
      <w:r w:rsidRPr="00B816A8">
        <w:rPr>
          <w:rFonts w:ascii="Garamond" w:hAnsi="Garamond"/>
          <w:b/>
          <w:sz w:val="36"/>
          <w:szCs w:val="36"/>
        </w:rPr>
        <w:t>GUI module</w:t>
      </w:r>
    </w:p>
    <w:p w14:paraId="3C7B19B1" w14:textId="77777777" w:rsidR="00B816A8" w:rsidRPr="00B816A8" w:rsidRDefault="00B816A8" w:rsidP="00932C7E">
      <w:pPr>
        <w:numPr>
          <w:ilvl w:val="0"/>
          <w:numId w:val="2"/>
        </w:numPr>
        <w:spacing w:line="360" w:lineRule="auto"/>
        <w:rPr>
          <w:rFonts w:ascii="Garamond" w:hAnsi="Garamond"/>
          <w:b/>
          <w:sz w:val="36"/>
          <w:szCs w:val="36"/>
        </w:rPr>
      </w:pPr>
      <w:r w:rsidRPr="00B816A8">
        <w:rPr>
          <w:rFonts w:ascii="Garamond" w:hAnsi="Garamond"/>
          <w:b/>
          <w:sz w:val="36"/>
          <w:szCs w:val="36"/>
        </w:rPr>
        <w:t>Metrics module.</w:t>
      </w:r>
    </w:p>
    <w:p w14:paraId="6D8F042A" w14:textId="0F82C35D" w:rsidR="0070664B" w:rsidRDefault="00B816A8" w:rsidP="00932C7E">
      <w:pPr>
        <w:numPr>
          <w:ilvl w:val="0"/>
          <w:numId w:val="2"/>
        </w:numPr>
        <w:spacing w:line="360" w:lineRule="auto"/>
        <w:rPr>
          <w:rFonts w:ascii="Garamond" w:hAnsi="Garamond"/>
          <w:b/>
          <w:sz w:val="36"/>
          <w:szCs w:val="36"/>
        </w:rPr>
      </w:pPr>
      <w:r w:rsidRPr="00B816A8">
        <w:rPr>
          <w:rFonts w:ascii="Garamond" w:hAnsi="Garamond"/>
          <w:b/>
          <w:sz w:val="36"/>
          <w:szCs w:val="36"/>
        </w:rPr>
        <w:t>Real-Time Prediction module</w:t>
      </w:r>
    </w:p>
    <w:p w14:paraId="1C6A3015" w14:textId="77777777" w:rsidR="00B816A8" w:rsidRDefault="00B816A8" w:rsidP="00932C7E">
      <w:pPr>
        <w:spacing w:line="240" w:lineRule="auto"/>
        <w:rPr>
          <w:rFonts w:ascii="Garamond" w:hAnsi="Garamond"/>
          <w:b/>
          <w:sz w:val="36"/>
          <w:szCs w:val="36"/>
        </w:rPr>
      </w:pPr>
    </w:p>
    <w:p w14:paraId="52E8F3AA" w14:textId="77777777" w:rsidR="00B816A8" w:rsidRDefault="00B816A8" w:rsidP="00932C7E">
      <w:pPr>
        <w:spacing w:line="240" w:lineRule="auto"/>
        <w:rPr>
          <w:rFonts w:ascii="Garamond" w:hAnsi="Garamond"/>
          <w:b/>
          <w:sz w:val="36"/>
          <w:szCs w:val="36"/>
        </w:rPr>
      </w:pPr>
    </w:p>
    <w:p w14:paraId="0A452A88" w14:textId="77777777" w:rsidR="00B816A8" w:rsidRDefault="00B816A8" w:rsidP="00932C7E">
      <w:pPr>
        <w:spacing w:line="240" w:lineRule="auto"/>
        <w:rPr>
          <w:rFonts w:ascii="Garamond" w:hAnsi="Garamond"/>
          <w:b/>
          <w:sz w:val="36"/>
          <w:szCs w:val="36"/>
        </w:rPr>
      </w:pPr>
    </w:p>
    <w:p w14:paraId="57CB1322" w14:textId="77777777" w:rsidR="00B816A8" w:rsidRDefault="00B816A8" w:rsidP="00932C7E">
      <w:pPr>
        <w:spacing w:line="240" w:lineRule="auto"/>
        <w:rPr>
          <w:rFonts w:ascii="Garamond" w:hAnsi="Garamond"/>
          <w:b/>
          <w:sz w:val="36"/>
          <w:szCs w:val="36"/>
        </w:rPr>
      </w:pPr>
    </w:p>
    <w:p w14:paraId="222F07C9" w14:textId="77777777" w:rsidR="00B816A8" w:rsidRDefault="00B816A8" w:rsidP="00932C7E">
      <w:pPr>
        <w:spacing w:line="240" w:lineRule="auto"/>
        <w:rPr>
          <w:rFonts w:ascii="Garamond" w:hAnsi="Garamond"/>
          <w:b/>
          <w:sz w:val="36"/>
          <w:szCs w:val="36"/>
        </w:rPr>
      </w:pPr>
    </w:p>
    <w:p w14:paraId="211932F6" w14:textId="77777777" w:rsidR="00B816A8" w:rsidRDefault="00B816A8" w:rsidP="00932C7E">
      <w:pPr>
        <w:spacing w:line="240" w:lineRule="auto"/>
        <w:rPr>
          <w:rFonts w:ascii="Garamond" w:hAnsi="Garamond"/>
          <w:b/>
          <w:sz w:val="36"/>
          <w:szCs w:val="36"/>
        </w:rPr>
      </w:pPr>
    </w:p>
    <w:p w14:paraId="3DA53D9B" w14:textId="77777777" w:rsidR="00B816A8" w:rsidRDefault="00B816A8" w:rsidP="00932C7E">
      <w:pPr>
        <w:spacing w:line="240" w:lineRule="auto"/>
        <w:rPr>
          <w:rFonts w:ascii="Garamond" w:hAnsi="Garamond"/>
          <w:b/>
          <w:sz w:val="36"/>
          <w:szCs w:val="36"/>
        </w:rPr>
      </w:pPr>
    </w:p>
    <w:p w14:paraId="3A33893E" w14:textId="77777777" w:rsidR="00B816A8" w:rsidRDefault="00B816A8" w:rsidP="00932C7E">
      <w:pPr>
        <w:spacing w:line="240" w:lineRule="auto"/>
        <w:rPr>
          <w:rFonts w:ascii="Garamond" w:hAnsi="Garamond"/>
          <w:b/>
          <w:sz w:val="36"/>
          <w:szCs w:val="36"/>
        </w:rPr>
      </w:pPr>
    </w:p>
    <w:p w14:paraId="5EC7561C" w14:textId="77777777" w:rsidR="00932C7E" w:rsidRDefault="00932C7E" w:rsidP="00932C7E">
      <w:pPr>
        <w:spacing w:line="240" w:lineRule="auto"/>
        <w:rPr>
          <w:rFonts w:ascii="Garamond" w:hAnsi="Garamond"/>
          <w:b/>
          <w:sz w:val="36"/>
          <w:szCs w:val="36"/>
        </w:rPr>
      </w:pPr>
    </w:p>
    <w:p w14:paraId="386E7699" w14:textId="77777777" w:rsidR="00932C7E" w:rsidRDefault="00932C7E" w:rsidP="00932C7E">
      <w:pPr>
        <w:spacing w:line="240" w:lineRule="auto"/>
        <w:rPr>
          <w:rFonts w:ascii="Garamond" w:hAnsi="Garamond"/>
          <w:b/>
          <w:sz w:val="36"/>
          <w:szCs w:val="36"/>
        </w:rPr>
      </w:pPr>
    </w:p>
    <w:p w14:paraId="29F82F02" w14:textId="77777777" w:rsidR="00932C7E" w:rsidRDefault="00932C7E" w:rsidP="00932C7E">
      <w:pPr>
        <w:spacing w:line="240" w:lineRule="auto"/>
        <w:rPr>
          <w:rFonts w:ascii="Garamond" w:hAnsi="Garamond"/>
          <w:b/>
          <w:sz w:val="36"/>
          <w:szCs w:val="36"/>
        </w:rPr>
      </w:pPr>
    </w:p>
    <w:p w14:paraId="1D466497" w14:textId="77777777" w:rsidR="00932C7E" w:rsidRDefault="00932C7E" w:rsidP="00932C7E">
      <w:pPr>
        <w:spacing w:line="240" w:lineRule="auto"/>
        <w:rPr>
          <w:rFonts w:ascii="Garamond" w:hAnsi="Garamond"/>
          <w:b/>
          <w:sz w:val="36"/>
          <w:szCs w:val="36"/>
        </w:rPr>
      </w:pPr>
    </w:p>
    <w:p w14:paraId="00CF01D3" w14:textId="77777777" w:rsidR="00B816A8" w:rsidRDefault="00B816A8" w:rsidP="00932C7E">
      <w:pPr>
        <w:spacing w:line="240" w:lineRule="auto"/>
        <w:rPr>
          <w:rFonts w:ascii="Garamond" w:hAnsi="Garamond"/>
          <w:b/>
          <w:sz w:val="36"/>
          <w:szCs w:val="36"/>
        </w:rPr>
      </w:pPr>
    </w:p>
    <w:p w14:paraId="5E1201D8" w14:textId="442AC366" w:rsidR="00B816A8" w:rsidRPr="00176777" w:rsidRDefault="00B816A8" w:rsidP="00446693">
      <w:pPr>
        <w:pStyle w:val="ListParagraph"/>
        <w:numPr>
          <w:ilvl w:val="0"/>
          <w:numId w:val="3"/>
        </w:numPr>
        <w:spacing w:line="360" w:lineRule="auto"/>
        <w:ind w:left="426" w:hanging="284"/>
        <w:rPr>
          <w:rFonts w:ascii="Times New Roman" w:hAnsi="Times New Roman" w:cs="Times New Roman"/>
          <w:b/>
          <w:bCs/>
          <w:sz w:val="28"/>
          <w:szCs w:val="28"/>
        </w:rPr>
      </w:pPr>
      <w:r w:rsidRPr="00176777">
        <w:rPr>
          <w:rFonts w:ascii="Times New Roman" w:hAnsi="Times New Roman" w:cs="Times New Roman"/>
          <w:b/>
          <w:bCs/>
          <w:sz w:val="28"/>
          <w:szCs w:val="28"/>
        </w:rPr>
        <w:lastRenderedPageBreak/>
        <w:t>DATA COLLECTION MODULE</w:t>
      </w:r>
    </w:p>
    <w:p w14:paraId="1BD052A0" w14:textId="2D349A77" w:rsidR="00B816A8" w:rsidRDefault="00176777" w:rsidP="00932C7E">
      <w:pPr>
        <w:rPr>
          <w:rFonts w:ascii="Calibri" w:eastAsia="Calibri" w:hAnsi="Calibri" w:cs="Calibri"/>
          <w:noProof/>
        </w:rPr>
      </w:pPr>
      <w:r>
        <w:rPr>
          <w:rFonts w:ascii="Calibri" w:eastAsia="Calibri" w:hAnsi="Calibri" w:cs="Calibri"/>
          <w:noProof/>
        </w:rPr>
        <mc:AlternateContent>
          <mc:Choice Requires="wpg">
            <w:drawing>
              <wp:inline distT="0" distB="0" distL="0" distR="0" wp14:anchorId="56168486" wp14:editId="38E6DDFC">
                <wp:extent cx="5490000" cy="7200"/>
                <wp:effectExtent l="0" t="0" r="0" b="0"/>
                <wp:docPr id="65874" name="Group 65874"/>
                <wp:cNvGraphicFramePr/>
                <a:graphic xmlns:a="http://schemas.openxmlformats.org/drawingml/2006/main">
                  <a:graphicData uri="http://schemas.microsoft.com/office/word/2010/wordprocessingGroup">
                    <wpg:wgp>
                      <wpg:cNvGrpSpPr/>
                      <wpg:grpSpPr>
                        <a:xfrm>
                          <a:off x="0" y="0"/>
                          <a:ext cx="5490000" cy="7200"/>
                          <a:chOff x="0" y="0"/>
                          <a:chExt cx="5540629" cy="9144"/>
                        </a:xfrm>
                      </wpg:grpSpPr>
                      <wps:wsp>
                        <wps:cNvPr id="89461" name="Shape 89461"/>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364FDF3" id="Group 65874" o:spid="_x0000_s1026" style="width:432.3pt;height:.55pt;mso-position-horizontal-relative:char;mso-position-vertical-relative:line" coordsize="554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">
                <v:shape id="Shape 89461" o:spid="_x0000_s1027" style="position:absolute;width:55406;height:91;visibility:visible;mso-wrap-style:square;v-text-anchor:top" coordsize="55406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" path="m,l5540629,r,9144l,9144,,e" fillcolor="black" stroked="f" strokeweight="0">
                  <v:stroke miterlimit="83231f" joinstyle="miter"/>
                  <v:path arrowok="t" textboxrect="0,0,5540629,9144"/>
                </v:shape>
                <w10:anchorlock/>
              </v:group>
            </w:pict>
          </mc:Fallback>
        </mc:AlternateContent>
      </w:r>
    </w:p>
    <w:p w14:paraId="02F5130C" w14:textId="77777777" w:rsidR="00932C7E" w:rsidRDefault="00932C7E" w:rsidP="00932C7E">
      <w:pPr>
        <w:spacing w:line="360" w:lineRule="auto"/>
        <w:jc w:val="both"/>
        <w:rPr>
          <w:rFonts w:ascii="Times New Roman" w:hAnsi="Times New Roman" w:cs="Times New Roman"/>
          <w:sz w:val="24"/>
          <w:szCs w:val="24"/>
        </w:rPr>
      </w:pPr>
    </w:p>
    <w:p w14:paraId="6C599718" w14:textId="51F018D2" w:rsidR="00B816A8" w:rsidRDefault="00B816A8" w:rsidP="00932C7E">
      <w:pPr>
        <w:spacing w:line="360" w:lineRule="auto"/>
        <w:jc w:val="both"/>
        <w:rPr>
          <w:rFonts w:ascii="Times New Roman" w:hAnsi="Times New Roman" w:cs="Times New Roman"/>
          <w:sz w:val="24"/>
          <w:szCs w:val="24"/>
        </w:rPr>
      </w:pPr>
      <w:r w:rsidRPr="00B816A8">
        <w:rPr>
          <w:rFonts w:ascii="Times New Roman" w:hAnsi="Times New Roman" w:cs="Times New Roman"/>
          <w:sz w:val="24"/>
          <w:szCs w:val="24"/>
        </w:rPr>
        <w:t xml:space="preserve">The Data Collection Module for the </w:t>
      </w:r>
      <w:proofErr w:type="spellStart"/>
      <w:r w:rsidRPr="00B816A8">
        <w:rPr>
          <w:rFonts w:ascii="Times New Roman" w:hAnsi="Times New Roman" w:cs="Times New Roman"/>
          <w:sz w:val="24"/>
          <w:szCs w:val="24"/>
        </w:rPr>
        <w:t>SignSpeak</w:t>
      </w:r>
      <w:proofErr w:type="spellEnd"/>
      <w:r w:rsidRPr="00B816A8">
        <w:rPr>
          <w:rFonts w:ascii="Times New Roman" w:hAnsi="Times New Roman" w:cs="Times New Roman"/>
          <w:sz w:val="24"/>
          <w:szCs w:val="24"/>
        </w:rPr>
        <w:t xml:space="preserve"> project is a foundational component designed to gather and manage large datasets of sign language gestures. This module is responsible for capturing video or motion data from users signing in different languages and environments. To ensure accuracy in converting sign language to text, the system requires a diverse dataset that includes various hand shapes, movements. The data collection process leverages cameras, sensors, or motion-capture devices to record sign language gestures in real-time, creating a rich database that serves as the training foundation for the machine learning models.</w:t>
      </w:r>
    </w:p>
    <w:p w14:paraId="0348F8E9" w14:textId="77777777" w:rsidR="00B816A8" w:rsidRPr="00B816A8" w:rsidRDefault="00B816A8" w:rsidP="00932C7E">
      <w:pPr>
        <w:spacing w:line="360" w:lineRule="auto"/>
        <w:jc w:val="both"/>
        <w:rPr>
          <w:rFonts w:ascii="Times New Roman" w:hAnsi="Times New Roman" w:cs="Times New Roman"/>
          <w:sz w:val="24"/>
          <w:szCs w:val="24"/>
        </w:rPr>
      </w:pPr>
    </w:p>
    <w:p w14:paraId="4406757F" w14:textId="77777777" w:rsidR="00B816A8" w:rsidRPr="00B816A8" w:rsidRDefault="00B816A8" w:rsidP="00932C7E">
      <w:pPr>
        <w:spacing w:line="360" w:lineRule="auto"/>
        <w:jc w:val="both"/>
        <w:rPr>
          <w:rFonts w:ascii="Times New Roman" w:hAnsi="Times New Roman" w:cs="Times New Roman"/>
          <w:sz w:val="24"/>
          <w:szCs w:val="24"/>
        </w:rPr>
      </w:pPr>
      <w:r w:rsidRPr="00B816A8">
        <w:rPr>
          <w:rFonts w:ascii="Times New Roman" w:hAnsi="Times New Roman" w:cs="Times New Roman"/>
          <w:sz w:val="24"/>
          <w:szCs w:val="24"/>
        </w:rPr>
        <w:t xml:space="preserve">This module also includes functionality to preprocess and label the collected data, ensuring that each gesture is tagged with its corresponding text or meaning. The dataset is categorized based on language, context, user demographics, and other factors that help enhance the accuracy and flexibility of the system. It is crucial that the data collection process involves diverse signers, accounting for variations in speed, </w:t>
      </w:r>
      <w:proofErr w:type="spellStart"/>
      <w:r w:rsidRPr="00B816A8">
        <w:rPr>
          <w:rFonts w:ascii="Times New Roman" w:hAnsi="Times New Roman" w:cs="Times New Roman"/>
          <w:sz w:val="24"/>
          <w:szCs w:val="24"/>
        </w:rPr>
        <w:t>regi</w:t>
      </w:r>
      <w:proofErr w:type="spellEnd"/>
      <w:r w:rsidRPr="00B816A8">
        <w:rPr>
          <w:rFonts w:ascii="Times New Roman" w:hAnsi="Times New Roman" w:cs="Times New Roman"/>
          <w:sz w:val="24"/>
          <w:szCs w:val="24"/>
        </w:rPr>
        <w:t xml:space="preserve"> and styles. This ensures the </w:t>
      </w:r>
      <w:proofErr w:type="spellStart"/>
      <w:r w:rsidRPr="00B816A8">
        <w:rPr>
          <w:rFonts w:ascii="Times New Roman" w:hAnsi="Times New Roman" w:cs="Times New Roman"/>
          <w:sz w:val="24"/>
          <w:szCs w:val="24"/>
        </w:rPr>
        <w:t>SignSpeak</w:t>
      </w:r>
      <w:proofErr w:type="spellEnd"/>
      <w:r w:rsidRPr="00B816A8">
        <w:rPr>
          <w:rFonts w:ascii="Times New Roman" w:hAnsi="Times New Roman" w:cs="Times New Roman"/>
          <w:sz w:val="24"/>
          <w:szCs w:val="24"/>
        </w:rPr>
        <w:t xml:space="preserve"> system is robust and capable of accurately converting sign language from a wide range of users.</w:t>
      </w:r>
    </w:p>
    <w:p w14:paraId="28E82B34" w14:textId="77777777" w:rsidR="00B816A8" w:rsidRDefault="00B816A8" w:rsidP="00446693">
      <w:pPr>
        <w:spacing w:line="360" w:lineRule="auto"/>
        <w:jc w:val="both"/>
        <w:rPr>
          <w:rFonts w:ascii="Times New Roman" w:hAnsi="Times New Roman" w:cs="Times New Roman"/>
          <w:sz w:val="24"/>
          <w:szCs w:val="24"/>
        </w:rPr>
      </w:pPr>
    </w:p>
    <w:p w14:paraId="085FBE7F" w14:textId="77777777" w:rsidR="00B816A8" w:rsidRDefault="00B816A8" w:rsidP="00B816A8">
      <w:pPr>
        <w:spacing w:line="360" w:lineRule="auto"/>
        <w:jc w:val="both"/>
        <w:rPr>
          <w:rFonts w:ascii="Times New Roman" w:hAnsi="Times New Roman" w:cs="Times New Roman"/>
          <w:sz w:val="24"/>
          <w:szCs w:val="24"/>
        </w:rPr>
      </w:pPr>
    </w:p>
    <w:p w14:paraId="30C9BB2B" w14:textId="77777777" w:rsidR="00B816A8" w:rsidRDefault="00B816A8" w:rsidP="00B816A8">
      <w:pPr>
        <w:spacing w:line="360" w:lineRule="auto"/>
        <w:jc w:val="both"/>
        <w:rPr>
          <w:rFonts w:ascii="Times New Roman" w:hAnsi="Times New Roman" w:cs="Times New Roman"/>
          <w:sz w:val="24"/>
          <w:szCs w:val="24"/>
        </w:rPr>
      </w:pPr>
    </w:p>
    <w:p w14:paraId="0F2BC443" w14:textId="77777777" w:rsidR="00B816A8" w:rsidRDefault="00B816A8" w:rsidP="00B816A8">
      <w:pPr>
        <w:spacing w:line="360" w:lineRule="auto"/>
        <w:jc w:val="both"/>
        <w:rPr>
          <w:rFonts w:ascii="Times New Roman" w:hAnsi="Times New Roman" w:cs="Times New Roman"/>
          <w:sz w:val="24"/>
          <w:szCs w:val="24"/>
        </w:rPr>
      </w:pPr>
    </w:p>
    <w:p w14:paraId="45DBA420" w14:textId="77777777" w:rsidR="00B816A8" w:rsidRDefault="00B816A8" w:rsidP="00B816A8">
      <w:pPr>
        <w:spacing w:line="360" w:lineRule="auto"/>
        <w:jc w:val="both"/>
        <w:rPr>
          <w:rFonts w:ascii="Times New Roman" w:hAnsi="Times New Roman" w:cs="Times New Roman"/>
          <w:sz w:val="24"/>
          <w:szCs w:val="24"/>
        </w:rPr>
      </w:pPr>
    </w:p>
    <w:p w14:paraId="6DC0EE10" w14:textId="77777777" w:rsidR="00B816A8" w:rsidRDefault="00B816A8" w:rsidP="00B816A8">
      <w:pPr>
        <w:spacing w:line="360" w:lineRule="auto"/>
        <w:jc w:val="both"/>
        <w:rPr>
          <w:rFonts w:ascii="Times New Roman" w:hAnsi="Times New Roman" w:cs="Times New Roman"/>
          <w:sz w:val="24"/>
          <w:szCs w:val="24"/>
        </w:rPr>
      </w:pPr>
    </w:p>
    <w:p w14:paraId="6411D89E" w14:textId="77777777" w:rsidR="00B816A8" w:rsidRDefault="00B816A8" w:rsidP="00B816A8">
      <w:pPr>
        <w:spacing w:line="360" w:lineRule="auto"/>
        <w:jc w:val="both"/>
        <w:rPr>
          <w:rFonts w:ascii="Times New Roman" w:hAnsi="Times New Roman" w:cs="Times New Roman"/>
          <w:sz w:val="24"/>
          <w:szCs w:val="24"/>
        </w:rPr>
      </w:pPr>
    </w:p>
    <w:p w14:paraId="4E888329" w14:textId="77777777" w:rsidR="00B816A8" w:rsidRDefault="00B816A8" w:rsidP="00B816A8">
      <w:pPr>
        <w:spacing w:line="360" w:lineRule="auto"/>
        <w:jc w:val="both"/>
        <w:rPr>
          <w:rFonts w:ascii="Times New Roman" w:hAnsi="Times New Roman" w:cs="Times New Roman"/>
          <w:sz w:val="24"/>
          <w:szCs w:val="24"/>
        </w:rPr>
      </w:pPr>
    </w:p>
    <w:p w14:paraId="7401E3F0" w14:textId="77777777" w:rsidR="00B816A8" w:rsidRDefault="00B816A8" w:rsidP="00B816A8">
      <w:pPr>
        <w:spacing w:line="360" w:lineRule="auto"/>
        <w:jc w:val="both"/>
        <w:rPr>
          <w:rFonts w:ascii="Times New Roman" w:hAnsi="Times New Roman" w:cs="Times New Roman"/>
          <w:sz w:val="24"/>
          <w:szCs w:val="24"/>
        </w:rPr>
      </w:pPr>
    </w:p>
    <w:p w14:paraId="14F882CE" w14:textId="77777777" w:rsidR="00B816A8" w:rsidRDefault="00B816A8" w:rsidP="00B816A8">
      <w:pPr>
        <w:spacing w:line="360" w:lineRule="auto"/>
        <w:jc w:val="both"/>
        <w:rPr>
          <w:rFonts w:ascii="Times New Roman" w:hAnsi="Times New Roman" w:cs="Times New Roman"/>
          <w:sz w:val="24"/>
          <w:szCs w:val="24"/>
        </w:rPr>
      </w:pPr>
    </w:p>
    <w:p w14:paraId="5D9A1747" w14:textId="77777777" w:rsidR="00B816A8" w:rsidRDefault="00B816A8" w:rsidP="00B816A8">
      <w:pPr>
        <w:spacing w:line="360" w:lineRule="auto"/>
        <w:jc w:val="both"/>
        <w:rPr>
          <w:rFonts w:ascii="Times New Roman" w:hAnsi="Times New Roman" w:cs="Times New Roman"/>
          <w:sz w:val="24"/>
          <w:szCs w:val="24"/>
        </w:rPr>
      </w:pPr>
    </w:p>
    <w:p w14:paraId="5B8B557E" w14:textId="77777777" w:rsidR="00B816A8" w:rsidRDefault="00B816A8" w:rsidP="00B816A8">
      <w:pPr>
        <w:spacing w:line="360" w:lineRule="auto"/>
        <w:jc w:val="both"/>
        <w:rPr>
          <w:rFonts w:ascii="Times New Roman" w:hAnsi="Times New Roman" w:cs="Times New Roman"/>
          <w:sz w:val="24"/>
          <w:szCs w:val="24"/>
        </w:rPr>
      </w:pPr>
    </w:p>
    <w:p w14:paraId="57AD6103" w14:textId="77777777" w:rsidR="00B816A8" w:rsidRDefault="00B816A8" w:rsidP="00B816A8">
      <w:pPr>
        <w:spacing w:line="360" w:lineRule="auto"/>
        <w:jc w:val="both"/>
        <w:rPr>
          <w:rFonts w:ascii="Times New Roman" w:hAnsi="Times New Roman" w:cs="Times New Roman"/>
          <w:sz w:val="24"/>
          <w:szCs w:val="24"/>
        </w:rPr>
      </w:pPr>
    </w:p>
    <w:p w14:paraId="20FF6AA2" w14:textId="77777777" w:rsidR="00B816A8" w:rsidRDefault="00B816A8" w:rsidP="00B816A8">
      <w:pPr>
        <w:spacing w:line="360" w:lineRule="auto"/>
        <w:jc w:val="both"/>
        <w:rPr>
          <w:rFonts w:ascii="Times New Roman" w:hAnsi="Times New Roman" w:cs="Times New Roman"/>
          <w:sz w:val="24"/>
          <w:szCs w:val="24"/>
        </w:rPr>
      </w:pPr>
    </w:p>
    <w:p w14:paraId="06256089" w14:textId="77777777" w:rsidR="00B816A8" w:rsidRDefault="00B816A8" w:rsidP="00B816A8">
      <w:pPr>
        <w:spacing w:line="360" w:lineRule="auto"/>
        <w:jc w:val="both"/>
        <w:rPr>
          <w:rFonts w:ascii="Times New Roman" w:hAnsi="Times New Roman" w:cs="Times New Roman"/>
          <w:sz w:val="24"/>
          <w:szCs w:val="24"/>
        </w:rPr>
      </w:pPr>
    </w:p>
    <w:p w14:paraId="25C48F74" w14:textId="1C6FC5A4" w:rsidR="00B816A8" w:rsidRPr="00176777" w:rsidRDefault="00B816A8" w:rsidP="00446693">
      <w:pPr>
        <w:pStyle w:val="ListParagraph"/>
        <w:numPr>
          <w:ilvl w:val="0"/>
          <w:numId w:val="3"/>
        </w:numPr>
        <w:spacing w:line="360" w:lineRule="auto"/>
        <w:ind w:left="426" w:hanging="284"/>
        <w:jc w:val="both"/>
        <w:rPr>
          <w:rFonts w:ascii="Times New Roman" w:eastAsia="Calibri" w:hAnsi="Times New Roman" w:cs="Times New Roman"/>
          <w:b/>
          <w:bCs/>
          <w:noProof/>
          <w:sz w:val="28"/>
          <w:szCs w:val="28"/>
        </w:rPr>
      </w:pPr>
      <w:r w:rsidRPr="00176777">
        <w:rPr>
          <w:rFonts w:ascii="Times New Roman" w:eastAsia="Calibri" w:hAnsi="Times New Roman" w:cs="Times New Roman"/>
          <w:b/>
          <w:bCs/>
          <w:noProof/>
          <w:sz w:val="28"/>
          <w:szCs w:val="28"/>
        </w:rPr>
        <w:lastRenderedPageBreak/>
        <w:t>DATA PREPROCESSING MODULE</w:t>
      </w:r>
    </w:p>
    <w:p w14:paraId="75E11352" w14:textId="4970F617" w:rsidR="00B816A8" w:rsidRPr="00B816A8" w:rsidRDefault="00176777" w:rsidP="00932C7E">
      <w:pPr>
        <w:rPr>
          <w:rFonts w:ascii="Calibri" w:eastAsia="Calibri" w:hAnsi="Calibri" w:cs="Calibri"/>
          <w:noProof/>
        </w:rPr>
      </w:pPr>
      <w:r>
        <w:rPr>
          <w:rFonts w:ascii="Calibri" w:eastAsia="Calibri" w:hAnsi="Calibri" w:cs="Calibri"/>
          <w:noProof/>
        </w:rPr>
        <mc:AlternateContent>
          <mc:Choice Requires="wpg">
            <w:drawing>
              <wp:inline distT="0" distB="0" distL="0" distR="0" wp14:anchorId="0D9D9EF5" wp14:editId="72E7E53B">
                <wp:extent cx="5490000" cy="7200"/>
                <wp:effectExtent l="0" t="0" r="0" b="0"/>
                <wp:docPr id="757737367" name="Group 757737367"/>
                <wp:cNvGraphicFramePr/>
                <a:graphic xmlns:a="http://schemas.openxmlformats.org/drawingml/2006/main">
                  <a:graphicData uri="http://schemas.microsoft.com/office/word/2010/wordprocessingGroup">
                    <wpg:wgp>
                      <wpg:cNvGrpSpPr/>
                      <wpg:grpSpPr>
                        <a:xfrm>
                          <a:off x="0" y="0"/>
                          <a:ext cx="5490000" cy="7200"/>
                          <a:chOff x="0" y="0"/>
                          <a:chExt cx="5540629" cy="9144"/>
                        </a:xfrm>
                      </wpg:grpSpPr>
                      <wps:wsp>
                        <wps:cNvPr id="1558911492" name="Shape 89461"/>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883AE71" id="Group 757737367" o:spid="_x0000_s1026" style="width:432.3pt;height:.55pt;mso-position-horizontal-relative:char;mso-position-vertical-relative:line" coordsize="554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">
                <v:shape id="Shape 89461" o:spid="_x0000_s1027" style="position:absolute;width:55406;height:91;visibility:visible;mso-wrap-style:square;v-text-anchor:top" coordsize="55406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" path="m,l5540629,r,9144l,9144,,e" fillcolor="black" stroked="f" strokeweight="0">
                  <v:stroke miterlimit="83231f" joinstyle="miter"/>
                  <v:path arrowok="t" textboxrect="0,0,5540629,9144"/>
                </v:shape>
                <w10:anchorlock/>
              </v:group>
            </w:pict>
          </mc:Fallback>
        </mc:AlternateContent>
      </w:r>
    </w:p>
    <w:p w14:paraId="4F6D40B5" w14:textId="77777777" w:rsidR="00932C7E" w:rsidRDefault="00932C7E" w:rsidP="00932C7E">
      <w:pPr>
        <w:spacing w:line="360" w:lineRule="auto"/>
        <w:jc w:val="both"/>
        <w:rPr>
          <w:rFonts w:ascii="Times New Roman" w:hAnsi="Times New Roman" w:cs="Times New Roman"/>
          <w:sz w:val="24"/>
          <w:szCs w:val="24"/>
        </w:rPr>
      </w:pPr>
    </w:p>
    <w:p w14:paraId="56AF3ABB" w14:textId="3397538E" w:rsidR="00B816A8" w:rsidRDefault="00B816A8" w:rsidP="00932C7E">
      <w:pPr>
        <w:spacing w:line="360" w:lineRule="auto"/>
        <w:jc w:val="both"/>
        <w:rPr>
          <w:rFonts w:ascii="Times New Roman" w:hAnsi="Times New Roman" w:cs="Times New Roman"/>
          <w:sz w:val="24"/>
          <w:szCs w:val="24"/>
        </w:rPr>
      </w:pPr>
      <w:r w:rsidRPr="00B816A8">
        <w:rPr>
          <w:rFonts w:ascii="Times New Roman" w:hAnsi="Times New Roman" w:cs="Times New Roman"/>
          <w:sz w:val="24"/>
          <w:szCs w:val="24"/>
        </w:rPr>
        <w:t xml:space="preserve">The Data Preprocessing Module for the </w:t>
      </w:r>
      <w:proofErr w:type="spellStart"/>
      <w:r w:rsidRPr="00B816A8">
        <w:rPr>
          <w:rFonts w:ascii="Times New Roman" w:hAnsi="Times New Roman" w:cs="Times New Roman"/>
          <w:sz w:val="24"/>
          <w:szCs w:val="24"/>
        </w:rPr>
        <w:t>SignSpeak</w:t>
      </w:r>
      <w:proofErr w:type="spellEnd"/>
      <w:r w:rsidRPr="00B816A8">
        <w:rPr>
          <w:rFonts w:ascii="Times New Roman" w:hAnsi="Times New Roman" w:cs="Times New Roman"/>
          <w:sz w:val="24"/>
          <w:szCs w:val="24"/>
        </w:rPr>
        <w:t xml:space="preserve"> project plays a critical role in preparing raw data for effective training and evaluation of the sign language to text conversion system. This module encompasses various steps, including data collection, cleaning, normalization, and augmentation, to ensure that the dataset is robust and suitable for machine learning algorithms. The primary goal of data preprocessing is to enhance the quality of the input data, which directly impacts the accuracy and reliability of the sign recognition model.</w:t>
      </w:r>
    </w:p>
    <w:p w14:paraId="1EF77862" w14:textId="77777777" w:rsidR="00932C7E" w:rsidRPr="00B816A8" w:rsidRDefault="00932C7E" w:rsidP="00932C7E">
      <w:pPr>
        <w:spacing w:line="360" w:lineRule="auto"/>
        <w:jc w:val="both"/>
        <w:rPr>
          <w:rFonts w:ascii="Times New Roman" w:hAnsi="Times New Roman" w:cs="Times New Roman"/>
          <w:sz w:val="24"/>
          <w:szCs w:val="24"/>
        </w:rPr>
      </w:pPr>
    </w:p>
    <w:p w14:paraId="1B6D0136" w14:textId="77777777" w:rsidR="00B816A8" w:rsidRDefault="00B816A8" w:rsidP="00932C7E">
      <w:pPr>
        <w:spacing w:line="360" w:lineRule="auto"/>
        <w:jc w:val="both"/>
        <w:rPr>
          <w:rFonts w:ascii="Times New Roman" w:hAnsi="Times New Roman" w:cs="Times New Roman"/>
          <w:sz w:val="24"/>
          <w:szCs w:val="24"/>
        </w:rPr>
      </w:pPr>
      <w:r w:rsidRPr="00B816A8">
        <w:rPr>
          <w:rFonts w:ascii="Times New Roman" w:hAnsi="Times New Roman" w:cs="Times New Roman"/>
          <w:sz w:val="24"/>
          <w:szCs w:val="24"/>
        </w:rPr>
        <w:t>Initially, the module collects a diverse set of sign language  images, representing various signers and signing styles. Once collected, the data undergoes a cleaning process, where irrelevant or low-quality samples are removed. This includes filtering out  poor lighting, background noise, or unclear gestures. After cleaning, the data is normalized to ensure consistency in frame rates, resolutions, and formats. This standardization is crucial for training machine learning models, as it allows them to learn from a uniform dataset without being affected by variations in the input.</w:t>
      </w:r>
    </w:p>
    <w:p w14:paraId="106EE1E1" w14:textId="77777777" w:rsidR="00932C7E" w:rsidRPr="00B816A8" w:rsidRDefault="00932C7E" w:rsidP="00932C7E">
      <w:pPr>
        <w:spacing w:line="360" w:lineRule="auto"/>
        <w:jc w:val="both"/>
        <w:rPr>
          <w:rFonts w:ascii="Times New Roman" w:hAnsi="Times New Roman" w:cs="Times New Roman"/>
          <w:sz w:val="24"/>
          <w:szCs w:val="24"/>
        </w:rPr>
      </w:pPr>
    </w:p>
    <w:p w14:paraId="3FD42FF6" w14:textId="77777777" w:rsidR="00B816A8" w:rsidRPr="00B816A8" w:rsidRDefault="00B816A8" w:rsidP="00932C7E">
      <w:pPr>
        <w:spacing w:line="360" w:lineRule="auto"/>
        <w:jc w:val="both"/>
        <w:rPr>
          <w:rFonts w:ascii="Times New Roman" w:hAnsi="Times New Roman" w:cs="Times New Roman"/>
          <w:sz w:val="24"/>
          <w:szCs w:val="24"/>
        </w:rPr>
      </w:pPr>
      <w:r w:rsidRPr="00B816A8">
        <w:rPr>
          <w:rFonts w:ascii="Times New Roman" w:hAnsi="Times New Roman" w:cs="Times New Roman"/>
          <w:sz w:val="24"/>
          <w:szCs w:val="24"/>
        </w:rPr>
        <w:t xml:space="preserve">To further enhance the dataset, the preprocessing module incorporates data augmentation techniques, such as rotation, flipping, or adding noise to the existing samples. This approach not only increases the dataset size but also improves the model’s ability to generalize to new and unseen data, making it more resilient in real-world applications. By carefully preprocessing the data, the </w:t>
      </w:r>
      <w:proofErr w:type="spellStart"/>
      <w:r w:rsidRPr="00B816A8">
        <w:rPr>
          <w:rFonts w:ascii="Times New Roman" w:hAnsi="Times New Roman" w:cs="Times New Roman"/>
          <w:sz w:val="24"/>
          <w:szCs w:val="24"/>
        </w:rPr>
        <w:t>SignSpeak</w:t>
      </w:r>
      <w:proofErr w:type="spellEnd"/>
      <w:r w:rsidRPr="00B816A8">
        <w:rPr>
          <w:rFonts w:ascii="Times New Roman" w:hAnsi="Times New Roman" w:cs="Times New Roman"/>
          <w:sz w:val="24"/>
          <w:szCs w:val="24"/>
        </w:rPr>
        <w:t xml:space="preserve"> project can significantly enhance the accuracy and performance of its sign language recognition system, ultimately ensuring a smoother and more effective user experience.</w:t>
      </w:r>
    </w:p>
    <w:p w14:paraId="18E81FD8" w14:textId="77777777" w:rsidR="00B816A8" w:rsidRDefault="00B816A8" w:rsidP="00B816A8">
      <w:pPr>
        <w:spacing w:line="360" w:lineRule="auto"/>
        <w:jc w:val="both"/>
        <w:rPr>
          <w:rFonts w:ascii="Times New Roman" w:hAnsi="Times New Roman" w:cs="Times New Roman"/>
          <w:sz w:val="24"/>
          <w:szCs w:val="24"/>
        </w:rPr>
      </w:pPr>
    </w:p>
    <w:p w14:paraId="759734EF" w14:textId="77777777" w:rsidR="00B816A8" w:rsidRDefault="00B816A8" w:rsidP="00B816A8">
      <w:pPr>
        <w:spacing w:line="360" w:lineRule="auto"/>
        <w:jc w:val="both"/>
        <w:rPr>
          <w:rFonts w:ascii="Times New Roman" w:hAnsi="Times New Roman" w:cs="Times New Roman"/>
          <w:sz w:val="24"/>
          <w:szCs w:val="24"/>
        </w:rPr>
      </w:pPr>
    </w:p>
    <w:p w14:paraId="7A5EF122" w14:textId="77777777" w:rsidR="00B816A8" w:rsidRDefault="00B816A8" w:rsidP="00B816A8">
      <w:pPr>
        <w:spacing w:line="360" w:lineRule="auto"/>
        <w:jc w:val="both"/>
        <w:rPr>
          <w:rFonts w:ascii="Times New Roman" w:hAnsi="Times New Roman" w:cs="Times New Roman"/>
          <w:sz w:val="24"/>
          <w:szCs w:val="24"/>
        </w:rPr>
      </w:pPr>
    </w:p>
    <w:p w14:paraId="1BB46AA6" w14:textId="77777777" w:rsidR="00B816A8" w:rsidRDefault="00B816A8" w:rsidP="00B816A8">
      <w:pPr>
        <w:spacing w:line="360" w:lineRule="auto"/>
        <w:jc w:val="both"/>
        <w:rPr>
          <w:rFonts w:ascii="Times New Roman" w:hAnsi="Times New Roman" w:cs="Times New Roman"/>
          <w:sz w:val="24"/>
          <w:szCs w:val="24"/>
        </w:rPr>
      </w:pPr>
    </w:p>
    <w:p w14:paraId="165576C5" w14:textId="77777777" w:rsidR="00B816A8" w:rsidRDefault="00B816A8" w:rsidP="00B816A8">
      <w:pPr>
        <w:spacing w:line="360" w:lineRule="auto"/>
        <w:jc w:val="both"/>
        <w:rPr>
          <w:rFonts w:ascii="Times New Roman" w:hAnsi="Times New Roman" w:cs="Times New Roman"/>
          <w:sz w:val="24"/>
          <w:szCs w:val="24"/>
        </w:rPr>
      </w:pPr>
    </w:p>
    <w:p w14:paraId="688E989D" w14:textId="77777777" w:rsidR="00B816A8" w:rsidRDefault="00B816A8" w:rsidP="00B816A8">
      <w:pPr>
        <w:spacing w:line="360" w:lineRule="auto"/>
        <w:jc w:val="both"/>
        <w:rPr>
          <w:rFonts w:ascii="Times New Roman" w:hAnsi="Times New Roman" w:cs="Times New Roman"/>
          <w:sz w:val="24"/>
          <w:szCs w:val="24"/>
        </w:rPr>
      </w:pPr>
    </w:p>
    <w:p w14:paraId="292ADD7D" w14:textId="77777777" w:rsidR="00B816A8" w:rsidRDefault="00B816A8" w:rsidP="00B816A8">
      <w:pPr>
        <w:spacing w:line="360" w:lineRule="auto"/>
        <w:jc w:val="both"/>
        <w:rPr>
          <w:rFonts w:ascii="Times New Roman" w:hAnsi="Times New Roman" w:cs="Times New Roman"/>
          <w:sz w:val="24"/>
          <w:szCs w:val="24"/>
        </w:rPr>
      </w:pPr>
    </w:p>
    <w:p w14:paraId="7FA9587D" w14:textId="77777777" w:rsidR="00B816A8" w:rsidRDefault="00B816A8" w:rsidP="00B816A8">
      <w:pPr>
        <w:spacing w:line="360" w:lineRule="auto"/>
        <w:jc w:val="both"/>
        <w:rPr>
          <w:rFonts w:ascii="Times New Roman" w:hAnsi="Times New Roman" w:cs="Times New Roman"/>
          <w:sz w:val="24"/>
          <w:szCs w:val="24"/>
        </w:rPr>
      </w:pPr>
    </w:p>
    <w:p w14:paraId="690B0342" w14:textId="35AAF840" w:rsidR="00B816A8" w:rsidRPr="00176777" w:rsidRDefault="00B816A8" w:rsidP="00446693">
      <w:pPr>
        <w:pStyle w:val="ListParagraph"/>
        <w:numPr>
          <w:ilvl w:val="0"/>
          <w:numId w:val="3"/>
        </w:numPr>
        <w:spacing w:line="360" w:lineRule="auto"/>
        <w:ind w:left="426" w:hanging="284"/>
        <w:jc w:val="both"/>
        <w:rPr>
          <w:rFonts w:ascii="Times New Roman" w:eastAsia="Calibri" w:hAnsi="Times New Roman" w:cs="Times New Roman"/>
          <w:b/>
          <w:bCs/>
          <w:noProof/>
          <w:sz w:val="28"/>
          <w:szCs w:val="28"/>
        </w:rPr>
      </w:pPr>
      <w:r w:rsidRPr="00176777">
        <w:rPr>
          <w:rFonts w:ascii="Times New Roman" w:eastAsia="Calibri" w:hAnsi="Times New Roman" w:cs="Times New Roman"/>
          <w:b/>
          <w:bCs/>
          <w:noProof/>
          <w:sz w:val="28"/>
          <w:szCs w:val="28"/>
        </w:rPr>
        <w:lastRenderedPageBreak/>
        <w:t>MODEL TRAINING MODULE</w:t>
      </w:r>
    </w:p>
    <w:p w14:paraId="3244BAF8" w14:textId="2D2291EA" w:rsidR="00B816A8" w:rsidRPr="00446693" w:rsidRDefault="00176777" w:rsidP="00932C7E">
      <w:pPr>
        <w:rPr>
          <w:b/>
          <w:sz w:val="28"/>
          <w:szCs w:val="28"/>
        </w:rPr>
      </w:pPr>
      <w:r>
        <w:rPr>
          <w:rFonts w:ascii="Calibri" w:eastAsia="Calibri" w:hAnsi="Calibri" w:cs="Calibri"/>
          <w:noProof/>
        </w:rPr>
        <mc:AlternateContent>
          <mc:Choice Requires="wpg">
            <w:drawing>
              <wp:inline distT="0" distB="0" distL="0" distR="0" wp14:anchorId="22447C33" wp14:editId="385D813A">
                <wp:extent cx="5490000" cy="7200"/>
                <wp:effectExtent l="0" t="0" r="0" b="0"/>
                <wp:docPr id="1545491071" name="Group 1545491071"/>
                <wp:cNvGraphicFramePr/>
                <a:graphic xmlns:a="http://schemas.openxmlformats.org/drawingml/2006/main">
                  <a:graphicData uri="http://schemas.microsoft.com/office/word/2010/wordprocessingGroup">
                    <wpg:wgp>
                      <wpg:cNvGrpSpPr/>
                      <wpg:grpSpPr>
                        <a:xfrm>
                          <a:off x="0" y="0"/>
                          <a:ext cx="5490000" cy="7200"/>
                          <a:chOff x="0" y="0"/>
                          <a:chExt cx="5540629" cy="9144"/>
                        </a:xfrm>
                      </wpg:grpSpPr>
                      <wps:wsp>
                        <wps:cNvPr id="1269783251" name="Shape 89461"/>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7300E02" id="Group 1545491071" o:spid="_x0000_s1026" style="width:432.3pt;height:.55pt;mso-position-horizontal-relative:char;mso-position-vertical-relative:line" coordsize="554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">
                <v:shape id="Shape 89461" o:spid="_x0000_s1027" style="position:absolute;width:55406;height:91;visibility:visible;mso-wrap-style:square;v-text-anchor:top" coordsize="55406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" path="m,l5540629,r,9144l,9144,,e" fillcolor="black" stroked="f" strokeweight="0">
                  <v:stroke miterlimit="83231f" joinstyle="miter"/>
                  <v:path arrowok="t" textboxrect="0,0,5540629,9144"/>
                </v:shape>
                <w10:anchorlock/>
              </v:group>
            </w:pict>
          </mc:Fallback>
        </mc:AlternateContent>
      </w:r>
    </w:p>
    <w:p w14:paraId="32239511" w14:textId="77777777" w:rsidR="00932C7E" w:rsidRPr="00932C7E" w:rsidRDefault="00932C7E" w:rsidP="00446693">
      <w:pPr>
        <w:spacing w:line="360" w:lineRule="auto"/>
        <w:jc w:val="both"/>
        <w:rPr>
          <w:rFonts w:ascii="Times New Roman" w:hAnsi="Times New Roman" w:cs="Times New Roman"/>
          <w:sz w:val="24"/>
          <w:szCs w:val="24"/>
        </w:rPr>
      </w:pPr>
    </w:p>
    <w:p w14:paraId="7F147F5A" w14:textId="728D4F2E" w:rsidR="00B816A8" w:rsidRPr="00932C7E" w:rsidRDefault="00B816A8" w:rsidP="00446693">
      <w:pPr>
        <w:spacing w:line="360" w:lineRule="auto"/>
        <w:jc w:val="both"/>
        <w:rPr>
          <w:rFonts w:ascii="Times New Roman" w:hAnsi="Times New Roman" w:cs="Times New Roman"/>
          <w:sz w:val="24"/>
          <w:szCs w:val="24"/>
        </w:rPr>
      </w:pPr>
      <w:r w:rsidRPr="00932C7E">
        <w:rPr>
          <w:rFonts w:ascii="Times New Roman" w:hAnsi="Times New Roman" w:cs="Times New Roman"/>
          <w:sz w:val="24"/>
          <w:szCs w:val="24"/>
        </w:rPr>
        <w:t xml:space="preserve">The Model Training Module for the </w:t>
      </w:r>
      <w:proofErr w:type="spellStart"/>
      <w:r w:rsidRPr="00932C7E">
        <w:rPr>
          <w:rFonts w:ascii="Times New Roman" w:hAnsi="Times New Roman" w:cs="Times New Roman"/>
          <w:sz w:val="24"/>
          <w:szCs w:val="24"/>
        </w:rPr>
        <w:t>SignSpeak</w:t>
      </w:r>
      <w:proofErr w:type="spellEnd"/>
      <w:r w:rsidRPr="00932C7E">
        <w:rPr>
          <w:rFonts w:ascii="Times New Roman" w:hAnsi="Times New Roman" w:cs="Times New Roman"/>
          <w:sz w:val="24"/>
          <w:szCs w:val="24"/>
        </w:rPr>
        <w:t xml:space="preserve"> project is a pivotal component designed to enable the application to accurately convert sign language gestures into text. This module involves the collection and preprocessing of a comprehensive dataset that includes diverse sign language gestures. The dataset typically consists of videos or images of individuals performing various signs, annotated with the corresponding text translations.</w:t>
      </w:r>
    </w:p>
    <w:p w14:paraId="6D0CB01A" w14:textId="77777777" w:rsidR="00B816A8" w:rsidRPr="00932C7E" w:rsidRDefault="00B816A8" w:rsidP="00446693">
      <w:pPr>
        <w:spacing w:line="360" w:lineRule="auto"/>
        <w:jc w:val="both"/>
        <w:rPr>
          <w:rFonts w:ascii="Times New Roman" w:hAnsi="Times New Roman" w:cs="Times New Roman"/>
          <w:sz w:val="24"/>
          <w:szCs w:val="24"/>
        </w:rPr>
      </w:pPr>
    </w:p>
    <w:p w14:paraId="5066A9CA" w14:textId="3977A088" w:rsidR="00B816A8" w:rsidRPr="00932C7E" w:rsidRDefault="00B816A8" w:rsidP="00446693">
      <w:pPr>
        <w:spacing w:line="360" w:lineRule="auto"/>
        <w:jc w:val="both"/>
        <w:rPr>
          <w:rFonts w:ascii="Times New Roman" w:hAnsi="Times New Roman" w:cs="Times New Roman"/>
          <w:sz w:val="24"/>
          <w:szCs w:val="24"/>
        </w:rPr>
      </w:pPr>
      <w:r w:rsidRPr="00932C7E">
        <w:rPr>
          <w:rFonts w:ascii="Times New Roman" w:hAnsi="Times New Roman" w:cs="Times New Roman"/>
          <w:sz w:val="24"/>
          <w:szCs w:val="24"/>
        </w:rPr>
        <w:t xml:space="preserve">Once the dataset is prepared, the training module employs advanced machine learning algorithms, particularly deep learning techniques, to develop a neural network capable of recognizing and interpreting sign language. Convolutional Neural Networks (CNNs) are often utilized for image data, extracting important features from the gesture inputs. The model is trained using a supervised learning approach, where it learns to map input gestures to their corresponding text outputs through iterative optimization of its </w:t>
      </w:r>
      <w:r w:rsidR="00270620" w:rsidRPr="00932C7E">
        <w:rPr>
          <w:rFonts w:ascii="Times New Roman" w:hAnsi="Times New Roman" w:cs="Times New Roman"/>
          <w:sz w:val="24"/>
          <w:szCs w:val="24"/>
        </w:rPr>
        <w:t>parameters. After</w:t>
      </w:r>
      <w:r w:rsidRPr="00932C7E">
        <w:rPr>
          <w:rFonts w:ascii="Times New Roman" w:hAnsi="Times New Roman" w:cs="Times New Roman"/>
          <w:sz w:val="24"/>
          <w:szCs w:val="24"/>
        </w:rPr>
        <w:t xml:space="preserve"> training is complete, the model undergoes validation on a separate dataset to ensure that it maintains high accuracy and robustness in real-world scenarios.</w:t>
      </w:r>
    </w:p>
    <w:p w14:paraId="35737947" w14:textId="77777777" w:rsidR="00B816A8" w:rsidRPr="00932C7E" w:rsidRDefault="00B816A8" w:rsidP="00446693">
      <w:pPr>
        <w:spacing w:line="360" w:lineRule="auto"/>
        <w:jc w:val="both"/>
        <w:rPr>
          <w:rFonts w:ascii="Times New Roman" w:hAnsi="Times New Roman" w:cs="Times New Roman"/>
          <w:sz w:val="24"/>
          <w:szCs w:val="24"/>
        </w:rPr>
      </w:pPr>
    </w:p>
    <w:p w14:paraId="0D8C7B3C" w14:textId="77777777" w:rsidR="00B816A8" w:rsidRPr="00932C7E" w:rsidRDefault="00B816A8" w:rsidP="00446693">
      <w:pPr>
        <w:spacing w:line="360" w:lineRule="auto"/>
        <w:jc w:val="both"/>
        <w:rPr>
          <w:rFonts w:ascii="Times New Roman" w:hAnsi="Times New Roman" w:cs="Times New Roman"/>
          <w:sz w:val="24"/>
          <w:szCs w:val="24"/>
        </w:rPr>
      </w:pPr>
      <w:r w:rsidRPr="00932C7E">
        <w:rPr>
          <w:rFonts w:ascii="Times New Roman" w:hAnsi="Times New Roman" w:cs="Times New Roman"/>
          <w:sz w:val="24"/>
          <w:szCs w:val="24"/>
        </w:rPr>
        <w:t xml:space="preserve">The Model Training Module also incorporates a continuous learning mechanism that allows it to adapt and improve over time. As users interact with </w:t>
      </w:r>
      <w:proofErr w:type="spellStart"/>
      <w:r w:rsidRPr="00932C7E">
        <w:rPr>
          <w:rFonts w:ascii="Times New Roman" w:hAnsi="Times New Roman" w:cs="Times New Roman"/>
          <w:sz w:val="24"/>
          <w:szCs w:val="24"/>
        </w:rPr>
        <w:t>SignSpeak</w:t>
      </w:r>
      <w:proofErr w:type="spellEnd"/>
      <w:r w:rsidRPr="00932C7E">
        <w:rPr>
          <w:rFonts w:ascii="Times New Roman" w:hAnsi="Times New Roman" w:cs="Times New Roman"/>
          <w:sz w:val="24"/>
          <w:szCs w:val="24"/>
        </w:rPr>
        <w:t xml:space="preserve">, new data can be collected, enabling the model to refine its understanding of sign language and reduce errors. This feature is crucial for accommodating the evolving nature of sign language and user preferences, ensuring that </w:t>
      </w:r>
      <w:proofErr w:type="spellStart"/>
      <w:r w:rsidRPr="00932C7E">
        <w:rPr>
          <w:rFonts w:ascii="Times New Roman" w:hAnsi="Times New Roman" w:cs="Times New Roman"/>
          <w:sz w:val="24"/>
          <w:szCs w:val="24"/>
        </w:rPr>
        <w:t>SignSpeak</w:t>
      </w:r>
      <w:proofErr w:type="spellEnd"/>
      <w:r w:rsidRPr="00932C7E">
        <w:rPr>
          <w:rFonts w:ascii="Times New Roman" w:hAnsi="Times New Roman" w:cs="Times New Roman"/>
          <w:sz w:val="24"/>
          <w:szCs w:val="24"/>
        </w:rPr>
        <w:t xml:space="preserve"> remains relevant and effective in meeting the communication needs of its users.</w:t>
      </w:r>
    </w:p>
    <w:p w14:paraId="14FF63EC" w14:textId="77777777" w:rsidR="00B816A8" w:rsidRDefault="00B816A8" w:rsidP="00B816A8">
      <w:pPr>
        <w:spacing w:line="360" w:lineRule="auto"/>
        <w:jc w:val="both"/>
        <w:rPr>
          <w:rFonts w:ascii="Times New Roman" w:hAnsi="Times New Roman" w:cs="Times New Roman"/>
          <w:sz w:val="24"/>
          <w:szCs w:val="24"/>
        </w:rPr>
      </w:pPr>
    </w:p>
    <w:p w14:paraId="3AF72379" w14:textId="77777777" w:rsidR="00B816A8" w:rsidRDefault="00B816A8" w:rsidP="00B816A8">
      <w:pPr>
        <w:spacing w:line="360" w:lineRule="auto"/>
        <w:jc w:val="both"/>
        <w:rPr>
          <w:rFonts w:ascii="Times New Roman" w:hAnsi="Times New Roman" w:cs="Times New Roman"/>
          <w:sz w:val="24"/>
          <w:szCs w:val="24"/>
        </w:rPr>
      </w:pPr>
    </w:p>
    <w:p w14:paraId="6E1F9BCD" w14:textId="77777777" w:rsidR="00B816A8" w:rsidRDefault="00B816A8" w:rsidP="00B816A8">
      <w:pPr>
        <w:spacing w:line="360" w:lineRule="auto"/>
        <w:jc w:val="both"/>
        <w:rPr>
          <w:rFonts w:ascii="Times New Roman" w:hAnsi="Times New Roman" w:cs="Times New Roman"/>
          <w:sz w:val="24"/>
          <w:szCs w:val="24"/>
        </w:rPr>
      </w:pPr>
    </w:p>
    <w:p w14:paraId="68EBA5C4" w14:textId="77777777" w:rsidR="00B816A8" w:rsidRDefault="00B816A8" w:rsidP="00B816A8">
      <w:pPr>
        <w:spacing w:line="360" w:lineRule="auto"/>
        <w:jc w:val="both"/>
        <w:rPr>
          <w:rFonts w:ascii="Times New Roman" w:hAnsi="Times New Roman" w:cs="Times New Roman"/>
          <w:sz w:val="24"/>
          <w:szCs w:val="24"/>
        </w:rPr>
      </w:pPr>
    </w:p>
    <w:p w14:paraId="37B59FDC" w14:textId="77777777" w:rsidR="00B816A8" w:rsidRDefault="00B816A8" w:rsidP="00B816A8">
      <w:pPr>
        <w:spacing w:line="360" w:lineRule="auto"/>
        <w:jc w:val="both"/>
        <w:rPr>
          <w:rFonts w:ascii="Times New Roman" w:hAnsi="Times New Roman" w:cs="Times New Roman"/>
          <w:sz w:val="24"/>
          <w:szCs w:val="24"/>
        </w:rPr>
      </w:pPr>
    </w:p>
    <w:p w14:paraId="3CA6B074" w14:textId="77777777" w:rsidR="00B816A8" w:rsidRDefault="00B816A8" w:rsidP="00B816A8">
      <w:pPr>
        <w:spacing w:line="360" w:lineRule="auto"/>
        <w:jc w:val="both"/>
        <w:rPr>
          <w:rFonts w:ascii="Times New Roman" w:hAnsi="Times New Roman" w:cs="Times New Roman"/>
          <w:sz w:val="24"/>
          <w:szCs w:val="24"/>
        </w:rPr>
      </w:pPr>
    </w:p>
    <w:p w14:paraId="6E72C85D" w14:textId="77777777" w:rsidR="00B816A8" w:rsidRDefault="00B816A8" w:rsidP="00B816A8">
      <w:pPr>
        <w:spacing w:line="360" w:lineRule="auto"/>
        <w:jc w:val="both"/>
        <w:rPr>
          <w:rFonts w:ascii="Times New Roman" w:hAnsi="Times New Roman" w:cs="Times New Roman"/>
          <w:sz w:val="24"/>
          <w:szCs w:val="24"/>
        </w:rPr>
      </w:pPr>
    </w:p>
    <w:p w14:paraId="616D30B9" w14:textId="77777777" w:rsidR="00B816A8" w:rsidRDefault="00B816A8" w:rsidP="00B816A8">
      <w:pPr>
        <w:spacing w:line="360" w:lineRule="auto"/>
        <w:jc w:val="both"/>
        <w:rPr>
          <w:rFonts w:ascii="Times New Roman" w:hAnsi="Times New Roman" w:cs="Times New Roman"/>
          <w:sz w:val="24"/>
          <w:szCs w:val="24"/>
        </w:rPr>
      </w:pPr>
    </w:p>
    <w:p w14:paraId="19EEA497" w14:textId="77777777" w:rsidR="00932C7E" w:rsidRDefault="00932C7E" w:rsidP="00B816A8">
      <w:pPr>
        <w:spacing w:line="360" w:lineRule="auto"/>
        <w:jc w:val="both"/>
        <w:rPr>
          <w:rFonts w:ascii="Times New Roman" w:hAnsi="Times New Roman" w:cs="Times New Roman"/>
          <w:sz w:val="24"/>
          <w:szCs w:val="24"/>
        </w:rPr>
      </w:pPr>
    </w:p>
    <w:p w14:paraId="5D3089E9" w14:textId="77777777" w:rsidR="00176777" w:rsidRDefault="00176777" w:rsidP="00B816A8">
      <w:pPr>
        <w:spacing w:line="360" w:lineRule="auto"/>
        <w:jc w:val="both"/>
        <w:rPr>
          <w:rFonts w:ascii="Times New Roman" w:hAnsi="Times New Roman" w:cs="Times New Roman"/>
          <w:sz w:val="24"/>
          <w:szCs w:val="24"/>
        </w:rPr>
      </w:pPr>
    </w:p>
    <w:p w14:paraId="6D100F44" w14:textId="75B6C784" w:rsidR="00B816A8" w:rsidRPr="00176777" w:rsidRDefault="00270620" w:rsidP="00270620">
      <w:pPr>
        <w:pStyle w:val="ListParagraph"/>
        <w:numPr>
          <w:ilvl w:val="0"/>
          <w:numId w:val="3"/>
        </w:numPr>
        <w:spacing w:line="360" w:lineRule="auto"/>
        <w:ind w:left="426" w:hanging="284"/>
        <w:jc w:val="both"/>
        <w:rPr>
          <w:rFonts w:ascii="Times New Roman" w:hAnsi="Times New Roman" w:cs="Times New Roman"/>
          <w:b/>
          <w:bCs/>
          <w:sz w:val="28"/>
          <w:szCs w:val="28"/>
        </w:rPr>
      </w:pPr>
      <w:r w:rsidRPr="00176777">
        <w:rPr>
          <w:rFonts w:ascii="Times New Roman" w:hAnsi="Times New Roman" w:cs="Times New Roman"/>
          <w:b/>
          <w:bCs/>
          <w:sz w:val="28"/>
          <w:szCs w:val="28"/>
        </w:rPr>
        <w:lastRenderedPageBreak/>
        <w:t>PREDICTION MODULE</w:t>
      </w:r>
    </w:p>
    <w:p w14:paraId="70B5E02F" w14:textId="11C1A0ED" w:rsidR="00B816A8" w:rsidRDefault="00176777" w:rsidP="00932C7E">
      <w:r>
        <w:rPr>
          <w:rFonts w:ascii="Calibri" w:eastAsia="Calibri" w:hAnsi="Calibri" w:cs="Calibri"/>
          <w:noProof/>
        </w:rPr>
        <mc:AlternateContent>
          <mc:Choice Requires="wpg">
            <w:drawing>
              <wp:inline distT="0" distB="0" distL="0" distR="0" wp14:anchorId="4C474CC9" wp14:editId="665986B2">
                <wp:extent cx="5490000" cy="7200"/>
                <wp:effectExtent l="0" t="0" r="0" b="0"/>
                <wp:docPr id="33421112" name="Group 33421112"/>
                <wp:cNvGraphicFramePr/>
                <a:graphic xmlns:a="http://schemas.openxmlformats.org/drawingml/2006/main">
                  <a:graphicData uri="http://schemas.microsoft.com/office/word/2010/wordprocessingGroup">
                    <wpg:wgp>
                      <wpg:cNvGrpSpPr/>
                      <wpg:grpSpPr>
                        <a:xfrm>
                          <a:off x="0" y="0"/>
                          <a:ext cx="5490000" cy="7200"/>
                          <a:chOff x="0" y="0"/>
                          <a:chExt cx="5540629" cy="9144"/>
                        </a:xfrm>
                      </wpg:grpSpPr>
                      <wps:wsp>
                        <wps:cNvPr id="1151608484" name="Shape 89461"/>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FC5D144" id="Group 33421112" o:spid="_x0000_s1026" style="width:432.3pt;height:.55pt;mso-position-horizontal-relative:char;mso-position-vertical-relative:line" coordsize="554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">
                <v:shape id="Shape 89461" o:spid="_x0000_s1027" style="position:absolute;width:55406;height:91;visibility:visible;mso-wrap-style:square;v-text-anchor:top" coordsize="55406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" path="m,l5540629,r,9144l,9144,,e" fillcolor="black" stroked="f" strokeweight="0">
                  <v:stroke miterlimit="83231f" joinstyle="miter"/>
                  <v:path arrowok="t" textboxrect="0,0,5540629,9144"/>
                </v:shape>
                <w10:anchorlock/>
              </v:group>
            </w:pict>
          </mc:Fallback>
        </mc:AlternateContent>
      </w:r>
    </w:p>
    <w:p w14:paraId="44824D22" w14:textId="77777777" w:rsidR="00932C7E" w:rsidRDefault="00932C7E" w:rsidP="00932C7E">
      <w:pPr>
        <w:spacing w:line="360" w:lineRule="auto"/>
        <w:jc w:val="both"/>
        <w:rPr>
          <w:rFonts w:ascii="Times New Roman" w:hAnsi="Times New Roman" w:cs="Times New Roman"/>
          <w:sz w:val="24"/>
          <w:szCs w:val="24"/>
        </w:rPr>
      </w:pPr>
    </w:p>
    <w:p w14:paraId="0C6659F9" w14:textId="2709F82B" w:rsidR="00B816A8" w:rsidRDefault="00B816A8" w:rsidP="00932C7E">
      <w:pPr>
        <w:spacing w:line="360" w:lineRule="auto"/>
        <w:jc w:val="both"/>
        <w:rPr>
          <w:rFonts w:ascii="Times New Roman" w:hAnsi="Times New Roman" w:cs="Times New Roman"/>
          <w:sz w:val="24"/>
          <w:szCs w:val="24"/>
        </w:rPr>
      </w:pPr>
      <w:r w:rsidRPr="00270620">
        <w:rPr>
          <w:rFonts w:ascii="Times New Roman" w:hAnsi="Times New Roman" w:cs="Times New Roman"/>
          <w:sz w:val="24"/>
          <w:szCs w:val="24"/>
        </w:rPr>
        <w:t xml:space="preserve">The Prediction Module in the </w:t>
      </w:r>
      <w:proofErr w:type="spellStart"/>
      <w:r w:rsidRPr="00270620">
        <w:rPr>
          <w:rFonts w:ascii="Times New Roman" w:hAnsi="Times New Roman" w:cs="Times New Roman"/>
          <w:sz w:val="24"/>
          <w:szCs w:val="24"/>
        </w:rPr>
        <w:t>SignSpeak</w:t>
      </w:r>
      <w:proofErr w:type="spellEnd"/>
      <w:r w:rsidRPr="00270620">
        <w:rPr>
          <w:rFonts w:ascii="Times New Roman" w:hAnsi="Times New Roman" w:cs="Times New Roman"/>
          <w:sz w:val="24"/>
          <w:szCs w:val="24"/>
        </w:rPr>
        <w:t xml:space="preserve"> project is a critical component designed to enhance the accuracy and efficiency of sign language to text conversion. This module leverages advanced machine learning algorithms and artificial intelligence techniques to predict and interpret user gestures based on real-time input. By analyzing a series of hand movements and positions, the module can make educated guesses about the intended sign even in cases of minor variations or inaccuracies in execution. This predictive capability is essential for accommodating the diverse ways in which individuals express themselves in sign language, which can vary widely based on personal style and regional dialects.</w:t>
      </w:r>
    </w:p>
    <w:p w14:paraId="4F447053" w14:textId="77777777" w:rsidR="00932C7E" w:rsidRPr="00270620" w:rsidRDefault="00932C7E" w:rsidP="00932C7E">
      <w:pPr>
        <w:spacing w:line="360" w:lineRule="auto"/>
        <w:jc w:val="both"/>
        <w:rPr>
          <w:rFonts w:ascii="Times New Roman" w:hAnsi="Times New Roman" w:cs="Times New Roman"/>
          <w:sz w:val="24"/>
          <w:szCs w:val="24"/>
        </w:rPr>
      </w:pPr>
    </w:p>
    <w:p w14:paraId="4D965257" w14:textId="77777777" w:rsidR="00B816A8" w:rsidRPr="00270620" w:rsidRDefault="00B816A8" w:rsidP="00932C7E">
      <w:pPr>
        <w:spacing w:line="360" w:lineRule="auto"/>
        <w:jc w:val="both"/>
        <w:rPr>
          <w:rFonts w:ascii="Times New Roman" w:hAnsi="Times New Roman" w:cs="Times New Roman"/>
          <w:sz w:val="24"/>
          <w:szCs w:val="24"/>
        </w:rPr>
      </w:pPr>
      <w:r w:rsidRPr="00270620">
        <w:rPr>
          <w:rFonts w:ascii="Times New Roman" w:hAnsi="Times New Roman" w:cs="Times New Roman"/>
          <w:sz w:val="24"/>
          <w:szCs w:val="24"/>
        </w:rPr>
        <w:t>To achieve high levels of accuracy, the Prediction Module utilizes a combination of techniques, including deep learning and pattern recognition. It is trained on a vast dataset of sign language gestures, allowing it to learn the nuances of various signs and their contextual meanings. The module continuously improves its predictive accuracy through user interactions, employing techniques such as reinforcement learning. As users interact with the application, the module refines its predictions based on feedback, effectively adapting to the unique signing styles of individual users over time. This personalization feature not only enhances user satisfaction but also increases the application's overall effectiveness in translating sign language into text.</w:t>
      </w:r>
    </w:p>
    <w:p w14:paraId="79A551AF" w14:textId="77777777" w:rsidR="00B816A8" w:rsidRDefault="00B816A8" w:rsidP="00932C7E">
      <w:pPr>
        <w:spacing w:line="360" w:lineRule="auto"/>
        <w:jc w:val="both"/>
        <w:rPr>
          <w:rFonts w:ascii="Times New Roman" w:hAnsi="Times New Roman" w:cs="Times New Roman"/>
          <w:sz w:val="24"/>
          <w:szCs w:val="24"/>
        </w:rPr>
      </w:pPr>
    </w:p>
    <w:p w14:paraId="666A0E75" w14:textId="77777777" w:rsidR="00270620" w:rsidRDefault="00270620" w:rsidP="00B816A8">
      <w:pPr>
        <w:spacing w:line="360" w:lineRule="auto"/>
        <w:jc w:val="both"/>
        <w:rPr>
          <w:rFonts w:ascii="Times New Roman" w:hAnsi="Times New Roman" w:cs="Times New Roman"/>
          <w:sz w:val="24"/>
          <w:szCs w:val="24"/>
        </w:rPr>
      </w:pPr>
    </w:p>
    <w:p w14:paraId="2377E989" w14:textId="77777777" w:rsidR="00270620" w:rsidRDefault="00270620" w:rsidP="00B816A8">
      <w:pPr>
        <w:spacing w:line="360" w:lineRule="auto"/>
        <w:jc w:val="both"/>
        <w:rPr>
          <w:rFonts w:ascii="Times New Roman" w:hAnsi="Times New Roman" w:cs="Times New Roman"/>
          <w:sz w:val="24"/>
          <w:szCs w:val="24"/>
        </w:rPr>
      </w:pPr>
    </w:p>
    <w:p w14:paraId="1C3DE0C0" w14:textId="77777777" w:rsidR="00270620" w:rsidRDefault="00270620" w:rsidP="00B816A8">
      <w:pPr>
        <w:spacing w:line="360" w:lineRule="auto"/>
        <w:jc w:val="both"/>
        <w:rPr>
          <w:rFonts w:ascii="Times New Roman" w:hAnsi="Times New Roman" w:cs="Times New Roman"/>
          <w:sz w:val="24"/>
          <w:szCs w:val="24"/>
        </w:rPr>
      </w:pPr>
    </w:p>
    <w:p w14:paraId="1EDA37AC" w14:textId="77777777" w:rsidR="00270620" w:rsidRDefault="00270620" w:rsidP="00B816A8">
      <w:pPr>
        <w:spacing w:line="360" w:lineRule="auto"/>
        <w:jc w:val="both"/>
        <w:rPr>
          <w:rFonts w:ascii="Times New Roman" w:hAnsi="Times New Roman" w:cs="Times New Roman"/>
          <w:sz w:val="24"/>
          <w:szCs w:val="24"/>
        </w:rPr>
      </w:pPr>
    </w:p>
    <w:p w14:paraId="0D117C06" w14:textId="77777777" w:rsidR="00270620" w:rsidRDefault="00270620" w:rsidP="00B816A8">
      <w:pPr>
        <w:spacing w:line="360" w:lineRule="auto"/>
        <w:jc w:val="both"/>
        <w:rPr>
          <w:rFonts w:ascii="Times New Roman" w:hAnsi="Times New Roman" w:cs="Times New Roman"/>
          <w:sz w:val="24"/>
          <w:szCs w:val="24"/>
        </w:rPr>
      </w:pPr>
    </w:p>
    <w:p w14:paraId="224F7880" w14:textId="77777777" w:rsidR="00270620" w:rsidRDefault="00270620" w:rsidP="00B816A8">
      <w:pPr>
        <w:spacing w:line="360" w:lineRule="auto"/>
        <w:jc w:val="both"/>
        <w:rPr>
          <w:rFonts w:ascii="Times New Roman" w:hAnsi="Times New Roman" w:cs="Times New Roman"/>
          <w:sz w:val="24"/>
          <w:szCs w:val="24"/>
        </w:rPr>
      </w:pPr>
    </w:p>
    <w:p w14:paraId="56DF29D5" w14:textId="77777777" w:rsidR="00270620" w:rsidRDefault="00270620" w:rsidP="00B816A8">
      <w:pPr>
        <w:spacing w:line="360" w:lineRule="auto"/>
        <w:jc w:val="both"/>
        <w:rPr>
          <w:rFonts w:ascii="Times New Roman" w:hAnsi="Times New Roman" w:cs="Times New Roman"/>
          <w:sz w:val="24"/>
          <w:szCs w:val="24"/>
        </w:rPr>
      </w:pPr>
    </w:p>
    <w:p w14:paraId="30DE8C4E" w14:textId="77777777" w:rsidR="00270620" w:rsidRDefault="00270620" w:rsidP="00B816A8">
      <w:pPr>
        <w:spacing w:line="360" w:lineRule="auto"/>
        <w:jc w:val="both"/>
        <w:rPr>
          <w:rFonts w:ascii="Times New Roman" w:hAnsi="Times New Roman" w:cs="Times New Roman"/>
          <w:sz w:val="24"/>
          <w:szCs w:val="24"/>
        </w:rPr>
      </w:pPr>
    </w:p>
    <w:p w14:paraId="35BA333B" w14:textId="77777777" w:rsidR="00270620" w:rsidRDefault="00270620" w:rsidP="00B816A8">
      <w:pPr>
        <w:spacing w:line="360" w:lineRule="auto"/>
        <w:jc w:val="both"/>
        <w:rPr>
          <w:rFonts w:ascii="Times New Roman" w:hAnsi="Times New Roman" w:cs="Times New Roman"/>
          <w:sz w:val="24"/>
          <w:szCs w:val="24"/>
        </w:rPr>
      </w:pPr>
    </w:p>
    <w:p w14:paraId="5BD30139" w14:textId="77777777" w:rsidR="00270620" w:rsidRDefault="00270620" w:rsidP="00B816A8">
      <w:pPr>
        <w:spacing w:line="360" w:lineRule="auto"/>
        <w:jc w:val="both"/>
        <w:rPr>
          <w:rFonts w:ascii="Times New Roman" w:hAnsi="Times New Roman" w:cs="Times New Roman"/>
          <w:sz w:val="24"/>
          <w:szCs w:val="24"/>
        </w:rPr>
      </w:pPr>
    </w:p>
    <w:p w14:paraId="0922AAB6" w14:textId="77777777" w:rsidR="00270620" w:rsidRDefault="00270620" w:rsidP="00B816A8">
      <w:pPr>
        <w:spacing w:line="360" w:lineRule="auto"/>
        <w:jc w:val="both"/>
        <w:rPr>
          <w:rFonts w:ascii="Times New Roman" w:hAnsi="Times New Roman" w:cs="Times New Roman"/>
          <w:sz w:val="24"/>
          <w:szCs w:val="24"/>
        </w:rPr>
      </w:pPr>
    </w:p>
    <w:p w14:paraId="40948D94" w14:textId="77777777" w:rsidR="00176777" w:rsidRDefault="00176777" w:rsidP="00B816A8">
      <w:pPr>
        <w:spacing w:line="360" w:lineRule="auto"/>
        <w:jc w:val="both"/>
        <w:rPr>
          <w:rFonts w:ascii="Times New Roman" w:hAnsi="Times New Roman" w:cs="Times New Roman"/>
          <w:sz w:val="24"/>
          <w:szCs w:val="24"/>
        </w:rPr>
      </w:pPr>
    </w:p>
    <w:p w14:paraId="697D55A2" w14:textId="0AD8667E" w:rsidR="00270620" w:rsidRPr="00176777" w:rsidRDefault="00270620" w:rsidP="00270620">
      <w:pPr>
        <w:pStyle w:val="ListParagraph"/>
        <w:numPr>
          <w:ilvl w:val="0"/>
          <w:numId w:val="3"/>
        </w:numPr>
        <w:spacing w:line="360" w:lineRule="auto"/>
        <w:ind w:left="426" w:hanging="284"/>
        <w:rPr>
          <w:rFonts w:ascii="Times New Roman" w:hAnsi="Times New Roman" w:cs="Times New Roman"/>
          <w:b/>
          <w:sz w:val="28"/>
          <w:szCs w:val="28"/>
        </w:rPr>
      </w:pPr>
      <w:r w:rsidRPr="00176777">
        <w:rPr>
          <w:rFonts w:ascii="Times New Roman" w:hAnsi="Times New Roman" w:cs="Times New Roman"/>
          <w:b/>
          <w:sz w:val="28"/>
          <w:szCs w:val="28"/>
        </w:rPr>
        <w:lastRenderedPageBreak/>
        <w:t xml:space="preserve">GUI MODULE </w:t>
      </w:r>
    </w:p>
    <w:p w14:paraId="0902E77C" w14:textId="3A7E7031" w:rsidR="00270620" w:rsidRPr="00270620" w:rsidRDefault="00176777" w:rsidP="00270620">
      <w:pPr>
        <w:spacing w:line="360" w:lineRule="auto"/>
        <w:rPr>
          <w:rFonts w:ascii="Times New Roman" w:hAnsi="Times New Roman" w:cs="Times New Roman"/>
          <w:b/>
          <w:sz w:val="28"/>
          <w:szCs w:val="28"/>
        </w:rPr>
      </w:pPr>
      <w:r>
        <w:rPr>
          <w:rFonts w:ascii="Calibri" w:eastAsia="Calibri" w:hAnsi="Calibri" w:cs="Calibri"/>
          <w:noProof/>
        </w:rPr>
        <mc:AlternateContent>
          <mc:Choice Requires="wpg">
            <w:drawing>
              <wp:inline distT="0" distB="0" distL="0" distR="0" wp14:anchorId="1FA2E431" wp14:editId="4718DDDA">
                <wp:extent cx="5490000" cy="7200"/>
                <wp:effectExtent l="0" t="0" r="0" b="0"/>
                <wp:docPr id="1137881398" name="Group 1137881398"/>
                <wp:cNvGraphicFramePr/>
                <a:graphic xmlns:a="http://schemas.openxmlformats.org/drawingml/2006/main">
                  <a:graphicData uri="http://schemas.microsoft.com/office/word/2010/wordprocessingGroup">
                    <wpg:wgp>
                      <wpg:cNvGrpSpPr/>
                      <wpg:grpSpPr>
                        <a:xfrm>
                          <a:off x="0" y="0"/>
                          <a:ext cx="5490000" cy="7200"/>
                          <a:chOff x="0" y="0"/>
                          <a:chExt cx="5540629" cy="9144"/>
                        </a:xfrm>
                      </wpg:grpSpPr>
                      <wps:wsp>
                        <wps:cNvPr id="1312871409" name="Shape 89461"/>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8290826" id="Group 1137881398" o:spid="_x0000_s1026" style="width:432.3pt;height:.55pt;mso-position-horizontal-relative:char;mso-position-vertical-relative:line" coordsize="554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">
                <v:shape id="Shape 89461" o:spid="_x0000_s1027" style="position:absolute;width:55406;height:91;visibility:visible;mso-wrap-style:square;v-text-anchor:top" coordsize="55406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" path="m,l5540629,r,9144l,9144,,e" fillcolor="black" stroked="f" strokeweight="0">
                  <v:stroke miterlimit="83231f" joinstyle="miter"/>
                  <v:path arrowok="t" textboxrect="0,0,5540629,9144"/>
                </v:shape>
                <w10:anchorlock/>
              </v:group>
            </w:pict>
          </mc:Fallback>
        </mc:AlternateContent>
      </w:r>
    </w:p>
    <w:p w14:paraId="1E6FEFC5" w14:textId="77777777" w:rsidR="00932C7E" w:rsidRDefault="00932C7E" w:rsidP="00176777">
      <w:pPr>
        <w:spacing w:line="360" w:lineRule="auto"/>
        <w:jc w:val="both"/>
        <w:rPr>
          <w:rFonts w:ascii="Times New Roman" w:hAnsi="Times New Roman" w:cs="Times New Roman"/>
          <w:sz w:val="24"/>
          <w:szCs w:val="24"/>
        </w:rPr>
      </w:pPr>
    </w:p>
    <w:p w14:paraId="084B1F11" w14:textId="2CD264C0" w:rsidR="00270620" w:rsidRPr="00270620" w:rsidRDefault="00270620" w:rsidP="00176777">
      <w:pPr>
        <w:spacing w:line="360" w:lineRule="auto"/>
        <w:jc w:val="both"/>
        <w:rPr>
          <w:rFonts w:ascii="Times New Roman" w:hAnsi="Times New Roman" w:cs="Times New Roman"/>
          <w:sz w:val="24"/>
          <w:szCs w:val="24"/>
        </w:rPr>
      </w:pPr>
      <w:r w:rsidRPr="00270620">
        <w:rPr>
          <w:rFonts w:ascii="Times New Roman" w:hAnsi="Times New Roman" w:cs="Times New Roman"/>
          <w:sz w:val="24"/>
          <w:szCs w:val="24"/>
        </w:rPr>
        <w:t xml:space="preserve">The Graphical User Interface (GUI) module of the </w:t>
      </w:r>
      <w:proofErr w:type="spellStart"/>
      <w:r w:rsidRPr="00270620">
        <w:rPr>
          <w:rFonts w:ascii="Times New Roman" w:hAnsi="Times New Roman" w:cs="Times New Roman"/>
          <w:sz w:val="24"/>
          <w:szCs w:val="24"/>
        </w:rPr>
        <w:t>SignSpeak</w:t>
      </w:r>
      <w:proofErr w:type="spellEnd"/>
      <w:r w:rsidRPr="00270620">
        <w:rPr>
          <w:rFonts w:ascii="Times New Roman" w:hAnsi="Times New Roman" w:cs="Times New Roman"/>
          <w:sz w:val="24"/>
          <w:szCs w:val="24"/>
        </w:rPr>
        <w:t xml:space="preserve"> project plays a critical role in ensuring that users can easily interact with the application. This module is designed to provide a user-friendly and intuitive interface that accommodates various user demographics, particularly individuals from the deaf and hard-of-hearing community. The GUI incorporates clear navigation elements, visually appealing layouts, and accessible features to enhance usability. It employs a clean design that minimizes clutter, ensuring that users can focus on the core functionality of sign language recognition and text conversion. Within the GUI module, key components include the input area for capturing sign language gestures via a webcam , as well as an output area that displays the translated text in real time.</w:t>
      </w:r>
    </w:p>
    <w:p w14:paraId="26F8E88E" w14:textId="77777777" w:rsidR="00270620" w:rsidRDefault="00270620" w:rsidP="00932C7E">
      <w:pPr>
        <w:spacing w:line="360" w:lineRule="auto"/>
        <w:jc w:val="center"/>
        <w:rPr>
          <w:rFonts w:ascii="Times New Roman" w:hAnsi="Times New Roman" w:cs="Times New Roman"/>
          <w:sz w:val="24"/>
          <w:szCs w:val="24"/>
        </w:rPr>
      </w:pPr>
    </w:p>
    <w:p w14:paraId="7AB51C90" w14:textId="19B6A6F9" w:rsidR="00270620" w:rsidRDefault="003E6CC8" w:rsidP="00932C7E">
      <w:pPr>
        <w:spacing w:line="360" w:lineRule="auto"/>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0F305C47" wp14:editId="4D5D77FB">
            <wp:extent cx="5274310" cy="2966720"/>
            <wp:effectExtent l="19050" t="19050" r="21590" b="24130"/>
            <wp:docPr id="9802546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254664"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a:ln>
                      <a:solidFill>
                        <a:schemeClr val="tx1"/>
                      </a:solidFill>
                    </a:ln>
                  </pic:spPr>
                </pic:pic>
              </a:graphicData>
            </a:graphic>
          </wp:inline>
        </w:drawing>
      </w:r>
    </w:p>
    <w:p w14:paraId="28E2FF8C" w14:textId="50571698" w:rsidR="00270620" w:rsidRDefault="00270620" w:rsidP="00932C7E">
      <w:pPr>
        <w:spacing w:line="360" w:lineRule="auto"/>
        <w:jc w:val="center"/>
        <w:rPr>
          <w:rFonts w:ascii="Times New Roman" w:hAnsi="Times New Roman" w:cs="Times New Roman"/>
          <w:sz w:val="24"/>
          <w:szCs w:val="24"/>
        </w:rPr>
      </w:pPr>
      <w:r w:rsidRPr="00AC20C9">
        <w:rPr>
          <w:rFonts w:ascii="Times New Roman" w:hAnsi="Times New Roman" w:cs="Times New Roman"/>
          <w:sz w:val="24"/>
          <w:szCs w:val="24"/>
        </w:rPr>
        <w:t xml:space="preserve">Fig. No. </w:t>
      </w:r>
      <w:r>
        <w:rPr>
          <w:rFonts w:ascii="Times New Roman" w:hAnsi="Times New Roman" w:cs="Times New Roman"/>
          <w:sz w:val="24"/>
          <w:szCs w:val="24"/>
        </w:rPr>
        <w:t>8</w:t>
      </w:r>
      <w:r w:rsidRPr="00AC20C9">
        <w:rPr>
          <w:rFonts w:ascii="Times New Roman" w:hAnsi="Times New Roman" w:cs="Times New Roman"/>
          <w:sz w:val="24"/>
          <w:szCs w:val="24"/>
        </w:rPr>
        <w:t>.</w:t>
      </w:r>
      <w:r>
        <w:rPr>
          <w:rFonts w:ascii="Times New Roman" w:hAnsi="Times New Roman" w:cs="Times New Roman"/>
          <w:sz w:val="24"/>
          <w:szCs w:val="24"/>
        </w:rPr>
        <w:t>5</w:t>
      </w:r>
      <w:r w:rsidRPr="00AC20C9">
        <w:rPr>
          <w:rFonts w:ascii="Times New Roman" w:hAnsi="Times New Roman" w:cs="Times New Roman"/>
          <w:sz w:val="24"/>
          <w:szCs w:val="24"/>
        </w:rPr>
        <w:t>.1 Landing page</w:t>
      </w:r>
    </w:p>
    <w:p w14:paraId="0AC13169" w14:textId="77777777" w:rsidR="00270620" w:rsidRDefault="00270620" w:rsidP="00270620">
      <w:pPr>
        <w:jc w:val="center"/>
        <w:rPr>
          <w:rFonts w:ascii="Times New Roman" w:hAnsi="Times New Roman" w:cs="Times New Roman"/>
          <w:sz w:val="24"/>
          <w:szCs w:val="24"/>
        </w:rPr>
      </w:pPr>
    </w:p>
    <w:p w14:paraId="032FF2AF" w14:textId="77777777" w:rsidR="00270620" w:rsidRDefault="00270620" w:rsidP="00270620">
      <w:pPr>
        <w:spacing w:line="360" w:lineRule="auto"/>
        <w:jc w:val="both"/>
        <w:rPr>
          <w:rFonts w:ascii="Times New Roman" w:hAnsi="Times New Roman" w:cs="Times New Roman"/>
          <w:sz w:val="24"/>
          <w:szCs w:val="24"/>
        </w:rPr>
      </w:pPr>
    </w:p>
    <w:p w14:paraId="759783F3" w14:textId="77777777" w:rsidR="00270620" w:rsidRDefault="00270620" w:rsidP="00270620">
      <w:pPr>
        <w:spacing w:line="360" w:lineRule="auto"/>
        <w:jc w:val="both"/>
        <w:rPr>
          <w:rFonts w:ascii="Times New Roman" w:hAnsi="Times New Roman" w:cs="Times New Roman"/>
          <w:sz w:val="24"/>
          <w:szCs w:val="24"/>
        </w:rPr>
      </w:pPr>
    </w:p>
    <w:p w14:paraId="3FC34EB0" w14:textId="77777777" w:rsidR="00270620" w:rsidRDefault="00270620" w:rsidP="00270620">
      <w:pPr>
        <w:spacing w:line="360" w:lineRule="auto"/>
        <w:jc w:val="both"/>
        <w:rPr>
          <w:rFonts w:ascii="Times New Roman" w:hAnsi="Times New Roman" w:cs="Times New Roman"/>
          <w:sz w:val="24"/>
          <w:szCs w:val="24"/>
        </w:rPr>
      </w:pPr>
    </w:p>
    <w:p w14:paraId="3D5E7C02" w14:textId="77777777" w:rsidR="00270620" w:rsidRDefault="00270620" w:rsidP="00270620">
      <w:pPr>
        <w:spacing w:line="360" w:lineRule="auto"/>
        <w:jc w:val="both"/>
        <w:rPr>
          <w:rFonts w:ascii="Times New Roman" w:hAnsi="Times New Roman" w:cs="Times New Roman"/>
          <w:sz w:val="24"/>
          <w:szCs w:val="24"/>
        </w:rPr>
      </w:pPr>
    </w:p>
    <w:p w14:paraId="07B1D5AA" w14:textId="77777777" w:rsidR="003E6CC8" w:rsidRDefault="003E6CC8" w:rsidP="00270620">
      <w:pPr>
        <w:spacing w:line="360" w:lineRule="auto"/>
        <w:jc w:val="both"/>
        <w:rPr>
          <w:rFonts w:ascii="Times New Roman" w:hAnsi="Times New Roman" w:cs="Times New Roman"/>
          <w:sz w:val="24"/>
          <w:szCs w:val="24"/>
        </w:rPr>
      </w:pPr>
    </w:p>
    <w:p w14:paraId="372311B9" w14:textId="77777777" w:rsidR="00932C7E" w:rsidRDefault="00932C7E" w:rsidP="00270620">
      <w:pPr>
        <w:spacing w:line="360" w:lineRule="auto"/>
        <w:jc w:val="both"/>
        <w:rPr>
          <w:rFonts w:ascii="Times New Roman" w:hAnsi="Times New Roman" w:cs="Times New Roman"/>
          <w:sz w:val="24"/>
          <w:szCs w:val="24"/>
        </w:rPr>
      </w:pPr>
    </w:p>
    <w:p w14:paraId="5E48224F" w14:textId="4235EB71" w:rsidR="00270620" w:rsidRPr="00176777" w:rsidRDefault="00270620" w:rsidP="00932C7E">
      <w:pPr>
        <w:pStyle w:val="ListParagraph"/>
        <w:numPr>
          <w:ilvl w:val="0"/>
          <w:numId w:val="3"/>
        </w:numPr>
        <w:spacing w:line="360" w:lineRule="auto"/>
        <w:ind w:left="426" w:hanging="284"/>
        <w:rPr>
          <w:rFonts w:ascii="Times New Roman" w:hAnsi="Times New Roman" w:cs="Times New Roman"/>
          <w:b/>
          <w:bCs/>
          <w:sz w:val="28"/>
          <w:szCs w:val="28"/>
        </w:rPr>
      </w:pPr>
      <w:r w:rsidRPr="00176777">
        <w:rPr>
          <w:rFonts w:ascii="Times New Roman" w:hAnsi="Times New Roman" w:cs="Times New Roman"/>
          <w:b/>
          <w:bCs/>
          <w:sz w:val="28"/>
          <w:szCs w:val="28"/>
        </w:rPr>
        <w:lastRenderedPageBreak/>
        <w:t>METRICS MODULE</w:t>
      </w:r>
    </w:p>
    <w:p w14:paraId="118B7F82" w14:textId="0FA80475" w:rsidR="00270620" w:rsidRPr="00270620" w:rsidRDefault="00176777" w:rsidP="00932C7E">
      <w:pPr>
        <w:spacing w:line="360" w:lineRule="auto"/>
        <w:rPr>
          <w:b/>
          <w:sz w:val="28"/>
          <w:szCs w:val="28"/>
        </w:rPr>
      </w:pPr>
      <w:r>
        <w:rPr>
          <w:rFonts w:ascii="Calibri" w:eastAsia="Calibri" w:hAnsi="Calibri" w:cs="Calibri"/>
          <w:noProof/>
        </w:rPr>
        <mc:AlternateContent>
          <mc:Choice Requires="wpg">
            <w:drawing>
              <wp:inline distT="0" distB="0" distL="0" distR="0" wp14:anchorId="3BBFBB4B" wp14:editId="45810E54">
                <wp:extent cx="5490000" cy="7200"/>
                <wp:effectExtent l="0" t="0" r="0" b="0"/>
                <wp:docPr id="65198327" name="Group 65198327"/>
                <wp:cNvGraphicFramePr/>
                <a:graphic xmlns:a="http://schemas.openxmlformats.org/drawingml/2006/main">
                  <a:graphicData uri="http://schemas.microsoft.com/office/word/2010/wordprocessingGroup">
                    <wpg:wgp>
                      <wpg:cNvGrpSpPr/>
                      <wpg:grpSpPr>
                        <a:xfrm>
                          <a:off x="0" y="0"/>
                          <a:ext cx="5490000" cy="7200"/>
                          <a:chOff x="0" y="0"/>
                          <a:chExt cx="5540629" cy="9144"/>
                        </a:xfrm>
                      </wpg:grpSpPr>
                      <wps:wsp>
                        <wps:cNvPr id="1023653174" name="Shape 89461"/>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E2B96DF" id="Group 65198327" o:spid="_x0000_s1026" style="width:432.3pt;height:.55pt;mso-position-horizontal-relative:char;mso-position-vertical-relative:line" coordsize="554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">
                <v:shape id="Shape 89461" o:spid="_x0000_s1027" style="position:absolute;width:55406;height:91;visibility:visible;mso-wrap-style:square;v-text-anchor:top" coordsize="55406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" path="m,l5540629,r,9144l,9144,,e" fillcolor="black" stroked="f" strokeweight="0">
                  <v:stroke miterlimit="83231f" joinstyle="miter"/>
                  <v:path arrowok="t" textboxrect="0,0,5540629,9144"/>
                </v:shape>
                <w10:anchorlock/>
              </v:group>
            </w:pict>
          </mc:Fallback>
        </mc:AlternateContent>
      </w:r>
    </w:p>
    <w:p w14:paraId="714F7880" w14:textId="77777777" w:rsidR="00932C7E" w:rsidRDefault="00932C7E" w:rsidP="00932C7E">
      <w:pPr>
        <w:spacing w:line="360" w:lineRule="auto"/>
        <w:jc w:val="both"/>
        <w:rPr>
          <w:rFonts w:ascii="Times New Roman" w:hAnsi="Times New Roman" w:cs="Times New Roman"/>
          <w:sz w:val="24"/>
          <w:szCs w:val="24"/>
        </w:rPr>
      </w:pPr>
    </w:p>
    <w:p w14:paraId="2FA762F0" w14:textId="5BD0B8D4" w:rsidR="00270620" w:rsidRDefault="00270620" w:rsidP="00932C7E">
      <w:pPr>
        <w:spacing w:line="360" w:lineRule="auto"/>
        <w:jc w:val="both"/>
        <w:rPr>
          <w:rFonts w:ascii="Times New Roman" w:hAnsi="Times New Roman" w:cs="Times New Roman"/>
          <w:sz w:val="24"/>
          <w:szCs w:val="24"/>
        </w:rPr>
      </w:pPr>
      <w:r w:rsidRPr="00446693">
        <w:rPr>
          <w:rFonts w:ascii="Times New Roman" w:hAnsi="Times New Roman" w:cs="Times New Roman"/>
          <w:sz w:val="24"/>
          <w:szCs w:val="24"/>
        </w:rPr>
        <w:t xml:space="preserve">The Metrics Module in the </w:t>
      </w:r>
      <w:proofErr w:type="spellStart"/>
      <w:r w:rsidRPr="00446693">
        <w:rPr>
          <w:rFonts w:ascii="Times New Roman" w:hAnsi="Times New Roman" w:cs="Times New Roman"/>
          <w:sz w:val="24"/>
          <w:szCs w:val="24"/>
        </w:rPr>
        <w:t>SignSpeak</w:t>
      </w:r>
      <w:proofErr w:type="spellEnd"/>
      <w:r w:rsidRPr="00446693">
        <w:rPr>
          <w:rFonts w:ascii="Times New Roman" w:hAnsi="Times New Roman" w:cs="Times New Roman"/>
          <w:sz w:val="24"/>
          <w:szCs w:val="24"/>
        </w:rPr>
        <w:t xml:space="preserve"> project plays a vital role in tracking and analyzing the performance and usage of the application. This module collects data on various metrics related to the sign language to text conversion process, user engagement, and application efficiency. By leveraging these metrics, the development team can identify areas for improvement, optimize system performance, and enhance the overall user experience. Key metrics monitored may include the accuracy of sign recognition, the speed of translation, user engagement statistics, and the frequency of feature usage.</w:t>
      </w:r>
    </w:p>
    <w:p w14:paraId="7F68673D" w14:textId="77777777" w:rsidR="00932C7E" w:rsidRPr="00446693" w:rsidRDefault="00932C7E" w:rsidP="00932C7E">
      <w:pPr>
        <w:spacing w:line="360" w:lineRule="auto"/>
        <w:jc w:val="both"/>
        <w:rPr>
          <w:rFonts w:ascii="Times New Roman" w:hAnsi="Times New Roman" w:cs="Times New Roman"/>
          <w:sz w:val="24"/>
          <w:szCs w:val="24"/>
        </w:rPr>
      </w:pPr>
    </w:p>
    <w:p w14:paraId="438B5A51" w14:textId="77777777" w:rsidR="00270620" w:rsidRDefault="00270620" w:rsidP="00932C7E">
      <w:pPr>
        <w:spacing w:line="360" w:lineRule="auto"/>
        <w:jc w:val="both"/>
        <w:rPr>
          <w:rFonts w:ascii="Times New Roman" w:hAnsi="Times New Roman" w:cs="Times New Roman"/>
          <w:sz w:val="24"/>
          <w:szCs w:val="24"/>
        </w:rPr>
      </w:pPr>
      <w:r w:rsidRPr="00446693">
        <w:rPr>
          <w:rFonts w:ascii="Times New Roman" w:hAnsi="Times New Roman" w:cs="Times New Roman"/>
          <w:sz w:val="24"/>
          <w:szCs w:val="24"/>
        </w:rPr>
        <w:t>In addition to performance metrics, the module also captures user feedback and satisfaction levels through surveys and ratings. This qualitative data helps the team understand how well the application meets the needs of its users, particularly within the deaf community. By analyzing this information, developers can prioritize feature enhancements, fix bugs, and ensure that the application remains user-centric. Furthermore, the Metrics Module can assist in identifying trends over time, such as improvements in accuracy as the underlying algorithms are refined or changes in user behavior as new features are introduced.</w:t>
      </w:r>
    </w:p>
    <w:p w14:paraId="31A432FB" w14:textId="77777777" w:rsidR="00932C7E" w:rsidRPr="00446693" w:rsidRDefault="00932C7E" w:rsidP="00932C7E">
      <w:pPr>
        <w:spacing w:line="360" w:lineRule="auto"/>
        <w:jc w:val="both"/>
        <w:rPr>
          <w:rFonts w:ascii="Times New Roman" w:hAnsi="Times New Roman" w:cs="Times New Roman"/>
          <w:sz w:val="24"/>
          <w:szCs w:val="24"/>
        </w:rPr>
      </w:pPr>
    </w:p>
    <w:p w14:paraId="5414BA0E" w14:textId="77777777" w:rsidR="00270620" w:rsidRPr="00446693" w:rsidRDefault="00270620" w:rsidP="00932C7E">
      <w:pPr>
        <w:spacing w:line="360" w:lineRule="auto"/>
        <w:jc w:val="both"/>
        <w:rPr>
          <w:rFonts w:ascii="Times New Roman" w:hAnsi="Times New Roman" w:cs="Times New Roman"/>
          <w:sz w:val="24"/>
          <w:szCs w:val="24"/>
        </w:rPr>
      </w:pPr>
      <w:r w:rsidRPr="00446693">
        <w:rPr>
          <w:rFonts w:ascii="Times New Roman" w:hAnsi="Times New Roman" w:cs="Times New Roman"/>
          <w:sz w:val="24"/>
          <w:szCs w:val="24"/>
        </w:rPr>
        <w:t xml:space="preserve">Ultimately, the Metrics Module serves as a foundation for continuous improvement within the </w:t>
      </w:r>
      <w:proofErr w:type="spellStart"/>
      <w:r w:rsidRPr="00446693">
        <w:rPr>
          <w:rFonts w:ascii="Times New Roman" w:hAnsi="Times New Roman" w:cs="Times New Roman"/>
          <w:sz w:val="24"/>
          <w:szCs w:val="24"/>
        </w:rPr>
        <w:t>SignSpeak</w:t>
      </w:r>
      <w:proofErr w:type="spellEnd"/>
      <w:r w:rsidRPr="00446693">
        <w:rPr>
          <w:rFonts w:ascii="Times New Roman" w:hAnsi="Times New Roman" w:cs="Times New Roman"/>
          <w:sz w:val="24"/>
          <w:szCs w:val="24"/>
        </w:rPr>
        <w:t xml:space="preserve"> project. By providing actionable insights into the application's performance and user satisfaction, the development team can make informed decisions that align with user needs and expectations. This iterative approach not only enhances the application's functionality but also helps build trust and credibility within the user community, ensuring that </w:t>
      </w:r>
      <w:proofErr w:type="spellStart"/>
      <w:r w:rsidRPr="00446693">
        <w:rPr>
          <w:rFonts w:ascii="Times New Roman" w:hAnsi="Times New Roman" w:cs="Times New Roman"/>
          <w:sz w:val="24"/>
          <w:szCs w:val="24"/>
        </w:rPr>
        <w:t>SignSpeak</w:t>
      </w:r>
      <w:proofErr w:type="spellEnd"/>
      <w:r w:rsidRPr="00446693">
        <w:rPr>
          <w:rFonts w:ascii="Times New Roman" w:hAnsi="Times New Roman" w:cs="Times New Roman"/>
          <w:sz w:val="24"/>
          <w:szCs w:val="24"/>
        </w:rPr>
        <w:t xml:space="preserve"> remains a valuable tool for sign language translation.</w:t>
      </w:r>
    </w:p>
    <w:p w14:paraId="14EAAD58" w14:textId="718472EB" w:rsidR="00446693" w:rsidRDefault="00446693" w:rsidP="00932C7E">
      <w:pPr>
        <w:spacing w:line="360" w:lineRule="auto"/>
        <w:jc w:val="center"/>
        <w:rPr>
          <w:rFonts w:ascii="Times New Roman" w:hAnsi="Times New Roman" w:cs="Times New Roman"/>
          <w:noProof/>
          <w:sz w:val="24"/>
          <w:szCs w:val="24"/>
          <w14:ligatures w14:val="standardContextual"/>
        </w:rPr>
      </w:pPr>
      <w:r>
        <w:rPr>
          <w:rFonts w:ascii="Times New Roman" w:hAnsi="Times New Roman" w:cs="Times New Roman"/>
          <w:noProof/>
          <w:sz w:val="24"/>
          <w:szCs w:val="24"/>
          <w14:ligatures w14:val="standardContextual"/>
        </w:rPr>
        <w:lastRenderedPageBreak/>
        <w:drawing>
          <wp:inline distT="0" distB="0" distL="0" distR="0" wp14:anchorId="1702CA80" wp14:editId="1F176F81">
            <wp:extent cx="4320000" cy="2880000"/>
            <wp:effectExtent l="19050" t="19050" r="23495" b="15875"/>
            <wp:docPr id="1820555384" name="Picture 1" descr="A graph of a mode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20555384" name="Picture 1" descr="A graph of a model&#10;&#10;Description automatically generated"/>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4320000" cy="2880000"/>
                    </a:xfrm>
                    <a:prstGeom prst="rect">
                      <a:avLst/>
                    </a:prstGeom>
                    <a:ln>
                      <a:solidFill>
                        <a:schemeClr val="tx1"/>
                      </a:solidFill>
                    </a:ln>
                  </pic:spPr>
                </pic:pic>
              </a:graphicData>
            </a:graphic>
          </wp:inline>
        </w:drawing>
      </w:r>
    </w:p>
    <w:p w14:paraId="00FB39D0" w14:textId="3CC876DB" w:rsidR="00446693" w:rsidRDefault="00446693" w:rsidP="00932C7E">
      <w:pPr>
        <w:spacing w:line="360" w:lineRule="auto"/>
        <w:jc w:val="center"/>
        <w:rPr>
          <w:rFonts w:ascii="Times New Roman" w:hAnsi="Times New Roman" w:cs="Times New Roman"/>
          <w:sz w:val="24"/>
          <w:szCs w:val="24"/>
        </w:rPr>
      </w:pPr>
      <w:r>
        <w:rPr>
          <w:rFonts w:ascii="Times New Roman" w:hAnsi="Times New Roman" w:cs="Times New Roman"/>
          <w:sz w:val="24"/>
          <w:szCs w:val="24"/>
        </w:rPr>
        <w:tab/>
      </w:r>
      <w:r w:rsidRPr="00AC20C9">
        <w:rPr>
          <w:rFonts w:ascii="Times New Roman" w:hAnsi="Times New Roman" w:cs="Times New Roman"/>
          <w:sz w:val="24"/>
          <w:szCs w:val="24"/>
        </w:rPr>
        <w:t xml:space="preserve">Fig. No. </w:t>
      </w:r>
      <w:r>
        <w:rPr>
          <w:rFonts w:ascii="Times New Roman" w:hAnsi="Times New Roman" w:cs="Times New Roman"/>
          <w:sz w:val="24"/>
          <w:szCs w:val="24"/>
        </w:rPr>
        <w:t>8</w:t>
      </w:r>
      <w:r w:rsidRPr="00AC20C9">
        <w:rPr>
          <w:rFonts w:ascii="Times New Roman" w:hAnsi="Times New Roman" w:cs="Times New Roman"/>
          <w:sz w:val="24"/>
          <w:szCs w:val="24"/>
        </w:rPr>
        <w:t>.</w:t>
      </w:r>
      <w:r>
        <w:rPr>
          <w:rFonts w:ascii="Times New Roman" w:hAnsi="Times New Roman" w:cs="Times New Roman"/>
          <w:sz w:val="24"/>
          <w:szCs w:val="24"/>
        </w:rPr>
        <w:t>6</w:t>
      </w:r>
      <w:r w:rsidRPr="00AC20C9">
        <w:rPr>
          <w:rFonts w:ascii="Times New Roman" w:hAnsi="Times New Roman" w:cs="Times New Roman"/>
          <w:sz w:val="24"/>
          <w:szCs w:val="24"/>
        </w:rPr>
        <w:t xml:space="preserve">.1 </w:t>
      </w:r>
      <w:r>
        <w:rPr>
          <w:rFonts w:ascii="Times New Roman" w:hAnsi="Times New Roman" w:cs="Times New Roman"/>
          <w:sz w:val="24"/>
          <w:szCs w:val="24"/>
        </w:rPr>
        <w:t>Accuracy Graph</w:t>
      </w:r>
    </w:p>
    <w:p w14:paraId="28A1018F" w14:textId="77777777" w:rsidR="00446693" w:rsidRDefault="00446693" w:rsidP="00932C7E">
      <w:pPr>
        <w:spacing w:line="360" w:lineRule="auto"/>
        <w:rPr>
          <w:rFonts w:ascii="Times New Roman" w:hAnsi="Times New Roman" w:cs="Times New Roman"/>
          <w:sz w:val="24"/>
          <w:szCs w:val="24"/>
        </w:rPr>
      </w:pPr>
    </w:p>
    <w:p w14:paraId="0B8FC1C3" w14:textId="692CBDC6" w:rsidR="00446693" w:rsidRDefault="00446693" w:rsidP="00932C7E">
      <w:pPr>
        <w:spacing w:line="360" w:lineRule="auto"/>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74794086" wp14:editId="7DC54135">
            <wp:extent cx="5400000" cy="2700000"/>
            <wp:effectExtent l="19050" t="19050" r="10795" b="24765"/>
            <wp:docPr id="632475279" name="Picture 2" descr="A graph with blue and white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2475279" name="Picture 2" descr="A graph with blue and white lines&#10;&#10;Description automatically generated"/>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5400000" cy="2700000"/>
                    </a:xfrm>
                    <a:prstGeom prst="rect">
                      <a:avLst/>
                    </a:prstGeom>
                    <a:ln>
                      <a:solidFill>
                        <a:schemeClr val="tx1"/>
                      </a:solidFill>
                    </a:ln>
                  </pic:spPr>
                </pic:pic>
              </a:graphicData>
            </a:graphic>
          </wp:inline>
        </w:drawing>
      </w:r>
    </w:p>
    <w:p w14:paraId="6F2BBB5A" w14:textId="09EA06BA" w:rsidR="00446693" w:rsidRDefault="00446693" w:rsidP="00932C7E">
      <w:pPr>
        <w:spacing w:line="360" w:lineRule="auto"/>
        <w:jc w:val="center"/>
        <w:rPr>
          <w:rFonts w:ascii="Times New Roman" w:hAnsi="Times New Roman" w:cs="Times New Roman"/>
          <w:sz w:val="24"/>
          <w:szCs w:val="24"/>
        </w:rPr>
      </w:pPr>
      <w:r w:rsidRPr="00AC20C9">
        <w:rPr>
          <w:rFonts w:ascii="Times New Roman" w:hAnsi="Times New Roman" w:cs="Times New Roman"/>
          <w:sz w:val="24"/>
          <w:szCs w:val="24"/>
        </w:rPr>
        <w:t xml:space="preserve">Fig. No. </w:t>
      </w:r>
      <w:r>
        <w:rPr>
          <w:rFonts w:ascii="Times New Roman" w:hAnsi="Times New Roman" w:cs="Times New Roman"/>
          <w:sz w:val="24"/>
          <w:szCs w:val="24"/>
        </w:rPr>
        <w:t>8</w:t>
      </w:r>
      <w:r w:rsidRPr="00AC20C9">
        <w:rPr>
          <w:rFonts w:ascii="Times New Roman" w:hAnsi="Times New Roman" w:cs="Times New Roman"/>
          <w:sz w:val="24"/>
          <w:szCs w:val="24"/>
        </w:rPr>
        <w:t>.</w:t>
      </w:r>
      <w:r>
        <w:rPr>
          <w:rFonts w:ascii="Times New Roman" w:hAnsi="Times New Roman" w:cs="Times New Roman"/>
          <w:sz w:val="24"/>
          <w:szCs w:val="24"/>
        </w:rPr>
        <w:t>6</w:t>
      </w:r>
      <w:r w:rsidRPr="00AC20C9">
        <w:rPr>
          <w:rFonts w:ascii="Times New Roman" w:hAnsi="Times New Roman" w:cs="Times New Roman"/>
          <w:sz w:val="24"/>
          <w:szCs w:val="24"/>
        </w:rPr>
        <w:t>.</w:t>
      </w:r>
      <w:r>
        <w:rPr>
          <w:rFonts w:ascii="Times New Roman" w:hAnsi="Times New Roman" w:cs="Times New Roman"/>
          <w:sz w:val="24"/>
          <w:szCs w:val="24"/>
        </w:rPr>
        <w:t>2</w:t>
      </w:r>
      <w:r w:rsidRPr="00AC20C9">
        <w:rPr>
          <w:rFonts w:ascii="Times New Roman" w:hAnsi="Times New Roman" w:cs="Times New Roman"/>
          <w:sz w:val="24"/>
          <w:szCs w:val="24"/>
        </w:rPr>
        <w:t xml:space="preserve"> </w:t>
      </w:r>
      <w:r>
        <w:rPr>
          <w:rFonts w:ascii="Times New Roman" w:hAnsi="Times New Roman" w:cs="Times New Roman"/>
          <w:sz w:val="24"/>
          <w:szCs w:val="24"/>
        </w:rPr>
        <w:t>confusion matrix</w:t>
      </w:r>
    </w:p>
    <w:p w14:paraId="067A6A2B" w14:textId="77777777" w:rsidR="00446693" w:rsidRDefault="00446693" w:rsidP="00446693">
      <w:pPr>
        <w:rPr>
          <w:rFonts w:ascii="Times New Roman" w:hAnsi="Times New Roman" w:cs="Times New Roman"/>
          <w:sz w:val="24"/>
          <w:szCs w:val="24"/>
        </w:rPr>
      </w:pPr>
    </w:p>
    <w:p w14:paraId="525898FB" w14:textId="2869F303" w:rsidR="00446693" w:rsidRDefault="00446693" w:rsidP="00446693">
      <w:pPr>
        <w:rPr>
          <w:rFonts w:ascii="Times New Roman" w:hAnsi="Times New Roman" w:cs="Times New Roman"/>
          <w:noProof/>
          <w:sz w:val="24"/>
          <w:szCs w:val="24"/>
          <w14:ligatures w14:val="standardContextual"/>
        </w:rPr>
      </w:pPr>
    </w:p>
    <w:p w14:paraId="24159A7C" w14:textId="77777777" w:rsidR="00446693" w:rsidRDefault="00446693" w:rsidP="00446693">
      <w:pPr>
        <w:rPr>
          <w:rFonts w:ascii="Times New Roman" w:hAnsi="Times New Roman" w:cs="Times New Roman"/>
          <w:noProof/>
          <w:sz w:val="24"/>
          <w:szCs w:val="24"/>
          <w14:ligatures w14:val="standardContextual"/>
        </w:rPr>
      </w:pPr>
    </w:p>
    <w:p w14:paraId="20BFD463" w14:textId="77777777" w:rsidR="00446693" w:rsidRDefault="00446693" w:rsidP="00446693">
      <w:pPr>
        <w:rPr>
          <w:rFonts w:ascii="Times New Roman" w:hAnsi="Times New Roman" w:cs="Times New Roman"/>
          <w:noProof/>
          <w:sz w:val="24"/>
          <w:szCs w:val="24"/>
          <w14:ligatures w14:val="standardContextual"/>
        </w:rPr>
      </w:pPr>
    </w:p>
    <w:p w14:paraId="0E39A6D8" w14:textId="77777777" w:rsidR="00446693" w:rsidRDefault="00446693" w:rsidP="00446693">
      <w:pPr>
        <w:rPr>
          <w:rFonts w:ascii="Times New Roman" w:hAnsi="Times New Roman" w:cs="Times New Roman"/>
          <w:noProof/>
          <w:sz w:val="24"/>
          <w:szCs w:val="24"/>
          <w14:ligatures w14:val="standardContextual"/>
        </w:rPr>
      </w:pPr>
    </w:p>
    <w:p w14:paraId="41A80469" w14:textId="77777777" w:rsidR="00446693" w:rsidRDefault="00446693" w:rsidP="00446693">
      <w:pPr>
        <w:rPr>
          <w:rFonts w:ascii="Times New Roman" w:hAnsi="Times New Roman" w:cs="Times New Roman"/>
          <w:noProof/>
          <w:sz w:val="24"/>
          <w:szCs w:val="24"/>
          <w14:ligatures w14:val="standardContextual"/>
        </w:rPr>
      </w:pPr>
    </w:p>
    <w:p w14:paraId="47E50AF5" w14:textId="77777777" w:rsidR="00446693" w:rsidRDefault="00446693" w:rsidP="00446693">
      <w:pPr>
        <w:rPr>
          <w:rFonts w:ascii="Times New Roman" w:hAnsi="Times New Roman" w:cs="Times New Roman"/>
          <w:noProof/>
          <w:sz w:val="24"/>
          <w:szCs w:val="24"/>
          <w14:ligatures w14:val="standardContextual"/>
        </w:rPr>
      </w:pPr>
    </w:p>
    <w:p w14:paraId="5A914572" w14:textId="77777777" w:rsidR="00446693" w:rsidRDefault="00446693" w:rsidP="00446693">
      <w:pPr>
        <w:rPr>
          <w:rFonts w:ascii="Times New Roman" w:hAnsi="Times New Roman" w:cs="Times New Roman"/>
          <w:noProof/>
          <w:sz w:val="24"/>
          <w:szCs w:val="24"/>
          <w14:ligatures w14:val="standardContextual"/>
        </w:rPr>
      </w:pPr>
    </w:p>
    <w:p w14:paraId="420B1A43" w14:textId="77777777" w:rsidR="00446693" w:rsidRDefault="00446693" w:rsidP="00446693">
      <w:pPr>
        <w:rPr>
          <w:rFonts w:ascii="Times New Roman" w:hAnsi="Times New Roman" w:cs="Times New Roman"/>
          <w:noProof/>
          <w:sz w:val="24"/>
          <w:szCs w:val="24"/>
          <w14:ligatures w14:val="standardContextual"/>
        </w:rPr>
      </w:pPr>
    </w:p>
    <w:p w14:paraId="4AD57801" w14:textId="77777777" w:rsidR="00446693" w:rsidRDefault="00446693" w:rsidP="00446693">
      <w:pPr>
        <w:rPr>
          <w:rFonts w:ascii="Times New Roman" w:hAnsi="Times New Roman" w:cs="Times New Roman"/>
          <w:noProof/>
          <w:sz w:val="24"/>
          <w:szCs w:val="24"/>
          <w14:ligatures w14:val="standardContextual"/>
        </w:rPr>
      </w:pPr>
    </w:p>
    <w:p w14:paraId="15693437" w14:textId="77777777" w:rsidR="00446693" w:rsidRDefault="00446693" w:rsidP="00446693">
      <w:pPr>
        <w:rPr>
          <w:rFonts w:ascii="Times New Roman" w:hAnsi="Times New Roman" w:cs="Times New Roman"/>
          <w:noProof/>
          <w:sz w:val="24"/>
          <w:szCs w:val="24"/>
          <w14:ligatures w14:val="standardContextual"/>
        </w:rPr>
      </w:pPr>
    </w:p>
    <w:p w14:paraId="2C7128BD" w14:textId="6AC1012F" w:rsidR="00446693" w:rsidRPr="00176777" w:rsidRDefault="00446693" w:rsidP="00446693">
      <w:pPr>
        <w:pStyle w:val="ListParagraph"/>
        <w:numPr>
          <w:ilvl w:val="0"/>
          <w:numId w:val="3"/>
        </w:numPr>
        <w:spacing w:line="360" w:lineRule="auto"/>
        <w:ind w:left="426" w:hanging="284"/>
        <w:jc w:val="both"/>
        <w:rPr>
          <w:rFonts w:ascii="Times New Roman" w:hAnsi="Times New Roman" w:cs="Times New Roman"/>
          <w:b/>
          <w:bCs/>
          <w:sz w:val="28"/>
          <w:szCs w:val="28"/>
        </w:rPr>
      </w:pPr>
      <w:r w:rsidRPr="00176777">
        <w:rPr>
          <w:rFonts w:ascii="Times New Roman" w:hAnsi="Times New Roman" w:cs="Times New Roman"/>
          <w:b/>
          <w:bCs/>
          <w:sz w:val="28"/>
          <w:szCs w:val="28"/>
        </w:rPr>
        <w:lastRenderedPageBreak/>
        <w:t>REAL-TIME PREDICTION MODULE</w:t>
      </w:r>
    </w:p>
    <w:p w14:paraId="5A90801B" w14:textId="6EF93086" w:rsidR="00446693" w:rsidRPr="00446693" w:rsidRDefault="00176777" w:rsidP="00446693">
      <w:pPr>
        <w:spacing w:line="360" w:lineRule="auto"/>
        <w:jc w:val="both"/>
        <w:rPr>
          <w:rFonts w:ascii="Times New Roman" w:hAnsi="Times New Roman" w:cs="Times New Roman"/>
        </w:rPr>
      </w:pPr>
      <w:r>
        <w:rPr>
          <w:rFonts w:ascii="Calibri" w:eastAsia="Calibri" w:hAnsi="Calibri" w:cs="Calibri"/>
          <w:noProof/>
        </w:rPr>
        <mc:AlternateContent>
          <mc:Choice Requires="wpg">
            <w:drawing>
              <wp:inline distT="0" distB="0" distL="0" distR="0" wp14:anchorId="68C77CDD" wp14:editId="480E119C">
                <wp:extent cx="5490000" cy="7200"/>
                <wp:effectExtent l="0" t="0" r="0" b="0"/>
                <wp:docPr id="2103104815" name="Group 2103104815"/>
                <wp:cNvGraphicFramePr/>
                <a:graphic xmlns:a="http://schemas.openxmlformats.org/drawingml/2006/main">
                  <a:graphicData uri="http://schemas.microsoft.com/office/word/2010/wordprocessingGroup">
                    <wpg:wgp>
                      <wpg:cNvGrpSpPr/>
                      <wpg:grpSpPr>
                        <a:xfrm>
                          <a:off x="0" y="0"/>
                          <a:ext cx="5490000" cy="7200"/>
                          <a:chOff x="0" y="0"/>
                          <a:chExt cx="5540629" cy="9144"/>
                        </a:xfrm>
                      </wpg:grpSpPr>
                      <wps:wsp>
                        <wps:cNvPr id="728547827" name="Shape 89461"/>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4EAE3B4" id="Group 2103104815" o:spid="_x0000_s1026" style="width:432.3pt;height:.55pt;mso-position-horizontal-relative:char;mso-position-vertical-relative:line" coordsize="554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">
                <v:shape id="Shape 89461" o:spid="_x0000_s1027" style="position:absolute;width:55406;height:91;visibility:visible;mso-wrap-style:square;v-text-anchor:top" coordsize="55406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" path="m,l5540629,r,9144l,9144,,e" fillcolor="black" stroked="f" strokeweight="0">
                  <v:stroke miterlimit="83231f" joinstyle="miter"/>
                  <v:path arrowok="t" textboxrect="0,0,5540629,9144"/>
                </v:shape>
                <w10:anchorlock/>
              </v:group>
            </w:pict>
          </mc:Fallback>
        </mc:AlternateContent>
      </w:r>
    </w:p>
    <w:p w14:paraId="70EA18E8" w14:textId="228556E0" w:rsidR="00446693" w:rsidRPr="00446693" w:rsidRDefault="00446693" w:rsidP="00932C7E">
      <w:pPr>
        <w:spacing w:line="360" w:lineRule="auto"/>
        <w:jc w:val="both"/>
        <w:rPr>
          <w:rFonts w:ascii="Times New Roman" w:hAnsi="Times New Roman" w:cs="Times New Roman"/>
          <w:sz w:val="24"/>
          <w:szCs w:val="24"/>
        </w:rPr>
      </w:pPr>
    </w:p>
    <w:p w14:paraId="5FCA5EE3" w14:textId="77777777" w:rsidR="00446693" w:rsidRPr="00446693" w:rsidRDefault="00446693" w:rsidP="00932C7E">
      <w:pPr>
        <w:spacing w:line="360" w:lineRule="auto"/>
        <w:jc w:val="both"/>
        <w:rPr>
          <w:rFonts w:ascii="Times New Roman" w:hAnsi="Times New Roman" w:cs="Times New Roman"/>
          <w:sz w:val="24"/>
          <w:szCs w:val="24"/>
        </w:rPr>
      </w:pPr>
      <w:r w:rsidRPr="00446693">
        <w:rPr>
          <w:rFonts w:ascii="Times New Roman" w:hAnsi="Times New Roman" w:cs="Times New Roman"/>
          <w:sz w:val="24"/>
          <w:szCs w:val="24"/>
        </w:rPr>
        <w:t xml:space="preserve">The Real-Time Prediction module is a pivotal component of the </w:t>
      </w:r>
      <w:proofErr w:type="spellStart"/>
      <w:r w:rsidRPr="00446693">
        <w:rPr>
          <w:rFonts w:ascii="Times New Roman" w:hAnsi="Times New Roman" w:cs="Times New Roman"/>
          <w:sz w:val="24"/>
          <w:szCs w:val="24"/>
        </w:rPr>
        <w:t>SignSpeak</w:t>
      </w:r>
      <w:proofErr w:type="spellEnd"/>
      <w:r w:rsidRPr="00446693">
        <w:rPr>
          <w:rFonts w:ascii="Times New Roman" w:hAnsi="Times New Roman" w:cs="Times New Roman"/>
          <w:sz w:val="24"/>
          <w:szCs w:val="24"/>
        </w:rPr>
        <w:t xml:space="preserve"> project, designed to provide immediate and accurate translation of sign language into text. Utilizing advanced machine learning algorithms and computer vision techniques, this module processes video input captured from a camera in real time. </w:t>
      </w:r>
    </w:p>
    <w:p w14:paraId="0F11C490" w14:textId="77777777" w:rsidR="00446693" w:rsidRPr="00446693" w:rsidRDefault="00446693" w:rsidP="00932C7E">
      <w:pPr>
        <w:spacing w:line="360" w:lineRule="auto"/>
        <w:jc w:val="both"/>
        <w:rPr>
          <w:rFonts w:ascii="Times New Roman" w:hAnsi="Times New Roman" w:cs="Times New Roman"/>
          <w:sz w:val="24"/>
          <w:szCs w:val="24"/>
        </w:rPr>
      </w:pPr>
    </w:p>
    <w:p w14:paraId="71A705CD" w14:textId="77777777" w:rsidR="00446693" w:rsidRDefault="00446693" w:rsidP="00932C7E">
      <w:pPr>
        <w:spacing w:line="360" w:lineRule="auto"/>
        <w:jc w:val="both"/>
        <w:rPr>
          <w:rFonts w:ascii="Times New Roman" w:hAnsi="Times New Roman" w:cs="Times New Roman"/>
          <w:sz w:val="24"/>
          <w:szCs w:val="24"/>
        </w:rPr>
      </w:pPr>
      <w:r w:rsidRPr="00446693">
        <w:rPr>
          <w:rFonts w:ascii="Times New Roman" w:hAnsi="Times New Roman" w:cs="Times New Roman"/>
          <w:sz w:val="24"/>
          <w:szCs w:val="24"/>
        </w:rPr>
        <w:t>The system analyzes the user's gestures and movements, interpreting the signs and converting them into text with minimal latency. By leveraging techniques such as convolutional neural networks (CNNs) for image recognition, the module can effectively identify distinct signs from various angles and lighting conditions, ensuring high accuracy and responsiveness. By providing real-time translations, the module enhances accessibility for deaf and hard-of-hearing individuals, facilitating smoother interactions in everyday scenarios, such as conversations, educational settings, and public engagements.</w:t>
      </w:r>
    </w:p>
    <w:p w14:paraId="04EA0233" w14:textId="77777777" w:rsidR="00446693" w:rsidRPr="00446693" w:rsidRDefault="00446693" w:rsidP="00446693">
      <w:pPr>
        <w:spacing w:line="360" w:lineRule="auto"/>
        <w:jc w:val="both"/>
        <w:rPr>
          <w:rFonts w:ascii="Times New Roman" w:hAnsi="Times New Roman" w:cs="Times New Roman"/>
          <w:sz w:val="24"/>
          <w:szCs w:val="24"/>
        </w:rPr>
      </w:pPr>
    </w:p>
    <w:p w14:paraId="536F8755" w14:textId="77777777" w:rsidR="00446693" w:rsidRPr="00446693" w:rsidRDefault="00446693" w:rsidP="00446693">
      <w:pPr>
        <w:spacing w:line="360" w:lineRule="auto"/>
        <w:jc w:val="both"/>
        <w:rPr>
          <w:rFonts w:ascii="Times New Roman" w:hAnsi="Times New Roman" w:cs="Times New Roman"/>
          <w:sz w:val="24"/>
          <w:szCs w:val="24"/>
        </w:rPr>
      </w:pPr>
    </w:p>
    <w:p w14:paraId="0B4F1D4E" w14:textId="40E58FB1" w:rsidR="00446693" w:rsidRPr="00446693" w:rsidRDefault="00446693" w:rsidP="00446693">
      <w:pPr>
        <w:tabs>
          <w:tab w:val="left" w:pos="2662"/>
        </w:tabs>
        <w:spacing w:line="360" w:lineRule="auto"/>
        <w:jc w:val="both"/>
        <w:rPr>
          <w:rFonts w:ascii="Times New Roman" w:hAnsi="Times New Roman" w:cs="Times New Roman"/>
          <w:sz w:val="24"/>
          <w:szCs w:val="24"/>
        </w:rPr>
      </w:pPr>
    </w:p>
    <w:sectPr w:rsidR="00446693" w:rsidRPr="00446693" w:rsidSect="00176777">
      <w:headerReference w:type="default" r:id="rId10"/>
      <w:footerReference w:type="default" r:id="rId11"/>
      <w:pgSz w:w="11906" w:h="16838"/>
      <w:pgMar w:top="1440" w:right="1440" w:bottom="1440" w:left="1797" w:header="708" w:footer="708" w:gutter="0"/>
      <w:pgNumType w:start="6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6ABDAA" w14:textId="77777777" w:rsidR="00CA0A31" w:rsidRDefault="00CA0A31" w:rsidP="00B816A8">
      <w:pPr>
        <w:spacing w:line="240" w:lineRule="auto"/>
      </w:pPr>
      <w:r>
        <w:separator/>
      </w:r>
    </w:p>
  </w:endnote>
  <w:endnote w:type="continuationSeparator" w:id="0">
    <w:p w14:paraId="53651587" w14:textId="77777777" w:rsidR="00CA0A31" w:rsidRDefault="00CA0A31" w:rsidP="00B816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altName w:val="Nirmala U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51208467"/>
      <w:docPartObj>
        <w:docPartGallery w:val="Page Numbers (Bottom of Page)"/>
        <w:docPartUnique/>
      </w:docPartObj>
    </w:sdtPr>
    <w:sdtEndPr>
      <w:rPr>
        <w:noProof/>
      </w:rPr>
    </w:sdtEndPr>
    <w:sdtContent>
      <w:p w14:paraId="09F940B8" w14:textId="6D097EAC" w:rsidR="00B816A8" w:rsidRPr="00B816A8" w:rsidRDefault="00B816A8">
        <w:pPr>
          <w:pStyle w:val="Footer"/>
          <w:jc w:val="right"/>
          <w:rPr>
            <w:rFonts w:ascii="Times New Roman" w:hAnsi="Times New Roman" w:cs="Times New Roman"/>
          </w:rPr>
        </w:pPr>
        <w:r w:rsidRPr="00B816A8">
          <w:rPr>
            <w:rFonts w:ascii="Times New Roman" w:hAnsi="Times New Roman" w:cs="Times New Roman"/>
          </w:rPr>
          <w:t>Department of Computer Science &amp; Engineering</w:t>
        </w:r>
        <w:r>
          <w:rPr>
            <w:rFonts w:ascii="Times New Roman" w:hAnsi="Times New Roman" w:cs="Times New Roman"/>
          </w:rPr>
          <w:tab/>
        </w:r>
        <w:r>
          <w:rPr>
            <w:rFonts w:ascii="Times New Roman" w:hAnsi="Times New Roman" w:cs="Times New Roman"/>
          </w:rPr>
          <w:tab/>
        </w:r>
        <w:r w:rsidRPr="00B816A8">
          <w:rPr>
            <w:rFonts w:ascii="Times New Roman" w:hAnsi="Times New Roman" w:cs="Times New Roman"/>
          </w:rPr>
          <w:t xml:space="preserve"> </w:t>
        </w:r>
        <w:r w:rsidRPr="00B816A8">
          <w:rPr>
            <w:rFonts w:ascii="Times New Roman" w:hAnsi="Times New Roman" w:cs="Times New Roman"/>
          </w:rPr>
          <w:fldChar w:fldCharType="begin"/>
        </w:r>
        <w:r w:rsidRPr="00B816A8">
          <w:rPr>
            <w:rFonts w:ascii="Times New Roman" w:hAnsi="Times New Roman" w:cs="Times New Roman"/>
          </w:rPr>
          <w:instrText xml:space="preserve"> PAGE   \* MERGEFORMAT </w:instrText>
        </w:r>
        <w:r w:rsidRPr="00B816A8">
          <w:rPr>
            <w:rFonts w:ascii="Times New Roman" w:hAnsi="Times New Roman" w:cs="Times New Roman"/>
          </w:rPr>
          <w:fldChar w:fldCharType="separate"/>
        </w:r>
        <w:r w:rsidRPr="00B816A8">
          <w:rPr>
            <w:rFonts w:ascii="Times New Roman" w:hAnsi="Times New Roman" w:cs="Times New Roman"/>
            <w:noProof/>
          </w:rPr>
          <w:t>2</w:t>
        </w:r>
        <w:r w:rsidRPr="00B816A8">
          <w:rPr>
            <w:rFonts w:ascii="Times New Roman" w:hAnsi="Times New Roman" w:cs="Times New Roman"/>
            <w:noProof/>
          </w:rPr>
          <w:fldChar w:fldCharType="end"/>
        </w:r>
      </w:p>
    </w:sdtContent>
  </w:sdt>
  <w:p w14:paraId="7B42B70E" w14:textId="77777777" w:rsidR="00B816A8" w:rsidRPr="00B816A8" w:rsidRDefault="00B816A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993B9F" w14:textId="77777777" w:rsidR="00CA0A31" w:rsidRDefault="00CA0A31" w:rsidP="00B816A8">
      <w:pPr>
        <w:spacing w:line="240" w:lineRule="auto"/>
      </w:pPr>
      <w:r>
        <w:separator/>
      </w:r>
    </w:p>
  </w:footnote>
  <w:footnote w:type="continuationSeparator" w:id="0">
    <w:p w14:paraId="5887CE32" w14:textId="77777777" w:rsidR="00CA0A31" w:rsidRDefault="00CA0A31" w:rsidP="00B816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B92C0" w14:textId="442307F6" w:rsidR="00B816A8" w:rsidRPr="00B816A8" w:rsidRDefault="00B816A8">
    <w:pPr>
      <w:pStyle w:val="Header"/>
      <w:rPr>
        <w:rFonts w:ascii="Times New Roman" w:hAnsi="Times New Roman" w:cs="Times New Roman"/>
      </w:rPr>
    </w:pPr>
    <w:r w:rsidRPr="00B816A8">
      <w:rPr>
        <w:rFonts w:ascii="Times New Roman" w:hAnsi="Times New Roman" w:cs="Times New Roman"/>
      </w:rPr>
      <w:t>CE0727</w:t>
    </w:r>
    <w:r w:rsidRPr="00B816A8">
      <w:rPr>
        <w:rFonts w:ascii="Times New Roman" w:hAnsi="Times New Roman" w:cs="Times New Roman"/>
      </w:rPr>
      <w:ptab w:relativeTo="margin" w:alignment="center" w:leader="none"/>
    </w:r>
    <w:r w:rsidRPr="00B816A8">
      <w:rPr>
        <w:rFonts w:ascii="Times New Roman" w:hAnsi="Times New Roman" w:cs="Times New Roman"/>
      </w:rPr>
      <w:ptab w:relativeTo="margin" w:alignment="right" w:leader="none"/>
    </w:r>
    <w:r w:rsidRPr="00B816A8">
      <w:rPr>
        <w:rFonts w:ascii="Times New Roman" w:hAnsi="Times New Roman" w:cs="Times New Roman"/>
      </w:rPr>
      <w:t>MODULE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851FEB"/>
    <w:multiLevelType w:val="multilevel"/>
    <w:tmpl w:val="C72A0FAA"/>
    <w:lvl w:ilvl="0">
      <w:start w:val="1"/>
      <w:numFmt w:val="bullet"/>
      <w:lvlText w:val=""/>
      <w:lvlJc w:val="left"/>
      <w:pPr>
        <w:ind w:left="3600" w:hanging="360"/>
      </w:pPr>
      <w:rPr>
        <w:rFonts w:ascii="Wingdings" w:hAnsi="Wingdings" w:hint="default"/>
        <w:strike w:val="0"/>
        <w:dstrike w:val="0"/>
        <w:u w:val="none"/>
        <w:effect w:val="none"/>
      </w:rPr>
    </w:lvl>
    <w:lvl w:ilvl="1">
      <w:start w:val="1"/>
      <w:numFmt w:val="bullet"/>
      <w:lvlText w:val="○"/>
      <w:lvlJc w:val="left"/>
      <w:pPr>
        <w:ind w:left="4320" w:hanging="360"/>
      </w:pPr>
      <w:rPr>
        <w:strike w:val="0"/>
        <w:dstrike w:val="0"/>
        <w:u w:val="none"/>
        <w:effect w:val="none"/>
      </w:rPr>
    </w:lvl>
    <w:lvl w:ilvl="2">
      <w:start w:val="1"/>
      <w:numFmt w:val="bullet"/>
      <w:lvlText w:val="■"/>
      <w:lvlJc w:val="left"/>
      <w:pPr>
        <w:ind w:left="5040" w:hanging="360"/>
      </w:pPr>
      <w:rPr>
        <w:strike w:val="0"/>
        <w:dstrike w:val="0"/>
        <w:u w:val="none"/>
        <w:effect w:val="none"/>
      </w:rPr>
    </w:lvl>
    <w:lvl w:ilvl="3">
      <w:start w:val="1"/>
      <w:numFmt w:val="bullet"/>
      <w:lvlText w:val="●"/>
      <w:lvlJc w:val="left"/>
      <w:pPr>
        <w:ind w:left="5760" w:hanging="360"/>
      </w:pPr>
      <w:rPr>
        <w:strike w:val="0"/>
        <w:dstrike w:val="0"/>
        <w:u w:val="none"/>
        <w:effect w:val="none"/>
      </w:rPr>
    </w:lvl>
    <w:lvl w:ilvl="4">
      <w:start w:val="1"/>
      <w:numFmt w:val="bullet"/>
      <w:lvlText w:val="○"/>
      <w:lvlJc w:val="left"/>
      <w:pPr>
        <w:ind w:left="6480" w:hanging="360"/>
      </w:pPr>
      <w:rPr>
        <w:strike w:val="0"/>
        <w:dstrike w:val="0"/>
        <w:u w:val="none"/>
        <w:effect w:val="none"/>
      </w:rPr>
    </w:lvl>
    <w:lvl w:ilvl="5">
      <w:start w:val="1"/>
      <w:numFmt w:val="bullet"/>
      <w:lvlText w:val="■"/>
      <w:lvlJc w:val="left"/>
      <w:pPr>
        <w:ind w:left="7200" w:hanging="360"/>
      </w:pPr>
      <w:rPr>
        <w:strike w:val="0"/>
        <w:dstrike w:val="0"/>
        <w:u w:val="none"/>
        <w:effect w:val="none"/>
      </w:rPr>
    </w:lvl>
    <w:lvl w:ilvl="6">
      <w:start w:val="1"/>
      <w:numFmt w:val="bullet"/>
      <w:lvlText w:val="●"/>
      <w:lvlJc w:val="left"/>
      <w:pPr>
        <w:ind w:left="7920" w:hanging="360"/>
      </w:pPr>
      <w:rPr>
        <w:strike w:val="0"/>
        <w:dstrike w:val="0"/>
        <w:u w:val="none"/>
        <w:effect w:val="none"/>
      </w:rPr>
    </w:lvl>
    <w:lvl w:ilvl="7">
      <w:start w:val="1"/>
      <w:numFmt w:val="bullet"/>
      <w:lvlText w:val="○"/>
      <w:lvlJc w:val="left"/>
      <w:pPr>
        <w:ind w:left="8640" w:hanging="360"/>
      </w:pPr>
      <w:rPr>
        <w:strike w:val="0"/>
        <w:dstrike w:val="0"/>
        <w:u w:val="none"/>
        <w:effect w:val="none"/>
      </w:rPr>
    </w:lvl>
    <w:lvl w:ilvl="8">
      <w:start w:val="1"/>
      <w:numFmt w:val="bullet"/>
      <w:lvlText w:val="■"/>
      <w:lvlJc w:val="left"/>
      <w:pPr>
        <w:ind w:left="9360" w:hanging="360"/>
      </w:pPr>
      <w:rPr>
        <w:strike w:val="0"/>
        <w:dstrike w:val="0"/>
        <w:u w:val="none"/>
        <w:effect w:val="none"/>
      </w:rPr>
    </w:lvl>
  </w:abstractNum>
  <w:abstractNum w:abstractNumId="1" w15:restartNumberingAfterBreak="0">
    <w:nsid w:val="7351344E"/>
    <w:multiLevelType w:val="multilevel"/>
    <w:tmpl w:val="9FFE7F7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7D1C6737"/>
    <w:multiLevelType w:val="hybridMultilevel"/>
    <w:tmpl w:val="4FFE254C"/>
    <w:lvl w:ilvl="0" w:tplc="4E903D9E">
      <w:start w:val="1"/>
      <w:numFmt w:val="decimal"/>
      <w:lvlText w:val="8.%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9004738">
    <w:abstractNumId w:val="1"/>
  </w:num>
  <w:num w:numId="2" w16cid:durableId="810438983">
    <w:abstractNumId w:val="0"/>
  </w:num>
  <w:num w:numId="3" w16cid:durableId="6611967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6A8"/>
    <w:rsid w:val="000D09A5"/>
    <w:rsid w:val="00176777"/>
    <w:rsid w:val="001C721F"/>
    <w:rsid w:val="00270620"/>
    <w:rsid w:val="003E6CC8"/>
    <w:rsid w:val="00446693"/>
    <w:rsid w:val="00483CBB"/>
    <w:rsid w:val="006E09E7"/>
    <w:rsid w:val="0070664B"/>
    <w:rsid w:val="00932C7E"/>
    <w:rsid w:val="00A80920"/>
    <w:rsid w:val="00B816A8"/>
    <w:rsid w:val="00CA0A3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0A35F"/>
  <w15:chartTrackingRefBased/>
  <w15:docId w15:val="{8593FBBA-FB0A-47A3-AC41-5A3A8F2AA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6A8"/>
    <w:pPr>
      <w:spacing w:line="276" w:lineRule="auto"/>
    </w:pPr>
    <w:rPr>
      <w:rFonts w:ascii="Arial" w:eastAsia="Arial" w:hAnsi="Arial" w:cs="Arial"/>
      <w:kern w:val="0"/>
      <w:lang w:val="en"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6A8"/>
    <w:pPr>
      <w:tabs>
        <w:tab w:val="center" w:pos="4513"/>
        <w:tab w:val="right" w:pos="9026"/>
      </w:tabs>
      <w:spacing w:line="240" w:lineRule="auto"/>
    </w:pPr>
  </w:style>
  <w:style w:type="character" w:customStyle="1" w:styleId="HeaderChar">
    <w:name w:val="Header Char"/>
    <w:basedOn w:val="DefaultParagraphFont"/>
    <w:link w:val="Header"/>
    <w:uiPriority w:val="99"/>
    <w:rsid w:val="00B816A8"/>
  </w:style>
  <w:style w:type="paragraph" w:styleId="Footer">
    <w:name w:val="footer"/>
    <w:basedOn w:val="Normal"/>
    <w:link w:val="FooterChar"/>
    <w:uiPriority w:val="99"/>
    <w:unhideWhenUsed/>
    <w:rsid w:val="00B816A8"/>
    <w:pPr>
      <w:tabs>
        <w:tab w:val="center" w:pos="4513"/>
        <w:tab w:val="right" w:pos="9026"/>
      </w:tabs>
      <w:spacing w:line="240" w:lineRule="auto"/>
    </w:pPr>
  </w:style>
  <w:style w:type="character" w:customStyle="1" w:styleId="FooterChar">
    <w:name w:val="Footer Char"/>
    <w:basedOn w:val="DefaultParagraphFont"/>
    <w:link w:val="Footer"/>
    <w:uiPriority w:val="99"/>
    <w:rsid w:val="00B816A8"/>
  </w:style>
  <w:style w:type="paragraph" w:styleId="ListParagraph">
    <w:name w:val="List Paragraph"/>
    <w:basedOn w:val="Normal"/>
    <w:uiPriority w:val="34"/>
    <w:qFormat/>
    <w:rsid w:val="00B816A8"/>
    <w:pPr>
      <w:ind w:left="720"/>
      <w:contextualSpacing/>
    </w:pPr>
    <w:rPr>
      <w:rFonts w:cs="Mangal"/>
      <w:szCs w:val="20"/>
    </w:rPr>
  </w:style>
  <w:style w:type="character" w:styleId="PlaceholderText">
    <w:name w:val="Placeholder Text"/>
    <w:basedOn w:val="DefaultParagraphFont"/>
    <w:uiPriority w:val="99"/>
    <w:semiHidden/>
    <w:rsid w:val="004466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95373">
      <w:bodyDiv w:val="1"/>
      <w:marLeft w:val="0"/>
      <w:marRight w:val="0"/>
      <w:marTop w:val="0"/>
      <w:marBottom w:val="0"/>
      <w:divBdr>
        <w:top w:val="none" w:sz="0" w:space="0" w:color="auto"/>
        <w:left w:val="none" w:sz="0" w:space="0" w:color="auto"/>
        <w:bottom w:val="none" w:sz="0" w:space="0" w:color="auto"/>
        <w:right w:val="none" w:sz="0" w:space="0" w:color="auto"/>
      </w:divBdr>
      <w:divsChild>
        <w:div w:id="961232167">
          <w:marLeft w:val="0"/>
          <w:marRight w:val="0"/>
          <w:marTop w:val="240"/>
          <w:marBottom w:val="240"/>
          <w:divBdr>
            <w:top w:val="none" w:sz="0" w:space="0" w:color="auto"/>
            <w:left w:val="none" w:sz="0" w:space="0" w:color="auto"/>
            <w:bottom w:val="none" w:sz="0" w:space="0" w:color="auto"/>
            <w:right w:val="none" w:sz="0" w:space="0" w:color="auto"/>
          </w:divBdr>
        </w:div>
      </w:divsChild>
    </w:div>
    <w:div w:id="730691667">
      <w:bodyDiv w:val="1"/>
      <w:marLeft w:val="0"/>
      <w:marRight w:val="0"/>
      <w:marTop w:val="0"/>
      <w:marBottom w:val="0"/>
      <w:divBdr>
        <w:top w:val="none" w:sz="0" w:space="0" w:color="auto"/>
        <w:left w:val="none" w:sz="0" w:space="0" w:color="auto"/>
        <w:bottom w:val="none" w:sz="0" w:space="0" w:color="auto"/>
        <w:right w:val="none" w:sz="0" w:space="0" w:color="auto"/>
      </w:divBdr>
      <w:divsChild>
        <w:div w:id="1526671217">
          <w:marLeft w:val="0"/>
          <w:marRight w:val="0"/>
          <w:marTop w:val="240"/>
          <w:marBottom w:val="240"/>
          <w:divBdr>
            <w:top w:val="none" w:sz="0" w:space="0" w:color="auto"/>
            <w:left w:val="none" w:sz="0" w:space="0" w:color="auto"/>
            <w:bottom w:val="none" w:sz="0" w:space="0" w:color="auto"/>
            <w:right w:val="none" w:sz="0" w:space="0" w:color="auto"/>
          </w:divBdr>
        </w:div>
      </w:divsChild>
    </w:div>
    <w:div w:id="822694369">
      <w:bodyDiv w:val="1"/>
      <w:marLeft w:val="0"/>
      <w:marRight w:val="0"/>
      <w:marTop w:val="0"/>
      <w:marBottom w:val="0"/>
      <w:divBdr>
        <w:top w:val="none" w:sz="0" w:space="0" w:color="auto"/>
        <w:left w:val="none" w:sz="0" w:space="0" w:color="auto"/>
        <w:bottom w:val="none" w:sz="0" w:space="0" w:color="auto"/>
        <w:right w:val="none" w:sz="0" w:space="0" w:color="auto"/>
      </w:divBdr>
      <w:divsChild>
        <w:div w:id="1601184648">
          <w:marLeft w:val="0"/>
          <w:marRight w:val="0"/>
          <w:marTop w:val="240"/>
          <w:marBottom w:val="240"/>
          <w:divBdr>
            <w:top w:val="none" w:sz="0" w:space="0" w:color="auto"/>
            <w:left w:val="none" w:sz="0" w:space="0" w:color="auto"/>
            <w:bottom w:val="none" w:sz="0" w:space="0" w:color="auto"/>
            <w:right w:val="none" w:sz="0" w:space="0" w:color="auto"/>
          </w:divBdr>
        </w:div>
      </w:divsChild>
    </w:div>
    <w:div w:id="1199859258">
      <w:bodyDiv w:val="1"/>
      <w:marLeft w:val="0"/>
      <w:marRight w:val="0"/>
      <w:marTop w:val="0"/>
      <w:marBottom w:val="0"/>
      <w:divBdr>
        <w:top w:val="none" w:sz="0" w:space="0" w:color="auto"/>
        <w:left w:val="none" w:sz="0" w:space="0" w:color="auto"/>
        <w:bottom w:val="none" w:sz="0" w:space="0" w:color="auto"/>
        <w:right w:val="none" w:sz="0" w:space="0" w:color="auto"/>
      </w:divBdr>
    </w:div>
    <w:div w:id="1338388176">
      <w:bodyDiv w:val="1"/>
      <w:marLeft w:val="0"/>
      <w:marRight w:val="0"/>
      <w:marTop w:val="0"/>
      <w:marBottom w:val="0"/>
      <w:divBdr>
        <w:top w:val="none" w:sz="0" w:space="0" w:color="auto"/>
        <w:left w:val="none" w:sz="0" w:space="0" w:color="auto"/>
        <w:bottom w:val="none" w:sz="0" w:space="0" w:color="auto"/>
        <w:right w:val="none" w:sz="0" w:space="0" w:color="auto"/>
      </w:divBdr>
      <w:divsChild>
        <w:div w:id="259025436">
          <w:marLeft w:val="0"/>
          <w:marRight w:val="0"/>
          <w:marTop w:val="240"/>
          <w:marBottom w:val="240"/>
          <w:divBdr>
            <w:top w:val="none" w:sz="0" w:space="0" w:color="auto"/>
            <w:left w:val="none" w:sz="0" w:space="0" w:color="auto"/>
            <w:bottom w:val="none" w:sz="0" w:space="0" w:color="auto"/>
            <w:right w:val="none" w:sz="0" w:space="0" w:color="auto"/>
          </w:divBdr>
        </w:div>
      </w:divsChild>
    </w:div>
    <w:div w:id="1515261308">
      <w:bodyDiv w:val="1"/>
      <w:marLeft w:val="0"/>
      <w:marRight w:val="0"/>
      <w:marTop w:val="0"/>
      <w:marBottom w:val="0"/>
      <w:divBdr>
        <w:top w:val="none" w:sz="0" w:space="0" w:color="auto"/>
        <w:left w:val="none" w:sz="0" w:space="0" w:color="auto"/>
        <w:bottom w:val="none" w:sz="0" w:space="0" w:color="auto"/>
        <w:right w:val="none" w:sz="0" w:space="0" w:color="auto"/>
      </w:divBdr>
      <w:divsChild>
        <w:div w:id="172840054">
          <w:marLeft w:val="0"/>
          <w:marRight w:val="0"/>
          <w:marTop w:val="240"/>
          <w:marBottom w:val="240"/>
          <w:divBdr>
            <w:top w:val="none" w:sz="0" w:space="0" w:color="auto"/>
            <w:left w:val="none" w:sz="0" w:space="0" w:color="auto"/>
            <w:bottom w:val="none" w:sz="0" w:space="0" w:color="auto"/>
            <w:right w:val="none" w:sz="0" w:space="0" w:color="auto"/>
          </w:divBdr>
        </w:div>
      </w:divsChild>
    </w:div>
    <w:div w:id="1566379368">
      <w:bodyDiv w:val="1"/>
      <w:marLeft w:val="0"/>
      <w:marRight w:val="0"/>
      <w:marTop w:val="0"/>
      <w:marBottom w:val="0"/>
      <w:divBdr>
        <w:top w:val="none" w:sz="0" w:space="0" w:color="auto"/>
        <w:left w:val="none" w:sz="0" w:space="0" w:color="auto"/>
        <w:bottom w:val="none" w:sz="0" w:space="0" w:color="auto"/>
        <w:right w:val="none" w:sz="0" w:space="0" w:color="auto"/>
      </w:divBdr>
      <w:divsChild>
        <w:div w:id="653411999">
          <w:marLeft w:val="0"/>
          <w:marRight w:val="0"/>
          <w:marTop w:val="240"/>
          <w:marBottom w:val="240"/>
          <w:divBdr>
            <w:top w:val="none" w:sz="0" w:space="0" w:color="auto"/>
            <w:left w:val="none" w:sz="0" w:space="0" w:color="auto"/>
            <w:bottom w:val="none" w:sz="0" w:space="0" w:color="auto"/>
            <w:right w:val="none" w:sz="0" w:space="0" w:color="auto"/>
          </w:divBdr>
        </w:div>
      </w:divsChild>
    </w:div>
    <w:div w:id="193135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9</Pages>
  <Words>1487</Words>
  <Characters>8478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sondagar</dc:creator>
  <cp:keywords/>
  <dc:description/>
  <cp:lastModifiedBy>pranav sondagar</cp:lastModifiedBy>
  <cp:revision>4</cp:revision>
  <dcterms:created xsi:type="dcterms:W3CDTF">2024-10-07T18:14:00Z</dcterms:created>
  <dcterms:modified xsi:type="dcterms:W3CDTF">2024-10-15T09:17:00Z</dcterms:modified>
</cp:coreProperties>
</file>