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3950" w14:textId="77777777" w:rsidR="001908F9" w:rsidRDefault="001908F9" w:rsidP="001908F9">
      <w:pPr>
        <w:pStyle w:val="Heading1"/>
        <w:ind w:left="14"/>
      </w:pPr>
      <w:bookmarkStart w:id="0" w:name="_Toc88821"/>
      <w:r>
        <w:rPr>
          <w:sz w:val="32"/>
        </w:rPr>
        <w:t>L</w:t>
      </w:r>
      <w:r>
        <w:t xml:space="preserve">IST </w:t>
      </w:r>
      <w:r>
        <w:rPr>
          <w:sz w:val="32"/>
        </w:rPr>
        <w:t>O</w:t>
      </w:r>
      <w:r>
        <w:t xml:space="preserve">F </w:t>
      </w:r>
      <w:r>
        <w:rPr>
          <w:sz w:val="32"/>
        </w:rPr>
        <w:t>T</w:t>
      </w:r>
      <w:r>
        <w:t>ABLES</w:t>
      </w:r>
      <w:r>
        <w:rPr>
          <w:sz w:val="32"/>
        </w:rPr>
        <w:t xml:space="preserve"> </w:t>
      </w:r>
      <w:bookmarkEnd w:id="0"/>
    </w:p>
    <w:p w14:paraId="3817AA32" w14:textId="20015701" w:rsidR="001908F9" w:rsidRDefault="000A1188" w:rsidP="000A1188">
      <w:pPr>
        <w:spacing w:after="9" w:line="256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3DC976" wp14:editId="2666A11D">
                <wp:extent cx="5490000" cy="7200"/>
                <wp:effectExtent l="0" t="0" r="0" b="0"/>
                <wp:docPr id="65874" name="Group 6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000" cy="7200"/>
                          <a:chOff x="0" y="0"/>
                          <a:chExt cx="5540629" cy="9144"/>
                        </a:xfrm>
                      </wpg:grpSpPr>
                      <wps:wsp>
                        <wps:cNvPr id="89461" name="Shape 89461"/>
                        <wps:cNvSpPr/>
                        <wps:spPr>
                          <a:xfrm>
                            <a:off x="0" y="0"/>
                            <a:ext cx="5540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9144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F37C7" id="Group 65874" o:spid="_x0000_s1026" style="width:432.3pt;height:.55pt;mso-position-horizontal-relative:char;mso-position-vertical-relative:line" coordsize="554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">
                <v:shape id="Shape 89461" o:spid="_x0000_s1027" style="position:absolute;width:55406;height:91;visibility:visible;mso-wrap-style:square;v-text-anchor:top" coordsize="55406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" path="m,l5540629,r,9144l,9144,,e" fillcolor="black" stroked="f" strokeweight="0">
                  <v:stroke miterlimit="83231f" joinstyle="miter"/>
                  <v:path arrowok="t" textboxrect="0,0,5540629,9144"/>
                </v:shape>
                <w10:anchorlock/>
              </v:group>
            </w:pict>
          </mc:Fallback>
        </mc:AlternateContent>
      </w:r>
    </w:p>
    <w:p w14:paraId="5F4A82C8" w14:textId="77777777" w:rsidR="000A1188" w:rsidRDefault="000A1188" w:rsidP="000A1188">
      <w:pPr>
        <w:spacing w:after="9" w:line="256" w:lineRule="auto"/>
        <w:ind w:left="-29" w:right="0" w:firstLine="0"/>
        <w:jc w:val="left"/>
      </w:pPr>
    </w:p>
    <w:tbl>
      <w:tblPr>
        <w:tblStyle w:val="TableGrid"/>
        <w:tblW w:w="8752" w:type="dxa"/>
        <w:jc w:val="center"/>
        <w:tblInd w:w="0" w:type="dxa"/>
        <w:tblCellMar>
          <w:top w:w="8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5224"/>
        <w:gridCol w:w="1800"/>
      </w:tblGrid>
      <w:tr w:rsidR="001908F9" w14:paraId="0689C06D" w14:textId="77777777" w:rsidTr="00235FE7">
        <w:trPr>
          <w:trHeight w:val="574"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7EE90086" w14:textId="77777777" w:rsidR="001908F9" w:rsidRDefault="001908F9">
            <w:pPr>
              <w:spacing w:after="0" w:line="256" w:lineRule="auto"/>
              <w:ind w:left="0" w:right="0" w:firstLine="0"/>
              <w:jc w:val="left"/>
            </w:pPr>
            <w:r>
              <w:t xml:space="preserve">    </w:t>
            </w:r>
            <w:r>
              <w:rPr>
                <w:b/>
              </w:rPr>
              <w:t xml:space="preserve">Figure No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4BC61601" w14:textId="77777777" w:rsidR="001908F9" w:rsidRDefault="001908F9">
            <w:pPr>
              <w:tabs>
                <w:tab w:val="center" w:pos="2088"/>
              </w:tabs>
              <w:spacing w:after="0" w:line="256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Title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  <w:hideMark/>
          </w:tcPr>
          <w:p w14:paraId="094711FD" w14:textId="77777777" w:rsidR="001908F9" w:rsidRDefault="001908F9">
            <w:pPr>
              <w:spacing w:after="0" w:line="256" w:lineRule="auto"/>
              <w:ind w:left="8" w:right="0" w:firstLine="0"/>
              <w:jc w:val="center"/>
            </w:pPr>
            <w:r>
              <w:rPr>
                <w:b/>
              </w:rPr>
              <w:t xml:space="preserve">Page No. </w:t>
            </w:r>
          </w:p>
        </w:tc>
      </w:tr>
      <w:tr w:rsidR="001908F9" w14:paraId="3B907A72" w14:textId="77777777" w:rsidTr="00235FE7">
        <w:trPr>
          <w:trHeight w:val="577"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7BAD6" w14:textId="3336E1F8" w:rsidR="001908F9" w:rsidRDefault="001908F9" w:rsidP="001908F9">
            <w:pPr>
              <w:spacing w:after="0" w:line="256" w:lineRule="auto"/>
              <w:ind w:left="0" w:right="0" w:firstLine="0"/>
              <w:jc w:val="left"/>
            </w:pPr>
            <w:r>
              <w:t xml:space="preserve">Table 7.1.1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78825" w14:textId="4F2BEFE6" w:rsidR="001908F9" w:rsidRDefault="001908F9" w:rsidP="001908F9">
            <w:pPr>
              <w:spacing w:after="0" w:line="256" w:lineRule="auto"/>
              <w:ind w:left="2" w:right="0" w:firstLine="0"/>
              <w:jc w:val="left"/>
            </w:pPr>
            <w:r>
              <w:t>Class diagram symbols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EDC91" w14:textId="5B578EE3" w:rsidR="001908F9" w:rsidRDefault="001908F9" w:rsidP="001908F9">
            <w:pPr>
              <w:spacing w:after="0" w:line="256" w:lineRule="auto"/>
              <w:ind w:right="0" w:firstLine="0"/>
              <w:jc w:val="center"/>
            </w:pPr>
            <w:r>
              <w:t>58</w:t>
            </w:r>
          </w:p>
        </w:tc>
      </w:tr>
      <w:tr w:rsidR="001908F9" w14:paraId="7E9E3192" w14:textId="77777777" w:rsidTr="00235FE7">
        <w:trPr>
          <w:trHeight w:val="576"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6441A" w14:textId="77777777" w:rsidR="001908F9" w:rsidRDefault="001908F9" w:rsidP="001908F9">
            <w:pPr>
              <w:spacing w:after="0" w:line="256" w:lineRule="auto"/>
              <w:ind w:left="0" w:right="0" w:firstLine="0"/>
              <w:jc w:val="left"/>
            </w:pPr>
            <w:r>
              <w:t xml:space="preserve">Table </w:t>
            </w:r>
            <w:r w:rsidRPr="002A62E1">
              <w:rPr>
                <w:bCs/>
              </w:rPr>
              <w:t>7.</w:t>
            </w:r>
            <w:r>
              <w:t xml:space="preserve">2.1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F675F" w14:textId="639F3028" w:rsidR="001908F9" w:rsidRDefault="001908F9" w:rsidP="001908F9">
            <w:pPr>
              <w:spacing w:after="0" w:line="256" w:lineRule="auto"/>
              <w:ind w:left="2" w:right="0" w:firstLine="0"/>
              <w:jc w:val="left"/>
            </w:pPr>
            <w:r>
              <w:t>Use-case diagram symbols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D7DC0" w14:textId="49117B7F" w:rsidR="001908F9" w:rsidRDefault="001908F9" w:rsidP="001908F9">
            <w:pPr>
              <w:spacing w:after="0" w:line="256" w:lineRule="auto"/>
              <w:ind w:right="0" w:firstLine="0"/>
              <w:jc w:val="center"/>
            </w:pPr>
            <w:r>
              <w:t>60</w:t>
            </w:r>
          </w:p>
        </w:tc>
      </w:tr>
      <w:tr w:rsidR="001908F9" w14:paraId="39B94C1D" w14:textId="77777777" w:rsidTr="00235FE7">
        <w:trPr>
          <w:trHeight w:val="576"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0B3F0" w14:textId="77777777" w:rsidR="001908F9" w:rsidRDefault="001908F9" w:rsidP="001908F9">
            <w:pPr>
              <w:spacing w:after="0" w:line="256" w:lineRule="auto"/>
              <w:ind w:left="0" w:right="0" w:firstLine="0"/>
              <w:jc w:val="left"/>
            </w:pPr>
            <w:r>
              <w:t xml:space="preserve">Table </w:t>
            </w:r>
            <w:r w:rsidRPr="002A62E1">
              <w:rPr>
                <w:bCs/>
              </w:rPr>
              <w:t>7.</w:t>
            </w:r>
            <w:r>
              <w:t xml:space="preserve">3.1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3C870" w14:textId="6D075F85" w:rsidR="001908F9" w:rsidRDefault="001908F9" w:rsidP="001908F9">
            <w:pPr>
              <w:spacing w:after="0" w:line="256" w:lineRule="auto"/>
              <w:ind w:left="2" w:right="0" w:firstLine="0"/>
              <w:jc w:val="left"/>
            </w:pPr>
            <w:r>
              <w:t>Sequence diagram symbols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D711D" w14:textId="3EBB9998" w:rsidR="001908F9" w:rsidRDefault="001908F9" w:rsidP="001908F9">
            <w:pPr>
              <w:spacing w:after="0" w:line="256" w:lineRule="auto"/>
              <w:ind w:right="0" w:firstLine="0"/>
              <w:jc w:val="center"/>
            </w:pPr>
            <w:r>
              <w:t>62</w:t>
            </w:r>
          </w:p>
        </w:tc>
      </w:tr>
      <w:tr w:rsidR="001908F9" w14:paraId="4BDFB0CD" w14:textId="77777777" w:rsidTr="00235FE7">
        <w:trPr>
          <w:trHeight w:val="576"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9C190" w14:textId="77777777" w:rsidR="001908F9" w:rsidRDefault="001908F9" w:rsidP="001908F9">
            <w:pPr>
              <w:spacing w:after="0" w:line="256" w:lineRule="auto"/>
              <w:ind w:left="0" w:right="0" w:firstLine="0"/>
              <w:jc w:val="left"/>
            </w:pPr>
            <w:r>
              <w:t xml:space="preserve">Table </w:t>
            </w:r>
            <w:r w:rsidRPr="002A62E1">
              <w:rPr>
                <w:bCs/>
              </w:rPr>
              <w:t>7.</w:t>
            </w:r>
            <w:r>
              <w:t xml:space="preserve">4.1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380A9" w14:textId="4EE86E39" w:rsidR="001908F9" w:rsidRDefault="001908F9" w:rsidP="001908F9">
            <w:pPr>
              <w:spacing w:after="0" w:line="256" w:lineRule="auto"/>
              <w:ind w:left="2" w:right="0" w:firstLine="0"/>
              <w:jc w:val="left"/>
            </w:pPr>
            <w:r>
              <w:t>Class diagram symbols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BBAF3" w14:textId="3E00299F" w:rsidR="001908F9" w:rsidRDefault="001908F9" w:rsidP="001908F9">
            <w:pPr>
              <w:spacing w:after="0" w:line="256" w:lineRule="auto"/>
              <w:ind w:right="0" w:firstLine="0"/>
              <w:jc w:val="center"/>
            </w:pPr>
            <w:r>
              <w:t>64</w:t>
            </w:r>
          </w:p>
        </w:tc>
      </w:tr>
      <w:tr w:rsidR="001908F9" w14:paraId="5F153994" w14:textId="77777777" w:rsidTr="00235FE7">
        <w:trPr>
          <w:trHeight w:val="576"/>
          <w:jc w:val="center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E8EF9" w14:textId="77777777" w:rsidR="001908F9" w:rsidRDefault="001908F9" w:rsidP="001908F9">
            <w:pPr>
              <w:spacing w:after="0" w:line="256" w:lineRule="auto"/>
              <w:ind w:left="0" w:right="0" w:firstLine="0"/>
              <w:jc w:val="left"/>
            </w:pPr>
            <w:r>
              <w:t xml:space="preserve">Table </w:t>
            </w:r>
            <w:r w:rsidRPr="002A62E1">
              <w:rPr>
                <w:bCs/>
              </w:rPr>
              <w:t>7.</w:t>
            </w:r>
            <w:r>
              <w:t xml:space="preserve">5.1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FD2E0" w14:textId="45D952C1" w:rsidR="001908F9" w:rsidRDefault="001908F9" w:rsidP="001908F9">
            <w:pPr>
              <w:spacing w:after="0" w:line="256" w:lineRule="auto"/>
              <w:ind w:left="2" w:right="0" w:firstLine="0"/>
              <w:jc w:val="left"/>
            </w:pPr>
            <w:r>
              <w:t>Data flow diagram symbols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9D536" w14:textId="27498497" w:rsidR="001908F9" w:rsidRDefault="001908F9" w:rsidP="001908F9">
            <w:pPr>
              <w:spacing w:after="0" w:line="256" w:lineRule="auto"/>
              <w:ind w:right="0" w:firstLine="0"/>
              <w:jc w:val="center"/>
            </w:pPr>
            <w:r>
              <w:t>66</w:t>
            </w:r>
          </w:p>
        </w:tc>
      </w:tr>
    </w:tbl>
    <w:p w14:paraId="15D17347" w14:textId="77777777" w:rsidR="0070664B" w:rsidRDefault="0070664B"/>
    <w:sectPr w:rsidR="0070664B" w:rsidSect="000A1188">
      <w:footerReference w:type="default" r:id="rId6"/>
      <w:pgSz w:w="11906" w:h="16838"/>
      <w:pgMar w:top="1440" w:right="1440" w:bottom="1440" w:left="1797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893ED" w14:textId="77777777" w:rsidR="00DD1DE0" w:rsidRDefault="00DD1DE0" w:rsidP="001908F9">
      <w:pPr>
        <w:spacing w:after="0" w:line="240" w:lineRule="auto"/>
      </w:pPr>
      <w:r>
        <w:separator/>
      </w:r>
    </w:p>
  </w:endnote>
  <w:endnote w:type="continuationSeparator" w:id="0">
    <w:p w14:paraId="55595A16" w14:textId="77777777" w:rsidR="00DD1DE0" w:rsidRDefault="00DD1DE0" w:rsidP="0019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1716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C8557" w14:textId="19C5F17B" w:rsidR="001908F9" w:rsidRDefault="001908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2403B" w14:textId="77777777" w:rsidR="001908F9" w:rsidRDefault="00190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1D619" w14:textId="77777777" w:rsidR="00DD1DE0" w:rsidRDefault="00DD1DE0" w:rsidP="001908F9">
      <w:pPr>
        <w:spacing w:after="0" w:line="240" w:lineRule="auto"/>
      </w:pPr>
      <w:r>
        <w:separator/>
      </w:r>
    </w:p>
  </w:footnote>
  <w:footnote w:type="continuationSeparator" w:id="0">
    <w:p w14:paraId="50DD155A" w14:textId="77777777" w:rsidR="00DD1DE0" w:rsidRDefault="00DD1DE0" w:rsidP="00190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F9"/>
    <w:rsid w:val="000A1188"/>
    <w:rsid w:val="001908F9"/>
    <w:rsid w:val="001E1CD5"/>
    <w:rsid w:val="00235FE7"/>
    <w:rsid w:val="002A62E1"/>
    <w:rsid w:val="00483CBB"/>
    <w:rsid w:val="004E6B0D"/>
    <w:rsid w:val="006E09E7"/>
    <w:rsid w:val="0070664B"/>
    <w:rsid w:val="00DD1DE0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FE3D"/>
  <w15:chartTrackingRefBased/>
  <w15:docId w15:val="{CB2D352C-2793-4C38-9563-2B45DE74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F9"/>
    <w:pPr>
      <w:spacing w:after="3" w:line="360" w:lineRule="auto"/>
      <w:ind w:left="10" w:right="6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1908F9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8F9"/>
    <w:rPr>
      <w:rFonts w:ascii="Times New Roman" w:eastAsia="Times New Roman" w:hAnsi="Times New Roman" w:cs="Times New Roman"/>
      <w:b/>
      <w:color w:val="000000"/>
      <w:sz w:val="26"/>
      <w:lang w:eastAsia="en-IN" w:bidi="hi-IN"/>
    </w:rPr>
  </w:style>
  <w:style w:type="table" w:customStyle="1" w:styleId="TableGrid">
    <w:name w:val="TableGrid"/>
    <w:rsid w:val="001908F9"/>
    <w:pPr>
      <w:spacing w:line="240" w:lineRule="auto"/>
    </w:pPr>
    <w:rPr>
      <w:rFonts w:eastAsiaTheme="minorEastAsia"/>
      <w:lang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08F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908F9"/>
    <w:rPr>
      <w:rFonts w:ascii="Times New Roman" w:eastAsia="Times New Roman" w:hAnsi="Times New Roman" w:cs="Mangal"/>
      <w:color w:val="000000"/>
      <w:sz w:val="24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1908F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908F9"/>
    <w:rPr>
      <w:rFonts w:ascii="Times New Roman" w:eastAsia="Times New Roman" w:hAnsi="Times New Roman" w:cs="Mangal"/>
      <w:color w:val="000000"/>
      <w:sz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sondagar</dc:creator>
  <cp:keywords/>
  <dc:description/>
  <cp:lastModifiedBy>pranav sondagar</cp:lastModifiedBy>
  <cp:revision>10</cp:revision>
  <dcterms:created xsi:type="dcterms:W3CDTF">2024-10-08T16:47:00Z</dcterms:created>
  <dcterms:modified xsi:type="dcterms:W3CDTF">2024-10-15T09:35:00Z</dcterms:modified>
</cp:coreProperties>
</file>